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Бадретдинова Валерия Рафкатовна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Бадретдинова Валерия Рафкатовна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sbs26/sch779841/6/3v9685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sit26/sch779841/6/3v9685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sek26/sch779841/6/3v9685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spc26/sch779841/6/3v9685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sas26/sch779841/6/25364v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sli26/sch779841/6/8vq3gv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snm26/sch779841/6/3v9685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sru26/sch779841/6/7vg885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stt26/sch779841/6/3v9685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sth26/sch779841/6/3v9685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str26/sch779841/6/3v9685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sti26/sch779841/6/3v9685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sso26/sch779841/6/95634v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sen26/sch779841/6/35z73v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sbi26/sch779841/6/7vg465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sfr26/sch779841/6/3v9685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shi26/sch779841/6/35z235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sma26/sch779841/6/3vr2vg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sla26/sch779841/6/253r4v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sgg26/sch779841/6/3v9859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sii26/sch779841/6/3v9685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