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*Game Designer, Creative Writer, and Fantasy Enthusiast*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