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B75" w:rsidRPr="00216B75" w:rsidRDefault="00216B75">
      <w:pPr>
        <w:rPr>
          <w:rFonts w:ascii="Times New Roman" w:hAnsi="Times New Roman" w:cs="Times New Roman"/>
          <w:b/>
          <w:sz w:val="28"/>
          <w:szCs w:val="28"/>
        </w:rPr>
      </w:pPr>
      <w:r w:rsidRPr="00216B75">
        <w:rPr>
          <w:rFonts w:ascii="Times New Roman" w:hAnsi="Times New Roman" w:cs="Times New Roman"/>
          <w:b/>
          <w:sz w:val="28"/>
          <w:szCs w:val="28"/>
        </w:rPr>
        <w:t>Диагностика физического состояния НЖМД</w:t>
      </w:r>
    </w:p>
    <w:p w:rsidR="00216B75" w:rsidRPr="00216B75" w:rsidRDefault="00216B75" w:rsidP="00216B75">
      <w:pPr>
        <w:pStyle w:val="a3"/>
      </w:pPr>
      <w:r w:rsidRPr="00216B75">
        <w:t>Диагностика физического состояния НЖМД (накопителя на жёстких магнитных дисках) проводится с целью определения его технического состояния, выявления неисправностей и предотвращения потери данных. Поскольку жёсткий диск является одним из основных устройств хранения информации, его своевременная проверка имеет большое значение.</w:t>
      </w:r>
    </w:p>
    <w:p w:rsidR="00216B75" w:rsidRPr="00216B75" w:rsidRDefault="00216B75" w:rsidP="00216B75">
      <w:pPr>
        <w:pStyle w:val="a3"/>
      </w:pPr>
      <w:r w:rsidRPr="00216B75">
        <w:t>Диагностика начинается с внешнего осмотра устройства. Проверяется целостность корпуса, отсутствие механических повреждений, правильность подключения кабелей питания и передачи данных (SATA или IDE). Также важно обратить внимание на работу диска при включении компьютера: наличие посторонних звуков (щелчков, скрежета, повторяющихся попыток запуска) может свидетельствовать о физических повреждениях магнитных пластин или головок чтения/записи.</w:t>
      </w:r>
    </w:p>
    <w:p w:rsidR="00216B75" w:rsidRPr="00216B75" w:rsidRDefault="00216B75" w:rsidP="00216B75">
      <w:pPr>
        <w:pStyle w:val="a3"/>
      </w:pPr>
      <w:r w:rsidRPr="00216B75">
        <w:t>Следующим этапом является проверка определения диска в BIOS/UEFI. Необходимо убедиться, что система распознаёт накопитель и корректно отображает его объём. Если диск не определяется или возникают ошибки при загрузке операционной системы, это может указывать на серьёзные аппаратные проблемы.</w:t>
      </w:r>
    </w:p>
    <w:p w:rsidR="00216B75" w:rsidRPr="00216B75" w:rsidRDefault="00216B75" w:rsidP="00216B75">
      <w:pPr>
        <w:pStyle w:val="a3"/>
      </w:pPr>
      <w:r w:rsidRPr="00216B75">
        <w:t>Основной</w:t>
      </w:r>
      <w:r w:rsidRPr="00216B75">
        <w:rPr>
          <w:lang w:val="en-US"/>
        </w:rPr>
        <w:t xml:space="preserve"> </w:t>
      </w:r>
      <w:r w:rsidRPr="00216B75">
        <w:t>метод</w:t>
      </w:r>
      <w:r w:rsidRPr="00216B75">
        <w:rPr>
          <w:lang w:val="en-US"/>
        </w:rPr>
        <w:t xml:space="preserve"> </w:t>
      </w:r>
      <w:r w:rsidRPr="00216B75">
        <w:t>диагностики</w:t>
      </w:r>
      <w:r w:rsidRPr="00216B75">
        <w:rPr>
          <w:lang w:val="en-US"/>
        </w:rPr>
        <w:t xml:space="preserve"> — </w:t>
      </w:r>
      <w:r w:rsidRPr="00216B75">
        <w:t>анализ</w:t>
      </w:r>
      <w:r w:rsidRPr="00216B75">
        <w:rPr>
          <w:lang w:val="en-US"/>
        </w:rPr>
        <w:t xml:space="preserve"> </w:t>
      </w:r>
      <w:r w:rsidRPr="00216B75">
        <w:t>параметров</w:t>
      </w:r>
      <w:r w:rsidRPr="00216B75">
        <w:rPr>
          <w:lang w:val="en-US"/>
        </w:rPr>
        <w:t xml:space="preserve"> SMART (Self</w:t>
      </w:r>
      <w:r w:rsidRPr="00216B75">
        <w:rPr>
          <w:lang w:val="en-US"/>
        </w:rPr>
        <w:noBreakHyphen/>
        <w:t xml:space="preserve">Monitoring, Analysis and Reporting Technology). </w:t>
      </w:r>
      <w:r w:rsidRPr="00216B75">
        <w:t xml:space="preserve">Для этого используются специальные программы, такие как </w:t>
      </w:r>
      <w:proofErr w:type="spellStart"/>
      <w:r w:rsidRPr="00216B75">
        <w:t>CrystalDiskInfo</w:t>
      </w:r>
      <w:proofErr w:type="spellEnd"/>
      <w:r w:rsidRPr="00216B75">
        <w:t xml:space="preserve">, </w:t>
      </w:r>
      <w:proofErr w:type="spellStart"/>
      <w:r w:rsidRPr="00216B75">
        <w:t>Victoria</w:t>
      </w:r>
      <w:proofErr w:type="spellEnd"/>
      <w:r w:rsidRPr="00216B75">
        <w:t xml:space="preserve">, </w:t>
      </w:r>
      <w:proofErr w:type="spellStart"/>
      <w:r w:rsidRPr="00216B75">
        <w:t>HDDScan</w:t>
      </w:r>
      <w:proofErr w:type="spellEnd"/>
      <w:r w:rsidRPr="00216B75">
        <w:t xml:space="preserve"> или HD </w:t>
      </w:r>
      <w:proofErr w:type="spellStart"/>
      <w:r w:rsidRPr="00216B75">
        <w:t>Tune</w:t>
      </w:r>
      <w:proofErr w:type="spellEnd"/>
      <w:r w:rsidRPr="00216B75">
        <w:t>. SMART позволяет оценить состояние диска по ряду показателей: количеству переназначенных секторов (</w:t>
      </w:r>
      <w:proofErr w:type="spellStart"/>
      <w:r w:rsidRPr="00216B75">
        <w:t>Reallocated</w:t>
      </w:r>
      <w:proofErr w:type="spellEnd"/>
      <w:r w:rsidRPr="00216B75">
        <w:t xml:space="preserve"> </w:t>
      </w:r>
      <w:proofErr w:type="spellStart"/>
      <w:r w:rsidRPr="00216B75">
        <w:t>Sectors</w:t>
      </w:r>
      <w:proofErr w:type="spellEnd"/>
      <w:r w:rsidRPr="00216B75">
        <w:t xml:space="preserve"> </w:t>
      </w:r>
      <w:proofErr w:type="spellStart"/>
      <w:r w:rsidRPr="00216B75">
        <w:t>Count</w:t>
      </w:r>
      <w:proofErr w:type="spellEnd"/>
      <w:r w:rsidRPr="00216B75">
        <w:t>), наличию нестабильных или повреждённых секторов (</w:t>
      </w:r>
      <w:proofErr w:type="spellStart"/>
      <w:r w:rsidRPr="00216B75">
        <w:t>Current</w:t>
      </w:r>
      <w:proofErr w:type="spellEnd"/>
      <w:r w:rsidRPr="00216B75">
        <w:t xml:space="preserve"> </w:t>
      </w:r>
      <w:proofErr w:type="spellStart"/>
      <w:r w:rsidRPr="00216B75">
        <w:t>Pending</w:t>
      </w:r>
      <w:proofErr w:type="spellEnd"/>
      <w:r w:rsidRPr="00216B75">
        <w:t xml:space="preserve"> </w:t>
      </w:r>
      <w:proofErr w:type="spellStart"/>
      <w:r w:rsidRPr="00216B75">
        <w:t>Sector</w:t>
      </w:r>
      <w:proofErr w:type="spellEnd"/>
      <w:r w:rsidRPr="00216B75">
        <w:t xml:space="preserve"> </w:t>
      </w:r>
      <w:proofErr w:type="spellStart"/>
      <w:r w:rsidRPr="00216B75">
        <w:t>Count</w:t>
      </w:r>
      <w:proofErr w:type="spellEnd"/>
      <w:r w:rsidRPr="00216B75">
        <w:t>), числу неисправимых ошибок, температуре устройства и общему времени наработки. Увеличение количества повреждённых секторов является признаком износа диска.</w:t>
      </w:r>
      <w:bookmarkStart w:id="0" w:name="_GoBack"/>
      <w:bookmarkEnd w:id="0"/>
    </w:p>
    <w:p w:rsidR="00216B75" w:rsidRPr="00216B75" w:rsidRDefault="00216B75" w:rsidP="00216B75">
      <w:pPr>
        <w:pStyle w:val="a3"/>
      </w:pPr>
      <w:r w:rsidRPr="00216B75">
        <w:t xml:space="preserve">Дополнительно проводится сканирование поверхности диска для выявления «битых» секторов и проверка скорости чтения и записи данных. Также выполняется проверка файловой системы с помощью встроенных средств операционной системы (например, команды CHKDSK в </w:t>
      </w:r>
      <w:proofErr w:type="spellStart"/>
      <w:r w:rsidRPr="00216B75">
        <w:t>Windows</w:t>
      </w:r>
      <w:proofErr w:type="spellEnd"/>
      <w:r w:rsidRPr="00216B75">
        <w:t>), что позволяет обнаружить и исправить логические ошибки.</w:t>
      </w:r>
    </w:p>
    <w:p w:rsidR="00216B75" w:rsidRPr="00216B75" w:rsidRDefault="00216B75" w:rsidP="00216B75">
      <w:pPr>
        <w:pStyle w:val="a3"/>
      </w:pPr>
      <w:r w:rsidRPr="00216B75">
        <w:t>При обнаружении серьёзных отклонений рекомендуется немедленно создать резервную копию важной информации, так как дальнейшая эксплуатация диска может привести к полной потере данных. В случае подтверждения физического износа или повреждения накопитель подлежит замене.</w:t>
      </w:r>
    </w:p>
    <w:p w:rsidR="00216B75" w:rsidRPr="00216B75" w:rsidRDefault="00216B75">
      <w:pPr>
        <w:rPr>
          <w:rFonts w:ascii="Times New Roman" w:hAnsi="Times New Roman" w:cs="Times New Roman"/>
          <w:sz w:val="24"/>
          <w:szCs w:val="28"/>
        </w:rPr>
      </w:pPr>
    </w:p>
    <w:sectPr w:rsidR="00216B75" w:rsidRPr="00216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B75"/>
    <w:rsid w:val="00216B75"/>
    <w:rsid w:val="00C8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C580E"/>
  <w15:chartTrackingRefBased/>
  <w15:docId w15:val="{85CECDA8-AE7F-4B53-86E4-8AE16D40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6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216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2026-04-30T04:13:00Z</dcterms:created>
  <dcterms:modified xsi:type="dcterms:W3CDTF">2026-04-30T04:17:00Z</dcterms:modified>
</cp:coreProperties>
</file>