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0B1B8F" w:rsidRDefault="000B1B8F" w:rsidP="000B1B8F">
      <w:pPr>
        <w:ind w:left="142" w:right="-143" w:hanging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shd w:val="clear" w:color="auto" w:fill="FFFFFF"/>
        <w:tabs>
          <w:tab w:val="left" w:leader="underscore" w:pos="8707"/>
        </w:tabs>
        <w:spacing w:line="360" w:lineRule="auto"/>
        <w:ind w:left="142"/>
        <w:rPr>
          <w:rFonts w:ascii="Times New Roman" w:hAnsi="Times New Roman" w:cs="Times New Roman"/>
          <w:b/>
          <w:caps/>
          <w:sz w:val="48"/>
          <w:szCs w:val="4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0B1B8F" w:rsidRDefault="000B1B8F" w:rsidP="000B1B8F">
      <w:pPr>
        <w:keepLines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48"/>
          <w:szCs w:val="48"/>
        </w:rPr>
        <w:t xml:space="preserve">ОТЧЕТ ПО </w:t>
      </w:r>
      <w:r w:rsidR="00790E17">
        <w:rPr>
          <w:rFonts w:ascii="Times New Roman" w:hAnsi="Times New Roman" w:cs="Times New Roman"/>
          <w:b/>
          <w:caps/>
          <w:sz w:val="48"/>
          <w:szCs w:val="48"/>
        </w:rPr>
        <w:t>УЧЕБНОЙ</w:t>
      </w:r>
      <w:r>
        <w:rPr>
          <w:rFonts w:ascii="Times New Roman" w:hAnsi="Times New Roman" w:cs="Times New Roman"/>
          <w:b/>
          <w:sz w:val="48"/>
          <w:szCs w:val="48"/>
        </w:rPr>
        <w:t xml:space="preserve"> ПРАКТИКЕ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b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 w:rsidR="00B96546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96546"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Pr="00CA61FA" w:rsidRDefault="003D13BE" w:rsidP="000B1B8F">
      <w:pPr>
        <w:keepLines/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</w:t>
      </w:r>
      <w:r w:rsidR="000B1B8F">
        <w:rPr>
          <w:rFonts w:ascii="Times New Roman" w:hAnsi="Times New Roman" w:cs="Times New Roman"/>
          <w:sz w:val="28"/>
          <w:szCs w:val="28"/>
        </w:rPr>
        <w:t xml:space="preserve"> </w:t>
      </w:r>
      <w:r w:rsidR="00AE697B" w:rsidRPr="004D589E">
        <w:rPr>
          <w:rFonts w:ascii="Times New Roman" w:hAnsi="Times New Roman" w:cs="Times New Roman"/>
          <w:sz w:val="28"/>
          <w:szCs w:val="28"/>
        </w:rPr>
        <w:t>:</w:t>
      </w:r>
      <w:r w:rsidR="00B96546">
        <w:rPr>
          <w:rFonts w:ascii="Times New Roman" w:hAnsi="Times New Roman" w:cs="Times New Roman"/>
          <w:b/>
          <w:sz w:val="28"/>
          <w:szCs w:val="28"/>
        </w:rPr>
        <w:t>1</w:t>
      </w:r>
      <w:r w:rsidR="005028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1B8F">
        <w:rPr>
          <w:rFonts w:ascii="Times New Roman" w:hAnsi="Times New Roman" w:cs="Times New Roman"/>
          <w:b/>
          <w:sz w:val="28"/>
          <w:szCs w:val="28"/>
        </w:rPr>
        <w:t>курса, 92</w:t>
      </w:r>
      <w:r>
        <w:rPr>
          <w:rFonts w:ascii="Times New Roman" w:hAnsi="Times New Roman" w:cs="Times New Roman"/>
          <w:b/>
          <w:sz w:val="28"/>
          <w:szCs w:val="28"/>
        </w:rPr>
        <w:t>51</w:t>
      </w:r>
      <w:r w:rsidR="000B1B8F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 обучения</w:t>
      </w:r>
      <w:r w:rsidR="00AE697B" w:rsidRPr="00AE697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очная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Default="00CA61FA" w:rsidP="00CA61FA">
      <w:pPr>
        <w:keepLines/>
        <w:ind w:left="142" w:right="-23"/>
        <w:rPr>
          <w:rFonts w:ascii="Times New Roman" w:hAnsi="Times New Roman" w:cs="Times New Roman"/>
          <w:sz w:val="18"/>
          <w:szCs w:val="18"/>
        </w:rPr>
      </w:pPr>
      <w:r w:rsidRPr="00CA61FA"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proofErr w:type="spellStart"/>
      <w:r w:rsidR="00AE697B">
        <w:rPr>
          <w:rFonts w:ascii="Times New Roman" w:hAnsi="Times New Roman" w:cs="Times New Roman"/>
          <w:b/>
          <w:sz w:val="32"/>
          <w:szCs w:val="32"/>
        </w:rPr>
        <w:t>Оюн</w:t>
      </w:r>
      <w:proofErr w:type="spellEnd"/>
      <w:r w:rsidR="00AE697B">
        <w:rPr>
          <w:rFonts w:ascii="Times New Roman" w:hAnsi="Times New Roman" w:cs="Times New Roman"/>
          <w:b/>
          <w:sz w:val="32"/>
          <w:szCs w:val="32"/>
        </w:rPr>
        <w:t xml:space="preserve"> Алекс Александрович</w:t>
      </w:r>
    </w:p>
    <w:p w:rsidR="000B1B8F" w:rsidRDefault="000B1B8F" w:rsidP="000B1B8F">
      <w:pPr>
        <w:keepLines/>
        <w:ind w:left="142" w:right="-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(ФИО)</w:t>
      </w: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</w:t>
      </w:r>
      <w:r w:rsidR="003D13BE">
        <w:rPr>
          <w:rFonts w:ascii="Times New Roman" w:hAnsi="Times New Roman" w:cs="Times New Roman"/>
          <w:sz w:val="28"/>
          <w:szCs w:val="28"/>
        </w:rPr>
        <w:t xml:space="preserve">то практики АНОО ПО </w:t>
      </w:r>
      <w:proofErr w:type="spellStart"/>
      <w:r w:rsidR="003D13BE"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 w:rsidR="00EA3E72">
        <w:rPr>
          <w:rFonts w:ascii="Times New Roman" w:hAnsi="Times New Roman" w:cs="Times New Roman"/>
          <w:sz w:val="28"/>
          <w:szCs w:val="28"/>
        </w:rPr>
        <w:t xml:space="preserve"> </w:t>
      </w:r>
      <w:r w:rsidR="003D13BE">
        <w:rPr>
          <w:rFonts w:ascii="Times New Roman" w:hAnsi="Times New Roman" w:cs="Times New Roman"/>
          <w:sz w:val="28"/>
          <w:szCs w:val="28"/>
        </w:rPr>
        <w:t>ПК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C7714E" w:rsidP="000B1B8F">
      <w:pPr>
        <w:keepLines/>
        <w:autoSpaceDE w:val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«19» мая 2026</w:t>
      </w:r>
      <w:r w:rsidR="000B1B8F">
        <w:rPr>
          <w:rFonts w:ascii="Times New Roman" w:hAnsi="Times New Roman" w:cs="Times New Roman"/>
          <w:sz w:val="28"/>
          <w:szCs w:val="28"/>
        </w:rPr>
        <w:t xml:space="preserve"> г. по «</w:t>
      </w:r>
      <w:r>
        <w:rPr>
          <w:rFonts w:ascii="Times New Roman" w:hAnsi="Times New Roman" w:cs="Times New Roman"/>
          <w:sz w:val="28"/>
          <w:szCs w:val="28"/>
        </w:rPr>
        <w:t>28» мая 2026</w:t>
      </w:r>
      <w:r w:rsidR="000B1B8F">
        <w:rPr>
          <w:rFonts w:ascii="Times New Roman" w:hAnsi="Times New Roman" w:cs="Times New Roman"/>
          <w:sz w:val="28"/>
          <w:szCs w:val="28"/>
        </w:rPr>
        <w:t>г.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jc w:val="center"/>
        <w:rPr>
          <w:rFonts w:ascii="Times New Roman" w:hAnsi="Times New Roman"/>
          <w:bCs/>
          <w:iCs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практики: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организации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техникума   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Итоговая оценка по практике ________________________________________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i/>
          <w:sz w:val="28"/>
          <w:szCs w:val="28"/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(отлично, хорошо, удовлетворительно)</w:t>
      </w:r>
    </w:p>
    <w:p w:rsidR="0013211D" w:rsidRPr="004D589E" w:rsidRDefault="0013211D">
      <w:pPr>
        <w:widowControl/>
        <w:suppressAutoHyphens w:val="0"/>
        <w:spacing w:after="160" w:line="259" w:lineRule="auto"/>
      </w:pPr>
      <w:r>
        <w:br w:type="page"/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lastRenderedPageBreak/>
        <w:t>Задание</w:t>
      </w:r>
    </w:p>
    <w:p w:rsidR="002E5DF1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 xml:space="preserve">на </w:t>
      </w:r>
      <w:r w:rsidR="002E5DF1">
        <w:rPr>
          <w:rFonts w:ascii="Times New Roman" w:hAnsi="Times New Roman" w:cs="Times New Roman"/>
          <w:b/>
        </w:rPr>
        <w:t xml:space="preserve">учебную практику </w:t>
      </w:r>
      <w:r w:rsidRPr="00D6562E">
        <w:rPr>
          <w:rFonts w:ascii="Times New Roman" w:hAnsi="Times New Roman" w:cs="Times New Roman"/>
          <w:b/>
        </w:rPr>
        <w:t xml:space="preserve">для специальности </w:t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>09.02.0</w:t>
      </w:r>
      <w:r w:rsidR="00B96546">
        <w:rPr>
          <w:rFonts w:ascii="Times New Roman" w:hAnsi="Times New Roman" w:cs="Times New Roman"/>
          <w:b/>
        </w:rPr>
        <w:t>7</w:t>
      </w:r>
      <w:r w:rsidRPr="00D6562E">
        <w:rPr>
          <w:rFonts w:ascii="Times New Roman" w:hAnsi="Times New Roman" w:cs="Times New Roman"/>
          <w:b/>
        </w:rPr>
        <w:t xml:space="preserve"> «</w:t>
      </w:r>
      <w:r w:rsidR="00B96546">
        <w:rPr>
          <w:rFonts w:ascii="Times New Roman" w:hAnsi="Times New Roman" w:cs="Times New Roman"/>
          <w:b/>
        </w:rPr>
        <w:t>Информационные системы и программирование</w:t>
      </w:r>
      <w:r w:rsidRPr="00D6562E">
        <w:rPr>
          <w:rFonts w:ascii="Times New Roman" w:hAnsi="Times New Roman" w:cs="Times New Roman"/>
          <w:b/>
        </w:rPr>
        <w:t xml:space="preserve">» </w:t>
      </w:r>
    </w:p>
    <w:p w:rsidR="0013211D" w:rsidRDefault="00B96546" w:rsidP="00B96546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ПМ 08</w:t>
      </w:r>
      <w:r w:rsidR="0013211D" w:rsidRPr="00D6562E">
        <w:rPr>
          <w:rFonts w:ascii="Times New Roman" w:hAnsi="Times New Roman" w:cs="Times New Roman"/>
          <w:b/>
        </w:rPr>
        <w:t xml:space="preserve"> </w:t>
      </w:r>
      <w:r w:rsidRPr="00B96546">
        <w:rPr>
          <w:rFonts w:ascii="Times New Roman" w:hAnsi="Times New Roman" w:cs="Times New Roman"/>
          <w:b/>
        </w:rPr>
        <w:t>Разработка дизайна веб-приложений</w:t>
      </w:r>
      <w:r>
        <w:rPr>
          <w:rFonts w:ascii="Times New Roman" w:hAnsi="Times New Roman" w:cs="Times New Roman"/>
          <w:b/>
        </w:rPr>
        <w:t xml:space="preserve"> (МДК.08.01 </w:t>
      </w:r>
      <w:r w:rsidRPr="00B96546">
        <w:rPr>
          <w:rFonts w:ascii="Times New Roman" w:hAnsi="Times New Roman" w:cs="Times New Roman"/>
          <w:b/>
        </w:rPr>
        <w:t>Проектирование и разработка интерфейсов пользователя</w:t>
      </w:r>
      <w:r>
        <w:rPr>
          <w:rFonts w:ascii="Times New Roman" w:hAnsi="Times New Roman" w:cs="Times New Roman"/>
          <w:b/>
        </w:rPr>
        <w:t xml:space="preserve">, </w:t>
      </w:r>
      <w:r w:rsidRPr="00B96546">
        <w:rPr>
          <w:rFonts w:ascii="Times New Roman" w:hAnsi="Times New Roman" w:cs="Times New Roman"/>
          <w:b/>
        </w:rPr>
        <w:t>МДК.08.02</w:t>
      </w:r>
      <w:r w:rsidRPr="00B96546">
        <w:rPr>
          <w:rFonts w:ascii="Times New Roman" w:hAnsi="Times New Roman" w:cs="Times New Roman"/>
          <w:b/>
        </w:rPr>
        <w:tab/>
        <w:t>Графический дизайн и мультимедиа</w:t>
      </w:r>
      <w:r>
        <w:rPr>
          <w:rFonts w:ascii="Times New Roman" w:hAnsi="Times New Roman" w:cs="Times New Roman"/>
          <w:b/>
        </w:rPr>
        <w:t>)</w:t>
      </w:r>
    </w:p>
    <w:p w:rsidR="00D6562E" w:rsidRPr="00D6562E" w:rsidRDefault="00D6562E" w:rsidP="004327E6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2E5DF1" w:rsidRPr="00450BFE" w:rsidRDefault="00EA3E72" w:rsidP="00450BF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Студенту</w:t>
      </w:r>
      <w:r w:rsidR="00AE697B" w:rsidRPr="00BA62E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D13BE">
        <w:rPr>
          <w:rFonts w:ascii="Times New Roman" w:hAnsi="Times New Roman" w:cs="Times New Roman"/>
        </w:rPr>
        <w:t>Оюн</w:t>
      </w:r>
      <w:proofErr w:type="spellEnd"/>
      <w:r w:rsidR="003D13BE">
        <w:rPr>
          <w:rFonts w:ascii="Times New Roman" w:hAnsi="Times New Roman" w:cs="Times New Roman"/>
        </w:rPr>
        <w:t xml:space="preserve"> Алекс </w:t>
      </w:r>
      <w:proofErr w:type="gramStart"/>
      <w:r w:rsidR="003D13BE">
        <w:rPr>
          <w:rFonts w:ascii="Times New Roman" w:hAnsi="Times New Roman" w:cs="Times New Roman"/>
        </w:rPr>
        <w:t>Александрович  Группа</w:t>
      </w:r>
      <w:proofErr w:type="gramEnd"/>
      <w:r w:rsidR="003D13BE">
        <w:rPr>
          <w:rFonts w:ascii="Times New Roman" w:hAnsi="Times New Roman" w:cs="Times New Roman"/>
        </w:rPr>
        <w:t xml:space="preserve">  9251</w:t>
      </w:r>
    </w:p>
    <w:p w:rsidR="00F13F79" w:rsidRPr="00450BFE" w:rsidRDefault="00450BFE" w:rsidP="00F13F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1.Сделать задания учебной практики </w:t>
      </w:r>
      <w:r w:rsidRPr="00450BFE"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 (1-62)</w:t>
      </w:r>
      <w:r w:rsidR="004C43F1" w:rsidRPr="00450BFE">
        <w:rPr>
          <w:rFonts w:ascii="Times New Roman" w:hAnsi="Times New Roman" w:cs="Times New Roman"/>
          <w:b/>
          <w:sz w:val="28"/>
          <w:szCs w:val="28"/>
        </w:rPr>
        <w:t>: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Понятие сайт, классификацию сайтов, технологии создания сайтов.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Веб-дизайн, UI, </w:t>
      </w:r>
      <w:proofErr w:type="gramStart"/>
      <w:r w:rsidRPr="00F13F79">
        <w:rPr>
          <w:rFonts w:ascii="Times New Roman" w:hAnsi="Times New Roman" w:cs="Times New Roman"/>
        </w:rPr>
        <w:t>UX ,</w:t>
      </w:r>
      <w:proofErr w:type="gramEnd"/>
      <w:r w:rsidRPr="00F13F79">
        <w:rPr>
          <w:rFonts w:ascii="Times New Roman" w:hAnsi="Times New Roman" w:cs="Times New Roman"/>
        </w:rPr>
        <w:t xml:space="preserve"> цветовые схемы.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HTML, основные тэги 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CSS, основные стили, класс, идентификатор.  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языка гипертекстовой разметки и закрепить практические навыки создания сайтов.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CSS и закрепить практические навыки создания сайтов.</w:t>
      </w:r>
    </w:p>
    <w:p w:rsidR="00F13F79" w:rsidRP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7846E4" w:rsidRDefault="0013211D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6562E">
        <w:rPr>
          <w:rFonts w:ascii="Times New Roman" w:hAnsi="Times New Roman" w:cs="Times New Roman"/>
        </w:rPr>
        <w:t xml:space="preserve">Руководитель практики </w:t>
      </w:r>
      <w:r w:rsidRPr="00D6562E">
        <w:rPr>
          <w:rFonts w:ascii="Times New Roman" w:hAnsi="Times New Roman" w:cs="Times New Roman"/>
        </w:rPr>
        <w:tab/>
        <w:t>_____________</w:t>
      </w:r>
      <w:proofErr w:type="gramStart"/>
      <w:r w:rsidRPr="00D6562E">
        <w:rPr>
          <w:rFonts w:ascii="Times New Roman" w:hAnsi="Times New Roman" w:cs="Times New Roman"/>
        </w:rPr>
        <w:t>_  /</w:t>
      </w:r>
      <w:proofErr w:type="spellStart"/>
      <w:proofErr w:type="gramEnd"/>
      <w:r w:rsidRPr="00D6562E">
        <w:rPr>
          <w:rFonts w:ascii="Times New Roman" w:hAnsi="Times New Roman" w:cs="Times New Roman"/>
        </w:rPr>
        <w:t>Очур</w:t>
      </w:r>
      <w:proofErr w:type="spellEnd"/>
      <w:r w:rsidRPr="00D6562E">
        <w:rPr>
          <w:rFonts w:ascii="Times New Roman" w:hAnsi="Times New Roman" w:cs="Times New Roman"/>
        </w:rPr>
        <w:t xml:space="preserve"> А.С./ </w:t>
      </w: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846E4" w:rsidRDefault="007846E4" w:rsidP="007E0325">
      <w:pPr>
        <w:spacing w:line="360" w:lineRule="auto"/>
        <w:jc w:val="both"/>
        <w:rPr>
          <w:rFonts w:ascii="Times New Roman" w:hAnsi="Times New Roman" w:cs="Times New Roman"/>
        </w:rPr>
      </w:pPr>
    </w:p>
    <w:p w:rsidR="00E72C96" w:rsidRDefault="007846E4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BB8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7E0325" w:rsidRPr="006B0BB8" w:rsidRDefault="007E0325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72C96" w:rsidRPr="006B0BB8" w:rsidRDefault="00E72C96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4327E6" w:rsidRPr="00CE110E" w:rsidRDefault="004327E6" w:rsidP="00200C34">
      <w:pPr>
        <w:pStyle w:val="3"/>
      </w:pPr>
      <w:bookmarkStart w:id="0" w:name="_Toc216946025"/>
      <w:r>
        <w:lastRenderedPageBreak/>
        <w:t>Ц</w:t>
      </w:r>
      <w:r w:rsidRPr="002732EF">
        <w:t xml:space="preserve">ели и задачи – требования к результатам освоения </w:t>
      </w:r>
      <w:r>
        <w:t xml:space="preserve">учебной </w:t>
      </w:r>
      <w:r w:rsidRPr="002732EF">
        <w:t>практики</w:t>
      </w:r>
      <w:bookmarkEnd w:id="0"/>
      <w:r w:rsidRPr="002732EF">
        <w:t xml:space="preserve"> 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комплексное освоение обучающимися вида профессиональной деятельности по ПМ </w:t>
      </w:r>
      <w:proofErr w:type="gramStart"/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08  «</w:t>
      </w:r>
      <w:proofErr w:type="gramEnd"/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Разработка дизайна веб-приложений»;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общих и профессиональных компетенций;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практической работы по специальности 09.02.07 Информационные системы и программирование и реализуется в форме практической подготовки.</w:t>
      </w:r>
    </w:p>
    <w:p w:rsidR="004327E6" w:rsidRPr="004A2A80" w:rsidRDefault="004327E6" w:rsidP="004327E6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A2A8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 производственной практики:</w:t>
      </w:r>
    </w:p>
    <w:p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закрепление полученных теоретических знаний на основе практического участия в собственности;</w:t>
      </w:r>
    </w:p>
    <w:p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профессиональной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деятельности и самостоятельной работы.</w:t>
      </w:r>
    </w:p>
    <w:p w:rsidR="004327E6" w:rsidRPr="002732EF" w:rsidRDefault="004327E6" w:rsidP="004327E6">
      <w:pPr>
        <w:widowControl/>
        <w:suppressAutoHyphens w:val="0"/>
        <w:contextualSpacing/>
        <w:jc w:val="both"/>
        <w:rPr>
          <w:sz w:val="28"/>
          <w:szCs w:val="28"/>
        </w:rPr>
      </w:pPr>
    </w:p>
    <w:p w:rsidR="004327E6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Количество часов на освоение программы производственной практики: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В рамках освоения В.ПМ. 08 –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2732EF">
        <w:rPr>
          <w:rFonts w:ascii="Times New Roman" w:hAnsi="Times New Roman" w:cs="Times New Roman"/>
          <w:sz w:val="28"/>
          <w:szCs w:val="28"/>
        </w:rPr>
        <w:t xml:space="preserve"> ч.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учебной практики проводится на основе оценки за проверочную работу обучающегося.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производственной практики проводится на основании Дневника, Характеристики с места прохождения практики и Отчёта о прохождении производственной практики.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>По итогам прохождения учебной и производственной практик заполняется Аттестационный лист.</w:t>
      </w:r>
    </w:p>
    <w:p w:rsidR="004327E6" w:rsidRDefault="004327E6" w:rsidP="004327E6">
      <w:pPr>
        <w:rPr>
          <w:rFonts w:ascii="Times New Roman" w:hAnsi="Times New Roman" w:cs="Times New Roman"/>
        </w:rPr>
      </w:pPr>
    </w:p>
    <w:p w:rsidR="004327E6" w:rsidRPr="006D39DB" w:rsidRDefault="004327E6" w:rsidP="004327E6">
      <w:pPr>
        <w:pStyle w:val="1"/>
        <w:ind w:left="0"/>
      </w:pPr>
      <w:bookmarkStart w:id="1" w:name="_Toc216946026"/>
      <w:r w:rsidRPr="006D39DB">
        <w:t>Перечень сформированных у обучающихся профессиональных (ПК) и</w:t>
      </w:r>
      <w:r w:rsidRPr="006D39DB">
        <w:rPr>
          <w:spacing w:val="-67"/>
        </w:rPr>
        <w:t xml:space="preserve"> </w:t>
      </w:r>
      <w:r w:rsidRPr="006D39DB">
        <w:t>общих</w:t>
      </w:r>
      <w:r w:rsidRPr="006D39DB">
        <w:rPr>
          <w:spacing w:val="-1"/>
        </w:rPr>
        <w:t xml:space="preserve"> </w:t>
      </w:r>
      <w:r w:rsidRPr="006D39DB">
        <w:t>(ОК)</w:t>
      </w:r>
      <w:r w:rsidRPr="006D39DB">
        <w:rPr>
          <w:spacing w:val="-1"/>
        </w:rPr>
        <w:t xml:space="preserve"> </w:t>
      </w:r>
      <w:r w:rsidRPr="006D39DB">
        <w:t>компетенций</w:t>
      </w:r>
      <w:bookmarkEnd w:id="1"/>
    </w:p>
    <w:p w:rsidR="004327E6" w:rsidRPr="006D39DB" w:rsidRDefault="004327E6" w:rsidP="004327E6">
      <w:pPr>
        <w:pStyle w:val="a9"/>
        <w:rPr>
          <w:b/>
        </w:rPr>
      </w:pP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835"/>
        <w:gridCol w:w="4546"/>
      </w:tblGrid>
      <w:tr w:rsidR="004327E6" w:rsidRPr="00B40B10" w:rsidTr="00BC5739">
        <w:trPr>
          <w:trHeight w:val="551"/>
        </w:trPr>
        <w:tc>
          <w:tcPr>
            <w:tcW w:w="2290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Код компетенции</w:t>
            </w:r>
          </w:p>
        </w:tc>
        <w:tc>
          <w:tcPr>
            <w:tcW w:w="2835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Основные виды деятельности</w:t>
            </w:r>
          </w:p>
        </w:tc>
        <w:tc>
          <w:tcPr>
            <w:tcW w:w="4546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Основные показатели результата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</w:tcPr>
          <w:p w:rsidR="004327E6" w:rsidRPr="00FD1983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FD1983">
              <w:rPr>
                <w:rFonts w:ascii="Times New Roman" w:hAnsi="Times New Roman" w:cs="Times New Roman"/>
                <w:lang w:val="ru-RU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:rsidR="004327E6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разработана и обоснована схема пользовательского веб-интерфейса;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327E6" w:rsidRPr="00B40B10" w:rsidTr="00BC5739">
        <w:trPr>
          <w:trHeight w:val="699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Разработка дизайн макетов сайтов и мобильных приложений с использованием растровых и векторных редакторов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</w:tcPr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на основе анализа сформированы и оформлены в стандартном виде ограничения на стиль и содержание веб – приложения; </w:t>
            </w:r>
          </w:p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сформированы ограничения для мобильных устройств;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lastRenderedPageBreak/>
              <w:t>требования сгруппированы и выбрано дизайнерское решение.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lastRenderedPageBreak/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Компоновка страниц сайта</w:t>
            </w:r>
          </w:p>
        </w:tc>
        <w:tc>
          <w:tcPr>
            <w:tcW w:w="4546" w:type="dxa"/>
          </w:tcPr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макет корректно отображается на различных устройствах;</w:t>
            </w:r>
          </w:p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 заданные элементы интегрированы в дизайн оптимальным образом;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разработанный дизайн полностью соответствует современным стандартам.</w:t>
            </w:r>
          </w:p>
        </w:tc>
      </w:tr>
    </w:tbl>
    <w:p w:rsidR="004327E6" w:rsidRDefault="004327E6" w:rsidP="004327E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2410"/>
        <w:gridCol w:w="5680"/>
      </w:tblGrid>
      <w:tr w:rsidR="004327E6" w:rsidRPr="004743A1" w:rsidTr="00BC5739">
        <w:trPr>
          <w:trHeight w:val="55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lastRenderedPageBreak/>
              <w:t>Код</w:t>
            </w:r>
            <w:proofErr w:type="spellEnd"/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Формулировка</w:t>
            </w:r>
            <w:proofErr w:type="spellEnd"/>
            <w:r w:rsidRPr="004743A1">
              <w:rPr>
                <w:b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b/>
                <w:sz w:val="24"/>
                <w:szCs w:val="24"/>
              </w:rPr>
              <w:t>,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умения</w:t>
            </w:r>
            <w:proofErr w:type="spellEnd"/>
          </w:p>
        </w:tc>
      </w:tr>
      <w:tr w:rsidR="004327E6" w:rsidRPr="004743A1" w:rsidTr="00BC5739">
        <w:trPr>
          <w:trHeight w:val="8092"/>
        </w:trPr>
        <w:tc>
          <w:tcPr>
            <w:tcW w:w="1581" w:type="dxa"/>
          </w:tcPr>
          <w:p w:rsidR="004327E6" w:rsidRPr="00CB3CBA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CB3CBA">
              <w:rPr>
                <w:sz w:val="24"/>
                <w:szCs w:val="24"/>
              </w:rPr>
              <w:t>ОК</w:t>
            </w:r>
            <w:r w:rsidRPr="00CB3CBA">
              <w:rPr>
                <w:spacing w:val="1"/>
                <w:sz w:val="24"/>
                <w:szCs w:val="24"/>
              </w:rPr>
              <w:t xml:space="preserve"> </w:t>
            </w:r>
            <w:r w:rsidRPr="00CB3CBA">
              <w:rPr>
                <w:sz w:val="24"/>
                <w:szCs w:val="24"/>
              </w:rPr>
              <w:t>01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Выбирать способы решения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применительно к различным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контекстам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Умения: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распознавать задачу и/или проблему в профессиональном и/или социальном контексте;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анализировать задачу и/или проблему и выделять её составные части;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CB3CBA">
              <w:rPr>
                <w:rFonts w:ascii="Times New Roman" w:hAnsi="Times New Roman" w:cs="Times New Roman"/>
              </w:rPr>
              <w:t>определять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этапы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решения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задачи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выявлять и эффективно искать информацию, необходимую для решения задачи и/или проблемы;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составить план действия;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определить необходимые ресурсы;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владеть актуальными методами работы в профессиональной и смежных сферах; реализовать составленный план;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оценивать результат и последствия своих действий (самостоятельно или с помощью наставника)</w:t>
            </w:r>
          </w:p>
          <w:p w:rsidR="004327E6" w:rsidRDefault="004327E6" w:rsidP="00BC5739">
            <w:pPr>
              <w:ind w:left="63"/>
              <w:rPr>
                <w:rFonts w:ascii="Times New Roman" w:hAnsi="Times New Roman" w:cs="Times New Roman"/>
                <w:lang w:val="ru-RU"/>
              </w:rPr>
            </w:pPr>
            <w:r w:rsidRPr="00D97D3F">
              <w:rPr>
                <w:rFonts w:ascii="Times New Roman" w:hAnsi="Times New Roman" w:cs="Times New Roman"/>
                <w:b/>
                <w:lang w:val="ru-RU"/>
              </w:rPr>
              <w:t>Знания</w:t>
            </w:r>
            <w:r w:rsidRPr="00CB3CBA">
              <w:rPr>
                <w:rFonts w:ascii="Times New Roman" w:hAnsi="Times New Roman" w:cs="Times New Roman"/>
                <w:lang w:val="ru-RU"/>
              </w:rPr>
              <w:t xml:space="preserve">: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основные источники информации и ресурсы для решения задач и проблем в профессиональном и/или социальном контексте;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алгоритмы выполнения работ в профессиональной и смежных областях;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методы работы в профессиональной и смежных сферах;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структуру плана для решения задач;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порядок оценки результатов решения задач профессиональной деятельности</w:t>
            </w:r>
          </w:p>
        </w:tc>
      </w:tr>
      <w:tr w:rsidR="004327E6" w:rsidRPr="004743A1" w:rsidTr="00BC5739">
        <w:trPr>
          <w:trHeight w:val="274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02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современные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 поиска, анализа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интерпретации информации,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 информационные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технологии для выполнения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>Умения: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Определять задачи для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поиска </w:t>
            </w:r>
            <w:r w:rsidRPr="004743A1">
              <w:rPr>
                <w:sz w:val="24"/>
                <w:szCs w:val="24"/>
                <w:lang w:val="ru-RU"/>
              </w:rPr>
              <w:t>информации;</w:t>
            </w:r>
          </w:p>
          <w:p w:rsidR="004327E6" w:rsidRPr="005F6F22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5F6F22">
              <w:rPr>
                <w:sz w:val="24"/>
                <w:szCs w:val="24"/>
                <w:lang w:val="ru-RU"/>
              </w:rPr>
              <w:t>Определять необходимые источники</w:t>
            </w:r>
            <w:r w:rsidRPr="005F6F22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5F6F22">
              <w:rPr>
                <w:sz w:val="24"/>
                <w:szCs w:val="24"/>
                <w:lang w:val="ru-RU"/>
              </w:rPr>
              <w:t xml:space="preserve">информации, включая электронные ресурсы, медиа ресурсы, Интернет-ресурсы, периодические издания по специальности для решения профессиональных задач;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</w:t>
            </w:r>
            <w:r w:rsidRPr="004743A1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процесс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57"/>
                <w:sz w:val="24"/>
                <w:szCs w:val="24"/>
                <w:lang w:val="ru-RU"/>
              </w:rPr>
              <w:t xml:space="preserve">  </w:t>
            </w:r>
            <w:r w:rsidRPr="004743A1">
              <w:rPr>
                <w:sz w:val="24"/>
                <w:szCs w:val="24"/>
                <w:lang w:val="ru-RU"/>
              </w:rPr>
              <w:t>поиска;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структурировать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получаемую </w:t>
            </w:r>
            <w:r w:rsidRPr="004743A1">
              <w:rPr>
                <w:sz w:val="24"/>
                <w:szCs w:val="24"/>
                <w:lang w:val="ru-RU"/>
              </w:rPr>
              <w:t>информацию;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выделять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наиболее</w:t>
            </w:r>
            <w:r w:rsidRPr="004743A1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значимое</w:t>
            </w:r>
            <w:r w:rsidRPr="004743A1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перечне информации;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>оценивать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практическую значимость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поиска;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оформлять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результаты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Знания: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номенклатура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информационных источников,</w:t>
            </w:r>
            <w:r w:rsidRPr="004743A1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применяемых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структурирования информации;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 xml:space="preserve">Формат </w:t>
            </w:r>
            <w:r w:rsidRPr="004743A1">
              <w:rPr>
                <w:sz w:val="24"/>
                <w:szCs w:val="24"/>
                <w:lang w:val="ru-RU"/>
              </w:rPr>
              <w:t>оформления</w:t>
            </w:r>
            <w:r w:rsidRPr="004743A1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информации траектории профессионального развития и самообразования</w:t>
            </w:r>
          </w:p>
        </w:tc>
      </w:tr>
      <w:tr w:rsidR="004327E6" w:rsidRPr="004743A1" w:rsidTr="00BC5739">
        <w:trPr>
          <w:trHeight w:val="1255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03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реализовывать собственное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личностное развитие,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предпринимательскую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деятельность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сфере,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использовать знания по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финансовой грамотности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различных жизненных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ситуациях.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демонстрация ответственности за принятые решения</w:t>
            </w:r>
            <w:r>
              <w:rPr>
                <w:sz w:val="24"/>
                <w:szCs w:val="24"/>
                <w:lang w:val="ru-RU"/>
              </w:rPr>
              <w:t>;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обоснованность самоанализа и коррекция результатов собственной работы</w:t>
            </w:r>
            <w:r>
              <w:rPr>
                <w:sz w:val="24"/>
                <w:szCs w:val="24"/>
                <w:lang w:val="ru-RU"/>
              </w:rPr>
              <w:t>;</w:t>
            </w:r>
            <w:r w:rsidRPr="0014215E">
              <w:rPr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определять актуальность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 документации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деятельности;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применять современную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научну</w:t>
            </w:r>
            <w:r>
              <w:rPr>
                <w:sz w:val="24"/>
                <w:szCs w:val="24"/>
                <w:lang w:val="ru-RU"/>
              </w:rPr>
              <w:t>ю профессиональную терминологию.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содержание актуальной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документации;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современная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научная</w:t>
            </w:r>
            <w:r w:rsidRPr="004743A1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14215E">
              <w:rPr>
                <w:sz w:val="24"/>
                <w:szCs w:val="24"/>
                <w:lang w:val="ru-RU"/>
              </w:rPr>
              <w:t>профессиональная терминология;</w:t>
            </w:r>
            <w:r w:rsidRPr="0014215E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возможные траектории профессионального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развития и самообразования</w:t>
            </w:r>
          </w:p>
        </w:tc>
      </w:tr>
      <w:tr w:rsidR="004327E6" w:rsidRPr="004743A1" w:rsidTr="00BC5739">
        <w:trPr>
          <w:trHeight w:val="2207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04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Эффективно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взаимодействовать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работать в коллективе 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команде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организовывать работу коллектива </w:t>
            </w:r>
            <w:proofErr w:type="gramStart"/>
            <w:r w:rsidRPr="004743A1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команды</w:t>
            </w:r>
            <w:proofErr w:type="gramEnd"/>
            <w:r w:rsidRPr="004743A1">
              <w:rPr>
                <w:sz w:val="24"/>
                <w:szCs w:val="24"/>
                <w:lang w:val="ru-RU"/>
              </w:rPr>
              <w:t xml:space="preserve">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взаимодействовать с коллегами,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руководством, клиентами в ходе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pacing w:val="-4"/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психологические 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коллектива, психологические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особенности личности;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основы проектной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</w:tr>
      <w:tr w:rsidR="004327E6" w:rsidRPr="004743A1" w:rsidTr="00BC5739">
        <w:trPr>
          <w:trHeight w:val="193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05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Осуществлять устную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письменную коммуникацию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 государственном языке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Российской Федерации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особенностей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 культурного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грамотно излагать свои мысли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оформлять документы по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тематике на государственном языке, проявлять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толерантность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рабочем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коллективе</w:t>
            </w:r>
          </w:p>
          <w:p w:rsidR="004327E6" w:rsidRPr="00D97D3F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культурного контекста;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оформления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документов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построения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устных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сообщений.</w:t>
            </w:r>
          </w:p>
        </w:tc>
      </w:tr>
      <w:tr w:rsidR="004327E6" w:rsidRPr="004743A1" w:rsidTr="00BC5739">
        <w:trPr>
          <w:trHeight w:val="3862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06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Проявлять гражданско-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патриотическую позицию,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демонстрировать осознанное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поведение на основе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традиционных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ценностей, в том числе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гармонизации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межнациональных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межрелигиозных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отношений, применять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стандарты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антикоррупционного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поведения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описывать значимость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 </w:t>
            </w:r>
            <w:r w:rsidRPr="0014215E">
              <w:rPr>
                <w:sz w:val="24"/>
                <w:szCs w:val="24"/>
                <w:lang w:val="ru-RU"/>
              </w:rPr>
              <w:t>соблюдение норм поведения во время прохо</w:t>
            </w:r>
            <w:r>
              <w:rPr>
                <w:sz w:val="24"/>
                <w:szCs w:val="24"/>
                <w:lang w:val="ru-RU"/>
              </w:rPr>
              <w:t>ждения производственной практики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сущность гражданско-</w:t>
            </w:r>
            <w:r w:rsidRPr="004743A1">
              <w:rPr>
                <w:spacing w:val="-58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патриотической позиции, 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ценностей;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значимость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07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Содействовать сохранению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окружающей среды,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применять знания об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изменении климата,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принципы бережливого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производства,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эффективно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действовать</w:t>
            </w:r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чрезв</w:t>
            </w:r>
            <w:r>
              <w:rPr>
                <w:sz w:val="24"/>
                <w:szCs w:val="24"/>
                <w:lang w:val="ru-RU"/>
              </w:rPr>
              <w:t>учайных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ситуациях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соблюдать нормы экологической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безопасности;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определять</w:t>
            </w:r>
            <w:r w:rsidRPr="004743A1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направления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ресурсосбережения в рамках профессиональной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эффективное выполнение правил ТБ во время учебных занятий, при прохождении производственной практик</w:t>
            </w:r>
            <w:r>
              <w:rPr>
                <w:sz w:val="24"/>
                <w:szCs w:val="24"/>
                <w:lang w:val="ru-RU"/>
              </w:rPr>
              <w:t>и</w:t>
            </w:r>
            <w:r w:rsidRPr="0014215E">
              <w:rPr>
                <w:sz w:val="24"/>
                <w:szCs w:val="24"/>
                <w:lang w:val="ru-RU"/>
              </w:rPr>
              <w:t>;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экологической безопасности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 ведении профессиональной деятельности;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основные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ресурсы, задействованные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в профессиональной деятельности;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пути обеспечения ресурсосбережения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08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средства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 культуры для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сохранения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в процессе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и поддержания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необходимого уровня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подготовленности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физкультурно- оздоровительную деятельность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достижения жизненных и профессиональных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целей;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применять рациональные 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двигательных функций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деятельности;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пользоваться средствами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 перенапряжения характерными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данной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роль физической культуры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общекультурном, профессиональном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социальном развитии человека;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здорового образа жизни; условия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 и зоны риска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физического здоровья для специальности;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перенапряжения</w:t>
            </w:r>
          </w:p>
        </w:tc>
      </w:tr>
      <w:tr w:rsidR="004327E6" w:rsidRPr="004743A1" w:rsidTr="00BC5739">
        <w:trPr>
          <w:trHeight w:val="416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09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Пользоваться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документацией на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государственном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иностранном</w:t>
            </w:r>
            <w:r w:rsidRPr="004743A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языках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понимать общий смысл четко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произнесенных высказываний на известные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 (профессиональные и бытовые), понимать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тексты на базовые профессиональные темы;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участвовать в диалогах на знакомые общие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профессиональные темы;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строить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высказывания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себе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кратко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обосновывать и объяснить свои действия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(текущие и планируемые);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писать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связные сообщения на знакомые 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интересующие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профессиональные</w:t>
            </w:r>
            <w:r w:rsidRPr="004743A1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построения простых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сложных предложений на профессиональные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темы;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основные общеупотребительные глаголы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(бытовая и профессиональная лексика);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лексический минимум, относящийся к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описанию предметов, средств и процессов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 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произношения; правила чтения текстов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направленности</w:t>
            </w:r>
          </w:p>
        </w:tc>
      </w:tr>
    </w:tbl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812E14" w:rsidRDefault="00450B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.Задания Учебной Практики </w:t>
      </w:r>
      <w:proofErr w:type="spellStart"/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JavaScrpit</w:t>
      </w:r>
      <w:proofErr w:type="spellEnd"/>
      <w:r w:rsidR="00C7714E" w:rsidRP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(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учебник практики) 1-62 задания</w:t>
      </w:r>
    </w:p>
    <w:p w:rsidR="00C7714E" w:rsidRDefault="00C7714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7E0325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#1.4 Сделайте калькулятор, который будет находить площадь треугольника по трем сторонам.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Запрашивает данные: Сначала он спрашивает пользователя по очереди: «Введи сторону a», потом b, потом </w:t>
      </w:r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c. Введённые числа сохраняются.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Считает полупериметр: Складывает все три стороны и делит сумму пополам. Это значение записывается в переменную p.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Считает площадь по формуле Герона: Берёт p и умножает на (p - a), на (p - b), на (p - c), а затем из всего этого произведения извлекает квадратный корень.</w:t>
      </w:r>
    </w:p>
    <w:p w:rsidR="00E72C96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Показывает результат: Выводит на экран сообщение: «Площадь треугольника: ...» с получившимся числом.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1"/>
          <w:rFonts w:ascii="Consolas" w:hAnsi="Consolas"/>
          <w:color w:val="F9FAFB"/>
          <w:shd w:val="clear" w:color="auto" w:fill="2C2C2E"/>
        </w:rPr>
        <w:t>+</w:t>
      </w:r>
      <w:proofErr w:type="spellStart"/>
      <w:proofErr w:type="gramStart"/>
      <w:r>
        <w:rPr>
          <w:rStyle w:val="HTML1"/>
          <w:rFonts w:ascii="Consolas" w:hAnsi="Consolas"/>
          <w:color w:val="F9FAFB"/>
          <w:shd w:val="clear" w:color="auto" w:fill="2C2C2E"/>
        </w:rPr>
        <w:t>prompt</w:t>
      </w:r>
      <w:proofErr w:type="spellEnd"/>
      <w:r>
        <w:rPr>
          <w:rStyle w:val="HTML1"/>
          <w:rFonts w:ascii="Consolas" w:hAnsi="Consolas"/>
          <w:color w:val="F9FAFB"/>
          <w:shd w:val="clear" w:color="auto" w:fill="2C2C2E"/>
        </w:rPr>
        <w:t>(</w:t>
      </w:r>
      <w:proofErr w:type="gramEnd"/>
      <w:r>
        <w:rPr>
          <w:rStyle w:val="HTML1"/>
          <w:rFonts w:ascii="Consolas" w:hAnsi="Consolas"/>
          <w:color w:val="F9FAFB"/>
          <w:shd w:val="clear" w:color="auto" w:fill="2C2C2E"/>
        </w:rPr>
        <w:t>"Введите сторону a")</w:t>
      </w:r>
      <w:r>
        <w:rPr>
          <w:rFonts w:ascii="Segoe UI" w:hAnsi="Segoe UI" w:cs="Segoe UI"/>
          <w:color w:val="F9FAFB"/>
        </w:rPr>
        <w:t> → спрашивает пользователя и превращает ответ в число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let</w:t>
      </w:r>
      <w:proofErr w:type="spellEnd"/>
      <w:r>
        <w:rPr>
          <w:rStyle w:val="HTML1"/>
          <w:rFonts w:ascii="Consolas" w:hAnsi="Consolas"/>
          <w:color w:val="F9FAFB"/>
          <w:shd w:val="clear" w:color="auto" w:fill="2C2C2E"/>
        </w:rPr>
        <w:t xml:space="preserve"> a, b, c</w:t>
      </w:r>
      <w:r>
        <w:rPr>
          <w:rFonts w:ascii="Segoe UI" w:hAnsi="Segoe UI" w:cs="Segoe UI"/>
          <w:color w:val="F9FAFB"/>
        </w:rPr>
        <w:t> → переменные для хранения длин сторон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let</w:t>
      </w:r>
      <w:proofErr w:type="spellEnd"/>
      <w:r>
        <w:rPr>
          <w:rStyle w:val="HTML1"/>
          <w:rFonts w:ascii="Consolas" w:hAnsi="Consolas"/>
          <w:color w:val="F9FAFB"/>
          <w:shd w:val="clear" w:color="auto" w:fill="2C2C2E"/>
        </w:rPr>
        <w:t xml:space="preserve"> p = (a + b + c) / 2</w:t>
      </w:r>
      <w:r>
        <w:rPr>
          <w:rFonts w:ascii="Segoe UI" w:hAnsi="Segoe UI" w:cs="Segoe UI"/>
          <w:color w:val="F9FAFB"/>
        </w:rPr>
        <w:t> → вычисляет полупериметр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Math.sqrt</w:t>
      </w:r>
      <w:proofErr w:type="spellEnd"/>
      <w:r>
        <w:rPr>
          <w:rStyle w:val="HTML1"/>
          <w:rFonts w:ascii="Consolas" w:hAnsi="Consolas"/>
          <w:color w:val="F9FAFB"/>
          <w:shd w:val="clear" w:color="auto" w:fill="2C2C2E"/>
        </w:rPr>
        <w:t>(...)</w:t>
      </w:r>
      <w:r>
        <w:rPr>
          <w:rFonts w:ascii="Segoe UI" w:hAnsi="Segoe UI" w:cs="Segoe UI"/>
          <w:color w:val="F9FAFB"/>
        </w:rPr>
        <w:t> → извлекает квадратный корень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1"/>
          <w:rFonts w:ascii="Consolas" w:hAnsi="Consolas"/>
          <w:color w:val="F9FAFB"/>
          <w:shd w:val="clear" w:color="auto" w:fill="2C2C2E"/>
        </w:rPr>
        <w:t>p * (p - a) * (p - b) * (p - c)</w:t>
      </w:r>
      <w:r>
        <w:rPr>
          <w:rFonts w:ascii="Segoe UI" w:hAnsi="Segoe UI" w:cs="Segoe UI"/>
          <w:color w:val="F9FAFB"/>
        </w:rPr>
        <w:t> → формула Герона (подкоренное выражение)</w:t>
      </w:r>
    </w:p>
    <w:p w:rsidR="00605503" w:rsidRDefault="00605503" w:rsidP="00715F2D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alert</w:t>
      </w:r>
      <w:proofErr w:type="spellEnd"/>
      <w:r>
        <w:rPr>
          <w:rStyle w:val="HTML1"/>
          <w:rFonts w:ascii="Consolas" w:hAnsi="Consolas"/>
          <w:color w:val="F9FAFB"/>
          <w:shd w:val="clear" w:color="auto" w:fill="2C2C2E"/>
        </w:rPr>
        <w:t>(...)</w:t>
      </w:r>
      <w:r>
        <w:rPr>
          <w:rFonts w:ascii="Segoe UI" w:hAnsi="Segoe UI" w:cs="Segoe UI"/>
          <w:color w:val="F9FAFB"/>
        </w:rPr>
        <w:t> → показывает результат на экране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6E276B" w:rsidRDefault="006E276B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#2.6По нажатию на кнопку выведите наименьшее число, которое делится и на одно, и на второе из введенных чисел.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 нажатии на кнопку «Най</w:t>
      </w:r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ти» запускается функция </w:t>
      </w:r>
      <w:proofErr w:type="spellStart"/>
      <w:proofErr w:type="gramStart"/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show</w:t>
      </w:r>
      <w:proofErr w:type="spellEnd"/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proofErr w:type="gramEnd"/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Скрипт забирает значения из полей и переводит их в числа.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Вычисляет максимально возможное число — произведе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ние a *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b. Например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для чисел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 это будет 24.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Запускает цикл с конца к началу: он перебирает числа от </w:t>
      </w:r>
      <w:proofErr w:type="spellStart"/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max</w:t>
      </w:r>
      <w:proofErr w:type="spellEnd"/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(24) вниз до 1 и ищет первое (самое большое) число, которое делится и на a, и на b без остатка.</w:t>
      </w:r>
    </w:p>
    <w:p w:rsidR="00E72C96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4 и 6 таким числом будет 12 (делится и на 4, и на 6).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('a').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берёт значение из поля ввода (число 1)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Number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(...)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превращает строку в число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 * b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максимально возможный НОК (произведение чисел)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i =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max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; </w:t>
      </w:r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 &gt;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= 1; i--)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перебирает числа от произведения вниз до 1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 % a === 0 &amp;&amp; i % b === 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делится ли число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на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и на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без остатка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deli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i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запоминает последнее (самое маленькое) подходящее число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document.getElementById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out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innerHTML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выводит результат на страницу</w:t>
      </w:r>
    </w:p>
    <w:p w:rsidR="00605503" w:rsidRDefault="00605503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#3Игра угадай число на </w:t>
      </w: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Когда страница загружается, компьютер с помощью </w:t>
      </w:r>
      <w:proofErr w:type="spellStart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Math.random</w:t>
      </w:r>
      <w:proofErr w:type="spellEnd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() выбирает случайное число от 1 до 100 и хранит его в секретной переменной </w:t>
      </w:r>
      <w:proofErr w:type="spellStart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secret</w:t>
      </w:r>
      <w:proofErr w:type="spellEnd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 Эт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 число не показывается игроку.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Игрок вводит своё предположение в поле ввода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нажимает кнопку «Проверить».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Компьютер сравнивае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введённое число с загаданным: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числа совпадают → выводится по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здравление «Ты угадал число X».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введённое число меньше загаданного → выводится подсказка «Введите число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ПОБОЛЬШЕ».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введённое число больше загаданного → выводится подсказка «Введите число ПОМЕНЬШЕ».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генерирует случайное число от 0 до 0.999...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 * 100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число от 0 до 99.999...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Math.floor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(...)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округляет вниз (отбрасывает дробную часть)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+ 1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сдвигает диапазон с 0–99 на 1–100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...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загаданное число (создаётся один раз при загрузке страницы)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guess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берёт число, которое ввёл игрок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угадал ли игрок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&lt;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если число меньше загаданного — подсказка «ПОБОЛЬШЕ»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остаётся только вариант «ПОМЕНЬШЕ»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msg.innerHTML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...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выводит подсказку или поздравление на страницу</w:t>
      </w:r>
    </w:p>
    <w:p w:rsidR="00605503" w:rsidRDefault="00605503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P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#4Угадай ячейку на </w:t>
      </w: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E72C96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Подготовка: При загрузке страницы компьютер случайным образом выбирает 10 разных клеток из 100 (поле 10×10) и запоминает их как «секре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тные». Игрок не знает, где они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. 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Таймер: Игроку даётся 45 секунд. Таймер тикает каждую секунду. Когда время заканчивается — игра останавливается, и выводится сообщение «Ты проиграл». </w:t>
      </w:r>
      <w:proofErr w:type="gramStart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Игровой</w:t>
      </w:r>
      <w:proofErr w:type="gramEnd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процесс: Игрок кликает по клеткам (все клетки изначально выглядят как знак вопроса «?»). При клике происходит проверка: Если клетка секретная → она становится зелёной, появляется галочка </w:t>
      </w:r>
      <w:r w:rsidRPr="00240C7B">
        <w:rPr>
          <w:rFonts w:ascii="Segoe UI Symbol" w:eastAsia="Times New Roman" w:hAnsi="Segoe UI Symbol" w:cs="Segoe UI Symbol"/>
          <w:color w:val="auto"/>
          <w:sz w:val="28"/>
          <w:szCs w:val="28"/>
          <w:lang w:eastAsia="ru-RU"/>
        </w:rPr>
        <w:t>✓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счётчик найденных увеличивается. Если клетка пустая → она ненадолго краснеет (на 0,3 секунды), чтобы игрок понял, что здесь ничего нет.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Победа/поражение: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Победа: Если найдены все 10 секретных клеток → таймер 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останавливается, всплывает сообщение «Ты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выиграл».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Поражение: Таймер достигает нуля → игра останавливается, </w:t>
      </w:r>
      <w:proofErr w:type="spellStart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незагаданные</w:t>
      </w:r>
      <w:proofErr w:type="spellEnd"/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секретные клетки подсвечиваются оранжевым, чтобы игрок увидел, где они были.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secrets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[]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массив для хранения индексов секретных ячеек (10 штук)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found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[]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массив для хранения уже найденных ячеек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playing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true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флаг, идёт ли игра (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true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 — игра активна)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i = 0; i &lt; 10; i++)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цикл для загадывания 10 случайных ячеек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 * 100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случайное число от 0 до 99 (всего ячеек 100)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secrets.includes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(r)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не загадана ли уже эта ячейка (чтобы не было повторов)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setInterval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..., 1000)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таймер, который срабатывает каждую секунду, уменьшает время на 1 и обновляет отображение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clearInterval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timer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останавливает таймер (при победе или поражении)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draw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 → 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отрисовывает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 игровое поле: создаёт таблицу 10×10, отмечает найденные зелёным (</w:t>
      </w:r>
      <w:r w:rsidRPr="00605503">
        <w:rPr>
          <w:rFonts w:ascii="Segoe UI Symbol" w:eastAsia="Times New Roman" w:hAnsi="Segoe UI Symbol" w:cs="Segoe UI Symbol"/>
          <w:color w:val="F9FAFB"/>
          <w:sz w:val="20"/>
          <w:szCs w:val="20"/>
          <w:shd w:val="clear" w:color="auto" w:fill="2C2C2E"/>
          <w:lang w:eastAsia="ru-RU"/>
        </w:rPr>
        <w:t>✓</w:t>
      </w:r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), а при поражении показывает оранжевым 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неотгаданные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 секреты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clickCell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index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обрабатывает клик по ячейке: если ячейка секретная — добавляет в 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found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 и перерисовывает, если пустая — временно красит в красный на 300 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мс</w:t>
      </w:r>
      <w:proofErr w:type="spellEnd"/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found.length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10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проверка победы (найдены все 10 секретов)</w:t>
      </w:r>
    </w:p>
    <w:p w:rsidR="00781685" w:rsidRDefault="00781685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Pr="00781685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#5</w:t>
      </w:r>
      <w:r w:rsidR="00781685"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.2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Экранная клавиатура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</w:t>
      </w:r>
      <w:r w:rsidR="00781685"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avaScript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Построение клавиатуры: При загрузке страницы функция </w:t>
      </w:r>
      <w:proofErr w:type="spellStart"/>
      <w:proofErr w:type="gram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draw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proofErr w:type="gram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создаёт все кнопки с буквами в три ряда (как на настоящей клавиатуре). Изначально буквы — строчные (маленькие). Режим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Caps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Lock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Есть кнопка «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Caps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». При её нажатии переменная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caps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меняет значение: была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false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→ стала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true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 Клавиатура перерисовывается, и все буквы становятся ЗАГЛАВНЫМИ. При повторном нажатии — снова строчными. Набор текста: Игрок кликает по буквам на экране → выбранная буква добавляется в текстовое поле ввода (&lt;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input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&gt;). То же самое с пробелом — он добавляет пустой символ. Разбивка по рядам: Клавиатура разделена переносами строк (&lt;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br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&gt;) после 9-й, 19-й и 28-й буквы, чтобы ряды выглядели естественно.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let caps = false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605503">
        <w:rPr>
          <w:rFonts w:ascii="Segoe UI" w:eastAsia="Times New Roman" w:hAnsi="Segoe UI" w:cs="Segoe UI"/>
          <w:color w:val="F9FAFB"/>
          <w:lang w:eastAsia="ru-RU"/>
        </w:rPr>
        <w:t>флаг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605503">
        <w:rPr>
          <w:rFonts w:ascii="Segoe UI" w:eastAsia="Times New Roman" w:hAnsi="Segoe UI" w:cs="Segoe UI"/>
          <w:color w:val="F9FAFB"/>
          <w:lang w:eastAsia="ru-RU"/>
        </w:rPr>
        <w:t>состояния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 Caps Lock (</w:t>
      </w:r>
      <w:r w:rsidRPr="00605503">
        <w:rPr>
          <w:rFonts w:ascii="Segoe UI" w:eastAsia="Times New Roman" w:hAnsi="Segoe UI" w:cs="Segoe UI"/>
          <w:color w:val="F9FAFB"/>
          <w:lang w:eastAsia="ru-RU"/>
        </w:rPr>
        <w:t>выключен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>)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keys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qwertyuiop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...'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строка со всеми буквами в нижнем регистре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draw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создаёт кнопки клавиатуры и выводит их на экран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caps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?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keys.toUpperCase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() :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keys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 → если 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Caps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 </w:t>
      </w:r>
      <w:proofErr w:type="spellStart"/>
      <w:r w:rsidRPr="00605503">
        <w:rPr>
          <w:rFonts w:ascii="Segoe UI" w:eastAsia="Times New Roman" w:hAnsi="Segoe UI" w:cs="Segoe UI"/>
          <w:color w:val="F9FAFB"/>
          <w:lang w:eastAsia="ru-RU"/>
        </w:rPr>
        <w:t>Lock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 xml:space="preserve"> включён, берёт заглавные буквы, если нет — строчные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i = 0; i &lt;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currentKeys.length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; i++)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цикл для создания кнопки каждой буквы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i === 9 || i === 19 || i === 28)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html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+= '&lt;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&gt;'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после 10-й, 20-й и 29-й буквы делает перенос строки (формирует 3 ряда клавиш)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add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char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добавляет переданный символ в текстовое поле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toggleCaps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переключает флаг 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caps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(меняет режим) и перерисовывает клавиатуру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+=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char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дописывает символ в конец поля ввода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key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innerHTML</w:t>
      </w:r>
      <w:proofErr w:type="spellEnd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html</w:t>
      </w:r>
      <w:proofErr w:type="spellEnd"/>
      <w:r w:rsidRPr="00605503">
        <w:rPr>
          <w:rFonts w:ascii="Segoe UI" w:eastAsia="Times New Roman" w:hAnsi="Segoe UI" w:cs="Segoe UI"/>
          <w:color w:val="F9FAFB"/>
          <w:lang w:eastAsia="ru-RU"/>
        </w:rPr>
        <w:t> → вставляет сгенерированные кнопки в блок клавиатуры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Default="0078168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#6.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4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Линейный календарь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Отображение текущего месяца: При загрузке страницы код определяет сегодняшний год и месяц (например, май 2026) и показывает календарь на этот месяц. Сегодняшнее числ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 подсвечивается особым стилем.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Навигация: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Вверху есть две кнопки-ссылки: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«← Назад» — переключает на предыдущий месяц (если был январь — пере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йдёт на декабрь прошлого года).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«Вперёд →» — переключает на следующий месяц (если был декабрь — перей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дёт на январь следующего года).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Сетка календаря: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Строка с днями недели: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Пн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Вт, Ср,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Чт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Пт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Сб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Вс.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Пустые ячейки в начале, если месяц начинается не с понедельника (например, если 1-е число — среда, то понедельник и вторник будут пустыми).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Числа от 1 до последнего дня месяца (28, 29, 30 или 31 в зависимости от месяца и года, учитывая високосные годы).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Логика расчётов: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proofErr w:type="gram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getDaysInMonth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proofErr w:type="gram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определяет, сколько дней в указанном месяце (даже в феврале правильно считает 28 или 29 дней).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getCurrentDay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() возвращает сегодняшнее число, только если смотрим текущий месяц (чтобы не подсвечивать «сегодня» в других месяцах).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startOffset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высчитывает, сколько пустых ячеек нужно вставить перед первым днём месяца.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Перерисовка: При клике на «Назад» или «Вперёд» меняются переменные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currentYear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currentMonth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и календарь полностью перерисовывается заново.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currentYear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currentMonth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текущий отображаемый год и месяц (изначально — сегодняшние)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getDaysInMonth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,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количество дней в месяце (28, 29, 30 или 31)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getMonthName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преобразует номер месяца (0–11) в название на русском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getCurrentDay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сегодняшнее число, только если открыт текущий месяц, иначе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null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(чтобы не подсвечивать чужой месяц)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createCalendar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главная функция, которая полностью рисует календарь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calendar.innerHTML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старый календарь перед перерисовкой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header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шапка с кнопками «Назад», заголовком месяца/года и «Вперёд»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prevLink.onclick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/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nextLink.onclick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при клике вызывают 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changeMonth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weekdays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массив дней недели (с понедельника)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firstDayOfMonth.getDay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определяет, какой день недели у 1-го числа (0 = воскресенье)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startOffset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сколько пустых ячеек нужно вставить в начале (чтобы 1-е число попало в нужный столбец)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weekRow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строка календаря на 7 дней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t>цикл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1;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&lt;=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daysCount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ячейки для каждого дня месяца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dayCell.classList.add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день совпадает с сегодняшним — добавляет класс для подсветки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startOffset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+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 % 7 === 0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условие для переноса на новую строку каждые 7 дней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changeMonth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delta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меняет месяц (при перелистывании вперёд/назад), корректирует год при переходе через декабрь/январь и перерисовывает календарь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DOMContentLoaded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запускает создание календаря после полной загрузки страницы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#7.2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Поиск тегов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База данных тегов: Внутри кода хранится небольшой словарь (объект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tags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), где каждому тегу соответствует его описание на русском языке. </w:t>
      </w:r>
      <w:proofErr w:type="gram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Например</w:t>
      </w:r>
      <w:proofErr w:type="gram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«Блок для группировки элементов»,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img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«Картинка» и так далее.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вводит название тега в текстовое поле.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Обработка нажатия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Когда пользователь нажимает клавишу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код срабатывает и делает следующее</w:t>
      </w:r>
      <w:proofErr w:type="gram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.Убирает</w:t>
      </w:r>
      <w:proofErr w:type="gram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лишние пробелы в начале и конце (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trim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()). Переводит всё в маленькие буквы (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toLowerCase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()), чтобы DIV,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работали одинаково. Удаляет символы &lt; и &gt;, если пользователь их случайно ввёл (например, вместо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написал &lt;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&gt;)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Поиск и вывод результата: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тег найден в базе → выводится сообщение вида: &lt;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&gt; — Блок для группировки элементов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тег не найден → выводится сообщение: «Тег "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xxx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" не найден»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Примеры использования: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Ввод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→ получите описание блока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Ввод &lt;h1&gt; → программа удалит скобки и найдёт h1 → описание заголовка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Ввод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section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→ такого тега в базе нет → сообщение «не найден»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{ ...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объект-база данных, где ключ — название тега, значение — его описание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tagInput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ввода, куда пользователь печатает тег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result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место на странице для вывода результата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input.onkeypress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 в поле ввода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event.key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Enter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</w:t>
      </w:r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 → проверяет, нажал ли пользователь именно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Enter</w:t>
      </w:r>
      <w:proofErr w:type="spellEnd"/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input.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value.trim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toLowerCase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берёт текст из поля, убирает пробелы по краям и переводит в нижний регистр (чтобы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DIV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div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работали одинаково)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tag.replace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(/[&lt;&gt;]/g, '')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символы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, если пользователь случайно их ввёл (например,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div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есть ли такой тег в базе данных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достаёт описание тега из объекта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result.innerHTML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'&lt;b&gt;&amp;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;' + tag + '&amp;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gt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;&lt;/b&gt; - ' + ...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> </w:t>
      </w:r>
      <w:r w:rsidRPr="00472AF9">
        <w:rPr>
          <w:rFonts w:ascii="Segoe UI" w:eastAsia="Times New Roman" w:hAnsi="Segoe UI" w:cs="Segoe UI"/>
          <w:color w:val="F9FAFB"/>
          <w:lang w:eastAsia="ru-RU"/>
        </w:rPr>
        <w:t>→ выводит жирный тег в угловых скобках и его описание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если тега нет в базе, выводится сообщение «Тег "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xxx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" не найден»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#8.2Поиск исторических событий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База данных событий: </w:t>
      </w:r>
      <w:proofErr w:type="gram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</w:t>
      </w:r>
      <w:proofErr w:type="gram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объекте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events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хранятся события, сгруппированные по годам. У каждого события есть: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date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дата (например, «1 января»)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name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название события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desc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подробное описание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вводит год в текстовое поле.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Обработка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Когда пользователь нажимает клавишу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r w:rsid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c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читывает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введённый год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Ищет в базе </w:t>
      </w:r>
      <w:proofErr w:type="spellStart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events</w:t>
      </w:r>
      <w:proofErr w:type="spellEnd"/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события за этот год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Вывод результата в таблицу: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события найдены → для каждого события создаётся строка таблицы с тремя колонками: дата, название, описание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событий нет → выводится сообщение: «Нет событий за XXXX год»</w:t>
      </w:r>
      <w:r w:rsid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{ ...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объект-хранилище, где ключ — год (число), а значение — массив событий. У каждого события есть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date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(дата),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name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(название) и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desc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(описание)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 для года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tbody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тело таблицы, куда будут выводиться события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input.onkeypress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(e)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 в поле ввода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e.key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Enter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 → реакция только на клавишу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Enter</w:t>
      </w:r>
      <w:proofErr w:type="spellEnd"/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input.value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считывает введённый год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yearEvents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ищет события для этого года в базе данных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tbody.innerHTML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таблицу перед выводом новых результатов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yearEvents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есть ли события за этот год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i = 0; i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&lt;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yearEvents.length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; i++)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цикл по всем событиям выбранного года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tbody.innerHTML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+= '&lt;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&gt;...'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строку таблицы с тремя ячейками: дата, название, описание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если событий нет, выводится сообщение «Нет событий за XXXX год» с объединёнными ячейками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colspan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="3"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Default="00472AF9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#9.3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Гороскоп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База предсказаний: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объекте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zodiac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для каждого знака зодиака хранятся три варианта предсказаний (на сегодня, завтра и послезавтра). Например, для Овна: «Ждет успех»,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«Будет удача», «Все получится».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Определение знака по дате: Функция </w:t>
      </w:r>
      <w:proofErr w:type="spellStart"/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getSign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анали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зирует введённую дату рождения: Берёт день и месяц с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равнивает с астрологическими границами знаков (например,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Овен — с 21 марта по 19 апреля). Возвращает название знака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Выбор дня: Поль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зователь выбирает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радио-кнопку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0 — сегодня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 — завтра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 — послезавтра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выдача предсказания: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Программа находит знак по дате рождения берёт соответствующий день (0, 1 или 2) из массива предсказаний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Выводит: «Знак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— !предсказание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!»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Пример работы: Дата рождения: 15 апреля → знак «Овен»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Выбран день: «Сегодня» (0) → предсказание «Ждет успех»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Результат: Овен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— !Ждет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успех!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Границы знаков зодиака (зашиты в коде): Овен: 21.03 — 19.04 Телец: 20.04 — 20.05 Близнецы: 21.05 — 20.06 Рак: 21.06 — 22.07 и так далее до Рыб (остальные даты)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zodiac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{ ...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база предсказаний: для каждого знака — массив из трёх фраз (на сегодня, завтра, послезавтра)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getSign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date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определяет знак зодиака по дате рождения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new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Date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date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объект даты из строки, которую ввёл пользователь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d.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getDate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число месяца (1–31)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d.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 + 1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номер месяца (0–11, поэтому +1 для января = 1)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month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 3 &amp;&amp; 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&gt;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= 21) || ...)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 границы знаков (например, Овен с 21 марта по 19 апреля)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getHoroscope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главная функция, вызывается при нажатии на кнопку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birthdate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считывает введённую дату рождения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(!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birth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)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alert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('Введите дату')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что поле не пустое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document.getElementsByName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радиокнопки для выбора дня (сегодня/завтра/послезавтра)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radios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[i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checked</w:t>
      </w:r>
      <w:proofErr w:type="spellEnd"/>
      <w:proofErr w:type="gramEnd"/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какая радиокнопка выбрана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parseInt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radios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[i].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значение 0, 1 или 2 (индекс в массиве предсказаний)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zodiac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sign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достаёт нужную фразу: сначала знак, потом номер дня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result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innerHTML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выводит результат: название знака и предсказание в восклицательных знаках</w:t>
      </w:r>
    </w:p>
    <w:p w:rsidR="00472AF9" w:rsidRPr="003E4101" w:rsidRDefault="00472AF9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P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10.3Сайт предсказаний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База предсказаний: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объекте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pred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для каждого числа от 1 до 10 хранится текст предсказания и его тип —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good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(хорошее) или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bad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(плохое).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Например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1 — «Тебя ждет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успех!», 2 — «Будь осторожен».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Интерфейс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Есть две кнопки — «Старт» и «Стоп» (изначально видна только «Старт»), а также поле для отображения текущего числа и поле для вывода финального предсказания. Запуск рулетки: При нажатии на «Старт» запускается таймер, который каждые 100 миллисекунд (10 раз в секунду) показывает новое случайное число от 1 до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10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Кнопка «Старт» прячется, появляется кно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пка «Стоп».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Остановка и результат: При нажатии на «Стоп» таймер останавливается, и число замирает. Программа берёт предсказание для этого числа, выводит его текст и применяет соответствующий CSS-класс (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good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или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bad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), чтобы раскрасить предсказание в зелёный или красный цвет.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pred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{ 1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: ["Текст", "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good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"], ...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база предсказаний: для каждого числа от 1 до 10 хранится текст и тип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good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— хорошее,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bad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— плохое)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timer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null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переменная для хранения идентификатора таймера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1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текущее отображаемое число (начинается с 1)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rand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случайное число от 1 до 10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даёт 0–0.999, умножаем на 10 → 0–9.999,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floor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округляет вниз, +1 сдвигает в 1–10)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startBtn.onclick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кнопки «Старт»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setInterval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..., 100)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запускает таймер, который каждые 100 миллисекунд (10 раз в секунду) выполняет функцию: генерирует новое случайное число и показывает его на экране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startBtn.style.display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none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прячет кнопку «Старт»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stopBtn.style.display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inline-block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показывает кнопку «Стоп»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stopBtn.onclick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кнопки «Стоп»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clearInterval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timer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останавливает таймер (число замирает)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p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pred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берёт предсказание для того числа, на котором остановилась рулетка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textDiv.innerHTML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p[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0]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выводит текст предсказания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textDiv.className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p[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1]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устанавливает класс для цвета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good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— зелёный,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bad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— красный, предположительно через CSS)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stopBtn.style.display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none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прячет кнопку «Стоп» (после остановки)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#11.1</w:t>
      </w:r>
      <w:proofErr w:type="spellStart"/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Автодополнение</w:t>
      </w:r>
      <w:proofErr w:type="spellEnd"/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База данных: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массиве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arr</w:t>
      </w:r>
      <w:proofErr w:type="spell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хранится 20 названий стран (Беларусь, Бельгия, Болгария, Герма</w:t>
      </w:r>
      <w:r w:rsid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ния, Франция, Италия и </w:t>
      </w:r>
      <w:proofErr w:type="spellStart"/>
      <w:r w:rsid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тд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).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начинает печатать на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звание страны в текстовом поле.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Мгновенный поиск: При каждом нажатии клавиши (событие </w:t>
      </w:r>
      <w:proofErr w:type="spell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oninput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код: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Считывает то, что ввёл пользователь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чищ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ает предыдущий список подсказок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поле не пус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тое — пробегает по всем странам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Фильтрация: Для каждой страны проверяется — начинается ли её название с введённого текста (без учёта рег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истра).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Belarus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Belgium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Bulgaria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(все начинаются с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it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Italy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</w:t>
      </w:r>
      <w:proofErr w:type="gramEnd"/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pol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Poland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Список подсказок: Каждая подходящая страна отображается как элемент списка &lt;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&gt;.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Выбор подсказки: Когда пользователь кли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кает на любую страну из списка: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Название этой страны автоматич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ески подставляется в поле ввода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Список подсказок очищается</w:t>
      </w:r>
      <w:r w:rsidR="00605503"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arr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Belarus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', 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Belgium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', ...]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массив со списком стран (20 штук)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elem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ввода, куда пользователь печатает текст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list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элемент (список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ul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или подобный), куда будут выводиться подсказки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input.oninput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события «ввод текста» (срабатывает при каждом нажатии клавиши)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input.value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берёт текущий текст из поля ввода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list.innerHTML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предыдущие подсказки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'')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return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если поле пустое, ничего не делать (подсказки не нужны)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i = 0; i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&lt;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arr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.length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; i++)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цикл по всем странам в массиве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country.toLowerCase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startsWith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text.toLowerCase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начинается ли название страны с введённого текста (без учёта регистра: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работают одинаково)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document.createElement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новый элемент списка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li.innerHTML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country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→ записывает название страны в элемент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li.onclick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клика по подсказке: при выборе страны подставляет её название в поле ввода и очищает список подсказок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list.appendChild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подсказку в список на странице</w:t>
      </w:r>
    </w:p>
    <w:p w:rsidR="00605503" w:rsidRPr="00605503" w:rsidRDefault="00605503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05503" w:rsidRPr="00605503" w:rsidRDefault="00605503" w:rsidP="003E4101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05503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#12.1Спойлеры на </w:t>
      </w:r>
      <w:r w:rsidRPr="00605503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605503" w:rsidRP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Поиск элементов: Код находит на странице все элементы с классом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tog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gle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(это ссылки-переключатели).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Назначение</w:t>
      </w:r>
      <w:proofErr w:type="gram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обработчика: Для каждой такой ссылки создаётся обработчик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клика.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Отмена</w:t>
      </w:r>
      <w:proofErr w:type="gram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перехода: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event.preventDefault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() не даёт браузеру переходить по ссылке (ведь в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href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обычно стоит # или какой-то адрес).</w:t>
      </w:r>
    </w:p>
    <w:p w:rsidR="00605503" w:rsidRP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Поиск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спойлера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parent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родительский эле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мент ссылки (например, тег &lt;p&gt;)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spoiler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следующий элемент после родителя (предполагается, что сразу после абзаца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со ссылкой идёт блок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спойлера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Проверка: Код убеждается, что этот следующий элемент существу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ет и у него есть класс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spoiler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Переключение: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proofErr w:type="gram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spoiler.classList.toggle</w:t>
      </w:r>
      <w:proofErr w:type="spellEnd"/>
      <w:proofErr w:type="gram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') — добавляет класс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если его не было, или убирает, если был. Обычно в CSS блоки с классом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spoiler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скрыты, а с кла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ссом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spoiler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показаны.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Текст ссылки меняется: если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открыт — «свернуть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X», если закрыт — «развернуть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X» (где X — номер </w:t>
      </w:r>
      <w:proofErr w:type="spellStart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спойлера</w:t>
      </w:r>
      <w:proofErr w:type="spellEnd"/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начиная с 1).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toggle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элементы с классом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toggle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(это ссылки-переключатели)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for (let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0;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&lt; 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toggles.length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++)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по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toggles[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].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onclick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function(event)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назначает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обработчик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клика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для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ссылки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отменяет стандартное поведение ссылки (переход по адресу)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this.parentNode</w:t>
      </w:r>
      <w:proofErr w:type="spellEnd"/>
      <w:proofErr w:type="gramEnd"/>
      <w:r w:rsidRPr="00472AF9">
        <w:rPr>
          <w:rFonts w:ascii="Segoe UI" w:eastAsia="Times New Roman" w:hAnsi="Segoe UI" w:cs="Segoe UI"/>
          <w:color w:val="F9FAFB"/>
          <w:lang w:eastAsia="ru-RU"/>
        </w:rPr>
        <w:t> → родительский элемент ссылки (например, тег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&lt;p&gt;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parent.nextElementSibling</w:t>
      </w:r>
      <w:proofErr w:type="spellEnd"/>
      <w:proofErr w:type="gramEnd"/>
      <w:r w:rsidRPr="00472AF9">
        <w:rPr>
          <w:rFonts w:ascii="Segoe UI" w:eastAsia="Times New Roman" w:hAnsi="Segoe UI" w:cs="Segoe UI"/>
          <w:color w:val="F9FAFB"/>
          <w:lang w:eastAsia="ru-RU"/>
        </w:rPr>
        <w:t> → следующий элемент после родителя (предположительно, это и есть блок-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&amp;&amp; 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spoiler.classList.contains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что элемент существует и у него есть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  <w:proofErr w:type="spellEnd"/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spoiler.classList.toggle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переключает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(добавляет, если нет, или удаляет, если есть). Обычно в CSS блоки с классом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скрыты, а с 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spoiler.active</w:t>
      </w:r>
      <w:proofErr w:type="spellEnd"/>
      <w:proofErr w:type="gramEnd"/>
      <w:r w:rsidRPr="00472AF9">
        <w:rPr>
          <w:rFonts w:ascii="Segoe UI" w:eastAsia="Times New Roman" w:hAnsi="Segoe UI" w:cs="Segoe UI"/>
          <w:color w:val="F9FAFB"/>
          <w:lang w:eastAsia="ru-RU"/>
        </w:rPr>
        <w:t> — показаны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spoiler.classList.contains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 → проверяет, открыт ли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 после переключения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this.textContent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'свернуть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спойлер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' + (i + 1)</w:t>
      </w:r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 → меняет текст ссылки на «свернуть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 1», «свернуть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 2» и т.д.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{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.textContent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'развернуть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спойлер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' + (i + 1)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 → если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 закрыт, текст ссылки — «развернуть </w:t>
      </w:r>
      <w:proofErr w:type="spellStart"/>
      <w:r w:rsidRPr="00472AF9">
        <w:rPr>
          <w:rFonts w:ascii="Segoe UI" w:eastAsia="Times New Roman" w:hAnsi="Segoe UI" w:cs="Segoe UI"/>
          <w:color w:val="F9FAFB"/>
          <w:lang w:eastAsia="ru-RU"/>
        </w:rPr>
        <w:t>спойлер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 xml:space="preserve"> X»</w:t>
      </w:r>
    </w:p>
    <w:p w:rsid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472AF9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#13.</w:t>
      </w:r>
      <w:r w:rsidRPr="00472AF9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1Вкладки на </w:t>
      </w:r>
      <w:r w:rsidR="00472AF9" w:rsidRPr="00472AF9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472AF9" w:rsidRPr="00472AF9" w:rsidRDefault="00472AF9" w:rsidP="00472AF9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Снимает выделение (класс </w:t>
      </w:r>
      <w:proofErr w:type="spellStart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со всех ссылок в меню — они перест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ают быть жирными/подсвеченными.</w:t>
      </w: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Прячет все вкладки — убирает </w:t>
      </w:r>
      <w:proofErr w:type="spellStart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у всех блоков с контен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том, они становятся невидимыми.</w:t>
      </w: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Подсвечивает</w:t>
      </w:r>
      <w:proofErr w:type="gramEnd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ту ссылку, по которой ты кликнул — д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обавляет ей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472AF9" w:rsidRPr="00472AF9" w:rsidRDefault="00472AF9" w:rsidP="00472AF9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Показывает нужную вкладку — добавляет </w:t>
      </w:r>
      <w:proofErr w:type="spellStart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блоку с таким же номером (индексом), как у ссылки.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menu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a')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ссылки внутри элемента с классом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menu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(это кнопки-переключатели вкладок)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элементы с классом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внутри блока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(это сами вкладки с контентом)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for (let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0;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&lt; </w:t>
      </w: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links.length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++)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по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[i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onclick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назначает обработчик клика для каждой ссылки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отменяет переход по ссылке (чтобы страница не перезагружалась)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lastRenderedPageBreak/>
        <w:t>Первый внутренний цикл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j = 0; j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&lt;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links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.length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; j++)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у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всех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ссылок (сбрасывает активное состояние)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t>Второй внутренний цикл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j = 0; j 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&lt; 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</w:t>
      </w:r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.length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; j++)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у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всех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вкладок (прячет весь контент)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this.classList.add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текущей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ссылке (подсвечивает её)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[i</w:t>
      </w:r>
      <w:proofErr w:type="gram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].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classList.add</w:t>
      </w:r>
      <w:proofErr w:type="spellEnd"/>
      <w:proofErr w:type="gram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класс </w:t>
      </w:r>
      <w:proofErr w:type="spellStart"/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472AF9">
        <w:rPr>
          <w:rFonts w:ascii="Segoe UI" w:eastAsia="Times New Roman" w:hAnsi="Segoe UI" w:cs="Segoe UI"/>
          <w:color w:val="F9FAFB"/>
          <w:lang w:eastAsia="ru-RU"/>
        </w:rPr>
        <w:t>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вкладке с таким же индексом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(показывает соответствующий контент). Благодаря тому, что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запомнился из внешнего цикла, каждая ссылка привязана к своей вкладке (первая ссылка — первая вкладка, вторая — вторая и т.д.)</w:t>
      </w:r>
    </w:p>
    <w:p w:rsidR="00472AF9" w:rsidRDefault="00472AF9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472AF9" w:rsidRPr="008E62B1" w:rsidRDefault="00472AF9" w:rsidP="00605503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#14</w:t>
      </w:r>
      <w:r w:rsidR="008E62B1"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.1</w:t>
      </w:r>
      <w:r w:rsidR="008E62B1"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Аккордеон на </w:t>
      </w:r>
      <w:r w:rsidR="008E62B1"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8E62B1" w:rsidRDefault="008E62B1" w:rsidP="008E62B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Кликаеш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ь по любой ссылке внутри ".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tab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"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Код находит родительский блок-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вкладку (через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closest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('.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tab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'))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Проверя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ет: открыта ли уже эта вкладка?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открыта → просто закр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ывает её (убирает класс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active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закрыта → сначала закрывает любую другую активную вкладку (если есть), потом открывает текущую.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.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a')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все ссылки внутри элемента с классом 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</w:t>
      </w:r>
      <w:proofErr w:type="spellEnd"/>
      <w:r w:rsidRPr="008E62B1">
        <w:rPr>
          <w:rFonts w:ascii="Segoe UI" w:eastAsia="Times New Roman" w:hAnsi="Segoe UI" w:cs="Segoe UI"/>
          <w:color w:val="F9FAFB"/>
          <w:lang w:eastAsia="ru-RU"/>
        </w:rPr>
        <w:t>, который находится внутри вкладки (класс 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8E62B1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for (let 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0; 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&lt; </w:t>
      </w: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links.length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; 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i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++)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по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links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[i</w:t>
      </w:r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].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onclick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function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назначает обработчик клика для каждой ссылки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отменяет переход по ссылке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this.closest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ближайший родительский элемент с классом 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proofErr w:type="spellEnd"/>
      <w:r w:rsidRPr="008E62B1">
        <w:rPr>
          <w:rFonts w:ascii="Segoe UI" w:eastAsia="Times New Roman" w:hAnsi="Segoe UI" w:cs="Segoe UI"/>
          <w:color w:val="F9FAFB"/>
          <w:lang w:eastAsia="ru-RU"/>
        </w:rPr>
        <w:t> (то есть ту вкладку, в которой находится кликнутая ссылка)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('.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tab.active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текущую активную вкладку (ту, у которой есть класс 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8E62B1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currentTab.classList.contains</w:t>
      </w:r>
      <w:proofErr w:type="spellEnd"/>
      <w:proofErr w:type="gram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('</w:t>
      </w:r>
      <w:proofErr w:type="spellStart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proofErr w:type="spellEnd"/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проверяет, открыта ли уже та вкладка, по которой кликнули</w:t>
      </w:r>
    </w:p>
    <w:p w:rsidR="008E62B1" w:rsidRPr="008E62B1" w:rsidRDefault="008E62B1" w:rsidP="008E62B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Pr="00001BEE" w:rsidRDefault="00001BEE" w:rsidP="003E4101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001BE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#15.1Игра в города на </w:t>
      </w:r>
      <w:r w:rsidRPr="00001BE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001BEE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Игро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 вводит город и нажимает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Проверка на пустоту — если поле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пустое, пишет «Введите город»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Проверка на повтор — ес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ли город уже называли, ругается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Проверка на первую букву — если это не первый ход, город должен начинаться на пос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леднюю букву предыдущего города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всё правильно: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Добавляет город в список использо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ванных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Запоминает последнюю букву (на неё бу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дет начинаться следующий город)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Вывод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ит сообщение, чей ход следующий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Переключает</w:t>
      </w:r>
      <w:proofErr w:type="gramEnd"/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игрока с 1 на 2 или со 2 на 1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[]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массив для хранения уже названных городов (чтобы не повторялись)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1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номер текущего игрока (начинает первый)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последняя буква предыдущего города (на старте пустая)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field.onkeypress</w:t>
      </w:r>
      <w:proofErr w:type="spellEnd"/>
      <w:proofErr w:type="gramEnd"/>
      <w:r w:rsidRPr="00001BEE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 в поле ввода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event.key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Enter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001BEE">
        <w:rPr>
          <w:rFonts w:ascii="Segoe UI" w:eastAsia="Times New Roman" w:hAnsi="Segoe UI" w:cs="Segoe UI"/>
          <w:color w:val="F9FAFB"/>
          <w:lang w:eastAsia="ru-RU"/>
        </w:rPr>
        <w:t xml:space="preserve"> → реагирует только на нажатие </w:t>
      </w:r>
      <w:proofErr w:type="spellStart"/>
      <w:r w:rsidRPr="00001BEE">
        <w:rPr>
          <w:rFonts w:ascii="Segoe UI" w:eastAsia="Times New Roman" w:hAnsi="Segoe UI" w:cs="Segoe UI"/>
          <w:color w:val="F9FAFB"/>
          <w:lang w:eastAsia="ru-RU"/>
        </w:rPr>
        <w:t>Enter</w:t>
      </w:r>
      <w:proofErr w:type="spellEnd"/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value.trim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берёт введённый город и убирает лишние пробелы по краям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field.value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очищает поле ввода после отправки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'')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проверяет, не пустое ли поле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used.includes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проверяет, не называли ли этот город ранее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first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[0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].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toLowerCase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первая буква города (в нижнем регистре для сравнения)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last = 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city.slice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(-1).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toLowerCase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последняя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буква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города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!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== '' &amp;&amp;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first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!==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если это не первый ход (есть предыдущая буква) и текущий город начинается не с той буквы — ошибка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used.push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добавляет город в список использованных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</w:t>
      </w:r>
      <w:proofErr w:type="spellEnd"/>
      <w:r w:rsidRPr="00001BEE">
        <w:rPr>
          <w:rFonts w:ascii="Segoe UI" w:eastAsia="Times New Roman" w:hAnsi="Segoe UI" w:cs="Segoe UI"/>
          <w:color w:val="F9FAFB"/>
          <w:lang w:eastAsia="ru-RU"/>
        </w:rPr>
        <w:t> → запоминает последнюю букву для следующего игрока</w:t>
      </w:r>
    </w:p>
    <w:p w:rsidR="00001BEE" w:rsidRPr="00001BEE" w:rsidRDefault="00001BEE" w:rsidP="00715F2D">
      <w:pPr>
        <w:widowControl/>
        <w:numPr>
          <w:ilvl w:val="0"/>
          <w:numId w:val="3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1 ?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2 :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1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переключает игрока (1 становится 2, 2 становится 1)</w:t>
      </w:r>
    </w:p>
    <w:p w:rsidR="00001BEE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001BEE" w:rsidRPr="00001BEE" w:rsidRDefault="00001BEE" w:rsidP="00001BEE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001BE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#16.1 Реализация игры в</w:t>
      </w:r>
      <w:r w:rsidRPr="00001BE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города на </w:t>
      </w:r>
      <w:r w:rsidRPr="00001BE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001BEE" w:rsidRPr="00001BEE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Ввели город, нажали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Enter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.Если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поле пустое → ошибка</w:t>
      </w:r>
    </w:p>
    <w:p w:rsidR="00001BEE" w:rsidRPr="00001BEE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это первый ход (массив пуст) → просто доба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вляем город, переключаем игрока.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не первый: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Берём пос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леднюю букву предыдущего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города .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ерём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первую букву нового города .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Сравнив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аем: если не совпадают → ошибка</w:t>
      </w:r>
    </w:p>
    <w:p w:rsidR="003E4101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Проверяем, не использо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вали ли уже этот город → ошибка. </w:t>
      </w:r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Если всё </w:t>
      </w:r>
      <w:proofErr w:type="spellStart"/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ок</w:t>
      </w:r>
      <w:proofErr w:type="spellEnd"/>
      <w:r w:rsidRPr="00001BE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→ добавляем город, переключаем игрока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[]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массив для хранения всех названных городов (по порядку)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1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номер текущего игрока (начинает первый)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field = 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document.querySelector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('#field')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поле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ввода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message = 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document.querySelector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('#message')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место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для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вывода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сообщений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field.onkeypress</w:t>
      </w:r>
      <w:proofErr w:type="spellEnd"/>
      <w:proofErr w:type="gramEnd"/>
      <w:r w:rsidRPr="00001BEE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event.key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Enter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')</w:t>
      </w:r>
      <w:r w:rsidRPr="00001BEE">
        <w:rPr>
          <w:rFonts w:ascii="Segoe UI" w:eastAsia="Times New Roman" w:hAnsi="Segoe UI" w:cs="Segoe UI"/>
          <w:color w:val="F9FAFB"/>
          <w:lang w:eastAsia="ru-RU"/>
        </w:rPr>
        <w:t xml:space="preserve"> → реагирует только на </w:t>
      </w:r>
      <w:proofErr w:type="spellStart"/>
      <w:r w:rsidRPr="00001BEE">
        <w:rPr>
          <w:rFonts w:ascii="Segoe UI" w:eastAsia="Times New Roman" w:hAnsi="Segoe UI" w:cs="Segoe UI"/>
          <w:color w:val="F9FAFB"/>
          <w:lang w:eastAsia="ru-RU"/>
        </w:rPr>
        <w:t>Enter</w:t>
      </w:r>
      <w:proofErr w:type="spellEnd"/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value.trim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считывает и очищает от лишних пробелов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field.value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''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очищает поле ввода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'')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проверяет, что поле не пустое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cities.length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0)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это </w:t>
      </w:r>
      <w:r w:rsidRPr="00001BEE">
        <w:rPr>
          <w:rFonts w:ascii="Segoe UI" w:eastAsia="Times New Roman" w:hAnsi="Segoe UI" w:cs="Segoe UI"/>
          <w:b/>
          <w:bCs/>
          <w:color w:val="F9FAFB"/>
          <w:lang w:eastAsia="ru-RU"/>
        </w:rPr>
        <w:t>первый ход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в игре: города ещё никто не называл, поэтому проверки на букву не нужны — город просто добавляется, и ход переходит к другому игроку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lastCity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cities[</w:t>
      </w:r>
      <w:proofErr w:type="spellStart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cities.length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- 1]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последний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названный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город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lastCity.slice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(-1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).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toLowerCase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последняя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буква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последнего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города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let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firstLetter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 xml:space="preserve"> = city[0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].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toLowerCase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()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первая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буква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нового</w:t>
      </w:r>
      <w:r w:rsidRPr="00001BEE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001BEE">
        <w:rPr>
          <w:rFonts w:ascii="Segoe UI" w:eastAsia="Times New Roman" w:hAnsi="Segoe UI" w:cs="Segoe UI"/>
          <w:color w:val="F9FAFB"/>
          <w:lang w:eastAsia="ru-RU"/>
        </w:rPr>
        <w:t>города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firstLetter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!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==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проверяет, начинается ли новый город с нужной буквы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if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(</w:t>
      </w: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cities.includes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проверяет, не называли ли этот город раньше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cities.push</w:t>
      </w:r>
      <w:proofErr w:type="spellEnd"/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добавляет город в список</w:t>
      </w:r>
    </w:p>
    <w:p w:rsidR="00001BEE" w:rsidRPr="00001BEE" w:rsidRDefault="00001BEE" w:rsidP="00715F2D">
      <w:pPr>
        <w:widowControl/>
        <w:numPr>
          <w:ilvl w:val="0"/>
          <w:numId w:val="3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=== 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1 ?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gramStart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2 :</w:t>
      </w:r>
      <w:proofErr w:type="gramEnd"/>
      <w:r w:rsidRPr="00001BEE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1</w:t>
      </w:r>
      <w:r w:rsidRPr="00001BEE">
        <w:rPr>
          <w:rFonts w:ascii="Segoe UI" w:eastAsia="Times New Roman" w:hAnsi="Segoe UI" w:cs="Segoe UI"/>
          <w:color w:val="F9FAFB"/>
          <w:lang w:eastAsia="ru-RU"/>
        </w:rPr>
        <w:t> → переключает игрока</w:t>
      </w:r>
    </w:p>
    <w:p w:rsidR="00001BEE" w:rsidRPr="00605503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807250" w:rsidRDefault="00450B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#17.1</w:t>
      </w:r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Игра в </w:t>
      </w:r>
      <w:proofErr w:type="gramStart"/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города  с</w:t>
      </w:r>
      <w:proofErr w:type="gramEnd"/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роботом на </w:t>
      </w:r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JavaScript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Ход человека — вводите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город с клавиатуры или кнопкой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Проверки человека: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Город есть в 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писке робота?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 называли ли его уже?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Начинается ли на нуж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ную букву? (кроме первого хода)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Ход робота — через 0.2 секунды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Ищет</w:t>
      </w:r>
      <w:proofErr w:type="gramEnd"/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первый по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дходящий город из своего списка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нашёл — назыв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ает, если нет — победа человека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После каждого хода — провер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ка, может ли ответить противник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Умная последняя буква (важно!):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«Москва» → последняя «а»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«Нов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город» → последняя «д» (не «ь»)</w:t>
      </w:r>
      <w:r w:rsidRPr="0080725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«Астрахань» → последняя «н» (предпоследняя, так как заканчивается на «ь»)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[...]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список городов, которые знает робот (игрок может называть только их)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[]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массив уже названных городов (чтобы не повторяться)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""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буква, на которую должен начинаться следующий город (пусто, если ход первый)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gameOver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false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флаг, закончена игра или нет (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true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— игра окончена)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Функции-помощники: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getLast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возвращает последнюю букву города с учётом правил (если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ь</w:t>
      </w:r>
      <w:r w:rsidRPr="00807250">
        <w:rPr>
          <w:rFonts w:ascii="Segoe UI" w:eastAsia="Times New Roman" w:hAnsi="Segoe UI" w:cs="Segoe UI"/>
          <w:color w:val="F9FAFB"/>
          <w:lang w:eastAsia="ru-RU"/>
        </w:rPr>
        <w:t>,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ъ</w:t>
      </w:r>
      <w:r w:rsidRPr="00807250">
        <w:rPr>
          <w:rFonts w:ascii="Segoe UI" w:eastAsia="Times New Roman" w:hAnsi="Segoe UI" w:cs="Segoe UI"/>
          <w:color w:val="F9FAFB"/>
          <w:lang w:eastAsia="ru-RU"/>
        </w:rPr>
        <w:t>,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ы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— берёт предпоследнюю)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refresh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обновляет экран: показывает историю ходов и нужную букву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error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msg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показывает сообщение об ошибке на 1.5 секунды, потом убирает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Ходы:</w:t>
      </w:r>
    </w:p>
    <w:p w:rsidR="00807250" w:rsidRPr="00807250" w:rsidRDefault="00807250" w:rsidP="00715F2D">
      <w:pPr>
        <w:widowControl/>
        <w:numPr>
          <w:ilvl w:val="0"/>
          <w:numId w:val="4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humanTurn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ход игрока: проверяет город (не пустой, есть в списке, не повторяется, правильная буква) → добавляет в 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обновляет 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запускает ход робота через 0.2 сек</w:t>
      </w:r>
    </w:p>
    <w:p w:rsidR="00807250" w:rsidRPr="00807250" w:rsidRDefault="00807250" w:rsidP="00715F2D">
      <w:pPr>
        <w:widowControl/>
        <w:numPr>
          <w:ilvl w:val="0"/>
          <w:numId w:val="4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robotTurn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ход робота: ищет первый подходящий город в 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если нашёл — называет, если нет — игрок победил → после своего хода проверяет, есть ли у игрока варианты для ответа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Управление (кнопки и поля):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("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submitBtn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").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onclick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humanTurn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кнопка «Отправить» запускает ход игрока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</w:t>
      </w:r>
      <w:proofErr w:type="spellEnd"/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("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resetBtn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").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onclick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 xml:space="preserve"> = 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reset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> → кнопка «Новая игра» сбрасывает всё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document.getElementById</w:t>
      </w:r>
      <w:proofErr w:type="spellEnd"/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("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cityInput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").</w:t>
      </w:r>
      <w:proofErr w:type="spell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onkeypress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 xml:space="preserve"> → при нажатии </w:t>
      </w:r>
      <w:proofErr w:type="spellStart"/>
      <w:r w:rsidRPr="00807250">
        <w:rPr>
          <w:rFonts w:ascii="Segoe UI" w:eastAsia="Times New Roman" w:hAnsi="Segoe UI" w:cs="Segoe UI"/>
          <w:color w:val="F9FAFB"/>
          <w:lang w:eastAsia="ru-RU"/>
        </w:rPr>
        <w:t>Enter</w:t>
      </w:r>
      <w:proofErr w:type="spellEnd"/>
      <w:r w:rsidRPr="00807250">
        <w:rPr>
          <w:rFonts w:ascii="Segoe UI" w:eastAsia="Times New Roman" w:hAnsi="Segoe UI" w:cs="Segoe UI"/>
          <w:color w:val="F9FAFB"/>
          <w:lang w:eastAsia="ru-RU"/>
        </w:rPr>
        <w:t xml:space="preserve"> в поле ввода тоже запускает ход игрока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proofErr w:type="spellStart"/>
      <w:proofErr w:type="gramStart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reset</w:t>
      </w:r>
      <w:proofErr w:type="spell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</w:t>
      </w:r>
      <w:proofErr w:type="gramEnd"/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сбрасывает все переменные и перерисовывает экран</w:t>
      </w: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07250" w:rsidRPr="00807250" w:rsidRDefault="00807250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#18.1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Чеклист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на </w:t>
      </w:r>
      <w:bookmarkStart w:id="2" w:name="_GoBack"/>
      <w:bookmarkEnd w:id="2"/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102211438"/>
      <w:bookmarkStart w:id="4" w:name="_Toc102227001"/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4A2A80" w:rsidRPr="00341AD0" w:rsidRDefault="004A2A80" w:rsidP="004A2A80">
      <w:pPr>
        <w:keepLines/>
        <w:spacing w:before="200" w:line="218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48"/>
          <w:szCs w:val="48"/>
        </w:rPr>
        <w:t xml:space="preserve">ДНЕВНИК 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caps/>
          <w:sz w:val="28"/>
          <w:szCs w:val="28"/>
        </w:rPr>
        <w:lastRenderedPageBreak/>
        <w:t>учета производственных работ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при прохождении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Pr="00341AD0">
        <w:rPr>
          <w:rFonts w:ascii="Times New Roman" w:hAnsi="Times New Roman" w:cs="Times New Roman"/>
          <w:sz w:val="28"/>
          <w:szCs w:val="28"/>
        </w:rPr>
        <w:t xml:space="preserve"> практики 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Код, специальность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A3E72" w:rsidP="004A2A80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</w:t>
      </w:r>
      <w:r w:rsidR="004A2A80" w:rsidRPr="00757EDA">
        <w:rPr>
          <w:rFonts w:ascii="Times New Roman" w:hAnsi="Times New Roman" w:cs="Times New Roman"/>
          <w:b/>
          <w:sz w:val="28"/>
          <w:szCs w:val="28"/>
        </w:rPr>
        <w:t>1</w:t>
      </w:r>
      <w:proofErr w:type="gramEnd"/>
      <w:r w:rsidR="004A2A80">
        <w:rPr>
          <w:rFonts w:ascii="Times New Roman" w:hAnsi="Times New Roman" w:cs="Times New Roman"/>
          <w:b/>
          <w:sz w:val="28"/>
          <w:szCs w:val="28"/>
        </w:rPr>
        <w:t xml:space="preserve">   курса,  92</w:t>
      </w:r>
      <w:r w:rsidR="003D13BE">
        <w:rPr>
          <w:rFonts w:ascii="Times New Roman" w:hAnsi="Times New Roman" w:cs="Times New Roman"/>
          <w:b/>
          <w:sz w:val="28"/>
          <w:szCs w:val="28"/>
        </w:rPr>
        <w:t>51</w:t>
      </w:r>
      <w:r w:rsidR="004A2A80" w:rsidRPr="00341AD0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</w:t>
      </w:r>
      <w:proofErr w:type="gramStart"/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обучения  </w:t>
      </w:r>
      <w:r w:rsidRPr="00341AD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  <w:proofErr w:type="gramEnd"/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3D13BE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Оюн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 Александрович</w:t>
      </w:r>
      <w:r w:rsidR="004A2A80" w:rsidRPr="00341AD0"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28"/>
          <w:szCs w:val="28"/>
        </w:rPr>
        <w:t>Место</w:t>
      </w:r>
      <w:r w:rsidR="00EA3E72">
        <w:rPr>
          <w:rFonts w:ascii="Times New Roman" w:hAnsi="Times New Roman" w:cs="Times New Roman"/>
          <w:sz w:val="28"/>
          <w:szCs w:val="28"/>
        </w:rPr>
        <w:t xml:space="preserve"> практики   АНОО ПО </w:t>
      </w:r>
      <w:proofErr w:type="spellStart"/>
      <w:r w:rsidR="00EA3E72"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 w:rsidR="00EA3E72">
        <w:rPr>
          <w:rFonts w:ascii="Times New Roman" w:hAnsi="Times New Roman" w:cs="Times New Roman"/>
          <w:sz w:val="28"/>
          <w:szCs w:val="28"/>
        </w:rPr>
        <w:t xml:space="preserve"> ПК</w:t>
      </w:r>
    </w:p>
    <w:p w:rsidR="004A2A80" w:rsidRPr="00341AD0" w:rsidRDefault="004A2A80" w:rsidP="004A2A80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</w:t>
      </w:r>
      <w:r w:rsidR="003D13BE">
        <w:rPr>
          <w:rFonts w:ascii="Times New Roman" w:hAnsi="Times New Roman" w:cs="Times New Roman"/>
          <w:sz w:val="28"/>
          <w:szCs w:val="28"/>
        </w:rPr>
        <w:t>15</w:t>
      </w:r>
      <w:r w:rsidRPr="00341AD0">
        <w:rPr>
          <w:rFonts w:ascii="Times New Roman" w:hAnsi="Times New Roman" w:cs="Times New Roman"/>
          <w:sz w:val="28"/>
          <w:szCs w:val="28"/>
        </w:rPr>
        <w:t>» декабря 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3D13BE">
        <w:rPr>
          <w:rFonts w:ascii="Times New Roman" w:hAnsi="Times New Roman" w:cs="Times New Roman"/>
          <w:sz w:val="28"/>
          <w:szCs w:val="28"/>
        </w:rPr>
        <w:t>5</w:t>
      </w:r>
      <w:r w:rsidRPr="00341AD0">
        <w:rPr>
          <w:rFonts w:ascii="Times New Roman" w:hAnsi="Times New Roman" w:cs="Times New Roman"/>
          <w:sz w:val="28"/>
          <w:szCs w:val="28"/>
        </w:rPr>
        <w:t>г. по «</w:t>
      </w:r>
      <w:r w:rsidR="003D13BE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» декабря </w:t>
      </w:r>
      <w:r w:rsidR="003D13BE">
        <w:rPr>
          <w:rFonts w:ascii="Times New Roman" w:hAnsi="Times New Roman" w:cs="Times New Roman"/>
          <w:sz w:val="28"/>
          <w:szCs w:val="28"/>
        </w:rPr>
        <w:t>2025</w:t>
      </w:r>
      <w:r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Default="003D13BE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Кызыл, 2025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p w:rsidR="004A2A80" w:rsidRPr="00341AD0" w:rsidRDefault="004A2A80" w:rsidP="004A2A80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83"/>
        <w:gridCol w:w="1434"/>
        <w:gridCol w:w="5112"/>
        <w:gridCol w:w="2562"/>
      </w:tblGrid>
      <w:tr w:rsidR="004A2A80" w:rsidRPr="00341AD0" w:rsidTr="00EF7794">
        <w:trPr>
          <w:cantSplit/>
          <w:trHeight w:val="187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4A2A80" w:rsidRPr="00341AD0" w:rsidTr="00EF7794"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7B1CCD" w:rsidP="006B0BB8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 день б</w:t>
            </w:r>
            <w:r w:rsidR="006B0BB8">
              <w:rPr>
                <w:rFonts w:ascii="Times New Roman" w:hAnsi="Times New Roman" w:cs="Times New Roman"/>
              </w:rPr>
              <w:t>ыло выполнено 2 задания создание лица Слона и создание зонта с помощью к</w:t>
            </w:r>
            <w:r>
              <w:rPr>
                <w:rFonts w:ascii="Times New Roman" w:hAnsi="Times New Roman" w:cs="Times New Roman"/>
              </w:rPr>
              <w:t xml:space="preserve">ривой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bezier</w:t>
            </w:r>
            <w:proofErr w:type="spellEnd"/>
            <w:r w:rsidR="006B0BB8">
              <w:rPr>
                <w:rFonts w:ascii="Times New Roman" w:hAnsi="Times New Roman" w:cs="Times New Roman"/>
              </w:rPr>
              <w:t xml:space="preserve"> сложностей во время выполнения заданий не </w:t>
            </w:r>
            <w:r w:rsidR="006B0BB8" w:rsidRPr="006B0BB8">
              <w:rPr>
                <w:rFonts w:ascii="Times New Roman" w:hAnsi="Times New Roman" w:cs="Times New Roman"/>
              </w:rPr>
              <w:t xml:space="preserve"> </w:t>
            </w:r>
            <w:r w:rsidR="006B0BB8">
              <w:rPr>
                <w:rFonts w:ascii="Times New Roman" w:hAnsi="Times New Roman" w:cs="Times New Roman"/>
              </w:rPr>
              <w:t>возникло было интересно создавать столь сложные 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7B1CCD">
              <w:rPr>
                <w:rFonts w:ascii="Times New Roman" w:hAnsi="Times New Roman" w:cs="Times New Roman"/>
              </w:rPr>
              <w:t xml:space="preserve"> </w:t>
            </w:r>
            <w:r w:rsidR="006B0BB8">
              <w:rPr>
                <w:rFonts w:ascii="Times New Roman" w:hAnsi="Times New Roman" w:cs="Times New Roman"/>
              </w:rPr>
              <w:t xml:space="preserve">модели в </w:t>
            </w:r>
            <w:r w:rsidR="006B0BB8">
              <w:rPr>
                <w:rFonts w:ascii="Times New Roman" w:hAnsi="Times New Roman" w:cs="Times New Roman"/>
                <w:lang w:val="en-US"/>
              </w:rPr>
              <w:t>Blender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9D45BE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Выполнения задач</w:t>
            </w:r>
            <w:r w:rsidR="007B1CCD">
              <w:rPr>
                <w:rFonts w:ascii="Times New Roman" w:hAnsi="Times New Roman" w:cs="Times New Roman"/>
              </w:rPr>
              <w:t xml:space="preserve"> в </w:t>
            </w:r>
            <w:r w:rsidR="007B1CCD">
              <w:rPr>
                <w:rFonts w:ascii="Times New Roman" w:hAnsi="Times New Roman" w:cs="Times New Roman"/>
                <w:lang w:val="en-US"/>
              </w:rPr>
              <w:t>HTML</w:t>
            </w:r>
            <w:r w:rsidR="007B1CCD">
              <w:rPr>
                <w:rFonts w:ascii="Times New Roman" w:hAnsi="Times New Roman" w:cs="Times New Roman"/>
              </w:rPr>
              <w:t xml:space="preserve"> </w:t>
            </w:r>
            <w:r w:rsidR="007B1CCD" w:rsidRPr="007B1CCD">
              <w:rPr>
                <w:rFonts w:ascii="Times New Roman" w:hAnsi="Times New Roman" w:cs="Times New Roman"/>
              </w:rPr>
              <w:t xml:space="preserve">, </w:t>
            </w:r>
            <w:r w:rsidR="007B1CCD">
              <w:rPr>
                <w:rFonts w:ascii="Times New Roman" w:hAnsi="Times New Roman" w:cs="Times New Roman"/>
              </w:rPr>
              <w:t xml:space="preserve">но мне понравилось думать и писать коды выполнил коды с 204 до 240 самой сложной частью было изучать как использовать </w:t>
            </w:r>
            <w:r w:rsidR="007B1CCD">
              <w:rPr>
                <w:rFonts w:ascii="Times New Roman" w:hAnsi="Times New Roman" w:cs="Times New Roman"/>
                <w:lang w:val="en-US"/>
              </w:rPr>
              <w:t>grid</w:t>
            </w:r>
            <w:r w:rsidR="007B1CC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3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9D45BE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задач</w:t>
            </w:r>
            <w:r w:rsidR="007B1CCD">
              <w:rPr>
                <w:rFonts w:ascii="Times New Roman" w:hAnsi="Times New Roman" w:cs="Times New Roman"/>
              </w:rPr>
              <w:t xml:space="preserve"> </w:t>
            </w:r>
            <w:r w:rsidR="007B1CCD">
              <w:rPr>
                <w:rFonts w:ascii="Times New Roman" w:hAnsi="Times New Roman" w:cs="Times New Roman"/>
                <w:lang w:val="en-US"/>
              </w:rPr>
              <w:t>python</w:t>
            </w:r>
            <w:r w:rsidR="007B1CCD" w:rsidRPr="007B1CCD">
              <w:rPr>
                <w:rFonts w:ascii="Times New Roman" w:hAnsi="Times New Roman" w:cs="Times New Roman"/>
              </w:rPr>
              <w:t xml:space="preserve"> </w:t>
            </w:r>
            <w:r w:rsidR="007B1CCD">
              <w:rPr>
                <w:rFonts w:ascii="Times New Roman" w:hAnsi="Times New Roman" w:cs="Times New Roman"/>
              </w:rPr>
              <w:t xml:space="preserve">задания были сложные т . к я не изучал эти темы прошлось находить информацию в интернете </w:t>
            </w:r>
            <w:r w:rsidR="007B1CCD" w:rsidRPr="007B1CCD">
              <w:rPr>
                <w:rFonts w:ascii="Times New Roman" w:hAnsi="Times New Roman" w:cs="Times New Roman"/>
              </w:rPr>
              <w:t>,</w:t>
            </w:r>
            <w:r w:rsidR="007B1CCD">
              <w:rPr>
                <w:rFonts w:ascii="Times New Roman" w:hAnsi="Times New Roman" w:cs="Times New Roman"/>
              </w:rPr>
              <w:t>но у меня все получилось выполнил все задания.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7B1CCD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 </w:t>
            </w:r>
            <w:r>
              <w:rPr>
                <w:rFonts w:ascii="Times New Roman" w:hAnsi="Times New Roman" w:cs="Times New Roman"/>
                <w:lang w:val="en-US"/>
              </w:rPr>
              <w:t>WORD</w:t>
            </w:r>
            <w:r>
              <w:rPr>
                <w:rFonts w:ascii="Times New Roman" w:hAnsi="Times New Roman" w:cs="Times New Roman"/>
              </w:rPr>
              <w:t xml:space="preserve"> заполнение Отчёта Учебной Практики подробно писал как я делал задания по (</w:t>
            </w:r>
            <w:r>
              <w:rPr>
                <w:rFonts w:ascii="Times New Roman" w:hAnsi="Times New Roman" w:cs="Times New Roman"/>
                <w:lang w:val="en-US"/>
              </w:rPr>
              <w:t>HTML</w:t>
            </w:r>
            <w:r w:rsidRPr="007B1CC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Blender</w:t>
            </w:r>
            <w:r w:rsidRPr="007B1CCD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Python</w:t>
            </w:r>
            <w:r w:rsidRPr="007B1CCD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с использованием скриншотов которые показывают шаги по выполнению задания.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435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7B1CCD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День сдачи Учебной практики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54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2A80" w:rsidRPr="00341AD0" w:rsidRDefault="004A2A80" w:rsidP="004A2A80">
      <w:pPr>
        <w:spacing w:line="360" w:lineRule="auto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>Содержание объемов выполненных работ подтверждаю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41AD0">
        <w:rPr>
          <w:rFonts w:ascii="Times New Roman" w:hAnsi="Times New Roman" w:cs="Times New Roman"/>
          <w:sz w:val="16"/>
          <w:szCs w:val="16"/>
        </w:rPr>
        <w:t xml:space="preserve">подпись)   </w:t>
      </w:r>
      <w:proofErr w:type="gramEnd"/>
      <w:r w:rsidRPr="00341AD0">
        <w:rPr>
          <w:rFonts w:ascii="Times New Roman" w:hAnsi="Times New Roman" w:cs="Times New Roman"/>
          <w:sz w:val="16"/>
          <w:szCs w:val="16"/>
        </w:rPr>
        <w:t xml:space="preserve">         (Ф.И.О.)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A15703" w:rsidP="004A2A8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 АНОО ПО   КТЭИ</w:t>
      </w:r>
      <w:r>
        <w:rPr>
          <w:rFonts w:ascii="Times New Roman" w:hAnsi="Times New Roman" w:cs="Times New Roman"/>
          <w:sz w:val="28"/>
          <w:szCs w:val="28"/>
        </w:rPr>
        <w:t xml:space="preserve">П ПК </w:t>
      </w:r>
      <w:proofErr w:type="spellStart"/>
      <w:r>
        <w:rPr>
          <w:rFonts w:ascii="Times New Roman" w:hAnsi="Times New Roman" w:cs="Times New Roman"/>
          <w:sz w:val="28"/>
          <w:szCs w:val="28"/>
        </w:rPr>
        <w:t>Оюн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 Александрович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                                                                     (фамилия, и. о.)</w:t>
      </w:r>
    </w:p>
    <w:p w:rsidR="004A2A80" w:rsidRPr="00341AD0" w:rsidRDefault="004A2A80" w:rsidP="004A2A80">
      <w:pPr>
        <w:keepLines/>
      </w:pPr>
      <w:r w:rsidRPr="00341AD0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A15703">
        <w:rPr>
          <w:rFonts w:ascii="Times New Roman" w:hAnsi="Times New Roman" w:cs="Times New Roman"/>
          <w:sz w:val="28"/>
          <w:szCs w:val="28"/>
        </w:rPr>
        <w:t>9251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Pr="00341AD0">
        <w:rPr>
          <w:rFonts w:ascii="Times New Roman" w:hAnsi="Times New Roman" w:cs="Times New Roman"/>
          <w:b/>
          <w:sz w:val="28"/>
          <w:szCs w:val="28"/>
        </w:rPr>
        <w:t>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4A2A80" w:rsidRPr="00341AD0" w:rsidRDefault="004A2A80" w:rsidP="004A2A80">
      <w:pPr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85229" w:rsidP="004A2A80">
      <w:pPr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проходившего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с «</w:t>
      </w:r>
      <w:r w:rsidR="00A15703">
        <w:rPr>
          <w:rFonts w:ascii="Times New Roman" w:hAnsi="Times New Roman" w:cs="Times New Roman"/>
          <w:sz w:val="28"/>
          <w:szCs w:val="28"/>
        </w:rPr>
        <w:t>15» декабря 2025 г. по «19</w:t>
      </w:r>
      <w:r w:rsidR="004A2A80" w:rsidRPr="00341AD0">
        <w:rPr>
          <w:rFonts w:ascii="Times New Roman" w:hAnsi="Times New Roman" w:cs="Times New Roman"/>
          <w:sz w:val="28"/>
          <w:szCs w:val="28"/>
        </w:rPr>
        <w:t>» декабря</w:t>
      </w:r>
      <w:r w:rsidR="00A15703">
        <w:rPr>
          <w:rFonts w:ascii="Times New Roman" w:hAnsi="Times New Roman" w:cs="Times New Roman"/>
          <w:sz w:val="28"/>
          <w:szCs w:val="28"/>
        </w:rPr>
        <w:t xml:space="preserve"> 2025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производственную практи</w:t>
      </w:r>
      <w:r>
        <w:rPr>
          <w:rFonts w:ascii="Times New Roman" w:hAnsi="Times New Roman" w:cs="Times New Roman"/>
          <w:sz w:val="28"/>
          <w:szCs w:val="28"/>
        </w:rPr>
        <w:t xml:space="preserve">ку по профилю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специальности  </w:t>
      </w:r>
      <w:r w:rsidRPr="00495AD1">
        <w:rPr>
          <w:rFonts w:ascii="Times New Roman" w:hAnsi="Times New Roman" w:cs="Times New Roman"/>
          <w:sz w:val="28"/>
          <w:szCs w:val="28"/>
        </w:rPr>
        <w:t>09.02.07</w:t>
      </w:r>
      <w:proofErr w:type="gramEnd"/>
      <w:r w:rsidRPr="00495AD1">
        <w:rPr>
          <w:rFonts w:ascii="Times New Roman" w:hAnsi="Times New Roman" w:cs="Times New Roman"/>
          <w:sz w:val="28"/>
          <w:szCs w:val="28"/>
        </w:rPr>
        <w:t xml:space="preserve"> «Информацион</w:t>
      </w:r>
      <w:r>
        <w:rPr>
          <w:rFonts w:ascii="Times New Roman" w:hAnsi="Times New Roman" w:cs="Times New Roman"/>
          <w:sz w:val="28"/>
          <w:szCs w:val="28"/>
        </w:rPr>
        <w:t xml:space="preserve">ные системы и программирование», </w:t>
      </w:r>
      <w:r w:rsidRPr="00495AD1">
        <w:rPr>
          <w:rFonts w:ascii="Times New Roman" w:hAnsi="Times New Roman" w:cs="Times New Roman"/>
          <w:sz w:val="28"/>
          <w:szCs w:val="28"/>
        </w:rPr>
        <w:t>по ПМ 08 Разработка дизайна веб-приложений (МДК.08.01 Проектирование и разработка интерфейсов пользователя, МДК.08.02</w:t>
      </w:r>
      <w:r w:rsidRPr="00495AD1">
        <w:rPr>
          <w:rFonts w:ascii="Times New Roman" w:hAnsi="Times New Roman" w:cs="Times New Roman"/>
          <w:sz w:val="28"/>
          <w:szCs w:val="28"/>
        </w:rPr>
        <w:tab/>
        <w:t>Графический дизайн и мультимедиа)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 xml:space="preserve">на базе: </w:t>
      </w:r>
    </w:p>
    <w:p w:rsidR="00A15703" w:rsidRPr="00341AD0" w:rsidRDefault="00A15703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(АНОО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ПК)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</w:t>
      </w: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Трудовая дисциплина и соблюдение техники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безопасности 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</w:t>
      </w:r>
    </w:p>
    <w:p w:rsidR="004A2A80" w:rsidRPr="00341AD0" w:rsidRDefault="004A2A80" w:rsidP="009D45BE">
      <w:pPr>
        <w:pStyle w:val="ae"/>
        <w:rPr>
          <w:b/>
          <w:color w:val="4F81BD"/>
        </w:rPr>
      </w:pPr>
      <w:r w:rsidRPr="00341AD0">
        <w:t xml:space="preserve">Особые замечания и предложения руководителя практики </w:t>
      </w:r>
    </w:p>
    <w:p w:rsidR="004A2A8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jc w:val="both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(отлично, хорошо, удовлетворительно)</w:t>
      </w: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Дат</w:t>
      </w:r>
      <w:r w:rsidR="00EA3E72">
        <w:rPr>
          <w:rFonts w:ascii="Times New Roman" w:hAnsi="Times New Roman" w:cs="Times New Roman"/>
          <w:sz w:val="28"/>
          <w:szCs w:val="28"/>
        </w:rPr>
        <w:t>а «</w:t>
      </w:r>
      <w:proofErr w:type="gramStart"/>
      <w:r w:rsidR="00EA3E72" w:rsidRPr="004D589E">
        <w:rPr>
          <w:rFonts w:ascii="Times New Roman" w:hAnsi="Times New Roman" w:cs="Times New Roman"/>
          <w:sz w:val="28"/>
          <w:szCs w:val="28"/>
        </w:rPr>
        <w:t>19</w:t>
      </w:r>
      <w:r w:rsidR="00EA3E72">
        <w:rPr>
          <w:rFonts w:ascii="Times New Roman" w:hAnsi="Times New Roman" w:cs="Times New Roman"/>
          <w:sz w:val="28"/>
          <w:szCs w:val="28"/>
        </w:rPr>
        <w:t>»_</w:t>
      </w:r>
      <w:proofErr w:type="gramEnd"/>
      <w:r w:rsidR="00A15703">
        <w:rPr>
          <w:rFonts w:ascii="Times New Roman" w:hAnsi="Times New Roman" w:cs="Times New Roman"/>
          <w:sz w:val="28"/>
          <w:szCs w:val="28"/>
        </w:rPr>
        <w:t>Декабрь</w:t>
      </w:r>
      <w:r w:rsidR="00EA3E72">
        <w:rPr>
          <w:rFonts w:ascii="Times New Roman" w:hAnsi="Times New Roman" w:cs="Times New Roman"/>
          <w:sz w:val="28"/>
          <w:szCs w:val="28"/>
        </w:rPr>
        <w:t>_ 20</w:t>
      </w:r>
      <w:r w:rsidR="00EA3E72" w:rsidRPr="004D589E">
        <w:rPr>
          <w:rFonts w:ascii="Times New Roman" w:hAnsi="Times New Roman" w:cs="Times New Roman"/>
          <w:sz w:val="28"/>
          <w:szCs w:val="28"/>
        </w:rPr>
        <w:t>25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 w:rsidRPr="00341AD0">
        <w:rPr>
          <w:rFonts w:ascii="Times New Roman" w:hAnsi="Times New Roman" w:cs="Times New Roman"/>
          <w:sz w:val="28"/>
          <w:szCs w:val="28"/>
        </w:rPr>
        <w:tab/>
        <w:t xml:space="preserve">   _________   __________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341AD0">
        <w:rPr>
          <w:rFonts w:ascii="Times New Roman" w:hAnsi="Times New Roman" w:cs="Times New Roman"/>
          <w:sz w:val="22"/>
          <w:szCs w:val="22"/>
        </w:rPr>
        <w:t xml:space="preserve">должность)   </w:t>
      </w:r>
      <w:proofErr w:type="gramEnd"/>
      <w:r w:rsidRPr="00341AD0">
        <w:rPr>
          <w:rFonts w:ascii="Times New Roman" w:hAnsi="Times New Roman" w:cs="Times New Roman"/>
          <w:sz w:val="22"/>
          <w:szCs w:val="22"/>
        </w:rPr>
        <w:t xml:space="preserve">        (подпись)                     (ФИО)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М.П. </w:t>
      </w:r>
    </w:p>
    <w:p w:rsidR="004A2A80" w:rsidRPr="00341AD0" w:rsidRDefault="004A2A80" w:rsidP="004A2A80">
      <w:pPr>
        <w:keepLines/>
        <w:shd w:val="clear" w:color="auto" w:fill="FFFFFF"/>
        <w:tabs>
          <w:tab w:val="left" w:leader="underscore" w:pos="9350"/>
        </w:tabs>
        <w:spacing w:line="322" w:lineRule="exact"/>
        <w:ind w:left="115"/>
      </w:pP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Default="004A2A80" w:rsidP="002E5DF1">
      <w:pPr>
        <w:pStyle w:val="1"/>
        <w:ind w:left="0"/>
      </w:pPr>
    </w:p>
    <w:p w:rsidR="002E5DF1" w:rsidRPr="00E220F9" w:rsidRDefault="002E5DF1" w:rsidP="002E5DF1">
      <w:pPr>
        <w:pStyle w:val="1"/>
        <w:ind w:left="0"/>
      </w:pPr>
      <w:bookmarkStart w:id="5" w:name="_Toc216946050"/>
      <w:r w:rsidRPr="00E220F9">
        <w:t>АТТЕСТАЦИОННЫЙ ЛИСТ</w:t>
      </w:r>
      <w:bookmarkEnd w:id="3"/>
      <w:bookmarkEnd w:id="4"/>
      <w:bookmarkEnd w:id="5"/>
    </w:p>
    <w:p w:rsidR="002E5DF1" w:rsidRDefault="002E5DF1" w:rsidP="002E5DF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A4522">
        <w:rPr>
          <w:rFonts w:ascii="Times New Roman" w:hAnsi="Times New Roman" w:cs="Times New Roman"/>
          <w:b/>
        </w:rPr>
        <w:t xml:space="preserve">профессиональной деятельности студента во время 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</w:rPr>
      </w:pPr>
      <w:r w:rsidRPr="002A4522">
        <w:rPr>
          <w:rFonts w:ascii="Times New Roman" w:hAnsi="Times New Roman" w:cs="Times New Roman"/>
          <w:b/>
        </w:rPr>
        <w:t>производственной практики</w:t>
      </w:r>
    </w:p>
    <w:p w:rsidR="002E5DF1" w:rsidRPr="002A4522" w:rsidRDefault="00EA3E72" w:rsidP="002E5DF1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________________________</w:t>
      </w:r>
      <w:proofErr w:type="spellStart"/>
      <w:r>
        <w:rPr>
          <w:rFonts w:ascii="Times New Roman" w:hAnsi="Times New Roman" w:cs="Times New Roman"/>
        </w:rPr>
        <w:t>Оюн</w:t>
      </w:r>
      <w:proofErr w:type="spellEnd"/>
      <w:r>
        <w:rPr>
          <w:rFonts w:ascii="Times New Roman" w:hAnsi="Times New Roman" w:cs="Times New Roman"/>
        </w:rPr>
        <w:t xml:space="preserve"> Алекс Александрович____________________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ФИО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:rsidR="002E5DF1" w:rsidRPr="002A4522" w:rsidRDefault="008E73C6" w:rsidP="002E5DF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обучающийся  на</w:t>
      </w:r>
      <w:proofErr w:type="gramEnd"/>
      <w:r>
        <w:rPr>
          <w:rFonts w:ascii="Times New Roman" w:hAnsi="Times New Roman" w:cs="Times New Roman"/>
        </w:rPr>
        <w:t xml:space="preserve"> 2</w:t>
      </w:r>
      <w:r w:rsidR="002E5DF1" w:rsidRPr="002A4522">
        <w:rPr>
          <w:rFonts w:ascii="Times New Roman" w:hAnsi="Times New Roman" w:cs="Times New Roman"/>
        </w:rPr>
        <w:t xml:space="preserve"> курсе по специальности </w:t>
      </w:r>
      <w:r w:rsidR="002E5DF1">
        <w:rPr>
          <w:rFonts w:ascii="Times New Roman" w:hAnsi="Times New Roman" w:cs="Times New Roman"/>
        </w:rPr>
        <w:t>09.02.07 Информационные системы и программирование</w:t>
      </w:r>
      <w:r w:rsidR="00E85229">
        <w:rPr>
          <w:rFonts w:ascii="Times New Roman" w:hAnsi="Times New Roman" w:cs="Times New Roman"/>
        </w:rPr>
        <w:t xml:space="preserve"> прошёл</w:t>
      </w:r>
      <w:r w:rsidR="002E5DF1" w:rsidRPr="002A4522">
        <w:rPr>
          <w:rFonts w:ascii="Times New Roman" w:hAnsi="Times New Roman" w:cs="Times New Roman"/>
        </w:rPr>
        <w:t xml:space="preserve"> </w:t>
      </w:r>
      <w:r w:rsidR="002E5DF1">
        <w:rPr>
          <w:rFonts w:ascii="Times New Roman" w:hAnsi="Times New Roman" w:cs="Times New Roman"/>
        </w:rPr>
        <w:t>п</w:t>
      </w:r>
      <w:r w:rsidR="002E5DF1" w:rsidRPr="002A4522">
        <w:rPr>
          <w:rFonts w:ascii="Times New Roman" w:hAnsi="Times New Roman" w:cs="Times New Roman"/>
        </w:rPr>
        <w:t xml:space="preserve">роизводственную </w:t>
      </w:r>
      <w:r w:rsidR="002E5DF1">
        <w:rPr>
          <w:rFonts w:ascii="Times New Roman" w:hAnsi="Times New Roman" w:cs="Times New Roman"/>
        </w:rPr>
        <w:t xml:space="preserve">преддипломную </w:t>
      </w:r>
      <w:r w:rsidR="002E5DF1" w:rsidRPr="002A4522">
        <w:rPr>
          <w:rFonts w:ascii="Times New Roman" w:hAnsi="Times New Roman" w:cs="Times New Roman"/>
        </w:rPr>
        <w:t xml:space="preserve">практику по </w:t>
      </w:r>
      <w:r w:rsidR="002E5DF1">
        <w:rPr>
          <w:rFonts w:ascii="Times New Roman" w:hAnsi="Times New Roman" w:cs="Times New Roman"/>
        </w:rPr>
        <w:t xml:space="preserve">следующим профессиональному модулю </w:t>
      </w:r>
      <w:r w:rsidR="002E5DF1" w:rsidRPr="00821510">
        <w:rPr>
          <w:rFonts w:ascii="Times New Roman" w:hAnsi="Times New Roman" w:cs="Times New Roman"/>
        </w:rPr>
        <w:t>В.ПМ 08 Разработка дизайна веб-приложений</w:t>
      </w:r>
      <w:r w:rsidR="002E5DF1">
        <w:rPr>
          <w:rFonts w:ascii="Times New Roman" w:hAnsi="Times New Roman" w:cs="Times New Roman"/>
        </w:rPr>
        <w:t xml:space="preserve"> 72ч с «26» мая 2025г. по «07» июня 2025г. </w:t>
      </w:r>
    </w:p>
    <w:p w:rsidR="002E5DF1" w:rsidRPr="002A4522" w:rsidRDefault="002E5DF1" w:rsidP="002E5DF1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</w:rPr>
        <w:t>в организации</w:t>
      </w:r>
      <w:r w:rsidR="00A15703">
        <w:rPr>
          <w:rFonts w:ascii="Times New Roman" w:hAnsi="Times New Roman" w:cs="Times New Roman"/>
        </w:rPr>
        <w:t xml:space="preserve">                                     </w:t>
      </w:r>
      <w:r w:rsidR="00A15703">
        <w:rPr>
          <w:rFonts w:ascii="Times New Roman" w:hAnsi="Times New Roman" w:cs="Times New Roman"/>
          <w:u w:val="single"/>
        </w:rPr>
        <w:t xml:space="preserve">АНОО ПО </w:t>
      </w:r>
      <w:proofErr w:type="spellStart"/>
      <w:r w:rsidR="00A15703">
        <w:rPr>
          <w:rFonts w:ascii="Times New Roman" w:hAnsi="Times New Roman" w:cs="Times New Roman"/>
          <w:u w:val="single"/>
        </w:rPr>
        <w:t>КТЭиП</w:t>
      </w:r>
      <w:proofErr w:type="spellEnd"/>
      <w:r w:rsidR="00A15703">
        <w:rPr>
          <w:rFonts w:ascii="Times New Roman" w:hAnsi="Times New Roman" w:cs="Times New Roman"/>
          <w:u w:val="single"/>
        </w:rPr>
        <w:t xml:space="preserve"> ПК</w:t>
      </w:r>
    </w:p>
    <w:p w:rsidR="002E5DF1" w:rsidRPr="002A4522" w:rsidRDefault="00A15703" w:rsidP="002E5DF1">
      <w:pPr>
        <w:spacing w:line="24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</w:t>
      </w: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</w:rPr>
      </w:pPr>
    </w:p>
    <w:p w:rsidR="002E5DF1" w:rsidRPr="006C3EAA" w:rsidRDefault="00E85229" w:rsidP="002E5DF1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>66700</w:t>
      </w:r>
      <w:r w:rsidRPr="00E85229">
        <w:rPr>
          <w:rFonts w:ascii="Times New Roman" w:hAnsi="Times New Roman" w:cs="Times New Roman"/>
          <w:u w:val="single"/>
        </w:rPr>
        <w:t xml:space="preserve">, </w:t>
      </w:r>
      <w:proofErr w:type="spellStart"/>
      <w:r w:rsidR="00A15703">
        <w:rPr>
          <w:rFonts w:ascii="Times New Roman" w:hAnsi="Times New Roman" w:cs="Times New Roman"/>
          <w:u w:val="single"/>
        </w:rPr>
        <w:t>Г.Кызыл</w:t>
      </w:r>
      <w:proofErr w:type="spellEnd"/>
      <w:r w:rsidR="00A15703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A15703">
        <w:rPr>
          <w:rFonts w:ascii="Times New Roman" w:hAnsi="Times New Roman" w:cs="Times New Roman"/>
          <w:u w:val="single"/>
        </w:rPr>
        <w:t>Щетинкин</w:t>
      </w:r>
      <w:r>
        <w:rPr>
          <w:rFonts w:ascii="Times New Roman" w:hAnsi="Times New Roman" w:cs="Times New Roman"/>
          <w:u w:val="single"/>
        </w:rPr>
        <w:t>а</w:t>
      </w:r>
      <w:proofErr w:type="spellEnd"/>
      <w:r w:rsidR="00A15703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К</w:t>
      </w:r>
      <w:r w:rsidR="00A15703">
        <w:rPr>
          <w:rFonts w:ascii="Times New Roman" w:hAnsi="Times New Roman" w:cs="Times New Roman"/>
          <w:u w:val="single"/>
        </w:rPr>
        <w:t>равченко</w:t>
      </w:r>
      <w:r>
        <w:rPr>
          <w:rFonts w:ascii="Times New Roman" w:hAnsi="Times New Roman" w:cs="Times New Roman"/>
          <w:u w:val="single"/>
        </w:rPr>
        <w:t xml:space="preserve"> Д.41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:rsidR="002E5DF1" w:rsidRPr="002A4522" w:rsidRDefault="002E5DF1" w:rsidP="002E5DF1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3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1843"/>
        <w:gridCol w:w="2835"/>
      </w:tblGrid>
      <w:tr w:rsidR="002E5DF1" w:rsidRPr="002A4522" w:rsidTr="00F13F79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 xml:space="preserve">Виды работ, выполненные </w:t>
            </w:r>
            <w:r>
              <w:rPr>
                <w:rFonts w:ascii="Times New Roman" w:hAnsi="Times New Roman" w:cs="Times New Roman"/>
                <w:b/>
              </w:rPr>
              <w:t>студентом во время прак</w:t>
            </w:r>
            <w:r w:rsidRPr="002A4522">
              <w:rPr>
                <w:rFonts w:ascii="Times New Roman" w:hAnsi="Times New Roman" w:cs="Times New Roman"/>
                <w:b/>
              </w:rPr>
              <w:t>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 w:rsidRPr="002A4522">
              <w:rPr>
                <w:rFonts w:ascii="Times New Roman" w:hAnsi="Times New Roman" w:cs="Times New Roman"/>
                <w:b/>
              </w:rPr>
              <w:softHyphen/>
              <w:t>ции, в которой проходила практика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2E5DF1" w:rsidRPr="002A4522" w:rsidRDefault="002E5DF1" w:rsidP="00F13F79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2E5DF1" w:rsidRPr="002A4522" w:rsidTr="00F13F79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В.МДК08.01</w:t>
            </w:r>
            <w:r w:rsidRPr="00CB5F02"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CB5F0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В.МДК.08.02</w:t>
            </w:r>
            <w:r w:rsidRPr="00CB5F02"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</w:tbl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Руков</w:t>
      </w:r>
      <w:r>
        <w:rPr>
          <w:rFonts w:ascii="Times New Roman" w:hAnsi="Times New Roman" w:cs="Times New Roman"/>
        </w:rPr>
        <w:t xml:space="preserve">одитель практики от организации 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__________________________</w:t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>______________/_______________ (должность)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 xml:space="preserve"> (Подпись)</w:t>
      </w:r>
      <w:r w:rsidRPr="000D291F"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ab/>
        <w:t>(Фамилия И.О.)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 xml:space="preserve">МП </w:t>
      </w:r>
    </w:p>
    <w:p w:rsidR="002E5D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E5DF1" w:rsidRPr="001A5F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– компетенция сформирована хорошо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– компетенция сформирована на среднем уровне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– компетенция сформирована слабо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Tr="00F13F79">
        <w:tc>
          <w:tcPr>
            <w:tcW w:w="6516" w:type="dxa"/>
            <w:vMerge w:val="restart"/>
          </w:tcPr>
          <w:p w:rsidR="002E5DF1" w:rsidRPr="00C76423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76423" w:rsidRDefault="002E5DF1" w:rsidP="00F13F79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Уровень усвоения компетенции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баллах</w:t>
            </w:r>
          </w:p>
        </w:tc>
      </w:tr>
      <w:tr w:rsidR="002E5DF1" w:rsidTr="00F13F79">
        <w:trPr>
          <w:trHeight w:val="217"/>
        </w:trPr>
        <w:tc>
          <w:tcPr>
            <w:tcW w:w="6516" w:type="dxa"/>
            <w:vMerge/>
          </w:tcPr>
          <w:p w:rsidR="002E5DF1" w:rsidRPr="00C76423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  <w:r w:rsidRPr="00C758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  <w:r w:rsidRPr="004743A1"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2E5DF1" w:rsidRPr="004743A1" w:rsidTr="00F13F79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9D45BE" w:rsidP="00F13F7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</w:p>
    <w:p w:rsidR="002E5DF1" w:rsidRPr="004743A1" w:rsidRDefault="00EA3E72" w:rsidP="002E5DF1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«</w:t>
      </w:r>
      <w:proofErr w:type="gramStart"/>
      <w:r>
        <w:rPr>
          <w:rFonts w:ascii="Times New Roman" w:hAnsi="Times New Roman" w:cs="Times New Roman"/>
        </w:rPr>
        <w:t>19»_</w:t>
      </w:r>
      <w:proofErr w:type="gramEnd"/>
      <w:r>
        <w:rPr>
          <w:rFonts w:ascii="Times New Roman" w:hAnsi="Times New Roman" w:cs="Times New Roman"/>
        </w:rPr>
        <w:t>Декабрь</w:t>
      </w:r>
      <w:r w:rsidR="002E5DF1" w:rsidRPr="004743A1">
        <w:rPr>
          <w:rFonts w:ascii="Times New Roman" w:hAnsi="Times New Roman" w:cs="Times New Roman"/>
        </w:rPr>
        <w:t>_2025 года</w:t>
      </w:r>
      <w:r w:rsidR="002E5DF1" w:rsidRPr="004743A1">
        <w:rPr>
          <w:rFonts w:ascii="Times New Roman" w:hAnsi="Times New Roman" w:cs="Times New Roman"/>
        </w:rPr>
        <w:tab/>
        <w:t xml:space="preserve"> </w:t>
      </w:r>
      <w:r w:rsidR="002E5DF1" w:rsidRPr="004743A1">
        <w:rPr>
          <w:rFonts w:ascii="Times New Roman" w:hAnsi="Times New Roman" w:cs="Times New Roman"/>
        </w:rPr>
        <w:tab/>
        <w:t>Руководитель практики от организации</w:t>
      </w:r>
    </w:p>
    <w:p w:rsidR="002E5DF1" w:rsidRPr="004743A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___________________________________________</w:t>
      </w:r>
      <w:r w:rsidRPr="004743A1">
        <w:rPr>
          <w:rFonts w:ascii="Times New Roman" w:hAnsi="Times New Roman" w:cs="Times New Roman"/>
        </w:rPr>
        <w:tab/>
        <w:t>______________/_______________</w:t>
      </w:r>
    </w:p>
    <w:p w:rsidR="002E5DF1" w:rsidRPr="004743A1" w:rsidRDefault="002E5DF1" w:rsidP="002E5DF1">
      <w:pPr>
        <w:spacing w:line="360" w:lineRule="auto"/>
        <w:ind w:left="1558" w:firstLine="566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</w:rPr>
        <w:tab/>
        <w:t xml:space="preserve">  </w:t>
      </w:r>
      <w:r w:rsidRPr="004743A1">
        <w:rPr>
          <w:rFonts w:ascii="Times New Roman" w:hAnsi="Times New Roman" w:cs="Times New Roman"/>
        </w:rPr>
        <w:t>(Фамилия И.О.)</w:t>
      </w:r>
    </w:p>
    <w:p w:rsidR="002E5DF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МП</w:t>
      </w:r>
      <w:r w:rsidRPr="004743A1">
        <w:rPr>
          <w:rFonts w:ascii="Times New Roman" w:hAnsi="Times New Roman" w:cs="Times New Roman"/>
        </w:rPr>
        <w:tab/>
      </w:r>
      <w:r w:rsidRPr="004743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page"/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производственной практики освоены профессиональные компетенции 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решает/выполняет самостоятельно</w:t>
      </w:r>
    </w:p>
    <w:p w:rsidR="002E5DF1" w:rsidRPr="001A5FF1" w:rsidRDefault="002E5DF1" w:rsidP="002E5DF1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RPr="00CB3CBA" w:rsidTr="00F13F79">
        <w:tc>
          <w:tcPr>
            <w:tcW w:w="6516" w:type="dxa"/>
            <w:vMerge w:val="restart"/>
          </w:tcPr>
          <w:p w:rsidR="002E5DF1" w:rsidRPr="00CB3CBA" w:rsidRDefault="002E5DF1" w:rsidP="00F13F7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B3CBA" w:rsidRDefault="002E5DF1" w:rsidP="00F13F79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E5DF1" w:rsidRPr="00CB3CBA" w:rsidTr="00F13F79">
        <w:tc>
          <w:tcPr>
            <w:tcW w:w="6516" w:type="dxa"/>
            <w:vMerge/>
          </w:tcPr>
          <w:p w:rsidR="002E5DF1" w:rsidRPr="00CB3CBA" w:rsidRDefault="002E5DF1" w:rsidP="00F13F79">
            <w:pPr>
              <w:widowControl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RPr="00CB3CBA" w:rsidTr="00F13F79">
        <w:tc>
          <w:tcPr>
            <w:tcW w:w="9351" w:type="dxa"/>
            <w:gridSpan w:val="6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Pr="001A5FF1" w:rsidRDefault="002E5DF1" w:rsidP="002E5DF1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производственной практики на </w:t>
      </w:r>
      <w:proofErr w:type="gramStart"/>
      <w:r w:rsidRPr="001A5FF1">
        <w:rPr>
          <w:rFonts w:ascii="Times New Roman" w:hAnsi="Times New Roman" w:cs="Times New Roman"/>
          <w:sz w:val="28"/>
          <w:szCs w:val="28"/>
        </w:rPr>
        <w:t>оценку  _</w:t>
      </w:r>
      <w:proofErr w:type="gramEnd"/>
      <w:r w:rsidRPr="001A5FF1">
        <w:rPr>
          <w:rFonts w:ascii="Times New Roman" w:hAnsi="Times New Roman" w:cs="Times New Roman"/>
          <w:sz w:val="28"/>
          <w:szCs w:val="28"/>
        </w:rPr>
        <w:t xml:space="preserve">___________________ </w:t>
      </w:r>
    </w:p>
    <w:p w:rsidR="002E5DF1" w:rsidRPr="001A5FF1" w:rsidRDefault="002E5DF1" w:rsidP="002E5DF1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(оценка прописью)</w:t>
      </w:r>
    </w:p>
    <w:p w:rsidR="002E5DF1" w:rsidRPr="001A5FF1" w:rsidRDefault="002E5DF1" w:rsidP="002E5DF1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EA3E72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19»_</w:t>
      </w:r>
      <w:proofErr w:type="gramEnd"/>
      <w:r>
        <w:rPr>
          <w:rFonts w:ascii="Times New Roman" w:hAnsi="Times New Roman" w:cs="Times New Roman"/>
          <w:sz w:val="28"/>
          <w:szCs w:val="28"/>
        </w:rPr>
        <w:t>Декабрь</w:t>
      </w:r>
      <w:r w:rsidR="002E5DF1" w:rsidRPr="001A5FF1">
        <w:rPr>
          <w:rFonts w:ascii="Times New Roman" w:hAnsi="Times New Roman" w:cs="Times New Roman"/>
          <w:sz w:val="28"/>
          <w:szCs w:val="28"/>
        </w:rPr>
        <w:t>_2025 года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1A5FF1">
        <w:rPr>
          <w:rFonts w:ascii="Times New Roman" w:hAnsi="Times New Roman" w:cs="Times New Roman"/>
          <w:sz w:val="28"/>
          <w:szCs w:val="28"/>
        </w:rPr>
        <w:tab/>
        <w:t>______________/_______________</w:t>
      </w:r>
    </w:p>
    <w:p w:rsidR="002E5DF1" w:rsidRPr="001A5FF1" w:rsidRDefault="002E5DF1" w:rsidP="002E5D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(должность)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 xml:space="preserve"> (Подпись)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>(Фамилия И.О.)</w:t>
      </w: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МП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8A7B6C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 xml:space="preserve">Итоговая оценка </w:t>
      </w:r>
      <w:r>
        <w:rPr>
          <w:rFonts w:ascii="Times New Roman" w:hAnsi="Times New Roman" w:cs="Times New Roman"/>
          <w:sz w:val="28"/>
          <w:szCs w:val="28"/>
        </w:rPr>
        <w:t xml:space="preserve">защиты отчета по </w:t>
      </w:r>
      <w:r w:rsidRPr="008A7B6C">
        <w:rPr>
          <w:rFonts w:ascii="Times New Roman" w:hAnsi="Times New Roman" w:cs="Times New Roman"/>
          <w:sz w:val="28"/>
          <w:szCs w:val="28"/>
        </w:rPr>
        <w:t>практик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EA3E72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19</w:t>
      </w:r>
      <w:r w:rsidR="002E5DF1" w:rsidRPr="008A7B6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Декабрь</w:t>
      </w:r>
      <w:r w:rsidR="002E5DF1" w:rsidRPr="008A7B6C">
        <w:rPr>
          <w:rFonts w:ascii="Times New Roman" w:hAnsi="Times New Roman" w:cs="Times New Roman"/>
          <w:sz w:val="28"/>
          <w:szCs w:val="28"/>
        </w:rPr>
        <w:t>_</w:t>
      </w:r>
      <w:r w:rsidR="002E5DF1">
        <w:rPr>
          <w:rFonts w:ascii="Times New Roman" w:hAnsi="Times New Roman" w:cs="Times New Roman"/>
          <w:sz w:val="28"/>
          <w:szCs w:val="28"/>
        </w:rPr>
        <w:t>2025года</w:t>
      </w:r>
      <w:r w:rsidR="002E5D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>
        <w:rPr>
          <w:rFonts w:ascii="Times New Roman" w:hAnsi="Times New Roman" w:cs="Times New Roman"/>
          <w:sz w:val="28"/>
          <w:szCs w:val="28"/>
        </w:rPr>
        <w:tab/>
        <w:t>Председатель аттестационной комиссии</w:t>
      </w:r>
    </w:p>
    <w:p w:rsidR="002E5DF1" w:rsidRPr="00EA3E72" w:rsidRDefault="002E5DF1" w:rsidP="00EA3E7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  <w:r w:rsidRPr="008A7B6C">
        <w:rPr>
          <w:rFonts w:ascii="Times New Roman" w:hAnsi="Times New Roman" w:cs="Times New Roman"/>
          <w:sz w:val="16"/>
          <w:szCs w:val="16"/>
        </w:rPr>
        <w:t>(Подпись)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A7B6C"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:rsidR="002E5DF1" w:rsidRDefault="002E5DF1" w:rsidP="002E5DF1">
      <w:pPr>
        <w:pStyle w:val="c21"/>
        <w:shd w:val="clear" w:color="auto" w:fill="FFFFFF"/>
        <w:spacing w:before="0" w:beforeAutospacing="0" w:after="0" w:afterAutospacing="0"/>
        <w:rPr>
          <w:b/>
          <w:bCs/>
        </w:rPr>
      </w:pPr>
    </w:p>
    <w:sectPr w:rsidR="002E5DF1" w:rsidSect="007846E4">
      <w:footerReference w:type="default" r:id="rId8"/>
      <w:footerReference w:type="first" r:id="rId9"/>
      <w:pgSz w:w="11900" w:h="16840"/>
      <w:pgMar w:top="709" w:right="700" w:bottom="568" w:left="1278" w:header="0" w:footer="0" w:gutter="0"/>
      <w:pgNumType w:start="0" w:chapStyle="1"/>
      <w:cols w:space="720" w:equalWidth="0">
        <w:col w:w="9689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F2D" w:rsidRDefault="00715F2D" w:rsidP="007846E4">
      <w:r>
        <w:separator/>
      </w:r>
    </w:p>
  </w:endnote>
  <w:endnote w:type="continuationSeparator" w:id="0">
    <w:p w:rsidR="00715F2D" w:rsidRDefault="00715F2D" w:rsidP="0078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8208609"/>
      <w:docPartObj>
        <w:docPartGallery w:val="Page Numbers (Bottom of Page)"/>
        <w:docPartUnique/>
      </w:docPartObj>
    </w:sdtPr>
    <w:sdtContent>
      <w:p w:rsidR="008E62B1" w:rsidRDefault="008E62B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23F6">
          <w:rPr>
            <w:noProof/>
          </w:rPr>
          <w:t>24</w:t>
        </w:r>
        <w:r>
          <w:fldChar w:fldCharType="end"/>
        </w:r>
      </w:p>
    </w:sdtContent>
  </w:sdt>
  <w:p w:rsidR="008E62B1" w:rsidRDefault="008E62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2B1" w:rsidRDefault="008E62B1">
    <w:pPr>
      <w:pStyle w:val="a7"/>
    </w:pPr>
  </w:p>
  <w:p w:rsidR="008E62B1" w:rsidRDefault="008E62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F2D" w:rsidRDefault="00715F2D" w:rsidP="007846E4">
      <w:r>
        <w:separator/>
      </w:r>
    </w:p>
  </w:footnote>
  <w:footnote w:type="continuationSeparator" w:id="0">
    <w:p w:rsidR="00715F2D" w:rsidRDefault="00715F2D" w:rsidP="0078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</w:abstractNum>
  <w:abstractNum w:abstractNumId="2" w15:restartNumberingAfterBreak="0">
    <w:nsid w:val="065F0E4E"/>
    <w:multiLevelType w:val="hybridMultilevel"/>
    <w:tmpl w:val="EA8451D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326"/>
    <w:multiLevelType w:val="hybridMultilevel"/>
    <w:tmpl w:val="7F5215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13E5"/>
    <w:multiLevelType w:val="multilevel"/>
    <w:tmpl w:val="B58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099"/>
    <w:multiLevelType w:val="multilevel"/>
    <w:tmpl w:val="627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4209"/>
    <w:multiLevelType w:val="multilevel"/>
    <w:tmpl w:val="132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D0F"/>
    <w:multiLevelType w:val="hybridMultilevel"/>
    <w:tmpl w:val="F8208232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193D798A"/>
    <w:multiLevelType w:val="multilevel"/>
    <w:tmpl w:val="FB24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233BC"/>
    <w:multiLevelType w:val="multilevel"/>
    <w:tmpl w:val="01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D592C"/>
    <w:multiLevelType w:val="hybridMultilevel"/>
    <w:tmpl w:val="6F1C1274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4CA"/>
    <w:multiLevelType w:val="hybridMultilevel"/>
    <w:tmpl w:val="67709AE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25131495"/>
    <w:multiLevelType w:val="hybridMultilevel"/>
    <w:tmpl w:val="93B4026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32B39"/>
    <w:multiLevelType w:val="multilevel"/>
    <w:tmpl w:val="ADC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C20A6"/>
    <w:multiLevelType w:val="hybridMultilevel"/>
    <w:tmpl w:val="4A4E05E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4212"/>
    <w:multiLevelType w:val="hybridMultilevel"/>
    <w:tmpl w:val="0114D20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AEA647E"/>
    <w:multiLevelType w:val="multilevel"/>
    <w:tmpl w:val="139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F1EAB"/>
    <w:multiLevelType w:val="multilevel"/>
    <w:tmpl w:val="9F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C4A1B"/>
    <w:multiLevelType w:val="multilevel"/>
    <w:tmpl w:val="5AE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716A3"/>
    <w:multiLevelType w:val="multilevel"/>
    <w:tmpl w:val="4AA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82120"/>
    <w:multiLevelType w:val="hybridMultilevel"/>
    <w:tmpl w:val="E558FA8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84F53"/>
    <w:multiLevelType w:val="multilevel"/>
    <w:tmpl w:val="DC7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16BCF"/>
    <w:multiLevelType w:val="hybridMultilevel"/>
    <w:tmpl w:val="6C2EBC06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52D6D"/>
    <w:multiLevelType w:val="hybridMultilevel"/>
    <w:tmpl w:val="DDC8FF62"/>
    <w:lvl w:ilvl="0" w:tplc="17B612F0">
      <w:start w:val="1"/>
      <w:numFmt w:val="bullet"/>
      <w:lvlText w:val=""/>
      <w:lvlJc w:val="left"/>
      <w:pPr>
        <w:ind w:left="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6" w15:restartNumberingAfterBreak="0">
    <w:nsid w:val="510D2B90"/>
    <w:multiLevelType w:val="multilevel"/>
    <w:tmpl w:val="BBF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4370B"/>
    <w:multiLevelType w:val="multilevel"/>
    <w:tmpl w:val="9C1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771B6"/>
    <w:multiLevelType w:val="hybridMultilevel"/>
    <w:tmpl w:val="678603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D4195"/>
    <w:multiLevelType w:val="multilevel"/>
    <w:tmpl w:val="5A0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05809"/>
    <w:multiLevelType w:val="multilevel"/>
    <w:tmpl w:val="14D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051DD"/>
    <w:multiLevelType w:val="multilevel"/>
    <w:tmpl w:val="AC9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83410"/>
    <w:multiLevelType w:val="hybridMultilevel"/>
    <w:tmpl w:val="1FF45F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710F1"/>
    <w:multiLevelType w:val="multilevel"/>
    <w:tmpl w:val="2AE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179EE"/>
    <w:multiLevelType w:val="hybridMultilevel"/>
    <w:tmpl w:val="D418521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D3566"/>
    <w:multiLevelType w:val="hybridMultilevel"/>
    <w:tmpl w:val="ACA47AD4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6" w15:restartNumberingAfterBreak="0">
    <w:nsid w:val="6B626727"/>
    <w:multiLevelType w:val="multilevel"/>
    <w:tmpl w:val="0BA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8" w15:restartNumberingAfterBreak="0">
    <w:nsid w:val="6E836135"/>
    <w:multiLevelType w:val="hybridMultilevel"/>
    <w:tmpl w:val="E4B82D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8452C"/>
    <w:multiLevelType w:val="hybridMultilevel"/>
    <w:tmpl w:val="FB8256A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F4DCC"/>
    <w:multiLevelType w:val="multilevel"/>
    <w:tmpl w:val="A59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13EDB"/>
    <w:multiLevelType w:val="multilevel"/>
    <w:tmpl w:val="33C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7"/>
  </w:num>
  <w:num w:numId="4">
    <w:abstractNumId w:val="12"/>
  </w:num>
  <w:num w:numId="5">
    <w:abstractNumId w:val="17"/>
  </w:num>
  <w:num w:numId="6">
    <w:abstractNumId w:val="38"/>
  </w:num>
  <w:num w:numId="7">
    <w:abstractNumId w:val="7"/>
  </w:num>
  <w:num w:numId="8">
    <w:abstractNumId w:val="39"/>
  </w:num>
  <w:num w:numId="9">
    <w:abstractNumId w:val="11"/>
  </w:num>
  <w:num w:numId="10">
    <w:abstractNumId w:val="2"/>
  </w:num>
  <w:num w:numId="11">
    <w:abstractNumId w:val="13"/>
  </w:num>
  <w:num w:numId="12">
    <w:abstractNumId w:val="32"/>
  </w:num>
  <w:num w:numId="13">
    <w:abstractNumId w:val="35"/>
  </w:num>
  <w:num w:numId="14">
    <w:abstractNumId w:val="22"/>
  </w:num>
  <w:num w:numId="15">
    <w:abstractNumId w:val="10"/>
  </w:num>
  <w:num w:numId="16">
    <w:abstractNumId w:val="25"/>
  </w:num>
  <w:num w:numId="17">
    <w:abstractNumId w:val="24"/>
  </w:num>
  <w:num w:numId="18">
    <w:abstractNumId w:val="3"/>
  </w:num>
  <w:num w:numId="19">
    <w:abstractNumId w:val="28"/>
  </w:num>
  <w:num w:numId="20">
    <w:abstractNumId w:val="16"/>
  </w:num>
  <w:num w:numId="21">
    <w:abstractNumId w:val="15"/>
  </w:num>
  <w:num w:numId="22">
    <w:abstractNumId w:val="29"/>
  </w:num>
  <w:num w:numId="23">
    <w:abstractNumId w:val="30"/>
  </w:num>
  <w:num w:numId="24">
    <w:abstractNumId w:val="21"/>
  </w:num>
  <w:num w:numId="25">
    <w:abstractNumId w:val="31"/>
  </w:num>
  <w:num w:numId="26">
    <w:abstractNumId w:val="20"/>
  </w:num>
  <w:num w:numId="27">
    <w:abstractNumId w:val="19"/>
  </w:num>
  <w:num w:numId="28">
    <w:abstractNumId w:val="33"/>
  </w:num>
  <w:num w:numId="29">
    <w:abstractNumId w:val="14"/>
  </w:num>
  <w:num w:numId="30">
    <w:abstractNumId w:val="6"/>
  </w:num>
  <w:num w:numId="31">
    <w:abstractNumId w:val="23"/>
  </w:num>
  <w:num w:numId="32">
    <w:abstractNumId w:val="18"/>
  </w:num>
  <w:num w:numId="33">
    <w:abstractNumId w:val="5"/>
  </w:num>
  <w:num w:numId="34">
    <w:abstractNumId w:val="41"/>
  </w:num>
  <w:num w:numId="35">
    <w:abstractNumId w:val="4"/>
  </w:num>
  <w:num w:numId="36">
    <w:abstractNumId w:val="40"/>
  </w:num>
  <w:num w:numId="37">
    <w:abstractNumId w:val="8"/>
  </w:num>
  <w:num w:numId="38">
    <w:abstractNumId w:val="27"/>
  </w:num>
  <w:num w:numId="39">
    <w:abstractNumId w:val="36"/>
  </w:num>
  <w:num w:numId="40">
    <w:abstractNumId w:val="9"/>
  </w:num>
  <w:num w:numId="41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8F"/>
    <w:rsid w:val="00001BEE"/>
    <w:rsid w:val="00043095"/>
    <w:rsid w:val="000B1B8F"/>
    <w:rsid w:val="000F5630"/>
    <w:rsid w:val="00104012"/>
    <w:rsid w:val="0013211D"/>
    <w:rsid w:val="001545EE"/>
    <w:rsid w:val="001A0A07"/>
    <w:rsid w:val="001A60EF"/>
    <w:rsid w:val="001C3B67"/>
    <w:rsid w:val="00200C34"/>
    <w:rsid w:val="00224400"/>
    <w:rsid w:val="00240C7B"/>
    <w:rsid w:val="00240F6E"/>
    <w:rsid w:val="00254D13"/>
    <w:rsid w:val="00270EA6"/>
    <w:rsid w:val="002A4522"/>
    <w:rsid w:val="002A6A94"/>
    <w:rsid w:val="002C0626"/>
    <w:rsid w:val="002E5DF1"/>
    <w:rsid w:val="00312E59"/>
    <w:rsid w:val="00324B6F"/>
    <w:rsid w:val="00341AD0"/>
    <w:rsid w:val="003A7609"/>
    <w:rsid w:val="003B5BE2"/>
    <w:rsid w:val="003D13BE"/>
    <w:rsid w:val="003E4101"/>
    <w:rsid w:val="0042373A"/>
    <w:rsid w:val="004327E6"/>
    <w:rsid w:val="004418A9"/>
    <w:rsid w:val="00450BFE"/>
    <w:rsid w:val="0046052C"/>
    <w:rsid w:val="00472AF9"/>
    <w:rsid w:val="00495AD1"/>
    <w:rsid w:val="004A2A80"/>
    <w:rsid w:val="004B599D"/>
    <w:rsid w:val="004C43F1"/>
    <w:rsid w:val="004D2DA6"/>
    <w:rsid w:val="004D589E"/>
    <w:rsid w:val="004F6183"/>
    <w:rsid w:val="005028A3"/>
    <w:rsid w:val="005504BB"/>
    <w:rsid w:val="00587D70"/>
    <w:rsid w:val="0059144B"/>
    <w:rsid w:val="005B6CE1"/>
    <w:rsid w:val="005D441C"/>
    <w:rsid w:val="00605503"/>
    <w:rsid w:val="0061517E"/>
    <w:rsid w:val="00624820"/>
    <w:rsid w:val="006519CE"/>
    <w:rsid w:val="006B0BB8"/>
    <w:rsid w:val="006C106C"/>
    <w:rsid w:val="006C70F0"/>
    <w:rsid w:val="006D5834"/>
    <w:rsid w:val="006D5EE9"/>
    <w:rsid w:val="006E276B"/>
    <w:rsid w:val="00715F2D"/>
    <w:rsid w:val="00742671"/>
    <w:rsid w:val="00746A4A"/>
    <w:rsid w:val="00751EEC"/>
    <w:rsid w:val="007565B7"/>
    <w:rsid w:val="00757EDA"/>
    <w:rsid w:val="00781685"/>
    <w:rsid w:val="007846E4"/>
    <w:rsid w:val="00784F60"/>
    <w:rsid w:val="00790E17"/>
    <w:rsid w:val="007A6C07"/>
    <w:rsid w:val="007B1CCD"/>
    <w:rsid w:val="007B2903"/>
    <w:rsid w:val="007C5848"/>
    <w:rsid w:val="007E0325"/>
    <w:rsid w:val="007E4A0A"/>
    <w:rsid w:val="007F2085"/>
    <w:rsid w:val="00807250"/>
    <w:rsid w:val="00812E14"/>
    <w:rsid w:val="0083145D"/>
    <w:rsid w:val="008536FD"/>
    <w:rsid w:val="008766FD"/>
    <w:rsid w:val="008E62B1"/>
    <w:rsid w:val="008E73C6"/>
    <w:rsid w:val="0097676D"/>
    <w:rsid w:val="009862E9"/>
    <w:rsid w:val="009B0E42"/>
    <w:rsid w:val="009D45BE"/>
    <w:rsid w:val="009E5E60"/>
    <w:rsid w:val="00A15703"/>
    <w:rsid w:val="00A15A2F"/>
    <w:rsid w:val="00A23DBF"/>
    <w:rsid w:val="00A44EC2"/>
    <w:rsid w:val="00A956C1"/>
    <w:rsid w:val="00AE697B"/>
    <w:rsid w:val="00B21329"/>
    <w:rsid w:val="00B57D8C"/>
    <w:rsid w:val="00B94B66"/>
    <w:rsid w:val="00B96546"/>
    <w:rsid w:val="00BA62E1"/>
    <w:rsid w:val="00BB5F78"/>
    <w:rsid w:val="00BC5739"/>
    <w:rsid w:val="00C42D98"/>
    <w:rsid w:val="00C7714E"/>
    <w:rsid w:val="00CA61FA"/>
    <w:rsid w:val="00CB23F6"/>
    <w:rsid w:val="00CE110E"/>
    <w:rsid w:val="00CE114C"/>
    <w:rsid w:val="00D50A8E"/>
    <w:rsid w:val="00D6562E"/>
    <w:rsid w:val="00D73800"/>
    <w:rsid w:val="00DF0AA2"/>
    <w:rsid w:val="00E03E27"/>
    <w:rsid w:val="00E429F8"/>
    <w:rsid w:val="00E72C96"/>
    <w:rsid w:val="00E85229"/>
    <w:rsid w:val="00E91AD1"/>
    <w:rsid w:val="00EA3E72"/>
    <w:rsid w:val="00EA4C94"/>
    <w:rsid w:val="00EF1921"/>
    <w:rsid w:val="00EF7794"/>
    <w:rsid w:val="00F13F79"/>
    <w:rsid w:val="00F159A4"/>
    <w:rsid w:val="00F744A4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8963"/>
  <w15:chartTrackingRefBased/>
  <w15:docId w15:val="{A4C44539-9D14-4535-8C02-B23B5403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B8F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42373A"/>
    <w:pPr>
      <w:keepNext/>
      <w:widowControl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color w:val="auto"/>
      <w:sz w:val="26"/>
      <w:szCs w:val="20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2373A"/>
    <w:pPr>
      <w:keepNext/>
      <w:widowControl/>
      <w:numPr>
        <w:ilvl w:val="1"/>
        <w:numId w:val="1"/>
      </w:numPr>
      <w:jc w:val="center"/>
      <w:outlineLvl w:val="1"/>
    </w:pPr>
    <w:rPr>
      <w:rFonts w:ascii="Times New Roman" w:eastAsia="Times New Roman" w:hAnsi="Times New Roman" w:cs="Times New Roman"/>
      <w:color w:val="auto"/>
      <w:sz w:val="28"/>
      <w:szCs w:val="20"/>
      <w:lang w:eastAsia="zh-CN"/>
    </w:rPr>
  </w:style>
  <w:style w:type="paragraph" w:styleId="3">
    <w:name w:val="heading 3"/>
    <w:aliases w:val="ЗАГОЛОВОК"/>
    <w:basedOn w:val="a"/>
    <w:next w:val="a"/>
    <w:link w:val="30"/>
    <w:unhideWhenUsed/>
    <w:qFormat/>
    <w:rsid w:val="00200C34"/>
    <w:pPr>
      <w:keepNext/>
      <w:widowControl/>
      <w:numPr>
        <w:ilvl w:val="2"/>
        <w:numId w:val="1"/>
      </w:numPr>
      <w:tabs>
        <w:tab w:val="clear" w:pos="0"/>
        <w:tab w:val="num" w:pos="360"/>
      </w:tabs>
      <w:spacing w:before="240" w:after="60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8"/>
      <w:szCs w:val="26"/>
      <w:lang w:eastAsia="zh-CN"/>
    </w:rPr>
  </w:style>
  <w:style w:type="paragraph" w:styleId="4">
    <w:name w:val="heading 4"/>
    <w:basedOn w:val="a"/>
    <w:next w:val="a"/>
    <w:link w:val="40"/>
    <w:unhideWhenUsed/>
    <w:qFormat/>
    <w:rsid w:val="0042373A"/>
    <w:pPr>
      <w:keepNext/>
      <w:widowControl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rsid w:val="0042373A"/>
    <w:pPr>
      <w:widowControl/>
      <w:numPr>
        <w:ilvl w:val="4"/>
        <w:numId w:val="1"/>
      </w:numPr>
      <w:spacing w:before="240" w:after="60"/>
      <w:outlineLvl w:val="4"/>
    </w:pPr>
    <w:rPr>
      <w:rFonts w:ascii="Calibri" w:eastAsia="Times New Roman" w:hAnsi="Calibri" w:cs="Calibri"/>
      <w:b/>
      <w:bCs/>
      <w:i/>
      <w:iCs/>
      <w:color w:val="auto"/>
      <w:sz w:val="26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0B1B8F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character" w:styleId="a3">
    <w:name w:val="Hyperlink"/>
    <w:basedOn w:val="a0"/>
    <w:uiPriority w:val="99"/>
    <w:unhideWhenUsed/>
    <w:rsid w:val="008536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2482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42373A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42373A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aliases w:val="ЗАГОЛОВОК Знак"/>
    <w:basedOn w:val="a0"/>
    <w:link w:val="3"/>
    <w:rsid w:val="00200C34"/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character" w:customStyle="1" w:styleId="40">
    <w:name w:val="Заголовок 4 Знак"/>
    <w:basedOn w:val="a0"/>
    <w:link w:val="4"/>
    <w:rsid w:val="0042373A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semiHidden/>
    <w:rsid w:val="0042373A"/>
    <w:rPr>
      <w:rFonts w:ascii="Calibri" w:eastAsia="Times New Roman" w:hAnsi="Calibri" w:cs="Calibri"/>
      <w:b/>
      <w:bCs/>
      <w:i/>
      <w:iCs/>
      <w:sz w:val="26"/>
      <w:szCs w:val="26"/>
      <w:lang w:eastAsia="zh-CN"/>
    </w:rPr>
  </w:style>
  <w:style w:type="paragraph" w:styleId="a5">
    <w:name w:val="header"/>
    <w:basedOn w:val="a"/>
    <w:link w:val="a6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2E5D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2E5DF1"/>
    <w:pPr>
      <w:suppressAutoHyphens w:val="0"/>
      <w:autoSpaceDE w:val="0"/>
      <w:autoSpaceDN w:val="0"/>
      <w:spacing w:before="162"/>
      <w:ind w:left="96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9">
    <w:name w:val="Body Text"/>
    <w:basedOn w:val="a"/>
    <w:link w:val="aa"/>
    <w:uiPriority w:val="1"/>
    <w:qFormat/>
    <w:rsid w:val="002E5DF1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2E5DF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E5DF1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table" w:styleId="ab">
    <w:name w:val="Table Grid"/>
    <w:basedOn w:val="a1"/>
    <w:uiPriority w:val="39"/>
    <w:rsid w:val="002E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1">
    <w:name w:val="c21"/>
    <w:basedOn w:val="a"/>
    <w:rsid w:val="002E5D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7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eastAsia="Times New Roman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779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httwuo">
    <w:name w:val="sc-httwuo"/>
    <w:basedOn w:val="a"/>
    <w:rsid w:val="00EF779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sc-itonen">
    <w:name w:val="sc-itonen"/>
    <w:basedOn w:val="a0"/>
    <w:rsid w:val="00EF7794"/>
  </w:style>
  <w:style w:type="character" w:styleId="HTML1">
    <w:name w:val="HTML Code"/>
    <w:basedOn w:val="a0"/>
    <w:uiPriority w:val="99"/>
    <w:semiHidden/>
    <w:unhideWhenUsed/>
    <w:rsid w:val="004418A9"/>
    <w:rPr>
      <w:rFonts w:ascii="Courier New" w:eastAsia="Times New Roman" w:hAnsi="Courier New" w:cs="Courier New"/>
      <w:sz w:val="20"/>
      <w:szCs w:val="20"/>
    </w:rPr>
  </w:style>
  <w:style w:type="character" w:customStyle="1" w:styleId="sc-hlnmnd">
    <w:name w:val="sc-hlnmnd"/>
    <w:basedOn w:val="a0"/>
    <w:rsid w:val="00A15A2F"/>
  </w:style>
  <w:style w:type="character" w:customStyle="1" w:styleId="token">
    <w:name w:val="token"/>
    <w:basedOn w:val="a0"/>
    <w:rsid w:val="00A15A2F"/>
  </w:style>
  <w:style w:type="paragraph" w:styleId="ac">
    <w:name w:val="Normal (Web)"/>
    <w:basedOn w:val="a"/>
    <w:uiPriority w:val="99"/>
    <w:semiHidden/>
    <w:unhideWhenUsed/>
    <w:rsid w:val="005504B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ad">
    <w:name w:val="Strong"/>
    <w:basedOn w:val="a0"/>
    <w:uiPriority w:val="22"/>
    <w:qFormat/>
    <w:rsid w:val="005504BB"/>
    <w:rPr>
      <w:b/>
      <w:bCs/>
    </w:rPr>
  </w:style>
  <w:style w:type="paragraph" w:customStyle="1" w:styleId="ae">
    <w:name w:val="АБЗАЦЫ"/>
    <w:basedOn w:val="a"/>
    <w:link w:val="af"/>
    <w:qFormat/>
    <w:rsid w:val="00200C34"/>
    <w:pPr>
      <w:widowControl/>
      <w:suppressAutoHyphens w:val="0"/>
      <w:spacing w:after="160" w:line="259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E72C96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АБЗАЦЫ Знак"/>
    <w:basedOn w:val="a0"/>
    <w:link w:val="ae"/>
    <w:rsid w:val="00200C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72C96"/>
    <w:pPr>
      <w:spacing w:after="100"/>
      <w:ind w:left="480"/>
    </w:pPr>
  </w:style>
  <w:style w:type="paragraph" w:customStyle="1" w:styleId="ds-markdown-paragraph">
    <w:name w:val="ds-markdown-paragraph"/>
    <w:basedOn w:val="a"/>
    <w:rsid w:val="0060550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5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578767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52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5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5226115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932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5361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71111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30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318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51343543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4810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913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7682282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76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0771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9056848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814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15406321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94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96691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314762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776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2687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660942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38071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82408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1925469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697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7409674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4621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9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29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6510289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2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9899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7190050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7103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7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600444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45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0060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0839264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03548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210713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5693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33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870493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14318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829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881576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086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8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66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545422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930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978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9503081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67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652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5280127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733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815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3081524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24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6743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4824265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0287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079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60523779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B00E3-4A66-4CB6-8B35-987EE1BD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7249</Words>
  <Characters>41320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ПК-УЧ.ЧАСТЬ</dc:creator>
  <cp:keywords/>
  <dc:description/>
  <cp:lastModifiedBy>9231 kopr</cp:lastModifiedBy>
  <cp:revision>7</cp:revision>
  <dcterms:created xsi:type="dcterms:W3CDTF">2025-12-18T03:41:00Z</dcterms:created>
  <dcterms:modified xsi:type="dcterms:W3CDTF">2026-05-26T03:15:00Z</dcterms:modified>
</cp:coreProperties>
</file>