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641AFCA8">
      <w:pPr>
        <w:rPr>
          <w:lang w:val="en-US"/>
        </w:rPr>
      </w:pPr>
    </w:p>
    <w:p w14:paraId="3C3BB598" w14:textId="77777777" w:rsidR="00B01BF3" w:rsidRPr="00492252" w:rsidRDefault="00B01BF3" w:rsidP="641AFCA8">
      <w:pPr>
        <w:rPr>
          <w:lang w:val="en-US"/>
        </w:rPr>
      </w:pPr>
    </w:p>
    <w:p w14:paraId="3C3BB599" w14:textId="77777777" w:rsidR="00B01BF3" w:rsidRPr="00492252" w:rsidRDefault="00B01BF3" w:rsidP="641AFCA8">
      <w:pPr>
        <w:rPr>
          <w:lang w:val="en-US"/>
        </w:rPr>
      </w:pPr>
    </w:p>
    <w:p w14:paraId="3C3BB59A" w14:textId="77777777" w:rsidR="00B01BF3" w:rsidRDefault="00B01BF3" w:rsidP="641AFCA8">
      <w:pPr>
        <w:rPr>
          <w:lang w:val="en-US"/>
        </w:rPr>
      </w:pPr>
    </w:p>
    <w:p w14:paraId="3C3BB59B" w14:textId="77777777" w:rsidR="00B01BF3" w:rsidRDefault="00B01BF3" w:rsidP="641AFCA8">
      <w:pPr>
        <w:rPr>
          <w:lang w:val="en-US"/>
        </w:rPr>
      </w:pPr>
    </w:p>
    <w:p w14:paraId="3C3BB59C" w14:textId="77777777" w:rsidR="00B01BF3" w:rsidRDefault="00B01BF3" w:rsidP="641AFCA8">
      <w:pPr>
        <w:rPr>
          <w:lang w:val="en-US"/>
        </w:rPr>
      </w:pPr>
    </w:p>
    <w:p w14:paraId="3C3BB59D" w14:textId="77777777" w:rsidR="00B01BF3" w:rsidRDefault="00B01BF3" w:rsidP="641AFCA8">
      <w:pPr>
        <w:rPr>
          <w:lang w:val="en-US"/>
        </w:rPr>
      </w:pPr>
    </w:p>
    <w:p w14:paraId="3C3BB59E" w14:textId="30350C76" w:rsidR="00B01BF3" w:rsidRPr="00492252" w:rsidRDefault="00B01BF3" w:rsidP="641AFCA8">
      <w:pPr>
        <w:rPr>
          <w:lang w:val="en-US"/>
        </w:rPr>
      </w:pPr>
    </w:p>
    <w:p w14:paraId="3C3BB59F" w14:textId="77777777" w:rsidR="00B01BF3" w:rsidRPr="00492252" w:rsidRDefault="00B01BF3" w:rsidP="641AFCA8">
      <w:pPr>
        <w:rPr>
          <w:lang w:val="en-US"/>
        </w:rPr>
      </w:pPr>
    </w:p>
    <w:p w14:paraId="3C3BB5A0" w14:textId="77777777" w:rsidR="00B01BF3" w:rsidRPr="00492252" w:rsidRDefault="00B01BF3" w:rsidP="641AFCA8">
      <w:pPr>
        <w:rPr>
          <w:lang w:val="en-US"/>
        </w:rPr>
      </w:pPr>
    </w:p>
    <w:p w14:paraId="3C3BB5A1" w14:textId="77777777" w:rsidR="00B01BF3" w:rsidRPr="00492252" w:rsidRDefault="00B01BF3" w:rsidP="641AFCA8">
      <w:pPr>
        <w:rPr>
          <w:lang w:val="en-US"/>
        </w:rPr>
      </w:pPr>
    </w:p>
    <w:p w14:paraId="3C3BB5A2" w14:textId="044FEBA3" w:rsidR="00B01BF3" w:rsidRPr="00B2028E" w:rsidRDefault="00B01BF3" w:rsidP="641AFCA8">
      <w:pPr>
        <w:ind w:right="-1"/>
        <w:jc w:val="center"/>
        <w:rPr>
          <w:b/>
          <w:bCs/>
          <w:sz w:val="72"/>
          <w:szCs w:val="72"/>
          <w:lang w:val="en-US"/>
        </w:rPr>
      </w:pPr>
      <w:bookmarkStart w:id="0" w:name="_Toc327581040"/>
      <w:r w:rsidRPr="641AFCA8">
        <w:rPr>
          <w:b/>
          <w:bCs/>
          <w:sz w:val="72"/>
          <w:szCs w:val="72"/>
          <w:lang w:val="en-US"/>
        </w:rPr>
        <w:t>Project</w:t>
      </w:r>
      <w:r w:rsidR="00860FDB" w:rsidRPr="641AFCA8">
        <w:rPr>
          <w:b/>
          <w:bCs/>
          <w:sz w:val="72"/>
          <w:szCs w:val="72"/>
          <w:lang w:val="en-US"/>
        </w:rPr>
        <w:t xml:space="preserve"> P</w:t>
      </w:r>
      <w:r w:rsidRPr="641AFCA8">
        <w:rPr>
          <w:b/>
          <w:bCs/>
          <w:sz w:val="72"/>
          <w:szCs w:val="72"/>
          <w:lang w:val="en-US"/>
        </w:rPr>
        <w:t>lan</w:t>
      </w:r>
      <w:bookmarkEnd w:id="0"/>
    </w:p>
    <w:p w14:paraId="3C3BB5A3" w14:textId="77777777" w:rsidR="00B01BF3" w:rsidRPr="00B2028E" w:rsidRDefault="00B01BF3" w:rsidP="641AFCA8">
      <w:pPr>
        <w:rPr>
          <w:lang w:val="en-US"/>
        </w:rPr>
      </w:pPr>
    </w:p>
    <w:p w14:paraId="3C3BB5A5" w14:textId="59BF630D" w:rsidR="00B01BF3" w:rsidRPr="0032606D" w:rsidRDefault="0032606D" w:rsidP="0032606D">
      <w:pPr>
        <w:jc w:val="center"/>
        <w:rPr>
          <w:i/>
          <w:iCs/>
          <w:lang w:val="en-GB"/>
        </w:rPr>
      </w:pPr>
      <w:bookmarkStart w:id="1" w:name="_Toc327581041"/>
      <w:r>
        <w:rPr>
          <w:rStyle w:val="normaltextrun"/>
          <w:rFonts w:eastAsiaTheme="majorEastAsia" w:cs="Arial"/>
          <w:b/>
          <w:bCs/>
          <w:i/>
          <w:iCs/>
          <w:color w:val="000000"/>
          <w:sz w:val="52"/>
          <w:szCs w:val="52"/>
          <w:shd w:val="clear" w:color="auto" w:fill="FFFFFF"/>
          <w:lang w:val="en-US"/>
        </w:rPr>
        <w:t>Access Control Visualization</w:t>
      </w:r>
    </w:p>
    <w:bookmarkEnd w:id="1"/>
    <w:p w14:paraId="3C3BB5A6" w14:textId="77777777" w:rsidR="00B01BF3" w:rsidRPr="00B2028E" w:rsidRDefault="00B01BF3" w:rsidP="641AFCA8">
      <w:pPr>
        <w:rPr>
          <w:i/>
          <w:iCs/>
          <w:lang w:val="en-US"/>
        </w:rPr>
      </w:pPr>
    </w:p>
    <w:p w14:paraId="3C3BB5A7" w14:textId="77777777" w:rsidR="00B01BF3" w:rsidRPr="00B2028E" w:rsidRDefault="00B01BF3" w:rsidP="641AFCA8">
      <w:pPr>
        <w:rPr>
          <w:i/>
          <w:iCs/>
          <w:lang w:val="en-US"/>
        </w:rPr>
      </w:pPr>
    </w:p>
    <w:p w14:paraId="3C3BB5A8" w14:textId="0D3EFC0C" w:rsidR="00B01BF3" w:rsidRPr="00B2028E" w:rsidRDefault="00BF7092" w:rsidP="641AFCA8">
      <w:pPr>
        <w:ind w:right="-1"/>
        <w:jc w:val="center"/>
        <w:rPr>
          <w:i/>
          <w:iCs/>
          <w:sz w:val="52"/>
          <w:szCs w:val="52"/>
          <w:lang w:val="en-US"/>
        </w:rPr>
      </w:pPr>
      <w:proofErr w:type="spellStart"/>
      <w:r>
        <w:rPr>
          <w:i/>
          <w:iCs/>
          <w:sz w:val="52"/>
          <w:szCs w:val="52"/>
          <w:lang w:val="en-US"/>
        </w:rPr>
        <w:t>Simac</w:t>
      </w:r>
      <w:proofErr w:type="spellEnd"/>
      <w:r>
        <w:rPr>
          <w:i/>
          <w:iCs/>
          <w:sz w:val="52"/>
          <w:szCs w:val="52"/>
          <w:lang w:val="en-US"/>
        </w:rPr>
        <w:t xml:space="preserve"> IDS</w:t>
      </w:r>
    </w:p>
    <w:p w14:paraId="3C3BB5AA" w14:textId="77777777" w:rsidR="00B01BF3" w:rsidRPr="00B2028E" w:rsidRDefault="00B01BF3" w:rsidP="641AFCA8">
      <w:pPr>
        <w:rPr>
          <w:lang w:val="en-US"/>
        </w:rPr>
      </w:pPr>
    </w:p>
    <w:p w14:paraId="3C3BB5AB" w14:textId="77777777" w:rsidR="00B01BF3" w:rsidRPr="00B2028E" w:rsidRDefault="00B01BF3" w:rsidP="641AFCA8">
      <w:pPr>
        <w:rPr>
          <w:lang w:val="en-US"/>
        </w:rPr>
      </w:pPr>
    </w:p>
    <w:p w14:paraId="3C3BB5AC" w14:textId="77777777" w:rsidR="00B01BF3" w:rsidRPr="00B2028E" w:rsidRDefault="00B01BF3" w:rsidP="641AFCA8">
      <w:pPr>
        <w:rPr>
          <w:lang w:val="en-US"/>
        </w:rPr>
      </w:pPr>
    </w:p>
    <w:p w14:paraId="3C3BB5AD" w14:textId="77777777" w:rsidR="00B01BF3" w:rsidRPr="00B2028E" w:rsidRDefault="00B01BF3" w:rsidP="641AFCA8">
      <w:pPr>
        <w:rPr>
          <w:lang w:val="en-US"/>
        </w:rPr>
      </w:pPr>
    </w:p>
    <w:p w14:paraId="3C3BB5AE" w14:textId="77777777" w:rsidR="00B01BF3" w:rsidRPr="00B2028E" w:rsidRDefault="00B01BF3" w:rsidP="641AFCA8">
      <w:pPr>
        <w:rPr>
          <w:lang w:val="en-US"/>
        </w:rPr>
      </w:pPr>
    </w:p>
    <w:p w14:paraId="3C3BB5B4" w14:textId="4E3CC145" w:rsidR="00B01BF3" w:rsidRDefault="00B01BF3" w:rsidP="641AFCA8">
      <w:pPr>
        <w:rPr>
          <w:sz w:val="16"/>
          <w:szCs w:val="16"/>
          <w:lang w:val="en-US"/>
        </w:rPr>
      </w:pPr>
    </w:p>
    <w:p w14:paraId="0BCF5D1F" w14:textId="2D3414B4" w:rsidR="00FC6439" w:rsidRDefault="00FC6439" w:rsidP="641AFCA8">
      <w:pPr>
        <w:rPr>
          <w:sz w:val="16"/>
          <w:szCs w:val="16"/>
          <w:lang w:val="en-US"/>
        </w:rPr>
      </w:pPr>
    </w:p>
    <w:p w14:paraId="420AF7D6" w14:textId="77777777" w:rsidR="00FC6439" w:rsidRPr="00492252" w:rsidRDefault="00FC6439" w:rsidP="641AFCA8">
      <w:pPr>
        <w:rPr>
          <w:lang w:val="en-US"/>
        </w:rPr>
      </w:pPr>
    </w:p>
    <w:p w14:paraId="3C3BB5B5" w14:textId="77777777" w:rsidR="00B01BF3" w:rsidRPr="00492252" w:rsidRDefault="00B01BF3" w:rsidP="641AFCA8">
      <w:pPr>
        <w:rPr>
          <w:lang w:val="en-US"/>
        </w:rPr>
      </w:pPr>
    </w:p>
    <w:p w14:paraId="3C3BB5B6" w14:textId="77777777" w:rsidR="00B01BF3" w:rsidRDefault="00B01BF3" w:rsidP="641AFCA8">
      <w:pPr>
        <w:rPr>
          <w:lang w:val="en-US"/>
        </w:rPr>
      </w:pPr>
    </w:p>
    <w:p w14:paraId="3C3BB5B7" w14:textId="77777777" w:rsidR="00B01BF3" w:rsidRDefault="00B01BF3" w:rsidP="641AFCA8">
      <w:pPr>
        <w:rPr>
          <w:lang w:val="en-US"/>
        </w:rPr>
      </w:pPr>
    </w:p>
    <w:p w14:paraId="3C3BB5B8" w14:textId="77777777" w:rsidR="00B01BF3" w:rsidRDefault="00B01BF3" w:rsidP="641AFCA8">
      <w:pPr>
        <w:rPr>
          <w:lang w:val="en-US"/>
        </w:rPr>
      </w:pPr>
    </w:p>
    <w:p w14:paraId="3C3BB5B9" w14:textId="163207E6" w:rsidR="00B01BF3" w:rsidRDefault="00B01BF3" w:rsidP="641AFCA8">
      <w:pPr>
        <w:rPr>
          <w:lang w:val="en-US"/>
        </w:rPr>
      </w:pPr>
    </w:p>
    <w:p w14:paraId="1865B4C2" w14:textId="10D444C8" w:rsidR="00FC6439" w:rsidRDefault="00FC6439" w:rsidP="641AFCA8">
      <w:pPr>
        <w:rPr>
          <w:lang w:val="en-US"/>
        </w:rPr>
      </w:pPr>
    </w:p>
    <w:p w14:paraId="3A5F5904" w14:textId="76E6B64E" w:rsidR="00FC6439" w:rsidRDefault="00FC6439" w:rsidP="641AFCA8">
      <w:pPr>
        <w:rPr>
          <w:lang w:val="en-US"/>
        </w:rPr>
      </w:pPr>
    </w:p>
    <w:p w14:paraId="0BECD5F6" w14:textId="17D8E927" w:rsidR="00FC6439" w:rsidRDefault="00FC6439" w:rsidP="641AFCA8">
      <w:pPr>
        <w:rPr>
          <w:lang w:val="en-US"/>
        </w:rPr>
      </w:pPr>
    </w:p>
    <w:p w14:paraId="77754C24" w14:textId="69F6EC26" w:rsidR="00FC6439" w:rsidRDefault="00FC6439" w:rsidP="641AFCA8">
      <w:pPr>
        <w:rPr>
          <w:lang w:val="en-US"/>
        </w:rPr>
      </w:pPr>
    </w:p>
    <w:p w14:paraId="40CE5D60" w14:textId="47E0F11C" w:rsidR="00FC6439" w:rsidRDefault="00FC6439" w:rsidP="641AFCA8">
      <w:pPr>
        <w:rPr>
          <w:lang w:val="en-US"/>
        </w:rPr>
      </w:pPr>
    </w:p>
    <w:p w14:paraId="1B8E92B8" w14:textId="479F64A0" w:rsidR="00FC6439" w:rsidRDefault="00FC6439" w:rsidP="641AFCA8">
      <w:pPr>
        <w:rPr>
          <w:lang w:val="en-US"/>
        </w:rPr>
      </w:pPr>
    </w:p>
    <w:p w14:paraId="48E4286A" w14:textId="73EF3FA0" w:rsidR="00FC6439" w:rsidRDefault="00FC6439" w:rsidP="641AFCA8">
      <w:pPr>
        <w:rPr>
          <w:lang w:val="en-US"/>
        </w:rPr>
      </w:pPr>
    </w:p>
    <w:p w14:paraId="3C68C427" w14:textId="1A39DCB8" w:rsidR="00FC6439" w:rsidRDefault="00FC6439" w:rsidP="641AFCA8">
      <w:pPr>
        <w:rPr>
          <w:lang w:val="en-US"/>
        </w:rPr>
      </w:pPr>
    </w:p>
    <w:p w14:paraId="38D53C70" w14:textId="77777777" w:rsidR="00FC6439" w:rsidRDefault="00FC6439" w:rsidP="641AFCA8">
      <w:pPr>
        <w:rPr>
          <w:lang w:val="en-US"/>
        </w:rPr>
      </w:pPr>
    </w:p>
    <w:p w14:paraId="3C3BB5BA" w14:textId="77777777" w:rsidR="00B01BF3" w:rsidRDefault="00B01BF3" w:rsidP="641AFCA8">
      <w:pPr>
        <w:rPr>
          <w:lang w:val="en-US"/>
        </w:rPr>
      </w:pPr>
    </w:p>
    <w:p w14:paraId="3C3BB5BB" w14:textId="77777777" w:rsidR="00B01BF3" w:rsidRDefault="00B01BF3" w:rsidP="641AFCA8">
      <w:pPr>
        <w:rPr>
          <w:lang w:val="en-US"/>
        </w:rPr>
      </w:pPr>
    </w:p>
    <w:p w14:paraId="3C3BB5BC" w14:textId="77777777" w:rsidR="0094479F" w:rsidRDefault="0094479F" w:rsidP="641AFCA8">
      <w:pPr>
        <w:rPr>
          <w:lang w:val="en-US"/>
        </w:rPr>
      </w:pPr>
    </w:p>
    <w:p w14:paraId="3C3BB5BD" w14:textId="77777777" w:rsidR="0094479F" w:rsidRDefault="0094479F" w:rsidP="641AFCA8">
      <w:pPr>
        <w:rPr>
          <w:lang w:val="en-US"/>
        </w:rPr>
      </w:pPr>
    </w:p>
    <w:p w14:paraId="3C3BB5BE" w14:textId="77777777" w:rsidR="00B01BF3" w:rsidRDefault="00B01BF3" w:rsidP="641AFCA8">
      <w:pPr>
        <w:rPr>
          <w:lang w:val="en-US"/>
        </w:rPr>
      </w:pPr>
    </w:p>
    <w:p w14:paraId="3C3BB5BF" w14:textId="77777777" w:rsidR="00B01BF3" w:rsidRPr="00492252" w:rsidRDefault="00B01BF3" w:rsidP="641AFCA8">
      <w:pPr>
        <w:rPr>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641AFCA8">
        <w:trPr>
          <w:trHeight w:val="283"/>
        </w:trPr>
        <w:tc>
          <w:tcPr>
            <w:tcW w:w="9323" w:type="dxa"/>
            <w:shd w:val="clear" w:color="auto" w:fill="auto"/>
            <w:vAlign w:val="center"/>
          </w:tcPr>
          <w:p w14:paraId="3C3BB5C0" w14:textId="1EC4D1F4" w:rsidR="00B01BF3" w:rsidRPr="004060B7" w:rsidRDefault="00042309" w:rsidP="641AFCA8">
            <w:pPr>
              <w:pStyle w:val="NoSpacing"/>
              <w:rPr>
                <w:rFonts w:cs="Arial"/>
                <w:b/>
                <w:bCs/>
                <w:color w:val="353F49"/>
                <w:lang w:val="en-US"/>
              </w:rPr>
            </w:pPr>
            <w:r w:rsidRPr="641AFCA8">
              <w:rPr>
                <w:rFonts w:cs="Arial"/>
                <w:b/>
                <w:bCs/>
                <w:color w:val="353F49"/>
                <w:lang w:val="en-US"/>
              </w:rPr>
              <w:t>Date</w:t>
            </w:r>
            <w:r>
              <w:tab/>
            </w:r>
            <w:r>
              <w:tab/>
            </w:r>
            <w:r>
              <w:tab/>
            </w:r>
            <w:r w:rsidR="00B01BF3" w:rsidRPr="641AFCA8">
              <w:rPr>
                <w:rFonts w:cs="Arial"/>
                <w:b/>
                <w:bCs/>
                <w:color w:val="353F49"/>
                <w:lang w:val="en-US"/>
              </w:rPr>
              <w:t>:</w:t>
            </w:r>
            <w:r>
              <w:tab/>
            </w:r>
            <w:r w:rsidR="00BF7092">
              <w:rPr>
                <w:rFonts w:cs="Arial"/>
                <w:b/>
                <w:bCs/>
                <w:color w:val="353F49"/>
                <w:lang w:val="en-US"/>
              </w:rPr>
              <w:t>18/03/2021</w:t>
            </w:r>
          </w:p>
        </w:tc>
      </w:tr>
      <w:tr w:rsidR="00B01BF3" w:rsidRPr="004060B7" w14:paraId="3C3BB5C3" w14:textId="77777777" w:rsidTr="641AFCA8">
        <w:trPr>
          <w:trHeight w:val="283"/>
        </w:trPr>
        <w:tc>
          <w:tcPr>
            <w:tcW w:w="9323" w:type="dxa"/>
            <w:shd w:val="clear" w:color="auto" w:fill="auto"/>
            <w:vAlign w:val="center"/>
          </w:tcPr>
          <w:p w14:paraId="3C3BB5C2" w14:textId="310A0D7F" w:rsidR="00B01BF3" w:rsidRPr="004060B7" w:rsidRDefault="00042309" w:rsidP="641AFCA8">
            <w:pPr>
              <w:pStyle w:val="NoSpacing"/>
              <w:rPr>
                <w:rFonts w:cs="Arial"/>
                <w:b/>
                <w:bCs/>
                <w:color w:val="353F49"/>
                <w:lang w:val="en-US"/>
              </w:rPr>
            </w:pPr>
            <w:r w:rsidRPr="641AFCA8">
              <w:rPr>
                <w:rFonts w:cs="Arial"/>
                <w:b/>
                <w:bCs/>
                <w:color w:val="353F49"/>
                <w:lang w:val="en-US"/>
              </w:rPr>
              <w:t>Version</w:t>
            </w:r>
            <w:r>
              <w:tab/>
            </w:r>
            <w:r>
              <w:tab/>
            </w:r>
            <w:r w:rsidR="00B01BF3" w:rsidRPr="641AFCA8">
              <w:rPr>
                <w:rFonts w:cs="Arial"/>
                <w:b/>
                <w:bCs/>
                <w:color w:val="353F49"/>
                <w:lang w:val="en-US"/>
              </w:rPr>
              <w:t>:</w:t>
            </w:r>
            <w:r>
              <w:tab/>
            </w:r>
            <w:r w:rsidR="00BF7092">
              <w:rPr>
                <w:rFonts w:cs="Arial"/>
                <w:b/>
                <w:bCs/>
                <w:color w:val="353F49"/>
                <w:lang w:val="en-US"/>
              </w:rPr>
              <w:t>1.0</w:t>
            </w:r>
          </w:p>
        </w:tc>
      </w:tr>
      <w:tr w:rsidR="00B01BF3" w:rsidRPr="006F4EC4" w14:paraId="3C3BB5C5" w14:textId="77777777" w:rsidTr="641AFCA8">
        <w:trPr>
          <w:trHeight w:val="283"/>
        </w:trPr>
        <w:tc>
          <w:tcPr>
            <w:tcW w:w="9323" w:type="dxa"/>
            <w:shd w:val="clear" w:color="auto" w:fill="auto"/>
            <w:vAlign w:val="center"/>
          </w:tcPr>
          <w:p w14:paraId="3C3BB5C4" w14:textId="54575D22" w:rsidR="00B01BF3" w:rsidRPr="004060B7" w:rsidRDefault="00042309" w:rsidP="641AFCA8">
            <w:pPr>
              <w:pStyle w:val="NoSpacing"/>
              <w:rPr>
                <w:rFonts w:cs="Arial"/>
                <w:b/>
                <w:bCs/>
                <w:color w:val="353F49"/>
                <w:lang w:val="en-US"/>
              </w:rPr>
            </w:pPr>
            <w:r w:rsidRPr="641AFCA8">
              <w:rPr>
                <w:rFonts w:cs="Arial"/>
                <w:b/>
                <w:bCs/>
                <w:color w:val="353F49"/>
                <w:lang w:val="en-US"/>
              </w:rPr>
              <w:t>State</w:t>
            </w:r>
            <w:r w:rsidRPr="00BF7092">
              <w:rPr>
                <w:lang w:val="en-GB"/>
              </w:rPr>
              <w:tab/>
            </w:r>
            <w:r w:rsidRPr="00BF7092">
              <w:rPr>
                <w:lang w:val="en-GB"/>
              </w:rPr>
              <w:tab/>
            </w:r>
            <w:r w:rsidRPr="00BF7092">
              <w:rPr>
                <w:lang w:val="en-GB"/>
              </w:rPr>
              <w:tab/>
            </w:r>
            <w:r w:rsidR="00B01BF3" w:rsidRPr="641AFCA8">
              <w:rPr>
                <w:rFonts w:cs="Arial"/>
                <w:b/>
                <w:bCs/>
                <w:color w:val="353F49"/>
                <w:lang w:val="en-US"/>
              </w:rPr>
              <w:t>:</w:t>
            </w:r>
            <w:r w:rsidRPr="00BF7092">
              <w:rPr>
                <w:lang w:val="en-GB"/>
              </w:rPr>
              <w:tab/>
            </w:r>
            <w:r w:rsidR="00BF7092">
              <w:rPr>
                <w:rFonts w:cs="Arial"/>
                <w:b/>
                <w:bCs/>
                <w:color w:val="353F49"/>
                <w:lang w:val="en-US"/>
              </w:rPr>
              <w:t>First draft, awaiting feedback</w:t>
            </w:r>
          </w:p>
        </w:tc>
      </w:tr>
      <w:tr w:rsidR="00C12BA3" w:rsidRPr="00BF7092" w14:paraId="3C3BB5C9" w14:textId="77777777" w:rsidTr="641AFCA8">
        <w:trPr>
          <w:trHeight w:val="283"/>
        </w:trPr>
        <w:tc>
          <w:tcPr>
            <w:tcW w:w="9323" w:type="dxa"/>
            <w:shd w:val="clear" w:color="auto" w:fill="auto"/>
            <w:vAlign w:val="center"/>
          </w:tcPr>
          <w:p w14:paraId="56BC97E5" w14:textId="5AFBAD01" w:rsidR="00C12BA3" w:rsidRDefault="00042309" w:rsidP="641AFCA8">
            <w:pPr>
              <w:pStyle w:val="NoSpacing"/>
              <w:rPr>
                <w:rFonts w:cs="Arial"/>
                <w:b/>
                <w:bCs/>
                <w:color w:val="353F49"/>
                <w:lang w:val="en-US"/>
              </w:rPr>
            </w:pPr>
            <w:r w:rsidRPr="641AFCA8">
              <w:rPr>
                <w:rFonts w:cs="Arial"/>
                <w:b/>
                <w:bCs/>
                <w:color w:val="353F49"/>
                <w:lang w:val="en-US"/>
              </w:rPr>
              <w:t>Author</w:t>
            </w:r>
            <w:r w:rsidRPr="00BF7092">
              <w:rPr>
                <w:lang w:val="en-GB"/>
              </w:rPr>
              <w:tab/>
            </w:r>
            <w:r w:rsidRPr="00BF7092">
              <w:rPr>
                <w:lang w:val="en-GB"/>
              </w:rPr>
              <w:tab/>
            </w:r>
            <w:r w:rsidRPr="00BF7092">
              <w:rPr>
                <w:lang w:val="en-GB"/>
              </w:rPr>
              <w:tab/>
            </w:r>
            <w:r w:rsidRPr="641AFCA8">
              <w:rPr>
                <w:rFonts w:cs="Arial"/>
                <w:b/>
                <w:bCs/>
                <w:color w:val="353F49"/>
                <w:lang w:val="en-US"/>
              </w:rPr>
              <w:t>:</w:t>
            </w:r>
            <w:r w:rsidRPr="00BF7092">
              <w:rPr>
                <w:lang w:val="en-GB"/>
              </w:rPr>
              <w:tab/>
            </w:r>
            <w:r w:rsidR="00BF7092">
              <w:rPr>
                <w:rFonts w:cs="Arial"/>
                <w:b/>
                <w:bCs/>
                <w:color w:val="353F49"/>
                <w:lang w:val="en-US"/>
              </w:rPr>
              <w:t xml:space="preserve">Georgi Dimitrov, Aleks Petrov, Steven Verberne &amp; </w:t>
            </w:r>
          </w:p>
          <w:p w14:paraId="3C3BB5C8" w14:textId="551492E5" w:rsidR="00BF7092" w:rsidRDefault="00BF7092" w:rsidP="641AFCA8">
            <w:pPr>
              <w:pStyle w:val="NoSpacing"/>
              <w:rPr>
                <w:rFonts w:cs="Arial"/>
                <w:b/>
                <w:bCs/>
                <w:color w:val="353F49"/>
                <w:lang w:val="en-US"/>
              </w:rPr>
            </w:pPr>
            <w:r w:rsidRPr="00BF7092">
              <w:rPr>
                <w:lang w:val="en-GB"/>
              </w:rPr>
              <w:tab/>
            </w:r>
            <w:r w:rsidRPr="00BF7092">
              <w:rPr>
                <w:lang w:val="en-GB"/>
              </w:rPr>
              <w:tab/>
            </w:r>
            <w:r w:rsidRPr="00BF7092">
              <w:rPr>
                <w:lang w:val="en-GB"/>
              </w:rPr>
              <w:tab/>
            </w:r>
            <w:r w:rsidRPr="00BF7092">
              <w:rPr>
                <w:lang w:val="en-GB"/>
              </w:rPr>
              <w:tab/>
            </w:r>
            <w:r>
              <w:rPr>
                <w:rFonts w:cs="Arial"/>
                <w:b/>
                <w:bCs/>
                <w:color w:val="353F49"/>
                <w:lang w:val="en-US"/>
              </w:rPr>
              <w:t>Sytse Walraven</w:t>
            </w:r>
          </w:p>
        </w:tc>
      </w:tr>
    </w:tbl>
    <w:p w14:paraId="3C3BB5CD" w14:textId="5C3D5485" w:rsidR="00B01BF3" w:rsidRDefault="00042309" w:rsidP="641AFCA8">
      <w:pPr>
        <w:pStyle w:val="Heading4"/>
        <w:rPr>
          <w:lang w:val="en-US"/>
        </w:rPr>
      </w:pPr>
      <w:r w:rsidRPr="641AFCA8">
        <w:rPr>
          <w:lang w:val="en-US"/>
        </w:rPr>
        <w:lastRenderedPageBreak/>
        <w:t>Version history</w:t>
      </w:r>
    </w:p>
    <w:p w14:paraId="3C3BB5CE" w14:textId="77777777" w:rsidR="00B01BF3" w:rsidRPr="00F51F42" w:rsidRDefault="00B01BF3" w:rsidP="641AFCA8">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641AFCA8">
        <w:trPr>
          <w:trHeight w:val="454"/>
        </w:trPr>
        <w:tc>
          <w:tcPr>
            <w:tcW w:w="1134" w:type="dxa"/>
            <w:shd w:val="clear" w:color="auto" w:fill="FFFFFF" w:themeFill="background1"/>
            <w:vAlign w:val="center"/>
          </w:tcPr>
          <w:p w14:paraId="3C3BB5CF" w14:textId="53EF0A35" w:rsidR="00B01BF3" w:rsidRPr="00F51F42" w:rsidRDefault="00B01BF3" w:rsidP="641AFCA8">
            <w:pPr>
              <w:pStyle w:val="tabelheader"/>
              <w:rPr>
                <w:b/>
                <w:bCs/>
                <w:color w:val="1F497D" w:themeColor="text2"/>
                <w:sz w:val="20"/>
                <w:lang w:val="en-US"/>
              </w:rPr>
            </w:pPr>
            <w:r w:rsidRPr="641AFCA8">
              <w:rPr>
                <w:b/>
                <w:bCs/>
                <w:color w:val="1F497D" w:themeColor="text2"/>
                <w:sz w:val="20"/>
                <w:lang w:val="en-US"/>
              </w:rPr>
              <w:t>Versi</w:t>
            </w:r>
            <w:r w:rsidR="00042309" w:rsidRPr="641AFCA8">
              <w:rPr>
                <w:b/>
                <w:bCs/>
                <w:color w:val="1F497D" w:themeColor="text2"/>
                <w:sz w:val="20"/>
                <w:lang w:val="en-US"/>
              </w:rPr>
              <w:t>on</w:t>
            </w:r>
          </w:p>
        </w:tc>
        <w:tc>
          <w:tcPr>
            <w:tcW w:w="1276" w:type="dxa"/>
            <w:shd w:val="clear" w:color="auto" w:fill="FFFFFF" w:themeFill="background1"/>
            <w:vAlign w:val="center"/>
          </w:tcPr>
          <w:p w14:paraId="3C3BB5D0" w14:textId="0E4CBBBB" w:rsidR="00B01BF3" w:rsidRPr="00F51F42" w:rsidRDefault="00B01BF3" w:rsidP="641AFCA8">
            <w:pPr>
              <w:pStyle w:val="tabelheader"/>
              <w:rPr>
                <w:b/>
                <w:bCs/>
                <w:color w:val="1F497D" w:themeColor="text2"/>
                <w:sz w:val="20"/>
                <w:lang w:val="en-US"/>
              </w:rPr>
            </w:pPr>
            <w:r w:rsidRPr="641AFCA8">
              <w:rPr>
                <w:b/>
                <w:bCs/>
                <w:color w:val="1F497D" w:themeColor="text2"/>
                <w:sz w:val="20"/>
                <w:lang w:val="en-US"/>
              </w:rPr>
              <w:t>D</w:t>
            </w:r>
            <w:r w:rsidR="00042309" w:rsidRPr="641AFCA8">
              <w:rPr>
                <w:b/>
                <w:bCs/>
                <w:color w:val="1F497D" w:themeColor="text2"/>
                <w:sz w:val="20"/>
                <w:lang w:val="en-US"/>
              </w:rPr>
              <w:t>ate</w:t>
            </w:r>
          </w:p>
        </w:tc>
        <w:tc>
          <w:tcPr>
            <w:tcW w:w="1701" w:type="dxa"/>
            <w:shd w:val="clear" w:color="auto" w:fill="FFFFFF" w:themeFill="background1"/>
            <w:vAlign w:val="center"/>
          </w:tcPr>
          <w:p w14:paraId="3C3BB5D1" w14:textId="0D42AC37"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Autho</w:t>
            </w:r>
            <w:r w:rsidR="00B01BF3" w:rsidRPr="641AFCA8">
              <w:rPr>
                <w:b/>
                <w:bCs/>
                <w:color w:val="1F497D" w:themeColor="text2"/>
                <w:sz w:val="20"/>
                <w:lang w:val="en-US"/>
              </w:rPr>
              <w:t>r(s)</w:t>
            </w:r>
          </w:p>
        </w:tc>
        <w:tc>
          <w:tcPr>
            <w:tcW w:w="3402" w:type="dxa"/>
            <w:shd w:val="clear" w:color="auto" w:fill="FFFFFF" w:themeFill="background1"/>
            <w:vAlign w:val="center"/>
          </w:tcPr>
          <w:p w14:paraId="3C3BB5D2" w14:textId="44891716"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Changes</w:t>
            </w:r>
          </w:p>
        </w:tc>
        <w:tc>
          <w:tcPr>
            <w:tcW w:w="1843" w:type="dxa"/>
            <w:shd w:val="clear" w:color="auto" w:fill="FFFFFF" w:themeFill="background1"/>
            <w:vAlign w:val="center"/>
          </w:tcPr>
          <w:p w14:paraId="3C3BB5D3" w14:textId="31E597D7"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State</w:t>
            </w:r>
          </w:p>
        </w:tc>
      </w:tr>
      <w:tr w:rsidR="00B01BF3" w:rsidRPr="00CC2837" w14:paraId="3C3BB5DA" w14:textId="77777777" w:rsidTr="641AFCA8">
        <w:trPr>
          <w:trHeight w:val="340"/>
        </w:trPr>
        <w:tc>
          <w:tcPr>
            <w:tcW w:w="1134" w:type="dxa"/>
          </w:tcPr>
          <w:p w14:paraId="3C3BB5D5" w14:textId="00CD57B7" w:rsidR="00B01BF3" w:rsidRPr="00492252" w:rsidRDefault="00BF7092" w:rsidP="641AFCA8">
            <w:pPr>
              <w:pStyle w:val="Tabelbody"/>
              <w:rPr>
                <w:lang w:val="en-US"/>
              </w:rPr>
            </w:pPr>
            <w:bookmarkStart w:id="2" w:name="Start"/>
            <w:bookmarkEnd w:id="2"/>
            <w:r>
              <w:rPr>
                <w:lang w:val="en-US"/>
              </w:rPr>
              <w:t>1.0</w:t>
            </w:r>
          </w:p>
        </w:tc>
        <w:tc>
          <w:tcPr>
            <w:tcW w:w="1276" w:type="dxa"/>
          </w:tcPr>
          <w:p w14:paraId="3C3BB5D6" w14:textId="25F4FFFA" w:rsidR="00B01BF3" w:rsidRPr="00492252" w:rsidRDefault="00BF7092" w:rsidP="641AFCA8">
            <w:pPr>
              <w:pStyle w:val="Tabelbody"/>
              <w:rPr>
                <w:lang w:val="en-US"/>
              </w:rPr>
            </w:pPr>
            <w:r>
              <w:rPr>
                <w:lang w:val="en-US"/>
              </w:rPr>
              <w:t>18/03/2021</w:t>
            </w:r>
          </w:p>
        </w:tc>
        <w:tc>
          <w:tcPr>
            <w:tcW w:w="1701" w:type="dxa"/>
          </w:tcPr>
          <w:p w14:paraId="3C3BB5D7" w14:textId="2E946C64" w:rsidR="00CC2837" w:rsidRPr="00492252" w:rsidRDefault="00CC2837" w:rsidP="641AFCA8">
            <w:pPr>
              <w:pStyle w:val="Tabelbody"/>
              <w:rPr>
                <w:lang w:val="en-US"/>
              </w:rPr>
            </w:pPr>
            <w:r>
              <w:rPr>
                <w:lang w:val="en-US"/>
              </w:rPr>
              <w:t>Georgi Dimitrov</w:t>
            </w:r>
            <w:r>
              <w:rPr>
                <w:lang w:val="en-US"/>
              </w:rPr>
              <w:br/>
              <w:t>Aleks Petrov</w:t>
            </w:r>
            <w:r>
              <w:rPr>
                <w:lang w:val="en-US"/>
              </w:rPr>
              <w:br/>
              <w:t>Steven Verberne</w:t>
            </w:r>
            <w:r>
              <w:rPr>
                <w:lang w:val="en-US"/>
              </w:rPr>
              <w:br/>
              <w:t>Sytse Walraven</w:t>
            </w:r>
          </w:p>
        </w:tc>
        <w:tc>
          <w:tcPr>
            <w:tcW w:w="3402" w:type="dxa"/>
          </w:tcPr>
          <w:p w14:paraId="3C3BB5D8" w14:textId="2A3C5BC1" w:rsidR="00CC2837" w:rsidRPr="00492252" w:rsidRDefault="00CC2837" w:rsidP="641AFCA8">
            <w:pPr>
              <w:pStyle w:val="Tabelbody"/>
              <w:rPr>
                <w:lang w:val="en-US"/>
              </w:rPr>
            </w:pPr>
            <w:r>
              <w:rPr>
                <w:lang w:val="en-US"/>
              </w:rPr>
              <w:t>Initial project plan, with the following features:</w:t>
            </w:r>
            <w:r>
              <w:rPr>
                <w:lang w:val="en-US"/>
              </w:rPr>
              <w:br/>
              <w:t xml:space="preserve">Project assignment, organization, activities &amp; time plan, testing strategy &amp; configuration management, and risk analysis. </w:t>
            </w:r>
          </w:p>
        </w:tc>
        <w:tc>
          <w:tcPr>
            <w:tcW w:w="1843" w:type="dxa"/>
          </w:tcPr>
          <w:p w14:paraId="3C3BB5D9" w14:textId="26813E1F" w:rsidR="00B01BF3" w:rsidRPr="00492252" w:rsidRDefault="00CC2837" w:rsidP="641AFCA8">
            <w:pPr>
              <w:pStyle w:val="Tabelbody"/>
              <w:rPr>
                <w:lang w:val="en-US"/>
              </w:rPr>
            </w:pPr>
            <w:r>
              <w:rPr>
                <w:lang w:val="en-US"/>
              </w:rPr>
              <w:t>First draft, awaiting feedback</w:t>
            </w:r>
          </w:p>
        </w:tc>
      </w:tr>
      <w:tr w:rsidR="00B01BF3" w:rsidRPr="00CC2837" w14:paraId="3C3BB5E0" w14:textId="77777777" w:rsidTr="641AFCA8">
        <w:trPr>
          <w:trHeight w:val="340"/>
        </w:trPr>
        <w:tc>
          <w:tcPr>
            <w:tcW w:w="1134" w:type="dxa"/>
          </w:tcPr>
          <w:p w14:paraId="3C3BB5DB" w14:textId="77777777" w:rsidR="00B01BF3" w:rsidRPr="00492252" w:rsidRDefault="00B01BF3" w:rsidP="641AFCA8">
            <w:pPr>
              <w:pStyle w:val="Tabelbody"/>
              <w:rPr>
                <w:lang w:val="en-US"/>
              </w:rPr>
            </w:pPr>
          </w:p>
        </w:tc>
        <w:tc>
          <w:tcPr>
            <w:tcW w:w="1276" w:type="dxa"/>
          </w:tcPr>
          <w:p w14:paraId="3C3BB5DC" w14:textId="77777777" w:rsidR="00B01BF3" w:rsidRPr="00492252" w:rsidRDefault="00B01BF3" w:rsidP="641AFCA8">
            <w:pPr>
              <w:pStyle w:val="Tabelbody"/>
              <w:rPr>
                <w:lang w:val="en-US"/>
              </w:rPr>
            </w:pPr>
          </w:p>
        </w:tc>
        <w:tc>
          <w:tcPr>
            <w:tcW w:w="1701" w:type="dxa"/>
          </w:tcPr>
          <w:p w14:paraId="3C3BB5DD" w14:textId="77777777" w:rsidR="00B01BF3" w:rsidRPr="00492252" w:rsidRDefault="00B01BF3" w:rsidP="641AFCA8">
            <w:pPr>
              <w:pStyle w:val="Tabelbody"/>
              <w:rPr>
                <w:lang w:val="en-US"/>
              </w:rPr>
            </w:pPr>
          </w:p>
        </w:tc>
        <w:tc>
          <w:tcPr>
            <w:tcW w:w="3402" w:type="dxa"/>
          </w:tcPr>
          <w:p w14:paraId="3C3BB5DE" w14:textId="77777777" w:rsidR="00B01BF3" w:rsidRPr="00492252" w:rsidRDefault="00B01BF3" w:rsidP="641AFCA8">
            <w:pPr>
              <w:pStyle w:val="Tabelbody"/>
              <w:rPr>
                <w:lang w:val="en-US"/>
              </w:rPr>
            </w:pPr>
          </w:p>
        </w:tc>
        <w:tc>
          <w:tcPr>
            <w:tcW w:w="1843" w:type="dxa"/>
          </w:tcPr>
          <w:p w14:paraId="3C3BB5DF" w14:textId="77777777" w:rsidR="00B01BF3" w:rsidRPr="00492252" w:rsidRDefault="00B01BF3" w:rsidP="641AFCA8">
            <w:pPr>
              <w:pStyle w:val="Tabelbody"/>
              <w:rPr>
                <w:lang w:val="en-US"/>
              </w:rPr>
            </w:pPr>
          </w:p>
        </w:tc>
      </w:tr>
      <w:tr w:rsidR="00B01BF3" w:rsidRPr="00CC2837" w14:paraId="3C3BB5E6" w14:textId="77777777" w:rsidTr="641AFCA8">
        <w:trPr>
          <w:trHeight w:val="340"/>
        </w:trPr>
        <w:tc>
          <w:tcPr>
            <w:tcW w:w="1134" w:type="dxa"/>
          </w:tcPr>
          <w:p w14:paraId="3C3BB5E1" w14:textId="77777777" w:rsidR="00B01BF3" w:rsidRPr="00492252" w:rsidRDefault="00B01BF3" w:rsidP="641AFCA8">
            <w:pPr>
              <w:pStyle w:val="Tabelbody"/>
              <w:rPr>
                <w:lang w:val="en-US"/>
              </w:rPr>
            </w:pPr>
          </w:p>
        </w:tc>
        <w:tc>
          <w:tcPr>
            <w:tcW w:w="1276" w:type="dxa"/>
          </w:tcPr>
          <w:p w14:paraId="3C3BB5E2" w14:textId="77777777" w:rsidR="00B01BF3" w:rsidRPr="00492252" w:rsidRDefault="00B01BF3" w:rsidP="641AFCA8">
            <w:pPr>
              <w:pStyle w:val="Tabelbody"/>
              <w:rPr>
                <w:lang w:val="en-US"/>
              </w:rPr>
            </w:pPr>
          </w:p>
        </w:tc>
        <w:tc>
          <w:tcPr>
            <w:tcW w:w="1701" w:type="dxa"/>
          </w:tcPr>
          <w:p w14:paraId="3C3BB5E3" w14:textId="77777777" w:rsidR="00B01BF3" w:rsidRPr="00492252" w:rsidRDefault="00B01BF3" w:rsidP="641AFCA8">
            <w:pPr>
              <w:pStyle w:val="Tabelbody"/>
              <w:rPr>
                <w:lang w:val="en-US"/>
              </w:rPr>
            </w:pPr>
          </w:p>
        </w:tc>
        <w:tc>
          <w:tcPr>
            <w:tcW w:w="3402" w:type="dxa"/>
          </w:tcPr>
          <w:p w14:paraId="3C3BB5E4" w14:textId="77777777" w:rsidR="00B01BF3" w:rsidRPr="00492252" w:rsidRDefault="00B01BF3" w:rsidP="641AFCA8">
            <w:pPr>
              <w:pStyle w:val="Tabelbody"/>
              <w:rPr>
                <w:lang w:val="en-US"/>
              </w:rPr>
            </w:pPr>
          </w:p>
        </w:tc>
        <w:tc>
          <w:tcPr>
            <w:tcW w:w="1843" w:type="dxa"/>
          </w:tcPr>
          <w:p w14:paraId="3C3BB5E5" w14:textId="77777777" w:rsidR="00B01BF3" w:rsidRPr="00492252" w:rsidRDefault="00B01BF3" w:rsidP="641AFCA8">
            <w:pPr>
              <w:pStyle w:val="Tabelbody"/>
              <w:rPr>
                <w:lang w:val="en-US"/>
              </w:rPr>
            </w:pPr>
          </w:p>
        </w:tc>
      </w:tr>
    </w:tbl>
    <w:p w14:paraId="4E62E264" w14:textId="74894B51" w:rsidR="3E448408" w:rsidRDefault="3E448408" w:rsidP="641AFCA8">
      <w:pPr>
        <w:rPr>
          <w:lang w:val="en-US"/>
        </w:rPr>
      </w:pPr>
    </w:p>
    <w:p w14:paraId="3C3BB5E7" w14:textId="77777777" w:rsidR="00B01BF3" w:rsidRPr="00492252" w:rsidRDefault="00B01BF3" w:rsidP="641AFCA8">
      <w:pPr>
        <w:rPr>
          <w:lang w:val="en-US"/>
        </w:rPr>
      </w:pPr>
    </w:p>
    <w:p w14:paraId="3C3BB5E8" w14:textId="2693EE7D" w:rsidR="00B01BF3" w:rsidRPr="00F51F42" w:rsidRDefault="00042309" w:rsidP="641AFCA8">
      <w:pPr>
        <w:pStyle w:val="Opmaakprofiel11ptCursief"/>
        <w:rPr>
          <w:b/>
          <w:bCs/>
          <w:i w:val="0"/>
          <w:iCs w:val="0"/>
          <w:sz w:val="20"/>
          <w:lang w:val="en-US"/>
        </w:rPr>
      </w:pPr>
      <w:r w:rsidRPr="641AFCA8">
        <w:rPr>
          <w:b/>
          <w:bCs/>
          <w:i w:val="0"/>
          <w:iCs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641AFCA8">
        <w:trPr>
          <w:trHeight w:val="454"/>
        </w:trPr>
        <w:tc>
          <w:tcPr>
            <w:tcW w:w="1134" w:type="dxa"/>
            <w:shd w:val="clear" w:color="auto" w:fill="FFFFFF" w:themeFill="background1"/>
            <w:vAlign w:val="center"/>
          </w:tcPr>
          <w:p w14:paraId="3C3BB5E9" w14:textId="4A344CE3"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Version</w:t>
            </w:r>
          </w:p>
        </w:tc>
        <w:tc>
          <w:tcPr>
            <w:tcW w:w="1276" w:type="dxa"/>
            <w:shd w:val="clear" w:color="auto" w:fill="FFFFFF" w:themeFill="background1"/>
            <w:vAlign w:val="center"/>
          </w:tcPr>
          <w:p w14:paraId="3C3BB5EA" w14:textId="48E904E5"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Date</w:t>
            </w:r>
          </w:p>
        </w:tc>
        <w:tc>
          <w:tcPr>
            <w:tcW w:w="6946" w:type="dxa"/>
            <w:shd w:val="clear" w:color="auto" w:fill="FFFFFF" w:themeFill="background1"/>
            <w:vAlign w:val="center"/>
          </w:tcPr>
          <w:p w14:paraId="3C3BB5EB" w14:textId="00A07B03" w:rsidR="00B01BF3" w:rsidRPr="00F51F42" w:rsidRDefault="00042309" w:rsidP="641AFCA8">
            <w:pPr>
              <w:pStyle w:val="tabelheader"/>
              <w:rPr>
                <w:b/>
                <w:bCs/>
                <w:color w:val="1F497D" w:themeColor="text2"/>
                <w:sz w:val="20"/>
                <w:lang w:val="en-US"/>
              </w:rPr>
            </w:pPr>
            <w:r w:rsidRPr="641AFCA8">
              <w:rPr>
                <w:b/>
                <w:bCs/>
                <w:color w:val="1F497D" w:themeColor="text2"/>
                <w:sz w:val="20"/>
                <w:lang w:val="en-US"/>
              </w:rPr>
              <w:t>Receivers</w:t>
            </w:r>
          </w:p>
        </w:tc>
      </w:tr>
      <w:tr w:rsidR="00B01BF3" w:rsidRPr="00F37D68" w14:paraId="3C3BB5F0" w14:textId="77777777" w:rsidTr="641AFCA8">
        <w:trPr>
          <w:trHeight w:val="340"/>
        </w:trPr>
        <w:tc>
          <w:tcPr>
            <w:tcW w:w="1134" w:type="dxa"/>
          </w:tcPr>
          <w:p w14:paraId="3C3BB5ED" w14:textId="21D23DA8" w:rsidR="00B01BF3" w:rsidRPr="00492252" w:rsidRDefault="00CC2837" w:rsidP="641AFCA8">
            <w:pPr>
              <w:pStyle w:val="Tabelbody"/>
              <w:rPr>
                <w:lang w:val="en-US"/>
              </w:rPr>
            </w:pPr>
            <w:r>
              <w:rPr>
                <w:lang w:val="en-US"/>
              </w:rPr>
              <w:t>1.0</w:t>
            </w:r>
          </w:p>
        </w:tc>
        <w:tc>
          <w:tcPr>
            <w:tcW w:w="1276" w:type="dxa"/>
          </w:tcPr>
          <w:p w14:paraId="3C3BB5EE" w14:textId="48AB5766" w:rsidR="00B01BF3" w:rsidRPr="00492252" w:rsidRDefault="00CC2837" w:rsidP="641AFCA8">
            <w:pPr>
              <w:pStyle w:val="Tabelbody"/>
              <w:rPr>
                <w:lang w:val="en-US"/>
              </w:rPr>
            </w:pPr>
            <w:r>
              <w:rPr>
                <w:lang w:val="en-US"/>
              </w:rPr>
              <w:t>18/03/2021</w:t>
            </w:r>
          </w:p>
        </w:tc>
        <w:tc>
          <w:tcPr>
            <w:tcW w:w="6946" w:type="dxa"/>
          </w:tcPr>
          <w:p w14:paraId="3C3BB5EF" w14:textId="786016BE" w:rsidR="00B01BF3" w:rsidRPr="00F37D68" w:rsidRDefault="00CC2837" w:rsidP="641AFCA8">
            <w:pPr>
              <w:pStyle w:val="Tabelbody"/>
            </w:pPr>
            <w:r w:rsidRPr="00F37D68">
              <w:t>Christian van Deuren</w:t>
            </w:r>
            <w:r w:rsidR="00F37D68" w:rsidRPr="00F37D68">
              <w:t xml:space="preserve">, </w:t>
            </w:r>
            <w:proofErr w:type="spellStart"/>
            <w:r w:rsidR="00F37D68" w:rsidRPr="00F37D68">
              <w:t>Georgios</w:t>
            </w:r>
            <w:proofErr w:type="spellEnd"/>
            <w:r w:rsidR="00F37D68" w:rsidRPr="00F37D68">
              <w:t xml:space="preserve"> </w:t>
            </w:r>
            <w:proofErr w:type="spellStart"/>
            <w:r w:rsidR="00F37D68" w:rsidRPr="00F37D68">
              <w:t>M</w:t>
            </w:r>
            <w:r w:rsidR="00F37D68">
              <w:t>etaxas</w:t>
            </w:r>
            <w:proofErr w:type="spellEnd"/>
          </w:p>
        </w:tc>
      </w:tr>
      <w:tr w:rsidR="00B01BF3" w:rsidRPr="00F37D68" w14:paraId="3C3BB5F4" w14:textId="77777777" w:rsidTr="641AFCA8">
        <w:trPr>
          <w:trHeight w:val="340"/>
        </w:trPr>
        <w:tc>
          <w:tcPr>
            <w:tcW w:w="1134" w:type="dxa"/>
          </w:tcPr>
          <w:p w14:paraId="3C3BB5F1" w14:textId="1EB334EA" w:rsidR="00B01BF3" w:rsidRPr="00F37D68" w:rsidRDefault="006F4EC4" w:rsidP="641AFCA8">
            <w:pPr>
              <w:pStyle w:val="Tabelbody"/>
            </w:pPr>
            <w:r>
              <w:t>1.1</w:t>
            </w:r>
          </w:p>
        </w:tc>
        <w:tc>
          <w:tcPr>
            <w:tcW w:w="1276" w:type="dxa"/>
          </w:tcPr>
          <w:p w14:paraId="3C3BB5F2" w14:textId="2E233506" w:rsidR="00B01BF3" w:rsidRPr="00F37D68" w:rsidRDefault="006F4EC4" w:rsidP="641AFCA8">
            <w:pPr>
              <w:pStyle w:val="Tabelbody"/>
            </w:pPr>
            <w:r>
              <w:t>25/06/2021</w:t>
            </w:r>
          </w:p>
        </w:tc>
        <w:tc>
          <w:tcPr>
            <w:tcW w:w="6946" w:type="dxa"/>
          </w:tcPr>
          <w:p w14:paraId="3C3BB5F3" w14:textId="28CD3B4A" w:rsidR="00B01BF3" w:rsidRPr="00F37D68" w:rsidRDefault="006F4EC4" w:rsidP="641AFCA8">
            <w:pPr>
              <w:pStyle w:val="Tabelbody"/>
            </w:pPr>
            <w:r>
              <w:t xml:space="preserve">Christian van Deuren, </w:t>
            </w:r>
            <w:proofErr w:type="spellStart"/>
            <w:r>
              <w:t>Georgios</w:t>
            </w:r>
            <w:proofErr w:type="spellEnd"/>
            <w:r>
              <w:t xml:space="preserve"> </w:t>
            </w:r>
            <w:proofErr w:type="spellStart"/>
            <w:r>
              <w:t>Metaxas</w:t>
            </w:r>
            <w:proofErr w:type="spellEnd"/>
          </w:p>
        </w:tc>
      </w:tr>
    </w:tbl>
    <w:p w14:paraId="3C3BB5F5" w14:textId="77777777" w:rsidR="00B01BF3" w:rsidRPr="00F37D68" w:rsidRDefault="00B01BF3" w:rsidP="641AFCA8"/>
    <w:p w14:paraId="42B04991" w14:textId="77777777" w:rsidR="007859E3" w:rsidRPr="00F37D68" w:rsidRDefault="007859E3" w:rsidP="641AFCA8">
      <w:pPr>
        <w:rPr>
          <w:b/>
          <w:bCs/>
          <w:sz w:val="24"/>
          <w:szCs w:val="24"/>
        </w:rPr>
      </w:pPr>
    </w:p>
    <w:p w14:paraId="10E2BB0B" w14:textId="77777777" w:rsidR="007859E3" w:rsidRPr="00F37D68" w:rsidRDefault="007859E3" w:rsidP="641AFCA8">
      <w:pPr>
        <w:spacing w:after="200" w:line="276" w:lineRule="auto"/>
        <w:rPr>
          <w:b/>
          <w:bCs/>
          <w:sz w:val="24"/>
          <w:szCs w:val="24"/>
        </w:rPr>
      </w:pPr>
      <w:r w:rsidRPr="00F37D68">
        <w:rPr>
          <w:b/>
          <w:bCs/>
          <w:sz w:val="24"/>
          <w:szCs w:val="24"/>
        </w:rPr>
        <w:br w:type="page"/>
      </w:r>
    </w:p>
    <w:p w14:paraId="62273A6B" w14:textId="20C4031A" w:rsidR="00FC6439" w:rsidRDefault="00FC6439">
      <w:pPr>
        <w:pStyle w:val="TOC1"/>
        <w:tabs>
          <w:tab w:val="left" w:pos="660"/>
        </w:tabs>
        <w:rPr>
          <w:b/>
          <w:bCs/>
          <w:sz w:val="28"/>
          <w:szCs w:val="24"/>
        </w:rPr>
      </w:pPr>
      <w:proofErr w:type="spellStart"/>
      <w:r w:rsidRPr="00FC6439">
        <w:rPr>
          <w:b/>
          <w:bCs/>
          <w:sz w:val="28"/>
          <w:szCs w:val="24"/>
        </w:rPr>
        <w:lastRenderedPageBreak/>
        <w:t>Table</w:t>
      </w:r>
      <w:proofErr w:type="spellEnd"/>
      <w:r w:rsidRPr="00FC6439">
        <w:rPr>
          <w:b/>
          <w:bCs/>
          <w:sz w:val="28"/>
          <w:szCs w:val="24"/>
        </w:rPr>
        <w:t xml:space="preserve"> of contents</w:t>
      </w:r>
    </w:p>
    <w:p w14:paraId="1AB7BF49" w14:textId="77777777" w:rsidR="00FC6439" w:rsidRPr="00FC6439" w:rsidRDefault="00FC6439" w:rsidP="00FC6439"/>
    <w:p w14:paraId="10CECC93" w14:textId="7B5AB6E4" w:rsidR="00FC6439" w:rsidRDefault="00FC6439">
      <w:pPr>
        <w:pStyle w:val="TOC1"/>
        <w:tabs>
          <w:tab w:val="left" w:pos="660"/>
        </w:tabs>
        <w:rPr>
          <w:rFonts w:asciiTheme="minorHAnsi" w:eastAsiaTheme="minorEastAsia" w:hAnsiTheme="minorHAnsi" w:cstheme="minorBidi"/>
          <w:noProof/>
          <w:szCs w:val="22"/>
          <w:lang w:val="en-GB" w:eastAsia="en-GB"/>
        </w:rPr>
      </w:pPr>
      <w:r>
        <w:fldChar w:fldCharType="begin"/>
      </w:r>
      <w:r>
        <w:instrText xml:space="preserve"> TOC \o "1-2" \h \z \u </w:instrText>
      </w:r>
      <w:r>
        <w:fldChar w:fldCharType="separate"/>
      </w:r>
      <w:hyperlink w:anchor="_Toc66883168" w:history="1">
        <w:r w:rsidRPr="008E066B">
          <w:rPr>
            <w:rStyle w:val="Hyperlink"/>
            <w:noProof/>
            <w:lang w:val="en-US"/>
          </w:rPr>
          <w:t>1.</w:t>
        </w:r>
        <w:r>
          <w:rPr>
            <w:rFonts w:asciiTheme="minorHAnsi" w:eastAsiaTheme="minorEastAsia" w:hAnsiTheme="minorHAnsi" w:cstheme="minorBidi"/>
            <w:noProof/>
            <w:szCs w:val="22"/>
            <w:lang w:val="en-GB" w:eastAsia="en-GB"/>
          </w:rPr>
          <w:tab/>
        </w:r>
        <w:r w:rsidRPr="008E066B">
          <w:rPr>
            <w:rStyle w:val="Hyperlink"/>
            <w:noProof/>
            <w:lang w:val="en-US"/>
          </w:rPr>
          <w:t>Project assignment</w:t>
        </w:r>
        <w:r>
          <w:rPr>
            <w:noProof/>
            <w:webHidden/>
          </w:rPr>
          <w:tab/>
        </w:r>
        <w:r>
          <w:rPr>
            <w:noProof/>
            <w:webHidden/>
          </w:rPr>
          <w:fldChar w:fldCharType="begin"/>
        </w:r>
        <w:r>
          <w:rPr>
            <w:noProof/>
            <w:webHidden/>
          </w:rPr>
          <w:instrText xml:space="preserve"> PAGEREF _Toc66883168 \h </w:instrText>
        </w:r>
        <w:r>
          <w:rPr>
            <w:noProof/>
            <w:webHidden/>
          </w:rPr>
        </w:r>
        <w:r>
          <w:rPr>
            <w:noProof/>
            <w:webHidden/>
          </w:rPr>
          <w:fldChar w:fldCharType="separate"/>
        </w:r>
        <w:r>
          <w:rPr>
            <w:noProof/>
            <w:webHidden/>
          </w:rPr>
          <w:t>4</w:t>
        </w:r>
        <w:r>
          <w:rPr>
            <w:noProof/>
            <w:webHidden/>
          </w:rPr>
          <w:fldChar w:fldCharType="end"/>
        </w:r>
      </w:hyperlink>
    </w:p>
    <w:p w14:paraId="688AE8C9" w14:textId="785FD744"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69" w:history="1">
        <w:r w:rsidR="00FC6439" w:rsidRPr="008E066B">
          <w:rPr>
            <w:rStyle w:val="Hyperlink"/>
            <w:noProof/>
            <w14:scene3d>
              <w14:camera w14:prst="orthographicFront"/>
              <w14:lightRig w14:rig="threePt" w14:dir="t">
                <w14:rot w14:lat="0" w14:lon="0" w14:rev="0"/>
              </w14:lightRig>
            </w14:scene3d>
          </w:rPr>
          <w:t>1.1</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Context</w:t>
        </w:r>
        <w:r w:rsidR="00FC6439">
          <w:rPr>
            <w:noProof/>
            <w:webHidden/>
          </w:rPr>
          <w:tab/>
        </w:r>
        <w:r w:rsidR="00FC6439">
          <w:rPr>
            <w:noProof/>
            <w:webHidden/>
          </w:rPr>
          <w:fldChar w:fldCharType="begin"/>
        </w:r>
        <w:r w:rsidR="00FC6439">
          <w:rPr>
            <w:noProof/>
            <w:webHidden/>
          </w:rPr>
          <w:instrText xml:space="preserve"> PAGEREF _Toc66883169 \h </w:instrText>
        </w:r>
        <w:r w:rsidR="00FC6439">
          <w:rPr>
            <w:noProof/>
            <w:webHidden/>
          </w:rPr>
        </w:r>
        <w:r w:rsidR="00FC6439">
          <w:rPr>
            <w:noProof/>
            <w:webHidden/>
          </w:rPr>
          <w:fldChar w:fldCharType="separate"/>
        </w:r>
        <w:r w:rsidR="00FC6439">
          <w:rPr>
            <w:noProof/>
            <w:webHidden/>
          </w:rPr>
          <w:t>4</w:t>
        </w:r>
        <w:r w:rsidR="00FC6439">
          <w:rPr>
            <w:noProof/>
            <w:webHidden/>
          </w:rPr>
          <w:fldChar w:fldCharType="end"/>
        </w:r>
      </w:hyperlink>
    </w:p>
    <w:p w14:paraId="34114881" w14:textId="625FDF81"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0" w:history="1">
        <w:r w:rsidR="00FC6439" w:rsidRPr="008E066B">
          <w:rPr>
            <w:rStyle w:val="Hyperlink"/>
            <w:noProof/>
            <w14:scene3d>
              <w14:camera w14:prst="orthographicFront"/>
              <w14:lightRig w14:rig="threePt" w14:dir="t">
                <w14:rot w14:lat="0" w14:lon="0" w14:rev="0"/>
              </w14:lightRig>
            </w14:scene3d>
          </w:rPr>
          <w:t>1.2</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Goal of the project</w:t>
        </w:r>
        <w:r w:rsidR="00FC6439">
          <w:rPr>
            <w:noProof/>
            <w:webHidden/>
          </w:rPr>
          <w:tab/>
        </w:r>
        <w:r w:rsidR="00FC6439">
          <w:rPr>
            <w:noProof/>
            <w:webHidden/>
          </w:rPr>
          <w:fldChar w:fldCharType="begin"/>
        </w:r>
        <w:r w:rsidR="00FC6439">
          <w:rPr>
            <w:noProof/>
            <w:webHidden/>
          </w:rPr>
          <w:instrText xml:space="preserve"> PAGEREF _Toc66883170 \h </w:instrText>
        </w:r>
        <w:r w:rsidR="00FC6439">
          <w:rPr>
            <w:noProof/>
            <w:webHidden/>
          </w:rPr>
        </w:r>
        <w:r w:rsidR="00FC6439">
          <w:rPr>
            <w:noProof/>
            <w:webHidden/>
          </w:rPr>
          <w:fldChar w:fldCharType="separate"/>
        </w:r>
        <w:r w:rsidR="00FC6439">
          <w:rPr>
            <w:noProof/>
            <w:webHidden/>
          </w:rPr>
          <w:t>4</w:t>
        </w:r>
        <w:r w:rsidR="00FC6439">
          <w:rPr>
            <w:noProof/>
            <w:webHidden/>
          </w:rPr>
          <w:fldChar w:fldCharType="end"/>
        </w:r>
      </w:hyperlink>
    </w:p>
    <w:p w14:paraId="16173C68" w14:textId="10C50A98"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1" w:history="1">
        <w:r w:rsidR="00FC6439" w:rsidRPr="008E066B">
          <w:rPr>
            <w:rStyle w:val="Hyperlink"/>
            <w:noProof/>
            <w:lang w:val="en-US"/>
            <w14:scene3d>
              <w14:camera w14:prst="orthographicFront"/>
              <w14:lightRig w14:rig="threePt" w14:dir="t">
                <w14:rot w14:lat="0" w14:lon="0" w14:rev="0"/>
              </w14:lightRig>
            </w14:scene3d>
          </w:rPr>
          <w:t>1.3</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Scope and preconditions</w:t>
        </w:r>
        <w:r w:rsidR="00FC6439">
          <w:rPr>
            <w:noProof/>
            <w:webHidden/>
          </w:rPr>
          <w:tab/>
        </w:r>
        <w:r w:rsidR="00FC6439">
          <w:rPr>
            <w:noProof/>
            <w:webHidden/>
          </w:rPr>
          <w:fldChar w:fldCharType="begin"/>
        </w:r>
        <w:r w:rsidR="00FC6439">
          <w:rPr>
            <w:noProof/>
            <w:webHidden/>
          </w:rPr>
          <w:instrText xml:space="preserve"> PAGEREF _Toc66883171 \h </w:instrText>
        </w:r>
        <w:r w:rsidR="00FC6439">
          <w:rPr>
            <w:noProof/>
            <w:webHidden/>
          </w:rPr>
        </w:r>
        <w:r w:rsidR="00FC6439">
          <w:rPr>
            <w:noProof/>
            <w:webHidden/>
          </w:rPr>
          <w:fldChar w:fldCharType="separate"/>
        </w:r>
        <w:r w:rsidR="00FC6439">
          <w:rPr>
            <w:noProof/>
            <w:webHidden/>
          </w:rPr>
          <w:t>4</w:t>
        </w:r>
        <w:r w:rsidR="00FC6439">
          <w:rPr>
            <w:noProof/>
            <w:webHidden/>
          </w:rPr>
          <w:fldChar w:fldCharType="end"/>
        </w:r>
      </w:hyperlink>
    </w:p>
    <w:p w14:paraId="14751675" w14:textId="40CD8F10"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2" w:history="1">
        <w:r w:rsidR="00FC6439" w:rsidRPr="008E066B">
          <w:rPr>
            <w:rStyle w:val="Hyperlink"/>
            <w:noProof/>
            <w:lang w:val="en-US"/>
            <w14:scene3d>
              <w14:camera w14:prst="orthographicFront"/>
              <w14:lightRig w14:rig="threePt" w14:dir="t">
                <w14:rot w14:lat="0" w14:lon="0" w14:rev="0"/>
              </w14:lightRig>
            </w14:scene3d>
          </w:rPr>
          <w:t>1.4</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Strategy</w:t>
        </w:r>
        <w:r w:rsidR="00FC6439">
          <w:rPr>
            <w:noProof/>
            <w:webHidden/>
          </w:rPr>
          <w:tab/>
        </w:r>
        <w:r w:rsidR="00FC6439">
          <w:rPr>
            <w:noProof/>
            <w:webHidden/>
          </w:rPr>
          <w:fldChar w:fldCharType="begin"/>
        </w:r>
        <w:r w:rsidR="00FC6439">
          <w:rPr>
            <w:noProof/>
            <w:webHidden/>
          </w:rPr>
          <w:instrText xml:space="preserve"> PAGEREF _Toc66883172 \h </w:instrText>
        </w:r>
        <w:r w:rsidR="00FC6439">
          <w:rPr>
            <w:noProof/>
            <w:webHidden/>
          </w:rPr>
        </w:r>
        <w:r w:rsidR="00FC6439">
          <w:rPr>
            <w:noProof/>
            <w:webHidden/>
          </w:rPr>
          <w:fldChar w:fldCharType="separate"/>
        </w:r>
        <w:r w:rsidR="00FC6439">
          <w:rPr>
            <w:noProof/>
            <w:webHidden/>
          </w:rPr>
          <w:t>4</w:t>
        </w:r>
        <w:r w:rsidR="00FC6439">
          <w:rPr>
            <w:noProof/>
            <w:webHidden/>
          </w:rPr>
          <w:fldChar w:fldCharType="end"/>
        </w:r>
      </w:hyperlink>
    </w:p>
    <w:p w14:paraId="6AEB5494" w14:textId="5D84B636"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3" w:history="1">
        <w:r w:rsidR="00FC6439" w:rsidRPr="008E066B">
          <w:rPr>
            <w:rStyle w:val="Hyperlink"/>
            <w:noProof/>
            <w:lang w:val="en-US"/>
            <w14:scene3d>
              <w14:camera w14:prst="orthographicFront"/>
              <w14:lightRig w14:rig="threePt" w14:dir="t">
                <w14:rot w14:lat="0" w14:lon="0" w14:rev="0"/>
              </w14:lightRig>
            </w14:scene3d>
          </w:rPr>
          <w:t>1.5</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Research questions</w:t>
        </w:r>
        <w:r w:rsidR="00FC6439">
          <w:rPr>
            <w:noProof/>
            <w:webHidden/>
          </w:rPr>
          <w:tab/>
        </w:r>
        <w:r w:rsidR="00FC6439">
          <w:rPr>
            <w:noProof/>
            <w:webHidden/>
          </w:rPr>
          <w:fldChar w:fldCharType="begin"/>
        </w:r>
        <w:r w:rsidR="00FC6439">
          <w:rPr>
            <w:noProof/>
            <w:webHidden/>
          </w:rPr>
          <w:instrText xml:space="preserve"> PAGEREF _Toc66883173 \h </w:instrText>
        </w:r>
        <w:r w:rsidR="00FC6439">
          <w:rPr>
            <w:noProof/>
            <w:webHidden/>
          </w:rPr>
        </w:r>
        <w:r w:rsidR="00FC6439">
          <w:rPr>
            <w:noProof/>
            <w:webHidden/>
          </w:rPr>
          <w:fldChar w:fldCharType="separate"/>
        </w:r>
        <w:r w:rsidR="00FC6439">
          <w:rPr>
            <w:noProof/>
            <w:webHidden/>
          </w:rPr>
          <w:t>4</w:t>
        </w:r>
        <w:r w:rsidR="00FC6439">
          <w:rPr>
            <w:noProof/>
            <w:webHidden/>
          </w:rPr>
          <w:fldChar w:fldCharType="end"/>
        </w:r>
      </w:hyperlink>
    </w:p>
    <w:p w14:paraId="611895F1" w14:textId="720D106B"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4" w:history="1">
        <w:r w:rsidR="00FC6439" w:rsidRPr="008E066B">
          <w:rPr>
            <w:rStyle w:val="Hyperlink"/>
            <w:noProof/>
            <w:lang w:val="en-US"/>
            <w14:scene3d>
              <w14:camera w14:prst="orthographicFront"/>
              <w14:lightRig w14:rig="threePt" w14:dir="t">
                <w14:rot w14:lat="0" w14:lon="0" w14:rev="0"/>
              </w14:lightRig>
            </w14:scene3d>
          </w:rPr>
          <w:t>1.6</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End products</w:t>
        </w:r>
        <w:r w:rsidR="00FC6439">
          <w:rPr>
            <w:noProof/>
            <w:webHidden/>
          </w:rPr>
          <w:tab/>
        </w:r>
        <w:r w:rsidR="00FC6439">
          <w:rPr>
            <w:noProof/>
            <w:webHidden/>
          </w:rPr>
          <w:fldChar w:fldCharType="begin"/>
        </w:r>
        <w:r w:rsidR="00FC6439">
          <w:rPr>
            <w:noProof/>
            <w:webHidden/>
          </w:rPr>
          <w:instrText xml:space="preserve"> PAGEREF _Toc66883174 \h </w:instrText>
        </w:r>
        <w:r w:rsidR="00FC6439">
          <w:rPr>
            <w:noProof/>
            <w:webHidden/>
          </w:rPr>
        </w:r>
        <w:r w:rsidR="00FC6439">
          <w:rPr>
            <w:noProof/>
            <w:webHidden/>
          </w:rPr>
          <w:fldChar w:fldCharType="separate"/>
        </w:r>
        <w:r w:rsidR="00FC6439">
          <w:rPr>
            <w:noProof/>
            <w:webHidden/>
          </w:rPr>
          <w:t>5</w:t>
        </w:r>
        <w:r w:rsidR="00FC6439">
          <w:rPr>
            <w:noProof/>
            <w:webHidden/>
          </w:rPr>
          <w:fldChar w:fldCharType="end"/>
        </w:r>
      </w:hyperlink>
    </w:p>
    <w:p w14:paraId="073D3936" w14:textId="5F16B0B7" w:rsidR="00FC6439" w:rsidRDefault="00F26B86">
      <w:pPr>
        <w:pStyle w:val="TOC1"/>
        <w:tabs>
          <w:tab w:val="left" w:pos="660"/>
        </w:tabs>
        <w:rPr>
          <w:rFonts w:asciiTheme="minorHAnsi" w:eastAsiaTheme="minorEastAsia" w:hAnsiTheme="minorHAnsi" w:cstheme="minorBidi"/>
          <w:noProof/>
          <w:szCs w:val="22"/>
          <w:lang w:val="en-GB" w:eastAsia="en-GB"/>
        </w:rPr>
      </w:pPr>
      <w:hyperlink w:anchor="_Toc66883175" w:history="1">
        <w:r w:rsidR="00FC6439" w:rsidRPr="008E066B">
          <w:rPr>
            <w:rStyle w:val="Hyperlink"/>
            <w:noProof/>
            <w:lang w:val="en-US"/>
          </w:rPr>
          <w:t>2.</w:t>
        </w:r>
        <w:r w:rsidR="00FC6439">
          <w:rPr>
            <w:rFonts w:asciiTheme="minorHAnsi" w:eastAsiaTheme="minorEastAsia" w:hAnsiTheme="minorHAnsi" w:cstheme="minorBidi"/>
            <w:noProof/>
            <w:szCs w:val="22"/>
            <w:lang w:val="en-GB" w:eastAsia="en-GB"/>
          </w:rPr>
          <w:tab/>
        </w:r>
        <w:r w:rsidR="00FC6439" w:rsidRPr="008E066B">
          <w:rPr>
            <w:rStyle w:val="Hyperlink"/>
            <w:noProof/>
            <w:lang w:val="en-US"/>
          </w:rPr>
          <w:t>Project organization</w:t>
        </w:r>
        <w:r w:rsidR="00FC6439">
          <w:rPr>
            <w:noProof/>
            <w:webHidden/>
          </w:rPr>
          <w:tab/>
        </w:r>
        <w:r w:rsidR="00FC6439">
          <w:rPr>
            <w:noProof/>
            <w:webHidden/>
          </w:rPr>
          <w:fldChar w:fldCharType="begin"/>
        </w:r>
        <w:r w:rsidR="00FC6439">
          <w:rPr>
            <w:noProof/>
            <w:webHidden/>
          </w:rPr>
          <w:instrText xml:space="preserve"> PAGEREF _Toc66883175 \h </w:instrText>
        </w:r>
        <w:r w:rsidR="00FC6439">
          <w:rPr>
            <w:noProof/>
            <w:webHidden/>
          </w:rPr>
        </w:r>
        <w:r w:rsidR="00FC6439">
          <w:rPr>
            <w:noProof/>
            <w:webHidden/>
          </w:rPr>
          <w:fldChar w:fldCharType="separate"/>
        </w:r>
        <w:r w:rsidR="00FC6439">
          <w:rPr>
            <w:noProof/>
            <w:webHidden/>
          </w:rPr>
          <w:t>6</w:t>
        </w:r>
        <w:r w:rsidR="00FC6439">
          <w:rPr>
            <w:noProof/>
            <w:webHidden/>
          </w:rPr>
          <w:fldChar w:fldCharType="end"/>
        </w:r>
      </w:hyperlink>
    </w:p>
    <w:p w14:paraId="52C88D5B" w14:textId="7A273971"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6" w:history="1">
        <w:r w:rsidR="00FC6439" w:rsidRPr="008E066B">
          <w:rPr>
            <w:rStyle w:val="Hyperlink"/>
            <w:noProof/>
            <w14:scene3d>
              <w14:camera w14:prst="orthographicFront"/>
              <w14:lightRig w14:rig="threePt" w14:dir="t">
                <w14:rot w14:lat="0" w14:lon="0" w14:rev="0"/>
              </w14:lightRig>
            </w14:scene3d>
          </w:rPr>
          <w:t>2.1</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Stakeholders and team members</w:t>
        </w:r>
        <w:r w:rsidR="00FC6439">
          <w:rPr>
            <w:noProof/>
            <w:webHidden/>
          </w:rPr>
          <w:tab/>
        </w:r>
        <w:r w:rsidR="00FC6439">
          <w:rPr>
            <w:noProof/>
            <w:webHidden/>
          </w:rPr>
          <w:fldChar w:fldCharType="begin"/>
        </w:r>
        <w:r w:rsidR="00FC6439">
          <w:rPr>
            <w:noProof/>
            <w:webHidden/>
          </w:rPr>
          <w:instrText xml:space="preserve"> PAGEREF _Toc66883176 \h </w:instrText>
        </w:r>
        <w:r w:rsidR="00FC6439">
          <w:rPr>
            <w:noProof/>
            <w:webHidden/>
          </w:rPr>
        </w:r>
        <w:r w:rsidR="00FC6439">
          <w:rPr>
            <w:noProof/>
            <w:webHidden/>
          </w:rPr>
          <w:fldChar w:fldCharType="separate"/>
        </w:r>
        <w:r w:rsidR="00FC6439">
          <w:rPr>
            <w:noProof/>
            <w:webHidden/>
          </w:rPr>
          <w:t>6</w:t>
        </w:r>
        <w:r w:rsidR="00FC6439">
          <w:rPr>
            <w:noProof/>
            <w:webHidden/>
          </w:rPr>
          <w:fldChar w:fldCharType="end"/>
        </w:r>
      </w:hyperlink>
    </w:p>
    <w:p w14:paraId="72E3B37F" w14:textId="217FF6E7"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7" w:history="1">
        <w:r w:rsidR="00FC6439" w:rsidRPr="008E066B">
          <w:rPr>
            <w:rStyle w:val="Hyperlink"/>
            <w:noProof/>
            <w14:scene3d>
              <w14:camera w14:prst="orthographicFront"/>
              <w14:lightRig w14:rig="threePt" w14:dir="t">
                <w14:rot w14:lat="0" w14:lon="0" w14:rev="0"/>
              </w14:lightRig>
            </w14:scene3d>
          </w:rPr>
          <w:t>2.2</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Communication</w:t>
        </w:r>
        <w:r w:rsidR="00FC6439">
          <w:rPr>
            <w:noProof/>
            <w:webHidden/>
          </w:rPr>
          <w:tab/>
        </w:r>
        <w:r w:rsidR="00FC6439">
          <w:rPr>
            <w:noProof/>
            <w:webHidden/>
          </w:rPr>
          <w:fldChar w:fldCharType="begin"/>
        </w:r>
        <w:r w:rsidR="00FC6439">
          <w:rPr>
            <w:noProof/>
            <w:webHidden/>
          </w:rPr>
          <w:instrText xml:space="preserve"> PAGEREF _Toc66883177 \h </w:instrText>
        </w:r>
        <w:r w:rsidR="00FC6439">
          <w:rPr>
            <w:noProof/>
            <w:webHidden/>
          </w:rPr>
        </w:r>
        <w:r w:rsidR="00FC6439">
          <w:rPr>
            <w:noProof/>
            <w:webHidden/>
          </w:rPr>
          <w:fldChar w:fldCharType="separate"/>
        </w:r>
        <w:r w:rsidR="00FC6439">
          <w:rPr>
            <w:noProof/>
            <w:webHidden/>
          </w:rPr>
          <w:t>6</w:t>
        </w:r>
        <w:r w:rsidR="00FC6439">
          <w:rPr>
            <w:noProof/>
            <w:webHidden/>
          </w:rPr>
          <w:fldChar w:fldCharType="end"/>
        </w:r>
      </w:hyperlink>
    </w:p>
    <w:p w14:paraId="246A0E5E" w14:textId="3102F804" w:rsidR="00FC6439" w:rsidRDefault="00F26B86">
      <w:pPr>
        <w:pStyle w:val="TOC1"/>
        <w:tabs>
          <w:tab w:val="left" w:pos="660"/>
        </w:tabs>
        <w:rPr>
          <w:rFonts w:asciiTheme="minorHAnsi" w:eastAsiaTheme="minorEastAsia" w:hAnsiTheme="minorHAnsi" w:cstheme="minorBidi"/>
          <w:noProof/>
          <w:szCs w:val="22"/>
          <w:lang w:val="en-GB" w:eastAsia="en-GB"/>
        </w:rPr>
      </w:pPr>
      <w:hyperlink w:anchor="_Toc66883178" w:history="1">
        <w:r w:rsidR="00FC6439" w:rsidRPr="008E066B">
          <w:rPr>
            <w:rStyle w:val="Hyperlink"/>
            <w:noProof/>
          </w:rPr>
          <w:t>3.</w:t>
        </w:r>
        <w:r w:rsidR="00FC6439">
          <w:rPr>
            <w:rFonts w:asciiTheme="minorHAnsi" w:eastAsiaTheme="minorEastAsia" w:hAnsiTheme="minorHAnsi" w:cstheme="minorBidi"/>
            <w:noProof/>
            <w:szCs w:val="22"/>
            <w:lang w:val="en-GB" w:eastAsia="en-GB"/>
          </w:rPr>
          <w:tab/>
        </w:r>
        <w:r w:rsidR="00FC6439" w:rsidRPr="008E066B">
          <w:rPr>
            <w:rStyle w:val="Hyperlink"/>
            <w:noProof/>
            <w:lang w:val="en-US"/>
          </w:rPr>
          <w:t>Activities and time plan</w:t>
        </w:r>
        <w:r w:rsidR="00FC6439">
          <w:rPr>
            <w:noProof/>
            <w:webHidden/>
          </w:rPr>
          <w:tab/>
        </w:r>
        <w:r w:rsidR="00FC6439">
          <w:rPr>
            <w:noProof/>
            <w:webHidden/>
          </w:rPr>
          <w:fldChar w:fldCharType="begin"/>
        </w:r>
        <w:r w:rsidR="00FC6439">
          <w:rPr>
            <w:noProof/>
            <w:webHidden/>
          </w:rPr>
          <w:instrText xml:space="preserve"> PAGEREF _Toc66883178 \h </w:instrText>
        </w:r>
        <w:r w:rsidR="00FC6439">
          <w:rPr>
            <w:noProof/>
            <w:webHidden/>
          </w:rPr>
        </w:r>
        <w:r w:rsidR="00FC6439">
          <w:rPr>
            <w:noProof/>
            <w:webHidden/>
          </w:rPr>
          <w:fldChar w:fldCharType="separate"/>
        </w:r>
        <w:r w:rsidR="00FC6439">
          <w:rPr>
            <w:noProof/>
            <w:webHidden/>
          </w:rPr>
          <w:t>7</w:t>
        </w:r>
        <w:r w:rsidR="00FC6439">
          <w:rPr>
            <w:noProof/>
            <w:webHidden/>
          </w:rPr>
          <w:fldChar w:fldCharType="end"/>
        </w:r>
      </w:hyperlink>
    </w:p>
    <w:p w14:paraId="13B5F01D" w14:textId="1859D635"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79" w:history="1">
        <w:r w:rsidR="00FC6439" w:rsidRPr="008E066B">
          <w:rPr>
            <w:rStyle w:val="Hyperlink"/>
            <w:noProof/>
            <w14:scene3d>
              <w14:camera w14:prst="orthographicFront"/>
              <w14:lightRig w14:rig="threePt" w14:dir="t">
                <w14:rot w14:lat="0" w14:lon="0" w14:rev="0"/>
              </w14:lightRig>
            </w14:scene3d>
          </w:rPr>
          <w:t>3.1</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Phases of the project</w:t>
        </w:r>
        <w:r w:rsidR="00FC6439">
          <w:rPr>
            <w:noProof/>
            <w:webHidden/>
          </w:rPr>
          <w:tab/>
        </w:r>
        <w:r w:rsidR="00FC6439">
          <w:rPr>
            <w:noProof/>
            <w:webHidden/>
          </w:rPr>
          <w:fldChar w:fldCharType="begin"/>
        </w:r>
        <w:r w:rsidR="00FC6439">
          <w:rPr>
            <w:noProof/>
            <w:webHidden/>
          </w:rPr>
          <w:instrText xml:space="preserve"> PAGEREF _Toc66883179 \h </w:instrText>
        </w:r>
        <w:r w:rsidR="00FC6439">
          <w:rPr>
            <w:noProof/>
            <w:webHidden/>
          </w:rPr>
        </w:r>
        <w:r w:rsidR="00FC6439">
          <w:rPr>
            <w:noProof/>
            <w:webHidden/>
          </w:rPr>
          <w:fldChar w:fldCharType="separate"/>
        </w:r>
        <w:r w:rsidR="00FC6439">
          <w:rPr>
            <w:noProof/>
            <w:webHidden/>
          </w:rPr>
          <w:t>7</w:t>
        </w:r>
        <w:r w:rsidR="00FC6439">
          <w:rPr>
            <w:noProof/>
            <w:webHidden/>
          </w:rPr>
          <w:fldChar w:fldCharType="end"/>
        </w:r>
      </w:hyperlink>
    </w:p>
    <w:p w14:paraId="45C93258" w14:textId="48B65C72"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0" w:history="1">
        <w:r w:rsidR="00FC6439" w:rsidRPr="008E066B">
          <w:rPr>
            <w:rStyle w:val="Hyperlink"/>
            <w:noProof/>
            <w:lang w:val="en-US"/>
            <w14:scene3d>
              <w14:camera w14:prst="orthographicFront"/>
              <w14:lightRig w14:rig="threePt" w14:dir="t">
                <w14:rot w14:lat="0" w14:lon="0" w14:rev="0"/>
              </w14:lightRig>
            </w14:scene3d>
          </w:rPr>
          <w:t>3.2</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Time plan and milestones</w:t>
        </w:r>
        <w:r w:rsidR="00FC6439">
          <w:rPr>
            <w:noProof/>
            <w:webHidden/>
          </w:rPr>
          <w:tab/>
        </w:r>
        <w:r w:rsidR="00FC6439">
          <w:rPr>
            <w:noProof/>
            <w:webHidden/>
          </w:rPr>
          <w:fldChar w:fldCharType="begin"/>
        </w:r>
        <w:r w:rsidR="00FC6439">
          <w:rPr>
            <w:noProof/>
            <w:webHidden/>
          </w:rPr>
          <w:instrText xml:space="preserve"> PAGEREF _Toc66883180 \h </w:instrText>
        </w:r>
        <w:r w:rsidR="00FC6439">
          <w:rPr>
            <w:noProof/>
            <w:webHidden/>
          </w:rPr>
        </w:r>
        <w:r w:rsidR="00FC6439">
          <w:rPr>
            <w:noProof/>
            <w:webHidden/>
          </w:rPr>
          <w:fldChar w:fldCharType="separate"/>
        </w:r>
        <w:r w:rsidR="00FC6439">
          <w:rPr>
            <w:noProof/>
            <w:webHidden/>
          </w:rPr>
          <w:t>7</w:t>
        </w:r>
        <w:r w:rsidR="00FC6439">
          <w:rPr>
            <w:noProof/>
            <w:webHidden/>
          </w:rPr>
          <w:fldChar w:fldCharType="end"/>
        </w:r>
      </w:hyperlink>
    </w:p>
    <w:p w14:paraId="529D4172" w14:textId="18A6017D" w:rsidR="00FC6439" w:rsidRDefault="00F26B86">
      <w:pPr>
        <w:pStyle w:val="TOC1"/>
        <w:tabs>
          <w:tab w:val="left" w:pos="660"/>
        </w:tabs>
        <w:rPr>
          <w:rFonts w:asciiTheme="minorHAnsi" w:eastAsiaTheme="minorEastAsia" w:hAnsiTheme="minorHAnsi" w:cstheme="minorBidi"/>
          <w:noProof/>
          <w:szCs w:val="22"/>
          <w:lang w:val="en-GB" w:eastAsia="en-GB"/>
        </w:rPr>
      </w:pPr>
      <w:hyperlink w:anchor="_Toc66883181" w:history="1">
        <w:r w:rsidR="00FC6439" w:rsidRPr="008E066B">
          <w:rPr>
            <w:rStyle w:val="Hyperlink"/>
            <w:noProof/>
            <w:lang w:val="en-GB"/>
          </w:rPr>
          <w:t>4.</w:t>
        </w:r>
        <w:r w:rsidR="00FC6439">
          <w:rPr>
            <w:rFonts w:asciiTheme="minorHAnsi" w:eastAsiaTheme="minorEastAsia" w:hAnsiTheme="minorHAnsi" w:cstheme="minorBidi"/>
            <w:noProof/>
            <w:szCs w:val="22"/>
            <w:lang w:val="en-GB" w:eastAsia="en-GB"/>
          </w:rPr>
          <w:tab/>
        </w:r>
        <w:r w:rsidR="00FC6439" w:rsidRPr="008E066B">
          <w:rPr>
            <w:rStyle w:val="Hyperlink"/>
            <w:noProof/>
            <w:lang w:val="en-US"/>
          </w:rPr>
          <w:t>Testing strategy and configuration management</w:t>
        </w:r>
        <w:r w:rsidR="00FC6439">
          <w:rPr>
            <w:noProof/>
            <w:webHidden/>
          </w:rPr>
          <w:tab/>
        </w:r>
        <w:r w:rsidR="00FC6439">
          <w:rPr>
            <w:noProof/>
            <w:webHidden/>
          </w:rPr>
          <w:fldChar w:fldCharType="begin"/>
        </w:r>
        <w:r w:rsidR="00FC6439">
          <w:rPr>
            <w:noProof/>
            <w:webHidden/>
          </w:rPr>
          <w:instrText xml:space="preserve"> PAGEREF _Toc66883181 \h </w:instrText>
        </w:r>
        <w:r w:rsidR="00FC6439">
          <w:rPr>
            <w:noProof/>
            <w:webHidden/>
          </w:rPr>
        </w:r>
        <w:r w:rsidR="00FC6439">
          <w:rPr>
            <w:noProof/>
            <w:webHidden/>
          </w:rPr>
          <w:fldChar w:fldCharType="separate"/>
        </w:r>
        <w:r w:rsidR="00FC6439">
          <w:rPr>
            <w:noProof/>
            <w:webHidden/>
          </w:rPr>
          <w:t>8</w:t>
        </w:r>
        <w:r w:rsidR="00FC6439">
          <w:rPr>
            <w:noProof/>
            <w:webHidden/>
          </w:rPr>
          <w:fldChar w:fldCharType="end"/>
        </w:r>
      </w:hyperlink>
    </w:p>
    <w:p w14:paraId="75E48655" w14:textId="206DA25E"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2" w:history="1">
        <w:r w:rsidR="00FC6439" w:rsidRPr="008E066B">
          <w:rPr>
            <w:rStyle w:val="Hyperlink"/>
            <w:noProof/>
            <w:lang w:val="en-US"/>
            <w14:scene3d>
              <w14:camera w14:prst="orthographicFront"/>
              <w14:lightRig w14:rig="threePt" w14:dir="t">
                <w14:rot w14:lat="0" w14:lon="0" w14:rev="0"/>
              </w14:lightRig>
            </w14:scene3d>
          </w:rPr>
          <w:t>4.1</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Testing strategy</w:t>
        </w:r>
        <w:r w:rsidR="00FC6439">
          <w:rPr>
            <w:noProof/>
            <w:webHidden/>
          </w:rPr>
          <w:tab/>
        </w:r>
        <w:r w:rsidR="00FC6439">
          <w:rPr>
            <w:noProof/>
            <w:webHidden/>
          </w:rPr>
          <w:fldChar w:fldCharType="begin"/>
        </w:r>
        <w:r w:rsidR="00FC6439">
          <w:rPr>
            <w:noProof/>
            <w:webHidden/>
          </w:rPr>
          <w:instrText xml:space="preserve"> PAGEREF _Toc66883182 \h </w:instrText>
        </w:r>
        <w:r w:rsidR="00FC6439">
          <w:rPr>
            <w:noProof/>
            <w:webHidden/>
          </w:rPr>
        </w:r>
        <w:r w:rsidR="00FC6439">
          <w:rPr>
            <w:noProof/>
            <w:webHidden/>
          </w:rPr>
          <w:fldChar w:fldCharType="separate"/>
        </w:r>
        <w:r w:rsidR="00FC6439">
          <w:rPr>
            <w:noProof/>
            <w:webHidden/>
          </w:rPr>
          <w:t>8</w:t>
        </w:r>
        <w:r w:rsidR="00FC6439">
          <w:rPr>
            <w:noProof/>
            <w:webHidden/>
          </w:rPr>
          <w:fldChar w:fldCharType="end"/>
        </w:r>
      </w:hyperlink>
    </w:p>
    <w:p w14:paraId="5B025580" w14:textId="6BB334DC"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3" w:history="1">
        <w:r w:rsidR="00FC6439" w:rsidRPr="008E066B">
          <w:rPr>
            <w:rStyle w:val="Hyperlink"/>
            <w:noProof/>
            <w:lang w:val="en-US"/>
            <w14:scene3d>
              <w14:camera w14:prst="orthographicFront"/>
              <w14:lightRig w14:rig="threePt" w14:dir="t">
                <w14:rot w14:lat="0" w14:lon="0" w14:rev="0"/>
              </w14:lightRig>
            </w14:scene3d>
          </w:rPr>
          <w:t>4.2</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Test environment and required resources</w:t>
        </w:r>
        <w:r w:rsidR="00FC6439">
          <w:rPr>
            <w:noProof/>
            <w:webHidden/>
          </w:rPr>
          <w:tab/>
        </w:r>
        <w:r w:rsidR="00FC6439">
          <w:rPr>
            <w:noProof/>
            <w:webHidden/>
          </w:rPr>
          <w:fldChar w:fldCharType="begin"/>
        </w:r>
        <w:r w:rsidR="00FC6439">
          <w:rPr>
            <w:noProof/>
            <w:webHidden/>
          </w:rPr>
          <w:instrText xml:space="preserve"> PAGEREF _Toc66883183 \h </w:instrText>
        </w:r>
        <w:r w:rsidR="00FC6439">
          <w:rPr>
            <w:noProof/>
            <w:webHidden/>
          </w:rPr>
        </w:r>
        <w:r w:rsidR="00FC6439">
          <w:rPr>
            <w:noProof/>
            <w:webHidden/>
          </w:rPr>
          <w:fldChar w:fldCharType="separate"/>
        </w:r>
        <w:r w:rsidR="00FC6439">
          <w:rPr>
            <w:noProof/>
            <w:webHidden/>
          </w:rPr>
          <w:t>8</w:t>
        </w:r>
        <w:r w:rsidR="00FC6439">
          <w:rPr>
            <w:noProof/>
            <w:webHidden/>
          </w:rPr>
          <w:fldChar w:fldCharType="end"/>
        </w:r>
      </w:hyperlink>
    </w:p>
    <w:p w14:paraId="0396FBA0" w14:textId="2CFC5194"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4" w:history="1">
        <w:r w:rsidR="00FC6439" w:rsidRPr="008E066B">
          <w:rPr>
            <w:rStyle w:val="Hyperlink"/>
            <w:noProof/>
            <w14:scene3d>
              <w14:camera w14:prst="orthographicFront"/>
              <w14:lightRig w14:rig="threePt" w14:dir="t">
                <w14:rot w14:lat="0" w14:lon="0" w14:rev="0"/>
              </w14:lightRig>
            </w14:scene3d>
          </w:rPr>
          <w:t>4.3</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Configuration management</w:t>
        </w:r>
        <w:r w:rsidR="00FC6439">
          <w:rPr>
            <w:noProof/>
            <w:webHidden/>
          </w:rPr>
          <w:tab/>
        </w:r>
        <w:r w:rsidR="00FC6439">
          <w:rPr>
            <w:noProof/>
            <w:webHidden/>
          </w:rPr>
          <w:fldChar w:fldCharType="begin"/>
        </w:r>
        <w:r w:rsidR="00FC6439">
          <w:rPr>
            <w:noProof/>
            <w:webHidden/>
          </w:rPr>
          <w:instrText xml:space="preserve"> PAGEREF _Toc66883184 \h </w:instrText>
        </w:r>
        <w:r w:rsidR="00FC6439">
          <w:rPr>
            <w:noProof/>
            <w:webHidden/>
          </w:rPr>
        </w:r>
        <w:r w:rsidR="00FC6439">
          <w:rPr>
            <w:noProof/>
            <w:webHidden/>
          </w:rPr>
          <w:fldChar w:fldCharType="separate"/>
        </w:r>
        <w:r w:rsidR="00FC6439">
          <w:rPr>
            <w:noProof/>
            <w:webHidden/>
          </w:rPr>
          <w:t>8</w:t>
        </w:r>
        <w:r w:rsidR="00FC6439">
          <w:rPr>
            <w:noProof/>
            <w:webHidden/>
          </w:rPr>
          <w:fldChar w:fldCharType="end"/>
        </w:r>
      </w:hyperlink>
    </w:p>
    <w:p w14:paraId="523FE0B9" w14:textId="3F5DABE8" w:rsidR="00FC6439" w:rsidRDefault="00F26B86">
      <w:pPr>
        <w:pStyle w:val="TOC1"/>
        <w:tabs>
          <w:tab w:val="left" w:pos="660"/>
        </w:tabs>
        <w:rPr>
          <w:rFonts w:asciiTheme="minorHAnsi" w:eastAsiaTheme="minorEastAsia" w:hAnsiTheme="minorHAnsi" w:cstheme="minorBidi"/>
          <w:noProof/>
          <w:szCs w:val="22"/>
          <w:lang w:val="en-GB" w:eastAsia="en-GB"/>
        </w:rPr>
      </w:pPr>
      <w:hyperlink w:anchor="_Toc66883185" w:history="1">
        <w:r w:rsidR="00FC6439" w:rsidRPr="008E066B">
          <w:rPr>
            <w:rStyle w:val="Hyperlink"/>
            <w:noProof/>
          </w:rPr>
          <w:t>5.</w:t>
        </w:r>
        <w:r w:rsidR="00FC6439">
          <w:rPr>
            <w:rFonts w:asciiTheme="minorHAnsi" w:eastAsiaTheme="minorEastAsia" w:hAnsiTheme="minorHAnsi" w:cstheme="minorBidi"/>
            <w:noProof/>
            <w:szCs w:val="22"/>
            <w:lang w:val="en-GB" w:eastAsia="en-GB"/>
          </w:rPr>
          <w:tab/>
        </w:r>
        <w:r w:rsidR="00FC6439" w:rsidRPr="008E066B">
          <w:rPr>
            <w:rStyle w:val="Hyperlink"/>
            <w:noProof/>
            <w:lang w:val="en-US"/>
          </w:rPr>
          <w:t>Risk and mitigation</w:t>
        </w:r>
        <w:r w:rsidR="00FC6439">
          <w:rPr>
            <w:noProof/>
            <w:webHidden/>
          </w:rPr>
          <w:tab/>
        </w:r>
        <w:r w:rsidR="00FC6439">
          <w:rPr>
            <w:noProof/>
            <w:webHidden/>
          </w:rPr>
          <w:fldChar w:fldCharType="begin"/>
        </w:r>
        <w:r w:rsidR="00FC6439">
          <w:rPr>
            <w:noProof/>
            <w:webHidden/>
          </w:rPr>
          <w:instrText xml:space="preserve"> PAGEREF _Toc66883185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779CEA80" w14:textId="09800CC4"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6" w:history="1">
        <w:r w:rsidR="00FC6439" w:rsidRPr="008E066B">
          <w:rPr>
            <w:rStyle w:val="Hyperlink"/>
            <w:noProof/>
            <w:lang w:val="en-US"/>
            <w14:scene3d>
              <w14:camera w14:prst="orthographicFront"/>
              <w14:lightRig w14:rig="threePt" w14:dir="t">
                <w14:rot w14:lat="0" w14:lon="0" w14:rev="0"/>
              </w14:lightRig>
            </w14:scene3d>
          </w:rPr>
          <w:t>5.1</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Purpose and Need not well-defined:</w:t>
        </w:r>
        <w:r w:rsidR="00FC6439">
          <w:rPr>
            <w:noProof/>
            <w:webHidden/>
          </w:rPr>
          <w:tab/>
        </w:r>
        <w:r w:rsidR="00FC6439">
          <w:rPr>
            <w:noProof/>
            <w:webHidden/>
          </w:rPr>
          <w:fldChar w:fldCharType="begin"/>
        </w:r>
        <w:r w:rsidR="00FC6439">
          <w:rPr>
            <w:noProof/>
            <w:webHidden/>
          </w:rPr>
          <w:instrText xml:space="preserve"> PAGEREF _Toc66883186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59DD33C6" w14:textId="5B54172E"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7" w:history="1">
        <w:r w:rsidR="00FC6439" w:rsidRPr="008E066B">
          <w:rPr>
            <w:rStyle w:val="Hyperlink"/>
            <w:rFonts w:eastAsia="Arial"/>
            <w:noProof/>
            <w:lang w:val="en-US"/>
            <w14:scene3d>
              <w14:camera w14:prst="orthographicFront"/>
              <w14:lightRig w14:rig="threePt" w14:dir="t">
                <w14:rot w14:lat="0" w14:lon="0" w14:rev="0"/>
              </w14:lightRig>
            </w14:scene3d>
          </w:rPr>
          <w:t>5.2</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Incomplete project design and deliverable definition:</w:t>
        </w:r>
        <w:r w:rsidR="00FC6439">
          <w:rPr>
            <w:noProof/>
            <w:webHidden/>
          </w:rPr>
          <w:tab/>
        </w:r>
        <w:r w:rsidR="00FC6439">
          <w:rPr>
            <w:noProof/>
            <w:webHidden/>
          </w:rPr>
          <w:fldChar w:fldCharType="begin"/>
        </w:r>
        <w:r w:rsidR="00FC6439">
          <w:rPr>
            <w:noProof/>
            <w:webHidden/>
          </w:rPr>
          <w:instrText xml:space="preserve"> PAGEREF _Toc66883187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161815C3" w14:textId="6B7FA23E"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8" w:history="1">
        <w:r w:rsidR="00FC6439" w:rsidRPr="008E066B">
          <w:rPr>
            <w:rStyle w:val="Hyperlink"/>
            <w:noProof/>
            <w:lang w:val="en-US"/>
            <w14:scene3d>
              <w14:camera w14:prst="orthographicFront"/>
              <w14:lightRig w14:rig="threePt" w14:dir="t">
                <w14:rot w14:lat="0" w14:lon="0" w14:rev="0"/>
              </w14:lightRig>
            </w14:scene3d>
          </w:rPr>
          <w:t>5.3</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Difficulty in defining and understanding project schedule:</w:t>
        </w:r>
        <w:r w:rsidR="00FC6439">
          <w:rPr>
            <w:noProof/>
            <w:webHidden/>
          </w:rPr>
          <w:tab/>
        </w:r>
        <w:r w:rsidR="00FC6439">
          <w:rPr>
            <w:noProof/>
            <w:webHidden/>
          </w:rPr>
          <w:fldChar w:fldCharType="begin"/>
        </w:r>
        <w:r w:rsidR="00FC6439">
          <w:rPr>
            <w:noProof/>
            <w:webHidden/>
          </w:rPr>
          <w:instrText xml:space="preserve"> PAGEREF _Toc66883188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3507A3B8" w14:textId="1F71D609"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89" w:history="1">
        <w:r w:rsidR="00FC6439" w:rsidRPr="008E066B">
          <w:rPr>
            <w:rStyle w:val="Hyperlink"/>
            <w:rFonts w:eastAsia="Arial"/>
            <w:noProof/>
            <w:lang w:val="en-US"/>
            <w14:scene3d>
              <w14:camera w14:prst="orthographicFront"/>
              <w14:lightRig w14:rig="threePt" w14:dir="t">
                <w14:rot w14:lat="0" w14:lon="0" w14:rev="0"/>
              </w14:lightRig>
            </w14:scene3d>
          </w:rPr>
          <w:t>5.4</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Risk factors related to disputes:</w:t>
        </w:r>
        <w:r w:rsidR="00FC6439">
          <w:rPr>
            <w:noProof/>
            <w:webHidden/>
          </w:rPr>
          <w:tab/>
        </w:r>
        <w:r w:rsidR="00FC6439">
          <w:rPr>
            <w:noProof/>
            <w:webHidden/>
          </w:rPr>
          <w:fldChar w:fldCharType="begin"/>
        </w:r>
        <w:r w:rsidR="00FC6439">
          <w:rPr>
            <w:noProof/>
            <w:webHidden/>
          </w:rPr>
          <w:instrText xml:space="preserve"> PAGEREF _Toc66883189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0120A76F" w14:textId="702F0C47"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90" w:history="1">
        <w:r w:rsidR="00FC6439" w:rsidRPr="008E066B">
          <w:rPr>
            <w:rStyle w:val="Hyperlink"/>
            <w:rFonts w:eastAsia="Arial"/>
            <w:noProof/>
            <w:lang w:val="en-US"/>
            <w14:scene3d>
              <w14:camera w14:prst="orthographicFront"/>
              <w14:lightRig w14:rig="threePt" w14:dir="t">
                <w14:rot w14:lat="0" w14:lon="0" w14:rev="0"/>
              </w14:lightRig>
            </w14:scene3d>
          </w:rPr>
          <w:t>5.5</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Communication issues:</w:t>
        </w:r>
        <w:r w:rsidR="00FC6439">
          <w:rPr>
            <w:noProof/>
            <w:webHidden/>
          </w:rPr>
          <w:tab/>
        </w:r>
        <w:r w:rsidR="00FC6439">
          <w:rPr>
            <w:noProof/>
            <w:webHidden/>
          </w:rPr>
          <w:fldChar w:fldCharType="begin"/>
        </w:r>
        <w:r w:rsidR="00FC6439">
          <w:rPr>
            <w:noProof/>
            <w:webHidden/>
          </w:rPr>
          <w:instrText xml:space="preserve"> PAGEREF _Toc66883190 \h </w:instrText>
        </w:r>
        <w:r w:rsidR="00FC6439">
          <w:rPr>
            <w:noProof/>
            <w:webHidden/>
          </w:rPr>
        </w:r>
        <w:r w:rsidR="00FC6439">
          <w:rPr>
            <w:noProof/>
            <w:webHidden/>
          </w:rPr>
          <w:fldChar w:fldCharType="separate"/>
        </w:r>
        <w:r w:rsidR="00FC6439">
          <w:rPr>
            <w:noProof/>
            <w:webHidden/>
          </w:rPr>
          <w:t>9</w:t>
        </w:r>
        <w:r w:rsidR="00FC6439">
          <w:rPr>
            <w:noProof/>
            <w:webHidden/>
          </w:rPr>
          <w:fldChar w:fldCharType="end"/>
        </w:r>
      </w:hyperlink>
    </w:p>
    <w:p w14:paraId="5CC3FBC7" w14:textId="3A733E13"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91" w:history="1">
        <w:r w:rsidR="00FC6439" w:rsidRPr="008E066B">
          <w:rPr>
            <w:rStyle w:val="Hyperlink"/>
            <w:rFonts w:eastAsia="Arial"/>
            <w:noProof/>
            <w:lang w:val="en-US"/>
            <w14:scene3d>
              <w14:camera w14:prst="orthographicFront"/>
              <w14:lightRig w14:rig="threePt" w14:dir="t">
                <w14:rot w14:lat="0" w14:lon="0" w14:rev="0"/>
              </w14:lightRig>
            </w14:scene3d>
          </w:rPr>
          <w:t>5.6</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Risk related to errors:</w:t>
        </w:r>
        <w:r w:rsidR="00FC6439">
          <w:rPr>
            <w:noProof/>
            <w:webHidden/>
          </w:rPr>
          <w:tab/>
        </w:r>
        <w:r w:rsidR="00FC6439">
          <w:rPr>
            <w:noProof/>
            <w:webHidden/>
          </w:rPr>
          <w:fldChar w:fldCharType="begin"/>
        </w:r>
        <w:r w:rsidR="00FC6439">
          <w:rPr>
            <w:noProof/>
            <w:webHidden/>
          </w:rPr>
          <w:instrText xml:space="preserve"> PAGEREF _Toc66883191 \h </w:instrText>
        </w:r>
        <w:r w:rsidR="00FC6439">
          <w:rPr>
            <w:noProof/>
            <w:webHidden/>
          </w:rPr>
        </w:r>
        <w:r w:rsidR="00FC6439">
          <w:rPr>
            <w:noProof/>
            <w:webHidden/>
          </w:rPr>
          <w:fldChar w:fldCharType="separate"/>
        </w:r>
        <w:r w:rsidR="00FC6439">
          <w:rPr>
            <w:noProof/>
            <w:webHidden/>
          </w:rPr>
          <w:t>10</w:t>
        </w:r>
        <w:r w:rsidR="00FC6439">
          <w:rPr>
            <w:noProof/>
            <w:webHidden/>
          </w:rPr>
          <w:fldChar w:fldCharType="end"/>
        </w:r>
      </w:hyperlink>
    </w:p>
    <w:p w14:paraId="659EF2CF" w14:textId="094D0B9F"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92" w:history="1">
        <w:r w:rsidR="00FC6439" w:rsidRPr="008E066B">
          <w:rPr>
            <w:rStyle w:val="Hyperlink"/>
            <w:noProof/>
            <w:lang w:val="en-US"/>
            <w14:scene3d>
              <w14:camera w14:prst="orthographicFront"/>
              <w14:lightRig w14:rig="threePt" w14:dir="t">
                <w14:rot w14:lat="0" w14:lon="0" w14:rev="0"/>
              </w14:lightRig>
            </w14:scene3d>
          </w:rPr>
          <w:t>5.7</w:t>
        </w:r>
        <w:r w:rsidR="00FC6439">
          <w:rPr>
            <w:rFonts w:asciiTheme="minorHAnsi" w:eastAsiaTheme="minorEastAsia" w:hAnsiTheme="minorHAnsi" w:cstheme="minorBidi"/>
            <w:noProof/>
            <w:sz w:val="22"/>
            <w:szCs w:val="22"/>
            <w:lang w:val="en-GB" w:eastAsia="en-GB"/>
          </w:rPr>
          <w:tab/>
        </w:r>
        <w:r w:rsidR="00FC6439" w:rsidRPr="008E066B">
          <w:rPr>
            <w:rStyle w:val="Hyperlink"/>
            <w:rFonts w:cs="Arial"/>
            <w:noProof/>
            <w:lang w:val="en-US"/>
          </w:rPr>
          <w:t>Lack of control over staff priorities:</w:t>
        </w:r>
        <w:r w:rsidR="00FC6439">
          <w:rPr>
            <w:noProof/>
            <w:webHidden/>
          </w:rPr>
          <w:tab/>
        </w:r>
        <w:r w:rsidR="00FC6439">
          <w:rPr>
            <w:noProof/>
            <w:webHidden/>
          </w:rPr>
          <w:fldChar w:fldCharType="begin"/>
        </w:r>
        <w:r w:rsidR="00FC6439">
          <w:rPr>
            <w:noProof/>
            <w:webHidden/>
          </w:rPr>
          <w:instrText xml:space="preserve"> PAGEREF _Toc66883192 \h </w:instrText>
        </w:r>
        <w:r w:rsidR="00FC6439">
          <w:rPr>
            <w:noProof/>
            <w:webHidden/>
          </w:rPr>
        </w:r>
        <w:r w:rsidR="00FC6439">
          <w:rPr>
            <w:noProof/>
            <w:webHidden/>
          </w:rPr>
          <w:fldChar w:fldCharType="separate"/>
        </w:r>
        <w:r w:rsidR="00FC6439">
          <w:rPr>
            <w:noProof/>
            <w:webHidden/>
          </w:rPr>
          <w:t>10</w:t>
        </w:r>
        <w:r w:rsidR="00FC6439">
          <w:rPr>
            <w:noProof/>
            <w:webHidden/>
          </w:rPr>
          <w:fldChar w:fldCharType="end"/>
        </w:r>
      </w:hyperlink>
    </w:p>
    <w:p w14:paraId="1DD5DB9F" w14:textId="6B420047"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93" w:history="1">
        <w:r w:rsidR="00FC6439" w:rsidRPr="008E066B">
          <w:rPr>
            <w:rStyle w:val="Hyperlink"/>
            <w:noProof/>
            <w:lang w:val="en-US"/>
            <w14:scene3d>
              <w14:camera w14:prst="orthographicFront"/>
              <w14:lightRig w14:rig="threePt" w14:dir="t">
                <w14:rot w14:lat="0" w14:lon="0" w14:rev="0"/>
              </w14:lightRig>
            </w14:scene3d>
          </w:rPr>
          <w:t>5.8</w:t>
        </w:r>
        <w:r w:rsidR="00FC6439">
          <w:rPr>
            <w:rFonts w:asciiTheme="minorHAnsi" w:eastAsiaTheme="minorEastAsia" w:hAnsiTheme="minorHAnsi" w:cstheme="minorBidi"/>
            <w:noProof/>
            <w:sz w:val="22"/>
            <w:szCs w:val="22"/>
            <w:lang w:val="en-GB" w:eastAsia="en-GB"/>
          </w:rPr>
          <w:tab/>
        </w:r>
        <w:r w:rsidR="00FC6439" w:rsidRPr="008E066B">
          <w:rPr>
            <w:rStyle w:val="Hyperlink"/>
            <w:rFonts w:cs="Arial"/>
            <w:noProof/>
            <w:lang w:val="en-US"/>
          </w:rPr>
          <w:t>Resource suppliers’ risk:</w:t>
        </w:r>
        <w:r w:rsidR="00FC6439">
          <w:rPr>
            <w:noProof/>
            <w:webHidden/>
          </w:rPr>
          <w:tab/>
        </w:r>
        <w:r w:rsidR="00FC6439">
          <w:rPr>
            <w:noProof/>
            <w:webHidden/>
          </w:rPr>
          <w:fldChar w:fldCharType="begin"/>
        </w:r>
        <w:r w:rsidR="00FC6439">
          <w:rPr>
            <w:noProof/>
            <w:webHidden/>
          </w:rPr>
          <w:instrText xml:space="preserve"> PAGEREF _Toc66883193 \h </w:instrText>
        </w:r>
        <w:r w:rsidR="00FC6439">
          <w:rPr>
            <w:noProof/>
            <w:webHidden/>
          </w:rPr>
        </w:r>
        <w:r w:rsidR="00FC6439">
          <w:rPr>
            <w:noProof/>
            <w:webHidden/>
          </w:rPr>
          <w:fldChar w:fldCharType="separate"/>
        </w:r>
        <w:r w:rsidR="00FC6439">
          <w:rPr>
            <w:noProof/>
            <w:webHidden/>
          </w:rPr>
          <w:t>10</w:t>
        </w:r>
        <w:r w:rsidR="00FC6439">
          <w:rPr>
            <w:noProof/>
            <w:webHidden/>
          </w:rPr>
          <w:fldChar w:fldCharType="end"/>
        </w:r>
      </w:hyperlink>
    </w:p>
    <w:p w14:paraId="3057363C" w14:textId="0F4577F8" w:rsidR="00FC6439" w:rsidRDefault="00F26B86">
      <w:pPr>
        <w:pStyle w:val="TOC2"/>
        <w:tabs>
          <w:tab w:val="left" w:pos="880"/>
        </w:tabs>
        <w:rPr>
          <w:rFonts w:asciiTheme="minorHAnsi" w:eastAsiaTheme="minorEastAsia" w:hAnsiTheme="minorHAnsi" w:cstheme="minorBidi"/>
          <w:noProof/>
          <w:sz w:val="22"/>
          <w:szCs w:val="22"/>
          <w:lang w:val="en-GB" w:eastAsia="en-GB"/>
        </w:rPr>
      </w:pPr>
      <w:hyperlink w:anchor="_Toc66883194" w:history="1">
        <w:r w:rsidR="00FC6439" w:rsidRPr="008E066B">
          <w:rPr>
            <w:rStyle w:val="Hyperlink"/>
            <w:rFonts w:cs="Arial"/>
            <w:noProof/>
            <w:lang w:val="en-US"/>
            <w14:scene3d>
              <w14:camera w14:prst="orthographicFront"/>
              <w14:lightRig w14:rig="threePt" w14:dir="t">
                <w14:rot w14:lat="0" w14:lon="0" w14:rev="0"/>
              </w14:lightRig>
            </w14:scene3d>
          </w:rPr>
          <w:t>5.9</w:t>
        </w:r>
        <w:r w:rsidR="00FC6439">
          <w:rPr>
            <w:rFonts w:asciiTheme="minorHAnsi" w:eastAsiaTheme="minorEastAsia" w:hAnsiTheme="minorHAnsi" w:cstheme="minorBidi"/>
            <w:noProof/>
            <w:sz w:val="22"/>
            <w:szCs w:val="22"/>
            <w:lang w:val="en-GB" w:eastAsia="en-GB"/>
          </w:rPr>
          <w:tab/>
        </w:r>
        <w:r w:rsidR="00FC6439" w:rsidRPr="008E066B">
          <w:rPr>
            <w:rStyle w:val="Hyperlink"/>
            <w:rFonts w:cs="Arial"/>
            <w:noProof/>
            <w:lang w:val="en-US"/>
          </w:rPr>
          <w:t>Escalating project conflicts not reported timely:</w:t>
        </w:r>
        <w:r w:rsidR="00FC6439">
          <w:rPr>
            <w:noProof/>
            <w:webHidden/>
          </w:rPr>
          <w:tab/>
        </w:r>
        <w:r w:rsidR="00FC6439">
          <w:rPr>
            <w:noProof/>
            <w:webHidden/>
          </w:rPr>
          <w:fldChar w:fldCharType="begin"/>
        </w:r>
        <w:r w:rsidR="00FC6439">
          <w:rPr>
            <w:noProof/>
            <w:webHidden/>
          </w:rPr>
          <w:instrText xml:space="preserve"> PAGEREF _Toc66883194 \h </w:instrText>
        </w:r>
        <w:r w:rsidR="00FC6439">
          <w:rPr>
            <w:noProof/>
            <w:webHidden/>
          </w:rPr>
        </w:r>
        <w:r w:rsidR="00FC6439">
          <w:rPr>
            <w:noProof/>
            <w:webHidden/>
          </w:rPr>
          <w:fldChar w:fldCharType="separate"/>
        </w:r>
        <w:r w:rsidR="00FC6439">
          <w:rPr>
            <w:noProof/>
            <w:webHidden/>
          </w:rPr>
          <w:t>10</w:t>
        </w:r>
        <w:r w:rsidR="00FC6439">
          <w:rPr>
            <w:noProof/>
            <w:webHidden/>
          </w:rPr>
          <w:fldChar w:fldCharType="end"/>
        </w:r>
      </w:hyperlink>
    </w:p>
    <w:p w14:paraId="1CC85C9D" w14:textId="396E25A1" w:rsidR="00FC6439" w:rsidRDefault="00F26B86">
      <w:pPr>
        <w:pStyle w:val="TOC2"/>
        <w:tabs>
          <w:tab w:val="left" w:pos="1100"/>
        </w:tabs>
        <w:rPr>
          <w:rFonts w:asciiTheme="minorHAnsi" w:eastAsiaTheme="minorEastAsia" w:hAnsiTheme="minorHAnsi" w:cstheme="minorBidi"/>
          <w:noProof/>
          <w:sz w:val="22"/>
          <w:szCs w:val="22"/>
          <w:lang w:val="en-GB" w:eastAsia="en-GB"/>
        </w:rPr>
      </w:pPr>
      <w:hyperlink w:anchor="_Toc66883195" w:history="1">
        <w:r w:rsidR="00FC6439" w:rsidRPr="008E066B">
          <w:rPr>
            <w:rStyle w:val="Hyperlink"/>
            <w:noProof/>
            <w:lang w:val="en-US"/>
            <w14:scene3d>
              <w14:camera w14:prst="orthographicFront"/>
              <w14:lightRig w14:rig="threePt" w14:dir="t">
                <w14:rot w14:lat="0" w14:lon="0" w14:rev="0"/>
              </w14:lightRig>
            </w14:scene3d>
          </w:rPr>
          <w:t>5.10</w:t>
        </w:r>
        <w:r w:rsidR="00FC6439">
          <w:rPr>
            <w:rFonts w:asciiTheme="minorHAnsi" w:eastAsiaTheme="minorEastAsia" w:hAnsiTheme="minorHAnsi" w:cstheme="minorBidi"/>
            <w:noProof/>
            <w:sz w:val="22"/>
            <w:szCs w:val="22"/>
            <w:lang w:val="en-GB" w:eastAsia="en-GB"/>
          </w:rPr>
          <w:tab/>
        </w:r>
        <w:r w:rsidR="00FC6439" w:rsidRPr="008E066B">
          <w:rPr>
            <w:rStyle w:val="Hyperlink"/>
            <w:noProof/>
            <w:lang w:val="en-US"/>
          </w:rPr>
          <w:t>Delay in projects:</w:t>
        </w:r>
        <w:r w:rsidR="00FC6439">
          <w:rPr>
            <w:noProof/>
            <w:webHidden/>
          </w:rPr>
          <w:tab/>
        </w:r>
        <w:r w:rsidR="00FC6439">
          <w:rPr>
            <w:noProof/>
            <w:webHidden/>
          </w:rPr>
          <w:fldChar w:fldCharType="begin"/>
        </w:r>
        <w:r w:rsidR="00FC6439">
          <w:rPr>
            <w:noProof/>
            <w:webHidden/>
          </w:rPr>
          <w:instrText xml:space="preserve"> PAGEREF _Toc66883195 \h </w:instrText>
        </w:r>
        <w:r w:rsidR="00FC6439">
          <w:rPr>
            <w:noProof/>
            <w:webHidden/>
          </w:rPr>
        </w:r>
        <w:r w:rsidR="00FC6439">
          <w:rPr>
            <w:noProof/>
            <w:webHidden/>
          </w:rPr>
          <w:fldChar w:fldCharType="separate"/>
        </w:r>
        <w:r w:rsidR="00FC6439">
          <w:rPr>
            <w:noProof/>
            <w:webHidden/>
          </w:rPr>
          <w:t>10</w:t>
        </w:r>
        <w:r w:rsidR="00FC6439">
          <w:rPr>
            <w:noProof/>
            <w:webHidden/>
          </w:rPr>
          <w:fldChar w:fldCharType="end"/>
        </w:r>
      </w:hyperlink>
    </w:p>
    <w:p w14:paraId="174BF43E" w14:textId="4D95AB15" w:rsidR="000F51EC" w:rsidRDefault="00FC6439" w:rsidP="00FC6439">
      <w:pPr>
        <w:pStyle w:val="TOCHeading"/>
      </w:pPr>
      <w:r>
        <w:fldChar w:fldCharType="end"/>
      </w:r>
    </w:p>
    <w:p w14:paraId="2E8FDB36" w14:textId="77777777" w:rsidR="000F51EC" w:rsidRPr="00492252" w:rsidRDefault="000F51EC" w:rsidP="641AFCA8">
      <w:pPr>
        <w:rPr>
          <w:lang w:val="en-US"/>
        </w:rPr>
      </w:pPr>
    </w:p>
    <w:p w14:paraId="3C3BB62E" w14:textId="06103FDC" w:rsidR="00B01BF3" w:rsidRPr="00492252" w:rsidRDefault="000F51EC" w:rsidP="641AFCA8">
      <w:pPr>
        <w:pStyle w:val="Heading1"/>
        <w:rPr>
          <w:lang w:val="en-US"/>
        </w:rPr>
      </w:pPr>
      <w:bookmarkStart w:id="3" w:name="_Toc66317758"/>
      <w:bookmarkStart w:id="4" w:name="_Toc66883168"/>
      <w:r w:rsidRPr="641AFCA8">
        <w:rPr>
          <w:lang w:val="en-US"/>
        </w:rPr>
        <w:lastRenderedPageBreak/>
        <w:t>Project assignment</w:t>
      </w:r>
      <w:bookmarkEnd w:id="3"/>
      <w:bookmarkEnd w:id="4"/>
    </w:p>
    <w:p w14:paraId="3C3BB62F" w14:textId="331C0B11" w:rsidR="00B01BF3" w:rsidRPr="00492252" w:rsidRDefault="00BF7D7B" w:rsidP="00B01BF3">
      <w:pPr>
        <w:pStyle w:val="Heading2"/>
      </w:pPr>
      <w:bookmarkStart w:id="5" w:name="_Toc507670773"/>
      <w:bookmarkStart w:id="6" w:name="_Toc66317759"/>
      <w:bookmarkStart w:id="7" w:name="_Toc66883169"/>
      <w:r w:rsidRPr="641AFCA8">
        <w:rPr>
          <w:lang w:val="en-US"/>
        </w:rPr>
        <w:t>Context</w:t>
      </w:r>
      <w:bookmarkEnd w:id="5"/>
      <w:bookmarkEnd w:id="6"/>
      <w:bookmarkEnd w:id="7"/>
    </w:p>
    <w:p w14:paraId="1B8FE73A" w14:textId="4BB1B99D" w:rsidR="48D7ACD6" w:rsidRPr="00BF7092" w:rsidRDefault="48D7ACD6" w:rsidP="00CC2837">
      <w:pPr>
        <w:rPr>
          <w:lang w:val="en-GB"/>
        </w:rPr>
      </w:pPr>
      <w:r w:rsidRPr="641AFCA8">
        <w:rPr>
          <w:rFonts w:eastAsia="Calibri"/>
          <w:lang w:val="en-US"/>
        </w:rPr>
        <w:t xml:space="preserve">Christian van </w:t>
      </w:r>
      <w:proofErr w:type="spellStart"/>
      <w:r w:rsidRPr="641AFCA8">
        <w:rPr>
          <w:rFonts w:eastAsia="Calibri"/>
          <w:lang w:val="en-US"/>
        </w:rPr>
        <w:t>Deuren</w:t>
      </w:r>
      <w:proofErr w:type="spellEnd"/>
      <w:r w:rsidRPr="641AFCA8">
        <w:rPr>
          <w:rFonts w:eastAsia="Calibri"/>
          <w:lang w:val="en-US"/>
        </w:rPr>
        <w:t xml:space="preserve"> – our product owner – is the development &amp; operations manager at </w:t>
      </w:r>
      <w:proofErr w:type="spellStart"/>
      <w:r w:rsidRPr="641AFCA8">
        <w:rPr>
          <w:rFonts w:eastAsia="Calibri"/>
          <w:lang w:val="en-US"/>
        </w:rPr>
        <w:t>Simac</w:t>
      </w:r>
      <w:proofErr w:type="spellEnd"/>
      <w:r w:rsidRPr="641AFCA8">
        <w:rPr>
          <w:rFonts w:eastAsia="Calibri"/>
          <w:lang w:val="en-US"/>
        </w:rPr>
        <w:t xml:space="preserve"> IDS (Identification Solutions), a branch of the IT company </w:t>
      </w:r>
      <w:proofErr w:type="spellStart"/>
      <w:r w:rsidRPr="641AFCA8">
        <w:rPr>
          <w:rFonts w:eastAsia="Calibri"/>
          <w:lang w:val="en-US"/>
        </w:rPr>
        <w:t>Simac</w:t>
      </w:r>
      <w:proofErr w:type="spellEnd"/>
      <w:r w:rsidRPr="641AFCA8">
        <w:rPr>
          <w:rFonts w:eastAsia="Calibri"/>
          <w:lang w:val="en-US"/>
        </w:rPr>
        <w:t xml:space="preserve"> that focusses on access control and identification solutions.</w:t>
      </w:r>
    </w:p>
    <w:p w14:paraId="0D5C1B3D" w14:textId="18B4FC17" w:rsidR="641AFCA8" w:rsidRDefault="641AFCA8" w:rsidP="641AFCA8">
      <w:pPr>
        <w:rPr>
          <w:i/>
          <w:iCs/>
          <w:lang w:val="en-US"/>
        </w:rPr>
      </w:pPr>
    </w:p>
    <w:p w14:paraId="3C3BB636" w14:textId="77777777" w:rsidR="00841390" w:rsidRPr="000F51EC" w:rsidRDefault="00841390" w:rsidP="00B01BF3">
      <w:pPr>
        <w:rPr>
          <w:lang w:val="en-US"/>
        </w:rPr>
      </w:pPr>
    </w:p>
    <w:p w14:paraId="3C3BB637" w14:textId="5D9B325D" w:rsidR="00B01BF3" w:rsidRPr="00492252" w:rsidRDefault="000F51EC" w:rsidP="00B01BF3">
      <w:pPr>
        <w:pStyle w:val="Heading2"/>
      </w:pPr>
      <w:bookmarkStart w:id="8" w:name="_Toc66317760"/>
      <w:bookmarkStart w:id="9" w:name="_Toc66883170"/>
      <w:bookmarkStart w:id="10" w:name="_Toc327581046"/>
      <w:bookmarkStart w:id="11" w:name="_Toc327581596"/>
      <w:bookmarkStart w:id="12" w:name="_Toc327583376"/>
      <w:r w:rsidRPr="641AFCA8">
        <w:rPr>
          <w:lang w:val="en-US"/>
        </w:rPr>
        <w:t>Goal of the project</w:t>
      </w:r>
      <w:bookmarkEnd w:id="8"/>
      <w:bookmarkEnd w:id="9"/>
    </w:p>
    <w:p w14:paraId="06746343" w14:textId="1A2FD3B7" w:rsidR="2A635348" w:rsidRDefault="2A635348" w:rsidP="00CC2837">
      <w:pPr>
        <w:rPr>
          <w:rFonts w:eastAsia="Calibri"/>
          <w:lang w:val="en-US"/>
        </w:rPr>
      </w:pPr>
      <w:r w:rsidRPr="641AFCA8">
        <w:rPr>
          <w:rFonts w:eastAsia="Calibri"/>
          <w:lang w:val="en-US"/>
        </w:rPr>
        <w:t xml:space="preserve">One of </w:t>
      </w:r>
      <w:proofErr w:type="spellStart"/>
      <w:r w:rsidRPr="641AFCA8">
        <w:rPr>
          <w:rFonts w:eastAsia="Calibri"/>
          <w:lang w:val="en-US"/>
        </w:rPr>
        <w:t>Simac</w:t>
      </w:r>
      <w:proofErr w:type="spellEnd"/>
      <w:r w:rsidRPr="641AFCA8">
        <w:rPr>
          <w:rFonts w:eastAsia="Calibri"/>
          <w:lang w:val="en-US"/>
        </w:rPr>
        <w:t xml:space="preserve"> IDS’s solutions, Pronto, is a real-time access control system. It offers real-time information about any location at any time, and gives on-site access based on this information. This solution, however, is a bit lacking on the visual side of configuration and monitoring. To address this issue, Christian has provided as with the following request: Can we make the Access Control System configuration visually more attractive.</w:t>
      </w:r>
      <w:r w:rsidRPr="00BF7092">
        <w:rPr>
          <w:lang w:val="en-GB"/>
        </w:rPr>
        <w:br/>
      </w:r>
      <w:r w:rsidRPr="641AFCA8">
        <w:rPr>
          <w:rFonts w:eastAsia="Calibri"/>
          <w:lang w:val="en-US"/>
        </w:rPr>
        <w:t>Preferably, this solution allows for the customer to create their own maps and floorplans and add access control areas to them. Furthermore, it would allow for the configuration of readers and controllers, and monitoring these readers, controllers, and areas. This would make Pronto more accessible to new and existing customers.</w:t>
      </w:r>
    </w:p>
    <w:p w14:paraId="6E4D11E6" w14:textId="0F6D231B" w:rsidR="641AFCA8" w:rsidRDefault="641AFCA8" w:rsidP="641AFCA8">
      <w:pPr>
        <w:rPr>
          <w:i/>
          <w:iCs/>
          <w:lang w:val="en-US"/>
        </w:rPr>
      </w:pPr>
    </w:p>
    <w:p w14:paraId="3C3BB639" w14:textId="77777777" w:rsidR="00B01BF3" w:rsidRDefault="00B01BF3" w:rsidP="641AFCA8">
      <w:pPr>
        <w:rPr>
          <w:lang w:val="en-US"/>
        </w:rPr>
      </w:pPr>
    </w:p>
    <w:p w14:paraId="3C3BB63A" w14:textId="5B84F77F" w:rsidR="00B01BF3" w:rsidRDefault="000F51EC" w:rsidP="641AFCA8">
      <w:pPr>
        <w:pStyle w:val="Heading2"/>
        <w:rPr>
          <w:lang w:val="en-US"/>
        </w:rPr>
      </w:pPr>
      <w:bookmarkStart w:id="13" w:name="_Toc66317761"/>
      <w:bookmarkStart w:id="14" w:name="_Toc66883171"/>
      <w:bookmarkEnd w:id="10"/>
      <w:bookmarkEnd w:id="11"/>
      <w:bookmarkEnd w:id="12"/>
      <w:r w:rsidRPr="641AFCA8">
        <w:rPr>
          <w:lang w:val="en-US"/>
        </w:rPr>
        <w:t>Scope and preconditions</w:t>
      </w:r>
      <w:bookmarkEnd w:id="13"/>
      <w:bookmarkEnd w:id="14"/>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641AFCA8">
        <w:trPr>
          <w:cantSplit/>
          <w:trHeight w:val="454"/>
        </w:trPr>
        <w:tc>
          <w:tcPr>
            <w:tcW w:w="4536" w:type="dxa"/>
            <w:shd w:val="clear" w:color="auto" w:fill="FFFFFF" w:themeFill="background1"/>
          </w:tcPr>
          <w:p w14:paraId="3C3BB63D" w14:textId="672789DB" w:rsidR="00B01BF3" w:rsidRPr="00C63FDB" w:rsidRDefault="00147EED" w:rsidP="641AFCA8">
            <w:pPr>
              <w:pStyle w:val="tabelheader"/>
              <w:rPr>
                <w:b/>
                <w:bCs/>
                <w:color w:val="1F497D" w:themeColor="text2"/>
                <w:sz w:val="20"/>
                <w:lang w:val="en-US"/>
              </w:rPr>
            </w:pPr>
            <w:r w:rsidRPr="641AFCA8">
              <w:rPr>
                <w:b/>
                <w:bCs/>
                <w:sz w:val="20"/>
                <w:lang w:val="en-US"/>
              </w:rPr>
              <w:t>Inside</w:t>
            </w:r>
            <w:r w:rsidR="00EE3FFB" w:rsidRPr="641AFCA8">
              <w:rPr>
                <w:b/>
                <w:bCs/>
                <w:sz w:val="20"/>
                <w:lang w:val="en-US"/>
              </w:rPr>
              <w:t xml:space="preserve"> scope</w:t>
            </w:r>
            <w:r w:rsidR="00B01BF3" w:rsidRPr="641AFCA8">
              <w:rPr>
                <w:b/>
                <w:bCs/>
                <w:sz w:val="20"/>
                <w:lang w:val="en-US"/>
              </w:rPr>
              <w:t>:</w:t>
            </w:r>
          </w:p>
        </w:tc>
        <w:tc>
          <w:tcPr>
            <w:tcW w:w="4820" w:type="dxa"/>
            <w:shd w:val="clear" w:color="auto" w:fill="D9D9D9" w:themeFill="background1" w:themeFillShade="D9"/>
          </w:tcPr>
          <w:p w14:paraId="3C3BB63E" w14:textId="2133A597" w:rsidR="00B01BF3" w:rsidRPr="006F3A82" w:rsidRDefault="00147EED" w:rsidP="641AFCA8">
            <w:pPr>
              <w:pStyle w:val="tabelheader"/>
              <w:rPr>
                <w:b/>
                <w:bCs/>
                <w:sz w:val="20"/>
                <w:lang w:val="en-US"/>
              </w:rPr>
            </w:pPr>
            <w:r w:rsidRPr="641AFCA8">
              <w:rPr>
                <w:b/>
                <w:bCs/>
                <w:sz w:val="20"/>
                <w:lang w:val="en-US"/>
              </w:rPr>
              <w:t>Outside</w:t>
            </w:r>
            <w:r w:rsidR="00EE3FFB" w:rsidRPr="641AFCA8">
              <w:rPr>
                <w:b/>
                <w:bCs/>
                <w:sz w:val="20"/>
                <w:lang w:val="en-US"/>
              </w:rPr>
              <w:t xml:space="preserve"> scope</w:t>
            </w:r>
            <w:r w:rsidR="00B01BF3" w:rsidRPr="641AFCA8">
              <w:rPr>
                <w:b/>
                <w:bCs/>
                <w:sz w:val="20"/>
                <w:lang w:val="en-US"/>
              </w:rPr>
              <w:t>:</w:t>
            </w:r>
          </w:p>
        </w:tc>
      </w:tr>
      <w:tr w:rsidR="00B01BF3" w:rsidRPr="00C63FDB" w14:paraId="3C3BB642" w14:textId="77777777" w:rsidTr="641AFCA8">
        <w:trPr>
          <w:cantSplit/>
          <w:trHeight w:val="340"/>
        </w:trPr>
        <w:tc>
          <w:tcPr>
            <w:tcW w:w="4536" w:type="dxa"/>
          </w:tcPr>
          <w:p w14:paraId="3C3BB640" w14:textId="16F205D9" w:rsidR="00B01BF3" w:rsidRPr="00BF7092" w:rsidRDefault="40454D1E" w:rsidP="00CC2837">
            <w:pPr>
              <w:rPr>
                <w:rFonts w:asciiTheme="minorHAnsi" w:eastAsiaTheme="minorEastAsia" w:hAnsiTheme="minorHAnsi"/>
                <w:lang w:val="en-GB"/>
              </w:rPr>
            </w:pPr>
            <w:r w:rsidRPr="641AFCA8">
              <w:rPr>
                <w:lang w:val="en-US"/>
              </w:rPr>
              <w:t>Creating maps and floorplans (open to ideas, but importing is preferred)</w:t>
            </w:r>
          </w:p>
        </w:tc>
        <w:tc>
          <w:tcPr>
            <w:tcW w:w="4820" w:type="dxa"/>
          </w:tcPr>
          <w:p w14:paraId="3C3BB641" w14:textId="530BD009" w:rsidR="00B01BF3" w:rsidRPr="008A00FA" w:rsidRDefault="004A01EA" w:rsidP="00CC2837">
            <w:r>
              <w:t>Post-</w:t>
            </w:r>
            <w:proofErr w:type="spellStart"/>
            <w:r>
              <w:t>finilasation</w:t>
            </w:r>
            <w:proofErr w:type="spellEnd"/>
            <w:r>
              <w:t xml:space="preserve"> product support</w:t>
            </w:r>
          </w:p>
        </w:tc>
      </w:tr>
      <w:tr w:rsidR="00B01BF3" w:rsidRPr="006F4EC4" w14:paraId="3C3BB645" w14:textId="77777777" w:rsidTr="641AFCA8">
        <w:trPr>
          <w:cantSplit/>
          <w:trHeight w:val="340"/>
        </w:trPr>
        <w:tc>
          <w:tcPr>
            <w:tcW w:w="4536" w:type="dxa"/>
          </w:tcPr>
          <w:p w14:paraId="3C3BB643" w14:textId="03B398EB" w:rsidR="00B01BF3" w:rsidRPr="00BF7092" w:rsidRDefault="40454D1E" w:rsidP="00CC2837">
            <w:pPr>
              <w:rPr>
                <w:rFonts w:asciiTheme="minorHAnsi" w:eastAsiaTheme="minorEastAsia" w:hAnsiTheme="minorHAnsi"/>
                <w:lang w:val="en-GB"/>
              </w:rPr>
            </w:pPr>
            <w:r w:rsidRPr="641AFCA8">
              <w:rPr>
                <w:lang w:val="en-US"/>
              </w:rPr>
              <w:t>Drawing zones and dragging/dropping controllers and readers and editing these later if necessary.</w:t>
            </w:r>
          </w:p>
        </w:tc>
        <w:tc>
          <w:tcPr>
            <w:tcW w:w="4820" w:type="dxa"/>
          </w:tcPr>
          <w:p w14:paraId="3C3BB644" w14:textId="77777777" w:rsidR="00B01BF3" w:rsidRPr="00BF7092" w:rsidRDefault="00B01BF3" w:rsidP="00CC2837">
            <w:pPr>
              <w:rPr>
                <w:lang w:val="en-GB"/>
              </w:rPr>
            </w:pPr>
          </w:p>
        </w:tc>
      </w:tr>
      <w:tr w:rsidR="00CC2837" w:rsidRPr="006F4EC4" w14:paraId="16B7C31A" w14:textId="77777777" w:rsidTr="641AFCA8">
        <w:trPr>
          <w:cantSplit/>
          <w:trHeight w:val="340"/>
        </w:trPr>
        <w:tc>
          <w:tcPr>
            <w:tcW w:w="4536" w:type="dxa"/>
          </w:tcPr>
          <w:p w14:paraId="6FF356F6" w14:textId="1BFE0F11" w:rsidR="00CC2837" w:rsidRPr="00CC2837" w:rsidRDefault="00CC2837" w:rsidP="00CC2837">
            <w:pPr>
              <w:rPr>
                <w:lang w:val="en-GB"/>
              </w:rPr>
            </w:pPr>
            <w:r w:rsidRPr="641AFCA8">
              <w:rPr>
                <w:lang w:val="en-US"/>
              </w:rPr>
              <w:t xml:space="preserve">Monitoring of zones and searching functionality for finding controllers and readers on the maps. </w:t>
            </w:r>
          </w:p>
        </w:tc>
        <w:tc>
          <w:tcPr>
            <w:tcW w:w="4820" w:type="dxa"/>
          </w:tcPr>
          <w:p w14:paraId="655C0850" w14:textId="77777777" w:rsidR="00CC2837" w:rsidRPr="00BF7092" w:rsidRDefault="00CC2837" w:rsidP="00CC2837">
            <w:pPr>
              <w:rPr>
                <w:lang w:val="en-GB"/>
              </w:rPr>
            </w:pPr>
          </w:p>
        </w:tc>
      </w:tr>
      <w:tr w:rsidR="00CC2837" w:rsidRPr="006F4EC4" w14:paraId="1409F7A0" w14:textId="77777777" w:rsidTr="641AFCA8">
        <w:trPr>
          <w:cantSplit/>
          <w:trHeight w:val="340"/>
        </w:trPr>
        <w:tc>
          <w:tcPr>
            <w:tcW w:w="4536" w:type="dxa"/>
          </w:tcPr>
          <w:p w14:paraId="39FEF978" w14:textId="7C94D2A4" w:rsidR="00CC2837" w:rsidRPr="00CC2837" w:rsidRDefault="00CC2837" w:rsidP="00CC2837">
            <w:pPr>
              <w:rPr>
                <w:lang w:val="en-GB"/>
              </w:rPr>
            </w:pPr>
            <w:r w:rsidRPr="641AFCA8">
              <w:rPr>
                <w:lang w:val="en-US"/>
              </w:rPr>
              <w:t>Software must be General Data Protection Regulation (GDPR) complicit.</w:t>
            </w:r>
          </w:p>
        </w:tc>
        <w:tc>
          <w:tcPr>
            <w:tcW w:w="4820" w:type="dxa"/>
          </w:tcPr>
          <w:p w14:paraId="05B536F5" w14:textId="77777777" w:rsidR="00CC2837" w:rsidRPr="00BF7092" w:rsidRDefault="00CC2837" w:rsidP="00CC2837">
            <w:pPr>
              <w:rPr>
                <w:lang w:val="en-GB"/>
              </w:rPr>
            </w:pPr>
          </w:p>
        </w:tc>
      </w:tr>
      <w:tr w:rsidR="00CC2837" w:rsidRPr="006F4EC4" w14:paraId="25995514" w14:textId="77777777" w:rsidTr="641AFCA8">
        <w:trPr>
          <w:cantSplit/>
          <w:trHeight w:val="340"/>
        </w:trPr>
        <w:tc>
          <w:tcPr>
            <w:tcW w:w="4536" w:type="dxa"/>
          </w:tcPr>
          <w:p w14:paraId="6C4E0061" w14:textId="125EA6A2" w:rsidR="00CC2837" w:rsidRPr="641AFCA8" w:rsidRDefault="00CC2837" w:rsidP="00CC2837">
            <w:pPr>
              <w:rPr>
                <w:lang w:val="en-US"/>
              </w:rPr>
            </w:pPr>
            <w:r w:rsidRPr="641AFCA8">
              <w:rPr>
                <w:lang w:val="en-US"/>
              </w:rPr>
              <w:t>Multilingual software for even broader accessibility.</w:t>
            </w:r>
          </w:p>
        </w:tc>
        <w:tc>
          <w:tcPr>
            <w:tcW w:w="4820" w:type="dxa"/>
          </w:tcPr>
          <w:p w14:paraId="07716E18" w14:textId="77777777" w:rsidR="00CC2837" w:rsidRPr="00BF7092" w:rsidRDefault="00CC2837" w:rsidP="00CC2837">
            <w:pPr>
              <w:rPr>
                <w:lang w:val="en-GB"/>
              </w:rPr>
            </w:pPr>
          </w:p>
        </w:tc>
      </w:tr>
    </w:tbl>
    <w:p w14:paraId="3C3BB646" w14:textId="41E47AD6" w:rsidR="00B01BF3" w:rsidRDefault="00B01BF3" w:rsidP="641AFCA8">
      <w:pPr>
        <w:rPr>
          <w:lang w:val="en-US"/>
        </w:rPr>
      </w:pPr>
    </w:p>
    <w:p w14:paraId="3C3BB647" w14:textId="2AE49B30" w:rsidR="00B01BF3" w:rsidRDefault="00B01BF3" w:rsidP="641AFCA8">
      <w:pPr>
        <w:pStyle w:val="Heading2"/>
        <w:rPr>
          <w:lang w:val="en-US"/>
        </w:rPr>
      </w:pPr>
      <w:bookmarkStart w:id="15" w:name="_Toc507670776"/>
      <w:bookmarkStart w:id="16" w:name="_Toc66317762"/>
      <w:bookmarkStart w:id="17" w:name="_Toc66883172"/>
      <w:bookmarkStart w:id="18" w:name="_Toc327581048"/>
      <w:bookmarkStart w:id="19" w:name="_Toc327581598"/>
      <w:bookmarkStart w:id="20" w:name="_Toc327583378"/>
      <w:r w:rsidRPr="641AFCA8">
        <w:rPr>
          <w:lang w:val="en-US"/>
        </w:rPr>
        <w:t>Strateg</w:t>
      </w:r>
      <w:bookmarkEnd w:id="15"/>
      <w:r w:rsidR="00EE3FFB" w:rsidRPr="641AFCA8">
        <w:rPr>
          <w:lang w:val="en-US"/>
        </w:rPr>
        <w:t>y</w:t>
      </w:r>
      <w:bookmarkEnd w:id="16"/>
      <w:bookmarkEnd w:id="17"/>
    </w:p>
    <w:p w14:paraId="51090FC3" w14:textId="13EDF8D7" w:rsidR="00841390" w:rsidRPr="00F60017" w:rsidRDefault="7317FF46" w:rsidP="00CC2837">
      <w:pPr>
        <w:rPr>
          <w:rFonts w:eastAsia="Calibri"/>
          <w:lang w:val="en-US"/>
        </w:rPr>
      </w:pPr>
      <w:r w:rsidRPr="641AFCA8">
        <w:rPr>
          <w:rFonts w:eastAsia="Calibri"/>
          <w:lang w:val="en-US"/>
        </w:rPr>
        <w:t>For this project we will be working with the scrum methodology, but with a new scrum master each sprint. This allows for the clear oversight that daily communication from scrum offers, with the additional benefit of giving everyone the ability of developing and displaying their leadership skills. A possible additional strategy we want to integrate in our scrum process is pair programming. This allows for direct code review and sharing of ideas and knowledge during the process.</w:t>
      </w:r>
    </w:p>
    <w:p w14:paraId="3C3BB649" w14:textId="6AE95BD9" w:rsidR="00841390" w:rsidRPr="00F60017" w:rsidRDefault="00841390" w:rsidP="641AFCA8">
      <w:pPr>
        <w:rPr>
          <w:i/>
          <w:iCs/>
          <w:lang w:val="en-US"/>
        </w:rPr>
      </w:pPr>
    </w:p>
    <w:p w14:paraId="3C3BB64A" w14:textId="3094108B" w:rsidR="00DB2CF7" w:rsidRDefault="00DB2CF7">
      <w:pPr>
        <w:spacing w:after="200" w:line="276" w:lineRule="auto"/>
        <w:rPr>
          <w:lang w:val="en-US"/>
        </w:rPr>
      </w:pPr>
      <w:r>
        <w:rPr>
          <w:lang w:val="en-US"/>
        </w:rPr>
        <w:br w:type="page"/>
      </w:r>
    </w:p>
    <w:p w14:paraId="3C3BB64B" w14:textId="4E727B48" w:rsidR="00E26955" w:rsidRPr="00883804" w:rsidRDefault="00EE3FFB" w:rsidP="641AFCA8">
      <w:pPr>
        <w:pStyle w:val="Heading2"/>
        <w:tabs>
          <w:tab w:val="clear" w:pos="709"/>
        </w:tabs>
        <w:ind w:left="0" w:firstLine="0"/>
        <w:rPr>
          <w:lang w:val="en-US"/>
        </w:rPr>
      </w:pPr>
      <w:bookmarkStart w:id="21" w:name="_Toc66317763"/>
      <w:bookmarkStart w:id="22" w:name="_Toc66883173"/>
      <w:r w:rsidRPr="641AFCA8">
        <w:rPr>
          <w:lang w:val="en-US"/>
        </w:rPr>
        <w:lastRenderedPageBreak/>
        <w:t xml:space="preserve">Research </w:t>
      </w:r>
      <w:r w:rsidR="002B3035" w:rsidRPr="641AFCA8">
        <w:rPr>
          <w:lang w:val="en-US"/>
        </w:rPr>
        <w:t>q</w:t>
      </w:r>
      <w:r w:rsidRPr="641AFCA8">
        <w:rPr>
          <w:lang w:val="en-US"/>
        </w:rPr>
        <w:t>uestions</w:t>
      </w:r>
      <w:bookmarkEnd w:id="21"/>
      <w:bookmarkEnd w:id="22"/>
    </w:p>
    <w:bookmarkEnd w:id="18"/>
    <w:bookmarkEnd w:id="19"/>
    <w:bookmarkEnd w:id="20"/>
    <w:p w14:paraId="1964AB4D" w14:textId="23B4A803" w:rsidR="00DB2CF7" w:rsidRPr="00DB2CF7" w:rsidRDefault="00DB2CF7" w:rsidP="641AFCA8">
      <w:pPr>
        <w:rPr>
          <w:lang w:val="en-GB"/>
        </w:rPr>
      </w:pPr>
      <w:r w:rsidRPr="00DB2CF7">
        <w:rPr>
          <w:lang w:val="en-GB"/>
        </w:rPr>
        <w:t>To ensure we reach a</w:t>
      </w:r>
      <w:r>
        <w:rPr>
          <w:lang w:val="en-GB"/>
        </w:rPr>
        <w:t xml:space="preserve">n </w:t>
      </w:r>
      <w:proofErr w:type="spellStart"/>
      <w:r>
        <w:rPr>
          <w:lang w:val="en-GB"/>
        </w:rPr>
        <w:t>endproduct</w:t>
      </w:r>
      <w:proofErr w:type="spellEnd"/>
      <w:r>
        <w:rPr>
          <w:lang w:val="en-GB"/>
        </w:rPr>
        <w:t xml:space="preserve"> that not only pleases the product owner but also our own expectancies for finishing this project in a successful way, we’ve decided to focus on these 4 ICT research methods the gain an apply knowledge to our project.</w:t>
      </w:r>
    </w:p>
    <w:p w14:paraId="17E71350" w14:textId="57EFC779" w:rsidR="00DB2CF7" w:rsidRDefault="00DB2CF7" w:rsidP="00DB2CF7">
      <w:pPr>
        <w:pStyle w:val="Heading3"/>
        <w:rPr>
          <w:lang w:val="en-US"/>
        </w:rPr>
      </w:pPr>
      <w:r>
        <w:rPr>
          <w:lang w:val="en-US"/>
        </w:rPr>
        <w:t>Design pattern research</w:t>
      </w:r>
    </w:p>
    <w:p w14:paraId="24C450B0" w14:textId="4B971DB2" w:rsidR="00DB2CF7" w:rsidRPr="00DB2CF7" w:rsidRDefault="00DB2CF7" w:rsidP="00DB2CF7">
      <w:pPr>
        <w:rPr>
          <w:lang w:val="en-US"/>
        </w:rPr>
      </w:pPr>
      <w:r>
        <w:rPr>
          <w:lang w:val="en-US"/>
        </w:rPr>
        <w:t xml:space="preserve">We need to find the relevant UX/UI design standards to please the PO, since the </w:t>
      </w:r>
      <w:proofErr w:type="gramStart"/>
      <w:r>
        <w:rPr>
          <w:lang w:val="en-US"/>
        </w:rPr>
        <w:t>main focus</w:t>
      </w:r>
      <w:proofErr w:type="gramEnd"/>
      <w:r>
        <w:rPr>
          <w:lang w:val="en-US"/>
        </w:rPr>
        <w:t xml:space="preserve"> of this project is on visualization. For the </w:t>
      </w:r>
      <w:proofErr w:type="gramStart"/>
      <w:r>
        <w:rPr>
          <w:lang w:val="en-US"/>
        </w:rPr>
        <w:t>back-end</w:t>
      </w:r>
      <w:proofErr w:type="gramEnd"/>
      <w:r>
        <w:rPr>
          <w:lang w:val="en-US"/>
        </w:rPr>
        <w:t>, we will also need to find up-to-date research and documentation on how to structure our code, database and possible other solutions.</w:t>
      </w:r>
    </w:p>
    <w:p w14:paraId="465B587E" w14:textId="7F5B0CBA" w:rsidR="00DB2CF7" w:rsidRDefault="00DB2CF7" w:rsidP="00DB2CF7">
      <w:pPr>
        <w:pStyle w:val="Heading3"/>
        <w:rPr>
          <w:lang w:val="en-US"/>
        </w:rPr>
      </w:pPr>
      <w:r>
        <w:rPr>
          <w:lang w:val="en-US"/>
        </w:rPr>
        <w:t>Interview/stakeholder analysis</w:t>
      </w:r>
    </w:p>
    <w:p w14:paraId="63043E52" w14:textId="5B5A8FCA" w:rsidR="00DB2CF7" w:rsidRPr="00DB2CF7" w:rsidRDefault="00DB2CF7" w:rsidP="00DB2CF7">
      <w:pPr>
        <w:rPr>
          <w:lang w:val="en-US"/>
        </w:rPr>
      </w:pPr>
      <w:r>
        <w:rPr>
          <w:lang w:val="en-US"/>
        </w:rPr>
        <w:t xml:space="preserve">We must always be sure that we are on the same line as the </w:t>
      </w:r>
      <w:r w:rsidR="005A36E9">
        <w:rPr>
          <w:lang w:val="en-US"/>
        </w:rPr>
        <w:t>product owner</w:t>
      </w:r>
      <w:r>
        <w:rPr>
          <w:lang w:val="en-US"/>
        </w:rPr>
        <w:t xml:space="preserve"> when it comes</w:t>
      </w:r>
      <w:r w:rsidR="005A36E9">
        <w:rPr>
          <w:lang w:val="en-US"/>
        </w:rPr>
        <w:t xml:space="preserve"> to recreating their desires during this project. Whenever we introduce a new feature or design element, it should be discussed with the PO as soon as possible to make sure we waste as little time as possible.</w:t>
      </w:r>
    </w:p>
    <w:p w14:paraId="46E8191B" w14:textId="773A4763" w:rsidR="00DB2CF7" w:rsidRDefault="00DB2CF7" w:rsidP="00DB2CF7">
      <w:pPr>
        <w:pStyle w:val="Heading3"/>
        <w:rPr>
          <w:lang w:val="en-US"/>
        </w:rPr>
      </w:pPr>
      <w:r>
        <w:rPr>
          <w:lang w:val="en-US"/>
        </w:rPr>
        <w:t>Unit test</w:t>
      </w:r>
      <w:r w:rsidR="005A36E9">
        <w:rPr>
          <w:lang w:val="en-US"/>
        </w:rPr>
        <w:t>/system test</w:t>
      </w:r>
    </w:p>
    <w:p w14:paraId="26299057" w14:textId="5003C842" w:rsidR="005A36E9" w:rsidRPr="005A36E9" w:rsidRDefault="005A36E9" w:rsidP="005A36E9">
      <w:pPr>
        <w:rPr>
          <w:lang w:val="en-US"/>
        </w:rPr>
      </w:pPr>
      <w:r>
        <w:rPr>
          <w:lang w:val="en-US"/>
        </w:rPr>
        <w:t>For ensuring code</w:t>
      </w:r>
      <w:r w:rsidR="00AD472F">
        <w:rPr>
          <w:lang w:val="en-US"/>
        </w:rPr>
        <w:t xml:space="preserve"> quality and </w:t>
      </w:r>
      <w:r w:rsidR="00CF77DE">
        <w:rPr>
          <w:lang w:val="en-US"/>
        </w:rPr>
        <w:t xml:space="preserve">usability of our </w:t>
      </w:r>
      <w:proofErr w:type="gramStart"/>
      <w:r w:rsidR="00CF77DE">
        <w:rPr>
          <w:lang w:val="en-US"/>
        </w:rPr>
        <w:t>end product</w:t>
      </w:r>
      <w:proofErr w:type="gramEnd"/>
      <w:r w:rsidR="00CF77DE">
        <w:rPr>
          <w:lang w:val="en-US"/>
        </w:rPr>
        <w:t xml:space="preserve">, we will need to apply constant unit test during the process (with automated CI/CD when possible) to ensure code quality and </w:t>
      </w:r>
      <w:proofErr w:type="spellStart"/>
      <w:r w:rsidR="00CF77DE">
        <w:rPr>
          <w:lang w:val="en-US"/>
        </w:rPr>
        <w:t>consintency</w:t>
      </w:r>
      <w:proofErr w:type="spellEnd"/>
      <w:r w:rsidR="00CF77DE">
        <w:rPr>
          <w:lang w:val="en-US"/>
        </w:rPr>
        <w:t xml:space="preserve">, and to make sure that the product is </w:t>
      </w:r>
      <w:proofErr w:type="spellStart"/>
      <w:r w:rsidR="00CF77DE">
        <w:rPr>
          <w:lang w:val="en-US"/>
        </w:rPr>
        <w:t>intuivtive</w:t>
      </w:r>
      <w:proofErr w:type="spellEnd"/>
      <w:r w:rsidR="00CF77DE">
        <w:rPr>
          <w:lang w:val="en-US"/>
        </w:rPr>
        <w:t xml:space="preserve"> for the actual end users. Researching the optimal methods of testing will be an important step at the beginning of this project.</w:t>
      </w:r>
    </w:p>
    <w:p w14:paraId="35553FE5" w14:textId="41251DB4" w:rsidR="00DB2CF7" w:rsidRDefault="00DB2CF7" w:rsidP="00DB2CF7">
      <w:pPr>
        <w:pStyle w:val="Heading3"/>
        <w:rPr>
          <w:lang w:val="en-US"/>
        </w:rPr>
      </w:pPr>
      <w:r>
        <w:rPr>
          <w:lang w:val="en-US"/>
        </w:rPr>
        <w:t>Guideline conformity analysis</w:t>
      </w:r>
    </w:p>
    <w:p w14:paraId="47F16885" w14:textId="6AA05DA9" w:rsidR="00CF77DE" w:rsidRPr="00CF77DE" w:rsidRDefault="00CF77DE" w:rsidP="00CF77DE">
      <w:pPr>
        <w:rPr>
          <w:lang w:val="en-US"/>
        </w:rPr>
      </w:pPr>
      <w:r>
        <w:rPr>
          <w:lang w:val="en-US"/>
        </w:rPr>
        <w:t xml:space="preserve">Since GDPR compliance is important when handling personal information, we will need to research how we should handle personal information and what we can/can’t share, </w:t>
      </w:r>
      <w:proofErr w:type="gramStart"/>
      <w:r>
        <w:rPr>
          <w:lang w:val="en-US"/>
        </w:rPr>
        <w:t>store</w:t>
      </w:r>
      <w:proofErr w:type="gramEnd"/>
      <w:r>
        <w:rPr>
          <w:lang w:val="en-US"/>
        </w:rPr>
        <w:t xml:space="preserve"> and modify. If we research these rules </w:t>
      </w:r>
      <w:proofErr w:type="gramStart"/>
      <w:r>
        <w:rPr>
          <w:lang w:val="en-US"/>
        </w:rPr>
        <w:t>early on in the</w:t>
      </w:r>
      <w:proofErr w:type="gramEnd"/>
      <w:r>
        <w:rPr>
          <w:lang w:val="en-US"/>
        </w:rPr>
        <w:t xml:space="preserve"> project, we can make sure that we don’t have to modify all our code at the end.</w:t>
      </w:r>
    </w:p>
    <w:p w14:paraId="3C3BB657" w14:textId="77777777" w:rsidR="00B01BF3" w:rsidRPr="00492252" w:rsidRDefault="00B01BF3" w:rsidP="641AFCA8">
      <w:pPr>
        <w:tabs>
          <w:tab w:val="left" w:pos="2127"/>
          <w:tab w:val="left" w:pos="2410"/>
        </w:tabs>
        <w:ind w:left="2410" w:hanging="2410"/>
        <w:rPr>
          <w:lang w:val="en-US"/>
        </w:rPr>
      </w:pPr>
      <w:r w:rsidRPr="005A36E9">
        <w:rPr>
          <w:lang w:val="en-GB"/>
        </w:rPr>
        <w:tab/>
      </w:r>
      <w:r w:rsidRPr="005A36E9">
        <w:rPr>
          <w:lang w:val="en-GB"/>
        </w:rPr>
        <w:tab/>
      </w:r>
    </w:p>
    <w:p w14:paraId="3C3BB658" w14:textId="61D8A87B" w:rsidR="00B01BF3" w:rsidRDefault="00EE3FFB" w:rsidP="641AFCA8">
      <w:pPr>
        <w:pStyle w:val="Heading2"/>
        <w:rPr>
          <w:lang w:val="en-US"/>
        </w:rPr>
      </w:pPr>
      <w:bookmarkStart w:id="23" w:name="_Toc66317764"/>
      <w:bookmarkStart w:id="24" w:name="_Toc66883174"/>
      <w:r w:rsidRPr="641AFCA8">
        <w:rPr>
          <w:lang w:val="en-US"/>
        </w:rPr>
        <w:t>End products</w:t>
      </w:r>
      <w:bookmarkEnd w:id="23"/>
      <w:bookmarkEnd w:id="24"/>
    </w:p>
    <w:p w14:paraId="422635B7" w14:textId="14E8A201" w:rsidR="641AFCA8" w:rsidRDefault="006B272C" w:rsidP="641AFCA8">
      <w:pPr>
        <w:rPr>
          <w:i/>
          <w:iCs/>
          <w:lang w:val="en-US"/>
        </w:rPr>
      </w:pPr>
      <w:r>
        <w:rPr>
          <w:noProof/>
        </w:rPr>
        <w:drawing>
          <wp:inline distT="0" distB="0" distL="0" distR="0" wp14:anchorId="56382F43" wp14:editId="4F8612E8">
            <wp:extent cx="5909310" cy="4258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9310" cy="4258310"/>
                    </a:xfrm>
                    <a:prstGeom prst="rect">
                      <a:avLst/>
                    </a:prstGeom>
                    <a:noFill/>
                    <a:ln>
                      <a:noFill/>
                    </a:ln>
                  </pic:spPr>
                </pic:pic>
              </a:graphicData>
            </a:graphic>
          </wp:inline>
        </w:drawing>
      </w:r>
    </w:p>
    <w:p w14:paraId="3C3BB65C" w14:textId="0E559E32" w:rsidR="00B01BF3" w:rsidRPr="00492252" w:rsidRDefault="00B01BF3" w:rsidP="641AFCA8">
      <w:pPr>
        <w:pStyle w:val="Heading1"/>
        <w:rPr>
          <w:lang w:val="en-US"/>
        </w:rPr>
      </w:pPr>
      <w:bookmarkStart w:id="25" w:name="_Toc327581050"/>
      <w:bookmarkStart w:id="26" w:name="_Toc327581600"/>
      <w:bookmarkStart w:id="27" w:name="_Toc327583380"/>
      <w:bookmarkStart w:id="28" w:name="_Toc339966119"/>
      <w:bookmarkStart w:id="29" w:name="_Toc507670779"/>
      <w:bookmarkStart w:id="30" w:name="_Toc66317765"/>
      <w:bookmarkStart w:id="31" w:name="_Toc66883175"/>
      <w:r w:rsidRPr="641AFCA8">
        <w:rPr>
          <w:lang w:val="en-US"/>
        </w:rPr>
        <w:lastRenderedPageBreak/>
        <w:t>Project</w:t>
      </w:r>
      <w:r w:rsidR="002F5594" w:rsidRPr="641AFCA8">
        <w:rPr>
          <w:lang w:val="en-US"/>
        </w:rPr>
        <w:t xml:space="preserve"> </w:t>
      </w:r>
      <w:r w:rsidR="00914BC9" w:rsidRPr="641AFCA8">
        <w:rPr>
          <w:lang w:val="en-US"/>
        </w:rPr>
        <w:t>organization</w:t>
      </w:r>
      <w:bookmarkEnd w:id="25"/>
      <w:bookmarkEnd w:id="26"/>
      <w:bookmarkEnd w:id="27"/>
      <w:bookmarkEnd w:id="28"/>
      <w:bookmarkEnd w:id="29"/>
      <w:bookmarkEnd w:id="30"/>
      <w:bookmarkEnd w:id="31"/>
    </w:p>
    <w:p w14:paraId="3C3BB65D" w14:textId="568773FD" w:rsidR="00B01BF3" w:rsidRDefault="00366BB3" w:rsidP="00B01BF3">
      <w:pPr>
        <w:pStyle w:val="Heading2"/>
      </w:pPr>
      <w:bookmarkStart w:id="32" w:name="_Toc327581051"/>
      <w:bookmarkStart w:id="33" w:name="_Toc327581601"/>
      <w:bookmarkStart w:id="34" w:name="_Toc327583381"/>
      <w:bookmarkStart w:id="35" w:name="_Toc339966120"/>
      <w:bookmarkStart w:id="36" w:name="_Toc480254627"/>
      <w:bookmarkStart w:id="37" w:name="_Toc507670780"/>
      <w:bookmarkStart w:id="38" w:name="_Toc66317766"/>
      <w:bookmarkStart w:id="39" w:name="_Toc66883176"/>
      <w:r w:rsidRPr="641AFCA8">
        <w:rPr>
          <w:lang w:val="en-US"/>
        </w:rPr>
        <w:t xml:space="preserve">Stakeholders and </w:t>
      </w:r>
      <w:r w:rsidR="002B3035" w:rsidRPr="641AFCA8">
        <w:rPr>
          <w:lang w:val="en-US"/>
        </w:rPr>
        <w:t>t</w:t>
      </w:r>
      <w:r w:rsidR="00B01BF3" w:rsidRPr="641AFCA8">
        <w:rPr>
          <w:lang w:val="en-US"/>
        </w:rPr>
        <w:t>eam</w:t>
      </w:r>
      <w:bookmarkEnd w:id="32"/>
      <w:bookmarkEnd w:id="33"/>
      <w:bookmarkEnd w:id="34"/>
      <w:bookmarkEnd w:id="35"/>
      <w:bookmarkEnd w:id="36"/>
      <w:bookmarkEnd w:id="37"/>
      <w:r w:rsidR="00EE3FFB" w:rsidRPr="641AFCA8">
        <w:rPr>
          <w:lang w:val="en-US"/>
        </w:rPr>
        <w:t xml:space="preserve"> members</w:t>
      </w:r>
      <w:bookmarkEnd w:id="38"/>
      <w:bookmarkEnd w:id="39"/>
    </w:p>
    <w:tbl>
      <w:tblPr>
        <w:tblpPr w:leftFromText="141" w:rightFromText="141" w:vertAnchor="page" w:horzAnchor="margin" w:tblpY="3097"/>
        <w:tblW w:w="971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950"/>
        <w:gridCol w:w="2280"/>
        <w:gridCol w:w="3509"/>
      </w:tblGrid>
      <w:tr w:rsidR="00F37D68" w:rsidRPr="00F51F42" w14:paraId="557EA536" w14:textId="77777777" w:rsidTr="00F37D68">
        <w:trPr>
          <w:cantSplit/>
          <w:trHeight w:val="454"/>
        </w:trPr>
        <w:tc>
          <w:tcPr>
            <w:tcW w:w="1980" w:type="dxa"/>
            <w:shd w:val="clear" w:color="auto" w:fill="FFFFFF" w:themeFill="background1"/>
          </w:tcPr>
          <w:p w14:paraId="6AF0A4AC" w14:textId="77777777" w:rsidR="00F37D68" w:rsidRPr="00F51F42" w:rsidRDefault="00F37D68" w:rsidP="00F37D68">
            <w:pPr>
              <w:pStyle w:val="tabelheader"/>
              <w:rPr>
                <w:b/>
                <w:bCs/>
                <w:color w:val="1F497D" w:themeColor="text2"/>
                <w:sz w:val="20"/>
                <w:lang w:val="en-US"/>
              </w:rPr>
            </w:pPr>
            <w:r w:rsidRPr="641AFCA8">
              <w:rPr>
                <w:b/>
                <w:bCs/>
                <w:color w:val="1F497D" w:themeColor="text2"/>
                <w:sz w:val="20"/>
                <w:lang w:val="en-US"/>
              </w:rPr>
              <w:t>Name</w:t>
            </w:r>
          </w:p>
        </w:tc>
        <w:tc>
          <w:tcPr>
            <w:tcW w:w="1950" w:type="dxa"/>
            <w:shd w:val="clear" w:color="auto" w:fill="FFFFFF" w:themeFill="background1"/>
          </w:tcPr>
          <w:p w14:paraId="2CEA4CC0" w14:textId="77777777" w:rsidR="00F37D68" w:rsidRPr="00F51F42" w:rsidRDefault="00F37D68" w:rsidP="00F37D68">
            <w:pPr>
              <w:pStyle w:val="tabelheader"/>
              <w:rPr>
                <w:b/>
                <w:bCs/>
                <w:color w:val="1F497D" w:themeColor="text2"/>
                <w:szCs w:val="18"/>
                <w:lang w:val="en-US"/>
              </w:rPr>
            </w:pPr>
            <w:r w:rsidRPr="641AFCA8">
              <w:rPr>
                <w:b/>
                <w:bCs/>
                <w:color w:val="1F497D" w:themeColor="text2"/>
                <w:sz w:val="20"/>
                <w:lang w:val="en-US"/>
              </w:rPr>
              <w:t>Email</w:t>
            </w:r>
          </w:p>
        </w:tc>
        <w:tc>
          <w:tcPr>
            <w:tcW w:w="2280" w:type="dxa"/>
            <w:shd w:val="clear" w:color="auto" w:fill="FFFFFF" w:themeFill="background1"/>
          </w:tcPr>
          <w:p w14:paraId="338F3BBD" w14:textId="77777777" w:rsidR="00F37D68" w:rsidRPr="00F51F42" w:rsidRDefault="00F37D68" w:rsidP="00F37D68">
            <w:pPr>
              <w:pStyle w:val="tabelheader"/>
              <w:rPr>
                <w:b/>
                <w:bCs/>
                <w:color w:val="1F497D" w:themeColor="text2"/>
                <w:sz w:val="20"/>
                <w:lang w:val="en-US"/>
              </w:rPr>
            </w:pPr>
            <w:r w:rsidRPr="641AFCA8">
              <w:rPr>
                <w:b/>
                <w:bCs/>
                <w:color w:val="1F497D" w:themeColor="text2"/>
                <w:sz w:val="20"/>
                <w:lang w:val="en-US"/>
              </w:rPr>
              <w:t>Role and functions</w:t>
            </w:r>
          </w:p>
        </w:tc>
        <w:tc>
          <w:tcPr>
            <w:tcW w:w="3509" w:type="dxa"/>
            <w:shd w:val="clear" w:color="auto" w:fill="FFFFFF" w:themeFill="background1"/>
          </w:tcPr>
          <w:p w14:paraId="18F3A145" w14:textId="77777777" w:rsidR="00F37D68" w:rsidRPr="00F51F42" w:rsidRDefault="00F37D68" w:rsidP="00F37D68">
            <w:pPr>
              <w:pStyle w:val="tabelheader"/>
              <w:rPr>
                <w:b/>
                <w:bCs/>
                <w:color w:val="1F497D" w:themeColor="text2"/>
                <w:sz w:val="20"/>
                <w:lang w:val="en-US"/>
              </w:rPr>
            </w:pPr>
            <w:r w:rsidRPr="641AFCA8">
              <w:rPr>
                <w:b/>
                <w:bCs/>
                <w:color w:val="1F497D" w:themeColor="text2"/>
                <w:sz w:val="20"/>
                <w:lang w:val="en-US"/>
              </w:rPr>
              <w:t>Availability</w:t>
            </w:r>
          </w:p>
        </w:tc>
      </w:tr>
      <w:tr w:rsidR="00F37D68" w:rsidRPr="005976C0" w14:paraId="5C3D388D" w14:textId="77777777" w:rsidTr="00F37D68">
        <w:trPr>
          <w:cantSplit/>
          <w:trHeight w:val="340"/>
        </w:trPr>
        <w:tc>
          <w:tcPr>
            <w:tcW w:w="1980" w:type="dxa"/>
          </w:tcPr>
          <w:p w14:paraId="4373CCBC" w14:textId="4251BB61" w:rsidR="00F37D68" w:rsidRPr="641AFCA8" w:rsidRDefault="00F37D68" w:rsidP="00F37D68">
            <w:pPr>
              <w:rPr>
                <w:lang w:val="en-US"/>
              </w:rPr>
            </w:pPr>
            <w:r w:rsidRPr="641AFCA8">
              <w:rPr>
                <w:lang w:val="en-US"/>
              </w:rPr>
              <w:t xml:space="preserve">Christian van </w:t>
            </w:r>
            <w:proofErr w:type="spellStart"/>
            <w:r w:rsidRPr="641AFCA8">
              <w:rPr>
                <w:lang w:val="en-US"/>
              </w:rPr>
              <w:t>Deuren</w:t>
            </w:r>
            <w:proofErr w:type="spellEnd"/>
          </w:p>
        </w:tc>
        <w:tc>
          <w:tcPr>
            <w:tcW w:w="1950" w:type="dxa"/>
          </w:tcPr>
          <w:p w14:paraId="4C820E48" w14:textId="548E60B0" w:rsidR="00F37D68" w:rsidRPr="641AFCA8" w:rsidRDefault="00F37D68" w:rsidP="00F37D68">
            <w:pPr>
              <w:rPr>
                <w:lang w:val="en-US"/>
              </w:rPr>
            </w:pPr>
            <w:r w:rsidRPr="641AFCA8">
              <w:rPr>
                <w:lang w:val="en-US"/>
              </w:rPr>
              <w:t>Christian.van.deuren@simac-ids.com</w:t>
            </w:r>
          </w:p>
        </w:tc>
        <w:tc>
          <w:tcPr>
            <w:tcW w:w="2280" w:type="dxa"/>
          </w:tcPr>
          <w:p w14:paraId="346AACA9" w14:textId="752021B7" w:rsidR="00F37D68" w:rsidRPr="641AFCA8" w:rsidRDefault="00F37D68" w:rsidP="00F37D68">
            <w:pPr>
              <w:rPr>
                <w:lang w:val="en-US"/>
              </w:rPr>
            </w:pPr>
            <w:r w:rsidRPr="641AFCA8">
              <w:rPr>
                <w:lang w:val="en-US"/>
              </w:rPr>
              <w:t>Product Owner</w:t>
            </w:r>
          </w:p>
        </w:tc>
        <w:tc>
          <w:tcPr>
            <w:tcW w:w="3509" w:type="dxa"/>
          </w:tcPr>
          <w:p w14:paraId="7B6E9453" w14:textId="6CBA6B41" w:rsidR="00F37D68" w:rsidRPr="641AFCA8" w:rsidRDefault="00F37D68" w:rsidP="00F37D68">
            <w:pPr>
              <w:rPr>
                <w:lang w:val="en-US"/>
              </w:rPr>
            </w:pPr>
            <w:r w:rsidRPr="641AFCA8">
              <w:rPr>
                <w:lang w:val="en-US"/>
              </w:rPr>
              <w:t>On request via email</w:t>
            </w:r>
          </w:p>
        </w:tc>
      </w:tr>
      <w:tr w:rsidR="00F37D68" w:rsidRPr="006F4EC4" w14:paraId="26A96027" w14:textId="77777777" w:rsidTr="00F37D68">
        <w:trPr>
          <w:cantSplit/>
          <w:trHeight w:val="340"/>
        </w:trPr>
        <w:tc>
          <w:tcPr>
            <w:tcW w:w="1980" w:type="dxa"/>
          </w:tcPr>
          <w:p w14:paraId="293D269C" w14:textId="09816E16" w:rsidR="00F37D68" w:rsidRPr="641AFCA8" w:rsidRDefault="00F37D68" w:rsidP="00F37D68">
            <w:pPr>
              <w:rPr>
                <w:lang w:val="en-US"/>
              </w:rPr>
            </w:pPr>
            <w:r>
              <w:rPr>
                <w:lang w:val="en-US"/>
              </w:rPr>
              <w:t>Georgios Metaxas</w:t>
            </w:r>
          </w:p>
        </w:tc>
        <w:tc>
          <w:tcPr>
            <w:tcW w:w="1950" w:type="dxa"/>
          </w:tcPr>
          <w:p w14:paraId="29FEFD6C" w14:textId="248F6A0F" w:rsidR="00F37D68" w:rsidRPr="641AFCA8" w:rsidRDefault="00F37D68" w:rsidP="00F37D68">
            <w:pPr>
              <w:rPr>
                <w:lang w:val="en-US"/>
              </w:rPr>
            </w:pPr>
            <w:r w:rsidRPr="641AFCA8">
              <w:rPr>
                <w:lang w:val="en-US"/>
              </w:rPr>
              <w:t>g.metaxas@fontys.nl</w:t>
            </w:r>
          </w:p>
        </w:tc>
        <w:tc>
          <w:tcPr>
            <w:tcW w:w="2280" w:type="dxa"/>
          </w:tcPr>
          <w:p w14:paraId="364CEE67" w14:textId="2CE47826" w:rsidR="00F37D68" w:rsidRPr="641AFCA8" w:rsidRDefault="00F37D68" w:rsidP="00F37D68">
            <w:pPr>
              <w:rPr>
                <w:lang w:val="en-US"/>
              </w:rPr>
            </w:pPr>
            <w:r w:rsidRPr="641AFCA8">
              <w:rPr>
                <w:lang w:val="en-US"/>
              </w:rPr>
              <w:t xml:space="preserve">Semester </w:t>
            </w:r>
            <w:r>
              <w:rPr>
                <w:lang w:val="en-US"/>
              </w:rPr>
              <w:t xml:space="preserve">Coach / </w:t>
            </w:r>
            <w:r>
              <w:rPr>
                <w:lang w:val="en-US"/>
              </w:rPr>
              <w:br/>
              <w:t>Group project teacher</w:t>
            </w:r>
            <w:r w:rsidRPr="641AFCA8">
              <w:rPr>
                <w:lang w:val="en-US"/>
              </w:rPr>
              <w:t xml:space="preserve"> </w:t>
            </w:r>
          </w:p>
        </w:tc>
        <w:tc>
          <w:tcPr>
            <w:tcW w:w="3509" w:type="dxa"/>
          </w:tcPr>
          <w:p w14:paraId="4062BAE9" w14:textId="53E21435" w:rsidR="00F37D68" w:rsidRPr="641AFCA8" w:rsidRDefault="00F37D68" w:rsidP="00F37D68">
            <w:pPr>
              <w:rPr>
                <w:lang w:val="en-US"/>
              </w:rPr>
            </w:pPr>
            <w:r>
              <w:rPr>
                <w:lang w:val="en-US"/>
              </w:rPr>
              <w:t>Every Thursday from 9.00 - 16.00 &amp; via Teams</w:t>
            </w:r>
          </w:p>
        </w:tc>
      </w:tr>
      <w:tr w:rsidR="00F37D68" w:rsidRPr="005976C0" w14:paraId="46F96D88" w14:textId="77777777" w:rsidTr="00F37D68">
        <w:trPr>
          <w:cantSplit/>
          <w:trHeight w:val="340"/>
        </w:trPr>
        <w:tc>
          <w:tcPr>
            <w:tcW w:w="1980" w:type="dxa"/>
          </w:tcPr>
          <w:p w14:paraId="7694FDF4" w14:textId="231B9941" w:rsidR="00F37D68" w:rsidRPr="00366BB3" w:rsidRDefault="00F37D68" w:rsidP="00F37D68">
            <w:pPr>
              <w:rPr>
                <w:lang w:val="en-US"/>
              </w:rPr>
            </w:pPr>
            <w:r w:rsidRPr="641AFCA8">
              <w:rPr>
                <w:lang w:val="en-US"/>
              </w:rPr>
              <w:t>Georgi Dimitrov</w:t>
            </w:r>
          </w:p>
        </w:tc>
        <w:tc>
          <w:tcPr>
            <w:tcW w:w="1950" w:type="dxa"/>
          </w:tcPr>
          <w:p w14:paraId="4CDF64B6" w14:textId="77777777" w:rsidR="00F37D68" w:rsidRPr="00366BB3" w:rsidRDefault="00F37D68" w:rsidP="00F37D68">
            <w:pPr>
              <w:rPr>
                <w:lang w:val="en-US"/>
              </w:rPr>
            </w:pPr>
            <w:r w:rsidRPr="641AFCA8">
              <w:rPr>
                <w:lang w:val="en-US"/>
              </w:rPr>
              <w:t>Georgi.dimitrov@student.fontys.nl</w:t>
            </w:r>
          </w:p>
        </w:tc>
        <w:tc>
          <w:tcPr>
            <w:tcW w:w="2280" w:type="dxa"/>
          </w:tcPr>
          <w:p w14:paraId="312789B0" w14:textId="77777777" w:rsidR="00F37D68" w:rsidRPr="00883804" w:rsidRDefault="00F37D68" w:rsidP="00F37D68">
            <w:pPr>
              <w:rPr>
                <w:lang w:val="en-US"/>
              </w:rPr>
            </w:pPr>
            <w:r w:rsidRPr="641AFCA8">
              <w:rPr>
                <w:lang w:val="en-US"/>
              </w:rPr>
              <w:t>Developer</w:t>
            </w:r>
          </w:p>
        </w:tc>
        <w:tc>
          <w:tcPr>
            <w:tcW w:w="3509" w:type="dxa"/>
          </w:tcPr>
          <w:p w14:paraId="54D9EA2C" w14:textId="77777777" w:rsidR="00F37D68" w:rsidRPr="00366BB3" w:rsidRDefault="00F37D68" w:rsidP="00F37D68">
            <w:pPr>
              <w:rPr>
                <w:lang w:val="en-US"/>
              </w:rPr>
            </w:pPr>
            <w:r w:rsidRPr="641AFCA8">
              <w:rPr>
                <w:lang w:val="en-US"/>
              </w:rPr>
              <w:t>Every Thursday, Friday from 9.00 -16.00</w:t>
            </w:r>
          </w:p>
        </w:tc>
      </w:tr>
      <w:tr w:rsidR="00F37D68" w14:paraId="4E372F34" w14:textId="77777777" w:rsidTr="00F37D68">
        <w:trPr>
          <w:cantSplit/>
          <w:trHeight w:val="340"/>
        </w:trPr>
        <w:tc>
          <w:tcPr>
            <w:tcW w:w="1980" w:type="dxa"/>
          </w:tcPr>
          <w:p w14:paraId="69EBC22F" w14:textId="7DB4D8D4" w:rsidR="00F37D68" w:rsidRDefault="00F37D68" w:rsidP="00F37D68">
            <w:pPr>
              <w:rPr>
                <w:lang w:val="en-US"/>
              </w:rPr>
            </w:pPr>
            <w:r w:rsidRPr="641AFCA8">
              <w:rPr>
                <w:lang w:val="en-US"/>
              </w:rPr>
              <w:t>Aleks Petrov</w:t>
            </w:r>
          </w:p>
        </w:tc>
        <w:tc>
          <w:tcPr>
            <w:tcW w:w="1950" w:type="dxa"/>
          </w:tcPr>
          <w:p w14:paraId="148585BB" w14:textId="77777777" w:rsidR="00F37D68" w:rsidRDefault="00F37D68" w:rsidP="00F37D68">
            <w:pPr>
              <w:rPr>
                <w:lang w:val="en-US"/>
              </w:rPr>
            </w:pPr>
            <w:r w:rsidRPr="641AFCA8">
              <w:rPr>
                <w:lang w:val="en-US"/>
              </w:rPr>
              <w:t>aleks.petrov@student.fontys.nl</w:t>
            </w:r>
          </w:p>
        </w:tc>
        <w:tc>
          <w:tcPr>
            <w:tcW w:w="2280" w:type="dxa"/>
          </w:tcPr>
          <w:p w14:paraId="616805B0" w14:textId="77777777" w:rsidR="00F37D68" w:rsidRDefault="00F37D68" w:rsidP="00F37D68">
            <w:pPr>
              <w:rPr>
                <w:lang w:val="en-US"/>
              </w:rPr>
            </w:pPr>
            <w:r w:rsidRPr="641AFCA8">
              <w:rPr>
                <w:lang w:val="en-US"/>
              </w:rPr>
              <w:t>Developer</w:t>
            </w:r>
          </w:p>
        </w:tc>
        <w:tc>
          <w:tcPr>
            <w:tcW w:w="3509" w:type="dxa"/>
          </w:tcPr>
          <w:p w14:paraId="6EAF17F6" w14:textId="77777777" w:rsidR="00F37D68" w:rsidRDefault="00F37D68" w:rsidP="00F37D68">
            <w:pPr>
              <w:rPr>
                <w:lang w:val="en-US"/>
              </w:rPr>
            </w:pPr>
            <w:r w:rsidRPr="641AFCA8">
              <w:rPr>
                <w:lang w:val="en-US"/>
              </w:rPr>
              <w:t>Every Thursday, Friday from 9.00 -16.00</w:t>
            </w:r>
          </w:p>
        </w:tc>
      </w:tr>
      <w:tr w:rsidR="00F37D68" w14:paraId="745137E6" w14:textId="77777777" w:rsidTr="00F37D68">
        <w:trPr>
          <w:cantSplit/>
          <w:trHeight w:val="340"/>
        </w:trPr>
        <w:tc>
          <w:tcPr>
            <w:tcW w:w="1980" w:type="dxa"/>
          </w:tcPr>
          <w:p w14:paraId="60B2E102" w14:textId="3EBF1DFB" w:rsidR="00F37D68" w:rsidRDefault="00F37D68" w:rsidP="00F37D68">
            <w:pPr>
              <w:rPr>
                <w:lang w:val="en-US"/>
              </w:rPr>
            </w:pPr>
            <w:r w:rsidRPr="641AFCA8">
              <w:rPr>
                <w:lang w:val="en-US"/>
              </w:rPr>
              <w:t>Steven Verberne</w:t>
            </w:r>
          </w:p>
        </w:tc>
        <w:tc>
          <w:tcPr>
            <w:tcW w:w="1950" w:type="dxa"/>
          </w:tcPr>
          <w:p w14:paraId="496EF04E" w14:textId="77777777" w:rsidR="00F37D68" w:rsidRDefault="00F37D68" w:rsidP="00F37D68">
            <w:pPr>
              <w:rPr>
                <w:lang w:val="en-US"/>
              </w:rPr>
            </w:pPr>
            <w:r w:rsidRPr="641AFCA8">
              <w:rPr>
                <w:lang w:val="en-US"/>
              </w:rPr>
              <w:t>Steven.verberne@student.fontys.nl</w:t>
            </w:r>
          </w:p>
        </w:tc>
        <w:tc>
          <w:tcPr>
            <w:tcW w:w="2280" w:type="dxa"/>
          </w:tcPr>
          <w:p w14:paraId="4005AD5D" w14:textId="77777777" w:rsidR="00F37D68" w:rsidRDefault="00F37D68" w:rsidP="00F37D68">
            <w:pPr>
              <w:rPr>
                <w:lang w:val="en-US"/>
              </w:rPr>
            </w:pPr>
            <w:r w:rsidRPr="641AFCA8">
              <w:rPr>
                <w:lang w:val="en-US"/>
              </w:rPr>
              <w:t>Developer</w:t>
            </w:r>
          </w:p>
        </w:tc>
        <w:tc>
          <w:tcPr>
            <w:tcW w:w="3509" w:type="dxa"/>
          </w:tcPr>
          <w:p w14:paraId="34D89823" w14:textId="77777777" w:rsidR="00F37D68" w:rsidRDefault="00F37D68" w:rsidP="00F37D68">
            <w:pPr>
              <w:rPr>
                <w:lang w:val="en-US"/>
              </w:rPr>
            </w:pPr>
            <w:r w:rsidRPr="641AFCA8">
              <w:rPr>
                <w:lang w:val="en-US"/>
              </w:rPr>
              <w:t>Every Thursday, Friday from 9.00 -16.00</w:t>
            </w:r>
          </w:p>
        </w:tc>
      </w:tr>
      <w:tr w:rsidR="00F37D68" w14:paraId="78768E56" w14:textId="77777777" w:rsidTr="00F37D68">
        <w:trPr>
          <w:cantSplit/>
          <w:trHeight w:val="340"/>
        </w:trPr>
        <w:tc>
          <w:tcPr>
            <w:tcW w:w="1980" w:type="dxa"/>
          </w:tcPr>
          <w:p w14:paraId="6ADA73CE" w14:textId="6CDC158A" w:rsidR="00F37D68" w:rsidRDefault="00F37D68" w:rsidP="00F37D68">
            <w:pPr>
              <w:rPr>
                <w:lang w:val="en-US"/>
              </w:rPr>
            </w:pPr>
            <w:r w:rsidRPr="641AFCA8">
              <w:rPr>
                <w:lang w:val="en-US"/>
              </w:rPr>
              <w:t>Sytse Walraven</w:t>
            </w:r>
          </w:p>
        </w:tc>
        <w:tc>
          <w:tcPr>
            <w:tcW w:w="1950" w:type="dxa"/>
          </w:tcPr>
          <w:p w14:paraId="59998C69" w14:textId="77777777" w:rsidR="00F37D68" w:rsidRDefault="00F37D68" w:rsidP="00F37D68">
            <w:pPr>
              <w:rPr>
                <w:lang w:val="en-US"/>
              </w:rPr>
            </w:pPr>
            <w:r w:rsidRPr="641AFCA8">
              <w:rPr>
                <w:lang w:val="en-US"/>
              </w:rPr>
              <w:t>s.walraven@student.fontys.nl</w:t>
            </w:r>
          </w:p>
        </w:tc>
        <w:tc>
          <w:tcPr>
            <w:tcW w:w="2280" w:type="dxa"/>
          </w:tcPr>
          <w:p w14:paraId="72AC8B9B" w14:textId="77777777" w:rsidR="00F37D68" w:rsidRDefault="00F37D68" w:rsidP="00F37D68">
            <w:pPr>
              <w:rPr>
                <w:lang w:val="en-US"/>
              </w:rPr>
            </w:pPr>
            <w:r w:rsidRPr="641AFCA8">
              <w:rPr>
                <w:lang w:val="en-US"/>
              </w:rPr>
              <w:t>Scrum Master</w:t>
            </w:r>
          </w:p>
        </w:tc>
        <w:tc>
          <w:tcPr>
            <w:tcW w:w="3509" w:type="dxa"/>
          </w:tcPr>
          <w:p w14:paraId="6074B5FD" w14:textId="77777777" w:rsidR="00F37D68" w:rsidRDefault="00F37D68" w:rsidP="00F37D68">
            <w:pPr>
              <w:rPr>
                <w:lang w:val="en-US"/>
              </w:rPr>
            </w:pPr>
            <w:r w:rsidRPr="641AFCA8">
              <w:rPr>
                <w:lang w:val="en-US"/>
              </w:rPr>
              <w:t>Every Thursday, Friday from 9.00 -16.00</w:t>
            </w:r>
          </w:p>
        </w:tc>
      </w:tr>
    </w:tbl>
    <w:p w14:paraId="665291CA" w14:textId="742A358B" w:rsidR="00B92D42" w:rsidRPr="00366BB3" w:rsidRDefault="00B92D42" w:rsidP="641AFCA8">
      <w:pPr>
        <w:rPr>
          <w:i/>
          <w:iCs/>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40" w:name="_Toc507670781"/>
      <w:bookmarkStart w:id="41" w:name="_Toc66317767"/>
      <w:bookmarkStart w:id="42" w:name="_Toc66883177"/>
      <w:r w:rsidRPr="641AFCA8">
        <w:rPr>
          <w:lang w:val="en-US"/>
        </w:rPr>
        <w:t>Communicati</w:t>
      </w:r>
      <w:bookmarkEnd w:id="40"/>
      <w:r w:rsidR="00EE3FFB" w:rsidRPr="641AFCA8">
        <w:rPr>
          <w:lang w:val="en-US"/>
        </w:rPr>
        <w:t>on</w:t>
      </w:r>
      <w:bookmarkEnd w:id="41"/>
      <w:bookmarkEnd w:id="42"/>
    </w:p>
    <w:p w14:paraId="3C3BB661" w14:textId="77777777" w:rsidR="0012034B" w:rsidRDefault="0012034B" w:rsidP="641AFCA8">
      <w:pPr>
        <w:rPr>
          <w:lang w:val="en-US"/>
        </w:rPr>
      </w:pPr>
    </w:p>
    <w:p w14:paraId="045E5D0A" w14:textId="1EF5DA44" w:rsidR="6ADB18BB" w:rsidRDefault="6ADB18BB" w:rsidP="00F37D68">
      <w:pPr>
        <w:rPr>
          <w:lang w:val="en-US"/>
        </w:rPr>
      </w:pPr>
      <w:r w:rsidRPr="641AFCA8">
        <w:rPr>
          <w:lang w:val="en-US"/>
        </w:rPr>
        <w:t xml:space="preserve">The </w:t>
      </w:r>
      <w:r w:rsidR="4AA3845C" w:rsidRPr="641AFCA8">
        <w:rPr>
          <w:lang w:val="en-US"/>
        </w:rPr>
        <w:t>communication</w:t>
      </w:r>
      <w:r w:rsidRPr="641AFCA8">
        <w:rPr>
          <w:lang w:val="en-US"/>
        </w:rPr>
        <w:t xml:space="preserve"> in our group will be done through </w:t>
      </w:r>
      <w:r w:rsidR="444B2712" w:rsidRPr="641AFCA8">
        <w:rPr>
          <w:lang w:val="en-US"/>
        </w:rPr>
        <w:t>MS Teams. Any additional or new features, problems wi</w:t>
      </w:r>
      <w:r w:rsidR="239D99AB" w:rsidRPr="641AFCA8">
        <w:rPr>
          <w:lang w:val="en-US"/>
        </w:rPr>
        <w:t xml:space="preserve">ll be </w:t>
      </w:r>
      <w:r w:rsidR="76FCCE20" w:rsidRPr="641AFCA8">
        <w:rPr>
          <w:lang w:val="en-US"/>
        </w:rPr>
        <w:t>discussed</w:t>
      </w:r>
      <w:r w:rsidR="239D99AB" w:rsidRPr="641AFCA8">
        <w:rPr>
          <w:lang w:val="en-US"/>
        </w:rPr>
        <w:t xml:space="preserve"> with the Product Owner. We will meet at least twice a week with development group via MS Te</w:t>
      </w:r>
      <w:r w:rsidR="477755B7" w:rsidRPr="641AFCA8">
        <w:rPr>
          <w:lang w:val="en-US"/>
        </w:rPr>
        <w:t xml:space="preserve">ams or at the Fontys Campus to keep on track with our progress. Meetings </w:t>
      </w:r>
      <w:r w:rsidR="061C3AE9" w:rsidRPr="641AFCA8">
        <w:rPr>
          <w:lang w:val="en-US"/>
        </w:rPr>
        <w:t xml:space="preserve">with the product owner will occur at the end </w:t>
      </w:r>
      <w:r w:rsidR="510A1AC0" w:rsidRPr="641AFCA8">
        <w:rPr>
          <w:lang w:val="en-US"/>
        </w:rPr>
        <w:t>of each</w:t>
      </w:r>
      <w:r w:rsidR="061C3AE9" w:rsidRPr="641AFCA8">
        <w:rPr>
          <w:lang w:val="en-US"/>
        </w:rPr>
        <w:t xml:space="preserve"> </w:t>
      </w:r>
      <w:r w:rsidR="2BA24773" w:rsidRPr="641AFCA8">
        <w:rPr>
          <w:lang w:val="en-US"/>
        </w:rPr>
        <w:t>sprint,</w:t>
      </w:r>
      <w:r w:rsidR="061C3AE9" w:rsidRPr="641AFCA8">
        <w:rPr>
          <w:lang w:val="en-US"/>
        </w:rPr>
        <w:t xml:space="preserve"> or if </w:t>
      </w:r>
      <w:r w:rsidR="21F8AB1D" w:rsidRPr="641AFCA8">
        <w:rPr>
          <w:lang w:val="en-US"/>
        </w:rPr>
        <w:t>necessary,</w:t>
      </w:r>
      <w:r w:rsidR="061C3AE9" w:rsidRPr="641AFCA8">
        <w:rPr>
          <w:lang w:val="en-US"/>
        </w:rPr>
        <w:t xml:space="preserve"> during the sprint as well.</w:t>
      </w: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43" w:name="_Toc327581053"/>
      <w:bookmarkStart w:id="44" w:name="_Toc327581603"/>
      <w:bookmarkStart w:id="45" w:name="_Toc327583383"/>
      <w:bookmarkStart w:id="46" w:name="_Toc339966122"/>
      <w:bookmarkStart w:id="47" w:name="_Toc507670782"/>
      <w:bookmarkStart w:id="48" w:name="_Toc66317768"/>
      <w:bookmarkStart w:id="49" w:name="_Toc66883178"/>
      <w:r w:rsidRPr="641AFCA8">
        <w:rPr>
          <w:lang w:val="en-US"/>
        </w:rPr>
        <w:lastRenderedPageBreak/>
        <w:t>Activities and</w:t>
      </w:r>
      <w:r w:rsidR="00B01BF3" w:rsidRPr="641AFCA8">
        <w:rPr>
          <w:lang w:val="en-US"/>
        </w:rPr>
        <w:t xml:space="preserve"> ti</w:t>
      </w:r>
      <w:bookmarkEnd w:id="43"/>
      <w:bookmarkEnd w:id="44"/>
      <w:bookmarkEnd w:id="45"/>
      <w:bookmarkEnd w:id="46"/>
      <w:bookmarkEnd w:id="47"/>
      <w:r w:rsidRPr="641AFCA8">
        <w:rPr>
          <w:lang w:val="en-US"/>
        </w:rPr>
        <w:t>me plan</w:t>
      </w:r>
      <w:bookmarkEnd w:id="48"/>
      <w:bookmarkEnd w:id="49"/>
    </w:p>
    <w:p w14:paraId="3C3BB68C" w14:textId="77777777" w:rsidR="0012034B" w:rsidRPr="0012034B" w:rsidRDefault="0012034B" w:rsidP="641AFCA8">
      <w:pPr>
        <w:rPr>
          <w:lang w:val="en-US"/>
        </w:rPr>
      </w:pPr>
    </w:p>
    <w:p w14:paraId="3C3BB68D" w14:textId="380E05F2" w:rsidR="00B01BF3" w:rsidRPr="00492252" w:rsidRDefault="00EE3FFB" w:rsidP="00B01BF3">
      <w:pPr>
        <w:pStyle w:val="Heading2"/>
      </w:pPr>
      <w:bookmarkStart w:id="50" w:name="_Toc66317769"/>
      <w:bookmarkStart w:id="51" w:name="_Toc66883179"/>
      <w:r w:rsidRPr="641AFCA8">
        <w:rPr>
          <w:lang w:val="en-US"/>
        </w:rPr>
        <w:t>Phases of the project</w:t>
      </w:r>
      <w:bookmarkEnd w:id="50"/>
      <w:bookmarkEnd w:id="51"/>
    </w:p>
    <w:p w14:paraId="4533A43A" w14:textId="23EC82D2" w:rsidR="0948698E" w:rsidRDefault="0948698E" w:rsidP="00F37D68">
      <w:pPr>
        <w:pStyle w:val="Heading3"/>
        <w:rPr>
          <w:lang w:val="en-US"/>
        </w:rPr>
      </w:pPr>
      <w:r w:rsidRPr="641AFCA8">
        <w:rPr>
          <w:lang w:val="en-US"/>
        </w:rPr>
        <w:t xml:space="preserve">Sprint </w:t>
      </w:r>
      <w:r w:rsidR="667A5A86" w:rsidRPr="641AFCA8">
        <w:rPr>
          <w:lang w:val="en-US"/>
        </w:rPr>
        <w:t>A</w:t>
      </w:r>
    </w:p>
    <w:p w14:paraId="4D840C6E" w14:textId="6E7EEBE4" w:rsidR="0948698E" w:rsidRDefault="0948698E" w:rsidP="641AFCA8">
      <w:pPr>
        <w:pStyle w:val="ListParagraph"/>
        <w:numPr>
          <w:ilvl w:val="0"/>
          <w:numId w:val="4"/>
        </w:numPr>
        <w:rPr>
          <w:rFonts w:asciiTheme="minorHAnsi" w:eastAsiaTheme="minorEastAsia" w:hAnsiTheme="minorHAnsi" w:cstheme="minorBidi"/>
          <w:color w:val="000000" w:themeColor="text1"/>
          <w:lang w:val="en-US"/>
        </w:rPr>
      </w:pPr>
      <w:r w:rsidRPr="641AFCA8">
        <w:rPr>
          <w:rFonts w:eastAsia="Arial" w:cs="Arial"/>
          <w:color w:val="000000" w:themeColor="text1"/>
          <w:lang w:val="en-US"/>
        </w:rPr>
        <w:t>Initiating:</w:t>
      </w:r>
      <w:r w:rsidRPr="00BF7092">
        <w:rPr>
          <w:lang w:val="en-GB"/>
        </w:rPr>
        <w:tab/>
      </w:r>
      <w:r w:rsidRPr="00BF7092">
        <w:rPr>
          <w:lang w:val="en-GB"/>
        </w:rPr>
        <w:tab/>
      </w:r>
      <w:r w:rsidRPr="641AFCA8">
        <w:rPr>
          <w:rFonts w:eastAsia="Arial" w:cs="Arial"/>
          <w:color w:val="000000" w:themeColor="text1"/>
          <w:lang w:val="en-US"/>
        </w:rPr>
        <w:t>Form a project group and assign roles</w:t>
      </w:r>
    </w:p>
    <w:p w14:paraId="4A6218D4" w14:textId="6A4E3E13"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Problem Analysis:</w:t>
      </w:r>
      <w:r w:rsidRPr="00BF7092">
        <w:rPr>
          <w:lang w:val="en-GB"/>
        </w:rPr>
        <w:tab/>
      </w:r>
      <w:proofErr w:type="spellStart"/>
      <w:r w:rsidRPr="641AFCA8">
        <w:rPr>
          <w:rFonts w:eastAsia="Arial" w:cs="Arial"/>
          <w:color w:val="000000" w:themeColor="text1"/>
          <w:lang w:val="en-US"/>
        </w:rPr>
        <w:t>Analyse</w:t>
      </w:r>
      <w:proofErr w:type="spellEnd"/>
      <w:r w:rsidRPr="641AFCA8">
        <w:rPr>
          <w:rFonts w:eastAsia="Arial" w:cs="Arial"/>
          <w:color w:val="000000" w:themeColor="text1"/>
          <w:lang w:val="en-US"/>
        </w:rPr>
        <w:t xml:space="preserve"> the problem, setup requirements and create backlog </w:t>
      </w:r>
    </w:p>
    <w:p w14:paraId="4E176AB0" w14:textId="7D217C36" w:rsidR="0948698E" w:rsidRDefault="0948698E" w:rsidP="641AFCA8">
      <w:pPr>
        <w:pStyle w:val="ListParagraph"/>
        <w:numPr>
          <w:ilvl w:val="0"/>
          <w:numId w:val="4"/>
        </w:numPr>
        <w:rPr>
          <w:rFonts w:asciiTheme="minorHAnsi" w:eastAsiaTheme="minorEastAsia" w:hAnsiTheme="minorHAnsi" w:cstheme="minorBidi"/>
          <w:color w:val="000000" w:themeColor="text1"/>
        </w:rPr>
      </w:pPr>
      <w:r w:rsidRPr="641AFCA8">
        <w:rPr>
          <w:rFonts w:eastAsia="Arial" w:cs="Arial"/>
          <w:color w:val="000000" w:themeColor="text1"/>
          <w:lang w:val="en-US"/>
        </w:rPr>
        <w:t>Planning:</w:t>
      </w:r>
      <w:r>
        <w:tab/>
      </w:r>
      <w:r>
        <w:tab/>
      </w:r>
      <w:r w:rsidRPr="641AFCA8">
        <w:rPr>
          <w:rFonts w:eastAsia="Arial" w:cs="Arial"/>
          <w:color w:val="000000" w:themeColor="text1"/>
          <w:lang w:val="en-US"/>
        </w:rPr>
        <w:t>Plan sprint d</w:t>
      </w:r>
      <w:r w:rsidR="09E54DE9" w:rsidRPr="641AFCA8">
        <w:rPr>
          <w:rFonts w:eastAsia="Arial" w:cs="Arial"/>
          <w:color w:val="000000" w:themeColor="text1"/>
          <w:lang w:val="en-US"/>
        </w:rPr>
        <w:t>eliverables</w:t>
      </w:r>
    </w:p>
    <w:p w14:paraId="162AB74E" w14:textId="4BB82D73"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Setup:</w:t>
      </w:r>
      <w:r w:rsidRPr="00BF7092">
        <w:rPr>
          <w:lang w:val="en-GB"/>
        </w:rPr>
        <w:tab/>
      </w:r>
      <w:r w:rsidR="115DE5D8" w:rsidRPr="641AFCA8">
        <w:rPr>
          <w:rFonts w:eastAsia="Arial" w:cs="Arial"/>
          <w:color w:val="000000" w:themeColor="text1"/>
          <w:lang w:val="en-US"/>
        </w:rPr>
        <w:t xml:space="preserve">             </w:t>
      </w:r>
      <w:r w:rsidR="00F37D68">
        <w:rPr>
          <w:rFonts w:eastAsia="Arial" w:cs="Arial"/>
          <w:color w:val="000000" w:themeColor="text1"/>
          <w:lang w:val="en-US"/>
        </w:rPr>
        <w:tab/>
      </w:r>
      <w:r w:rsidRPr="641AFCA8">
        <w:rPr>
          <w:rFonts w:eastAsia="Arial" w:cs="Arial"/>
          <w:color w:val="000000" w:themeColor="text1"/>
          <w:lang w:val="en-US"/>
        </w:rPr>
        <w:t>Setup working environment and tooling</w:t>
      </w:r>
    </w:p>
    <w:p w14:paraId="7EAB1B19" w14:textId="5D477B0B" w:rsidR="641AFCA8" w:rsidRDefault="641AFCA8" w:rsidP="641AFCA8">
      <w:pPr>
        <w:rPr>
          <w:lang w:val="en-US"/>
        </w:rPr>
      </w:pPr>
      <w:r w:rsidRPr="00BF7092">
        <w:rPr>
          <w:lang w:val="en-GB"/>
        </w:rPr>
        <w:br/>
      </w:r>
    </w:p>
    <w:p w14:paraId="1D924061" w14:textId="5BF0BB4E" w:rsidR="0948698E" w:rsidRDefault="0948698E" w:rsidP="00F37D68">
      <w:pPr>
        <w:pStyle w:val="Heading3"/>
        <w:rPr>
          <w:lang w:val="en-US"/>
        </w:rPr>
      </w:pPr>
      <w:r w:rsidRPr="641AFCA8">
        <w:rPr>
          <w:lang w:val="en-US"/>
        </w:rPr>
        <w:t xml:space="preserve">Sprint </w:t>
      </w:r>
      <w:r w:rsidR="4BF08416" w:rsidRPr="641AFCA8">
        <w:rPr>
          <w:lang w:val="en-US"/>
        </w:rPr>
        <w:t>B</w:t>
      </w:r>
      <w:r w:rsidRPr="641AFCA8">
        <w:rPr>
          <w:lang w:val="en-US"/>
        </w:rPr>
        <w:t xml:space="preserve"> - </w:t>
      </w:r>
      <w:r w:rsidR="0D0F8E25" w:rsidRPr="641AFCA8">
        <w:rPr>
          <w:lang w:val="en-US"/>
        </w:rPr>
        <w:t>D</w:t>
      </w:r>
    </w:p>
    <w:p w14:paraId="10091D1A" w14:textId="73B462ED"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Development:</w:t>
      </w:r>
      <w:r w:rsidR="36F55C03" w:rsidRPr="641AFCA8">
        <w:rPr>
          <w:rFonts w:eastAsia="Arial" w:cs="Arial"/>
          <w:color w:val="000000" w:themeColor="text1"/>
          <w:lang w:val="en-US"/>
        </w:rPr>
        <w:t xml:space="preserve">          </w:t>
      </w:r>
      <w:r w:rsidR="00F37D68">
        <w:rPr>
          <w:rFonts w:eastAsia="Arial" w:cs="Arial"/>
          <w:color w:val="000000" w:themeColor="text1"/>
          <w:lang w:val="en-US"/>
        </w:rPr>
        <w:tab/>
      </w:r>
      <w:r w:rsidRPr="641AFCA8">
        <w:rPr>
          <w:rFonts w:eastAsia="Arial" w:cs="Arial"/>
          <w:color w:val="000000" w:themeColor="text1"/>
          <w:lang w:val="en-US"/>
        </w:rPr>
        <w:t>Work on current sprint backlog</w:t>
      </w:r>
    </w:p>
    <w:p w14:paraId="0496C159" w14:textId="6A44093E"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Demo:</w:t>
      </w:r>
      <w:r w:rsidRPr="00BF7092">
        <w:rPr>
          <w:lang w:val="en-GB"/>
        </w:rPr>
        <w:tab/>
      </w:r>
      <w:r w:rsidRPr="00BF7092">
        <w:rPr>
          <w:lang w:val="en-GB"/>
        </w:rPr>
        <w:tab/>
      </w:r>
      <w:r w:rsidR="00F37D68">
        <w:rPr>
          <w:lang w:val="en-GB"/>
        </w:rPr>
        <w:tab/>
      </w:r>
      <w:r w:rsidRPr="641AFCA8">
        <w:rPr>
          <w:rFonts w:eastAsia="Arial" w:cs="Arial"/>
          <w:color w:val="000000" w:themeColor="text1"/>
          <w:lang w:val="en-US"/>
        </w:rPr>
        <w:t>Present a demo of the current progress to the Product Owners</w:t>
      </w:r>
    </w:p>
    <w:p w14:paraId="534AAAC7" w14:textId="2B460C8D" w:rsidR="0948698E" w:rsidRDefault="0948698E" w:rsidP="641AFCA8">
      <w:pPr>
        <w:pStyle w:val="ListParagraph"/>
        <w:numPr>
          <w:ilvl w:val="0"/>
          <w:numId w:val="4"/>
        </w:numPr>
        <w:rPr>
          <w:rFonts w:asciiTheme="minorHAnsi" w:eastAsiaTheme="minorEastAsia" w:hAnsiTheme="minorHAnsi" w:cstheme="minorBidi"/>
          <w:color w:val="000000" w:themeColor="text1"/>
          <w:lang w:val="en-US"/>
        </w:rPr>
      </w:pPr>
      <w:r w:rsidRPr="641AFCA8">
        <w:rPr>
          <w:rFonts w:eastAsia="Arial" w:cs="Arial"/>
          <w:color w:val="000000" w:themeColor="text1"/>
          <w:lang w:val="en-US"/>
        </w:rPr>
        <w:t>Reflection:</w:t>
      </w:r>
      <w:r>
        <w:tab/>
      </w:r>
      <w:r>
        <w:tab/>
      </w:r>
      <w:r w:rsidRPr="641AFCA8">
        <w:rPr>
          <w:rFonts w:eastAsia="Arial" w:cs="Arial"/>
          <w:color w:val="000000" w:themeColor="text1"/>
          <w:lang w:val="en-US"/>
        </w:rPr>
        <w:t>Review sprint and peers</w:t>
      </w:r>
    </w:p>
    <w:p w14:paraId="64272E71" w14:textId="4E9968C6" w:rsidR="641AFCA8" w:rsidRDefault="641AFCA8" w:rsidP="641AFCA8">
      <w:pPr>
        <w:rPr>
          <w:lang w:val="en-US"/>
        </w:rPr>
      </w:pPr>
      <w:r>
        <w:br/>
      </w:r>
    </w:p>
    <w:p w14:paraId="71059281" w14:textId="586E56D1" w:rsidR="0948698E" w:rsidRDefault="0948698E" w:rsidP="00F37D68">
      <w:pPr>
        <w:pStyle w:val="Heading3"/>
        <w:rPr>
          <w:lang w:val="en-US"/>
        </w:rPr>
      </w:pPr>
      <w:r w:rsidRPr="641AFCA8">
        <w:rPr>
          <w:lang w:val="en-US"/>
        </w:rPr>
        <w:t>Final Sprint</w:t>
      </w:r>
    </w:p>
    <w:p w14:paraId="6AF6184B" w14:textId="4F238622"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Development:</w:t>
      </w:r>
      <w:r w:rsidRPr="00BF7092">
        <w:rPr>
          <w:lang w:val="en-GB"/>
        </w:rPr>
        <w:tab/>
      </w:r>
      <w:r w:rsidR="00F37D68">
        <w:rPr>
          <w:lang w:val="en-GB"/>
        </w:rPr>
        <w:tab/>
      </w:r>
      <w:r w:rsidRPr="641AFCA8">
        <w:rPr>
          <w:rFonts w:eastAsia="Arial" w:cs="Arial"/>
          <w:color w:val="000000" w:themeColor="text1"/>
          <w:lang w:val="en-US"/>
        </w:rPr>
        <w:t>Work on current sprint backlog</w:t>
      </w:r>
    </w:p>
    <w:p w14:paraId="5C556E5B" w14:textId="574F114C"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Handover:</w:t>
      </w:r>
      <w:r w:rsidRPr="00BF7092">
        <w:rPr>
          <w:lang w:val="en-GB"/>
        </w:rPr>
        <w:tab/>
      </w:r>
      <w:r w:rsidRPr="00BF7092">
        <w:rPr>
          <w:lang w:val="en-GB"/>
        </w:rPr>
        <w:tab/>
      </w:r>
      <w:r w:rsidRPr="641AFCA8">
        <w:rPr>
          <w:rFonts w:eastAsia="Arial" w:cs="Arial"/>
          <w:color w:val="000000" w:themeColor="text1"/>
          <w:lang w:val="en-US"/>
        </w:rPr>
        <w:t>Deliver the final product to the Client</w:t>
      </w:r>
    </w:p>
    <w:p w14:paraId="40268F76" w14:textId="660C7F38"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Evaluation:</w:t>
      </w:r>
      <w:r w:rsidRPr="00BF7092">
        <w:rPr>
          <w:lang w:val="en-GB"/>
        </w:rPr>
        <w:tab/>
      </w:r>
      <w:r w:rsidRPr="00BF7092">
        <w:rPr>
          <w:lang w:val="en-GB"/>
        </w:rPr>
        <w:tab/>
      </w:r>
      <w:r w:rsidRPr="641AFCA8">
        <w:rPr>
          <w:rFonts w:eastAsia="Arial" w:cs="Arial"/>
          <w:color w:val="000000" w:themeColor="text1"/>
          <w:lang w:val="en-US"/>
        </w:rPr>
        <w:t>Final product evaluation by the Client</w:t>
      </w:r>
    </w:p>
    <w:p w14:paraId="516326E5" w14:textId="04149A4A" w:rsidR="0948698E" w:rsidRPr="00BF7092" w:rsidRDefault="0948698E" w:rsidP="641AFCA8">
      <w:pPr>
        <w:pStyle w:val="ListParagraph"/>
        <w:numPr>
          <w:ilvl w:val="0"/>
          <w:numId w:val="4"/>
        </w:numPr>
        <w:rPr>
          <w:rFonts w:asciiTheme="minorHAnsi" w:eastAsiaTheme="minorEastAsia" w:hAnsiTheme="minorHAnsi" w:cstheme="minorBidi"/>
          <w:color w:val="000000" w:themeColor="text1"/>
          <w:lang w:val="en-GB"/>
        </w:rPr>
      </w:pPr>
      <w:r w:rsidRPr="641AFCA8">
        <w:rPr>
          <w:rFonts w:eastAsia="Arial" w:cs="Arial"/>
          <w:color w:val="000000" w:themeColor="text1"/>
          <w:lang w:val="en-US"/>
        </w:rPr>
        <w:t>Wrap up:</w:t>
      </w:r>
      <w:r w:rsidRPr="00BF7092">
        <w:rPr>
          <w:lang w:val="en-GB"/>
        </w:rPr>
        <w:tab/>
      </w:r>
      <w:r w:rsidRPr="00BF7092">
        <w:rPr>
          <w:lang w:val="en-GB"/>
        </w:rPr>
        <w:tab/>
      </w:r>
      <w:r w:rsidRPr="641AFCA8">
        <w:rPr>
          <w:rFonts w:eastAsia="Arial" w:cs="Arial"/>
          <w:color w:val="000000" w:themeColor="text1"/>
          <w:lang w:val="en-US"/>
        </w:rPr>
        <w:t>Finishing up the project</w:t>
      </w:r>
    </w:p>
    <w:p w14:paraId="3C3BB68F" w14:textId="44A151A3" w:rsidR="00B01BF3" w:rsidRPr="00492252" w:rsidRDefault="641AFCA8" w:rsidP="641AFCA8">
      <w:pPr>
        <w:rPr>
          <w:lang w:val="en-US"/>
        </w:rPr>
      </w:pPr>
      <w:r w:rsidRPr="00BF7092">
        <w:rPr>
          <w:lang w:val="en-GB"/>
        </w:rPr>
        <w:br/>
      </w:r>
    </w:p>
    <w:p w14:paraId="3C3BB690" w14:textId="091958B2" w:rsidR="00B01BF3" w:rsidRDefault="00EE3FFB" w:rsidP="641AFCA8">
      <w:pPr>
        <w:pStyle w:val="Heading2"/>
        <w:rPr>
          <w:lang w:val="en-US"/>
        </w:rPr>
      </w:pPr>
      <w:bookmarkStart w:id="52" w:name="_Toc66317770"/>
      <w:bookmarkStart w:id="53" w:name="_Toc66883180"/>
      <w:r w:rsidRPr="641AFCA8">
        <w:rPr>
          <w:lang w:val="en-US"/>
        </w:rPr>
        <w:t>Time plan</w:t>
      </w:r>
      <w:r w:rsidR="00C2197F" w:rsidRPr="641AFCA8">
        <w:rPr>
          <w:lang w:val="en-US"/>
        </w:rPr>
        <w:t xml:space="preserve"> and </w:t>
      </w:r>
      <w:r w:rsidRPr="641AFCA8">
        <w:rPr>
          <w:lang w:val="en-US"/>
        </w:rPr>
        <w:t>milestones</w:t>
      </w:r>
      <w:bookmarkEnd w:id="52"/>
      <w:bookmarkEnd w:id="53"/>
    </w:p>
    <w:p w14:paraId="1A018693" w14:textId="319ACDC3" w:rsidR="00A4359E" w:rsidRDefault="00A4359E" w:rsidP="641AFCA8">
      <w:pPr>
        <w:rPr>
          <w:lang w:val="en-US"/>
        </w:rPr>
      </w:pPr>
    </w:p>
    <w:p w14:paraId="1AD480D1" w14:textId="77777777" w:rsidR="00A4359E" w:rsidRPr="00A4359E" w:rsidRDefault="00A4359E" w:rsidP="641AFCA8">
      <w:pPr>
        <w:rPr>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50"/>
        <w:gridCol w:w="4849"/>
        <w:gridCol w:w="1320"/>
        <w:gridCol w:w="1345"/>
      </w:tblGrid>
      <w:tr w:rsidR="00B01BF3" w:rsidRPr="00C63FDB" w14:paraId="3C3BB695" w14:textId="77777777" w:rsidTr="641AFCA8">
        <w:trPr>
          <w:cantSplit/>
          <w:trHeight w:val="454"/>
        </w:trPr>
        <w:tc>
          <w:tcPr>
            <w:tcW w:w="1950" w:type="dxa"/>
            <w:shd w:val="clear" w:color="auto" w:fill="FFFFFF" w:themeFill="background1"/>
          </w:tcPr>
          <w:p w14:paraId="3C3BB691" w14:textId="3FB2E7FA" w:rsidR="00B01BF3" w:rsidRPr="00C63FDB" w:rsidRDefault="680D8F96" w:rsidP="641AFCA8">
            <w:pPr>
              <w:pStyle w:val="tabelheader"/>
              <w:rPr>
                <w:b/>
                <w:bCs/>
                <w:color w:val="1F497D" w:themeColor="text2"/>
                <w:sz w:val="20"/>
                <w:lang w:val="en-US"/>
              </w:rPr>
            </w:pPr>
            <w:r w:rsidRPr="641AFCA8">
              <w:rPr>
                <w:b/>
                <w:bCs/>
                <w:color w:val="1F497D" w:themeColor="text2"/>
                <w:sz w:val="20"/>
                <w:lang w:val="en-US"/>
              </w:rPr>
              <w:t>Phasing</w:t>
            </w:r>
          </w:p>
        </w:tc>
        <w:tc>
          <w:tcPr>
            <w:tcW w:w="4849" w:type="dxa"/>
            <w:shd w:val="clear" w:color="auto" w:fill="FFFFFF" w:themeFill="background1"/>
          </w:tcPr>
          <w:p w14:paraId="3C3BB692" w14:textId="1CC68C58" w:rsidR="00B01BF3" w:rsidRPr="00C63FDB" w:rsidRDefault="31C90115" w:rsidP="641AFCA8">
            <w:pPr>
              <w:pStyle w:val="tabelheader"/>
              <w:jc w:val="center"/>
              <w:rPr>
                <w:b/>
                <w:bCs/>
                <w:color w:val="1F497D" w:themeColor="text2"/>
                <w:sz w:val="20"/>
                <w:lang w:val="en-US"/>
              </w:rPr>
            </w:pPr>
            <w:r w:rsidRPr="641AFCA8">
              <w:rPr>
                <w:b/>
                <w:bCs/>
                <w:color w:val="1F497D" w:themeColor="text2"/>
                <w:sz w:val="20"/>
                <w:lang w:val="en-US"/>
              </w:rPr>
              <w:t>Effort</w:t>
            </w:r>
          </w:p>
        </w:tc>
        <w:tc>
          <w:tcPr>
            <w:tcW w:w="1320" w:type="dxa"/>
            <w:shd w:val="clear" w:color="auto" w:fill="FFFFFF" w:themeFill="background1"/>
          </w:tcPr>
          <w:p w14:paraId="3C3BB693" w14:textId="4ABE1CE0" w:rsidR="00B01BF3" w:rsidRPr="00C63FDB" w:rsidRDefault="00B01BF3" w:rsidP="641AFCA8">
            <w:pPr>
              <w:pStyle w:val="tabelheader"/>
              <w:rPr>
                <w:b/>
                <w:bCs/>
                <w:color w:val="1F497D" w:themeColor="text2"/>
                <w:sz w:val="20"/>
                <w:lang w:val="en-US"/>
              </w:rPr>
            </w:pPr>
            <w:r w:rsidRPr="641AFCA8">
              <w:rPr>
                <w:b/>
                <w:bCs/>
                <w:color w:val="1F497D" w:themeColor="text2"/>
                <w:sz w:val="20"/>
                <w:lang w:val="en-US"/>
              </w:rPr>
              <w:t>Start</w:t>
            </w:r>
            <w:r w:rsidR="680D8F96" w:rsidRPr="641AFCA8">
              <w:rPr>
                <w:b/>
                <w:bCs/>
                <w:color w:val="1F497D" w:themeColor="text2"/>
                <w:sz w:val="20"/>
                <w:lang w:val="en-US"/>
              </w:rPr>
              <w:t xml:space="preserve"> date</w:t>
            </w:r>
          </w:p>
        </w:tc>
        <w:tc>
          <w:tcPr>
            <w:tcW w:w="1345" w:type="dxa"/>
            <w:shd w:val="clear" w:color="auto" w:fill="FFFFFF" w:themeFill="background1"/>
          </w:tcPr>
          <w:p w14:paraId="3C3BB694" w14:textId="42D4E433" w:rsidR="00B01BF3" w:rsidRPr="00C63FDB" w:rsidRDefault="680D8F96" w:rsidP="641AFCA8">
            <w:pPr>
              <w:pStyle w:val="tabelheader"/>
              <w:rPr>
                <w:b/>
                <w:bCs/>
                <w:color w:val="1F497D" w:themeColor="text2"/>
                <w:sz w:val="20"/>
                <w:lang w:val="en-US"/>
              </w:rPr>
            </w:pPr>
            <w:r w:rsidRPr="641AFCA8">
              <w:rPr>
                <w:b/>
                <w:bCs/>
                <w:color w:val="1F497D" w:themeColor="text2"/>
                <w:sz w:val="20"/>
                <w:lang w:val="en-US"/>
              </w:rPr>
              <w:t>Finish date</w:t>
            </w:r>
          </w:p>
        </w:tc>
      </w:tr>
      <w:tr w:rsidR="00B01BF3" w:rsidRPr="00C63FDB" w14:paraId="3C3BB69A" w14:textId="77777777" w:rsidTr="641AFCA8">
        <w:trPr>
          <w:trHeight w:val="397"/>
        </w:trPr>
        <w:tc>
          <w:tcPr>
            <w:tcW w:w="1950" w:type="dxa"/>
            <w:vAlign w:val="center"/>
          </w:tcPr>
          <w:p w14:paraId="3C3BB696" w14:textId="73D3773F" w:rsidR="00B01BF3" w:rsidRPr="008A00FA" w:rsidRDefault="1C94DEF3" w:rsidP="00F37D68">
            <w:r w:rsidRPr="641AFCA8">
              <w:rPr>
                <w:lang w:val="en-US"/>
              </w:rPr>
              <w:t>Sprint A</w:t>
            </w:r>
          </w:p>
        </w:tc>
        <w:tc>
          <w:tcPr>
            <w:tcW w:w="4849" w:type="dxa"/>
            <w:vAlign w:val="center"/>
          </w:tcPr>
          <w:p w14:paraId="3C3BB697" w14:textId="1D8322C6" w:rsidR="00B01BF3" w:rsidRPr="00C63FDB" w:rsidRDefault="1C94DEF3" w:rsidP="00F37D68">
            <w:pPr>
              <w:rPr>
                <w:color w:val="000000" w:themeColor="text1"/>
                <w:szCs w:val="18"/>
                <w:lang w:val="en-US"/>
              </w:rPr>
            </w:pPr>
            <w:r w:rsidRPr="641AFCA8">
              <w:rPr>
                <w:color w:val="000000" w:themeColor="text1"/>
                <w:lang w:val="en-US"/>
              </w:rPr>
              <w:t xml:space="preserve">Setting up the project </w:t>
            </w:r>
            <w:proofErr w:type="gramStart"/>
            <w:r w:rsidR="2FC107AF" w:rsidRPr="641AFCA8">
              <w:rPr>
                <w:color w:val="000000" w:themeColor="text1"/>
                <w:lang w:val="en-US"/>
              </w:rPr>
              <w:t>e.g.</w:t>
            </w:r>
            <w:proofErr w:type="gramEnd"/>
            <w:r w:rsidRPr="641AFCA8">
              <w:rPr>
                <w:color w:val="000000" w:themeColor="text1"/>
                <w:lang w:val="en-US"/>
              </w:rPr>
              <w:t xml:space="preserve"> project plan and tooling</w:t>
            </w:r>
          </w:p>
        </w:tc>
        <w:tc>
          <w:tcPr>
            <w:tcW w:w="1320" w:type="dxa"/>
            <w:vAlign w:val="center"/>
          </w:tcPr>
          <w:p w14:paraId="3C3BB698" w14:textId="55E745FD" w:rsidR="00B01BF3" w:rsidRPr="00C63FDB" w:rsidRDefault="22ED3C3D" w:rsidP="00F37D68">
            <w:pPr>
              <w:rPr>
                <w:lang w:val="en-US"/>
              </w:rPr>
            </w:pPr>
            <w:r w:rsidRPr="641AFCA8">
              <w:rPr>
                <w:lang w:val="en-US"/>
              </w:rPr>
              <w:t>08.02.2021</w:t>
            </w:r>
          </w:p>
        </w:tc>
        <w:tc>
          <w:tcPr>
            <w:tcW w:w="1345" w:type="dxa"/>
            <w:vAlign w:val="center"/>
          </w:tcPr>
          <w:p w14:paraId="3C3BB699" w14:textId="6AA2CBFA" w:rsidR="00B01BF3" w:rsidRPr="00C63FDB" w:rsidRDefault="1C94DEF3" w:rsidP="00F37D68">
            <w:pPr>
              <w:rPr>
                <w:lang w:val="en-US"/>
              </w:rPr>
            </w:pPr>
            <w:r w:rsidRPr="641AFCA8">
              <w:rPr>
                <w:lang w:val="en-US"/>
              </w:rPr>
              <w:t>26.03.2021</w:t>
            </w:r>
          </w:p>
        </w:tc>
      </w:tr>
      <w:tr w:rsidR="00B01BF3" w:rsidRPr="00C63FDB" w14:paraId="3C3BB69F" w14:textId="77777777" w:rsidTr="641AFCA8">
        <w:trPr>
          <w:trHeight w:val="397"/>
        </w:trPr>
        <w:tc>
          <w:tcPr>
            <w:tcW w:w="1950" w:type="dxa"/>
            <w:vAlign w:val="center"/>
          </w:tcPr>
          <w:p w14:paraId="3C3BB69B" w14:textId="3B0E856A" w:rsidR="00B01BF3" w:rsidRPr="00C63FDB" w:rsidRDefault="1C94DEF3" w:rsidP="00F37D68">
            <w:r w:rsidRPr="641AFCA8">
              <w:rPr>
                <w:lang w:val="en-US"/>
              </w:rPr>
              <w:t>Sprint B</w:t>
            </w:r>
          </w:p>
        </w:tc>
        <w:tc>
          <w:tcPr>
            <w:tcW w:w="4849" w:type="dxa"/>
            <w:vAlign w:val="center"/>
          </w:tcPr>
          <w:p w14:paraId="3C3BB69C" w14:textId="00C6208B" w:rsidR="00B01BF3" w:rsidRPr="00C63FDB" w:rsidRDefault="75F6B42F" w:rsidP="00F37D68">
            <w:pPr>
              <w:rPr>
                <w:color w:val="000000" w:themeColor="text1"/>
                <w:szCs w:val="18"/>
                <w:lang w:val="en-US"/>
              </w:rPr>
            </w:pPr>
            <w:r w:rsidRPr="641AFCA8">
              <w:rPr>
                <w:color w:val="000000" w:themeColor="text1"/>
                <w:lang w:val="en-US"/>
              </w:rPr>
              <w:t>Working on MVP</w:t>
            </w:r>
          </w:p>
        </w:tc>
        <w:tc>
          <w:tcPr>
            <w:tcW w:w="1320" w:type="dxa"/>
            <w:vAlign w:val="center"/>
          </w:tcPr>
          <w:p w14:paraId="3C3BB69D" w14:textId="6CBEACB4" w:rsidR="00B01BF3" w:rsidRPr="00C63FDB" w:rsidRDefault="07A51154" w:rsidP="00F37D68">
            <w:pPr>
              <w:rPr>
                <w:lang w:val="en-US"/>
              </w:rPr>
            </w:pPr>
            <w:r w:rsidRPr="641AFCA8">
              <w:rPr>
                <w:lang w:val="en-US"/>
              </w:rPr>
              <w:t>29.03.2021</w:t>
            </w:r>
          </w:p>
        </w:tc>
        <w:tc>
          <w:tcPr>
            <w:tcW w:w="1345" w:type="dxa"/>
            <w:vAlign w:val="center"/>
          </w:tcPr>
          <w:p w14:paraId="3C3BB69E" w14:textId="47C15267" w:rsidR="00B01BF3" w:rsidRPr="00C63FDB" w:rsidRDefault="75F6B42F" w:rsidP="00F37D68">
            <w:pPr>
              <w:rPr>
                <w:lang w:val="en-US"/>
              </w:rPr>
            </w:pPr>
            <w:r w:rsidRPr="641AFCA8">
              <w:rPr>
                <w:lang w:val="en-US"/>
              </w:rPr>
              <w:t>16.04.2021</w:t>
            </w:r>
          </w:p>
        </w:tc>
      </w:tr>
      <w:tr w:rsidR="00B01BF3" w:rsidRPr="00C63FDB" w14:paraId="3C3BB6A4" w14:textId="77777777" w:rsidTr="641AFCA8">
        <w:trPr>
          <w:trHeight w:val="397"/>
        </w:trPr>
        <w:tc>
          <w:tcPr>
            <w:tcW w:w="1950" w:type="dxa"/>
            <w:vAlign w:val="center"/>
          </w:tcPr>
          <w:p w14:paraId="3C3BB6A0" w14:textId="257388CB" w:rsidR="00B01BF3" w:rsidRPr="00C63FDB" w:rsidRDefault="1C94DEF3" w:rsidP="00F37D68">
            <w:r w:rsidRPr="641AFCA8">
              <w:rPr>
                <w:lang w:val="en-US"/>
              </w:rPr>
              <w:t>Sprint C</w:t>
            </w:r>
          </w:p>
        </w:tc>
        <w:tc>
          <w:tcPr>
            <w:tcW w:w="4849" w:type="dxa"/>
            <w:vAlign w:val="center"/>
          </w:tcPr>
          <w:p w14:paraId="3C3BB6A1" w14:textId="296C4B52" w:rsidR="00B01BF3" w:rsidRPr="00C63FDB" w:rsidRDefault="7F5052B4" w:rsidP="00F37D68">
            <w:pPr>
              <w:rPr>
                <w:color w:val="000000" w:themeColor="text1"/>
                <w:szCs w:val="18"/>
                <w:lang w:val="en-US"/>
              </w:rPr>
            </w:pPr>
            <w:r w:rsidRPr="641AFCA8">
              <w:rPr>
                <w:color w:val="000000" w:themeColor="text1"/>
                <w:lang w:val="en-US"/>
              </w:rPr>
              <w:t>C</w:t>
            </w:r>
            <w:r w:rsidR="1C94DEF3" w:rsidRPr="641AFCA8">
              <w:rPr>
                <w:color w:val="000000" w:themeColor="text1"/>
                <w:lang w:val="en-US"/>
              </w:rPr>
              <w:t>ontinue development from backlog</w:t>
            </w:r>
          </w:p>
        </w:tc>
        <w:tc>
          <w:tcPr>
            <w:tcW w:w="1320" w:type="dxa"/>
            <w:vAlign w:val="center"/>
          </w:tcPr>
          <w:p w14:paraId="3C3BB6A2" w14:textId="579622E1" w:rsidR="00B01BF3" w:rsidRPr="00C63FDB" w:rsidRDefault="60AFFC4F" w:rsidP="00F37D68">
            <w:pPr>
              <w:rPr>
                <w:lang w:val="en-US"/>
              </w:rPr>
            </w:pPr>
            <w:r w:rsidRPr="641AFCA8">
              <w:rPr>
                <w:lang w:val="en-US"/>
              </w:rPr>
              <w:t>19.04.2021</w:t>
            </w:r>
          </w:p>
        </w:tc>
        <w:tc>
          <w:tcPr>
            <w:tcW w:w="1345" w:type="dxa"/>
            <w:vAlign w:val="center"/>
          </w:tcPr>
          <w:p w14:paraId="3C3BB6A3" w14:textId="485AAD44" w:rsidR="00B01BF3" w:rsidRPr="00C63FDB" w:rsidRDefault="3844C9CA" w:rsidP="00F37D68">
            <w:pPr>
              <w:rPr>
                <w:lang w:val="en-US"/>
              </w:rPr>
            </w:pPr>
            <w:r w:rsidRPr="641AFCA8">
              <w:rPr>
                <w:lang w:val="en-US"/>
              </w:rPr>
              <w:t>16.05.2021</w:t>
            </w:r>
          </w:p>
        </w:tc>
      </w:tr>
      <w:tr w:rsidR="641AFCA8" w14:paraId="50DC771E" w14:textId="77777777" w:rsidTr="641AFCA8">
        <w:trPr>
          <w:trHeight w:val="397"/>
        </w:trPr>
        <w:tc>
          <w:tcPr>
            <w:tcW w:w="1950" w:type="dxa"/>
            <w:vAlign w:val="center"/>
          </w:tcPr>
          <w:p w14:paraId="4BAC44E5" w14:textId="14D10BEA" w:rsidR="1C94DEF3" w:rsidRDefault="1C94DEF3" w:rsidP="00F37D68">
            <w:pPr>
              <w:rPr>
                <w:lang w:val="en-US"/>
              </w:rPr>
            </w:pPr>
            <w:r w:rsidRPr="641AFCA8">
              <w:rPr>
                <w:lang w:val="en-US"/>
              </w:rPr>
              <w:t>Sprint D</w:t>
            </w:r>
          </w:p>
        </w:tc>
        <w:tc>
          <w:tcPr>
            <w:tcW w:w="4849" w:type="dxa"/>
            <w:vAlign w:val="center"/>
          </w:tcPr>
          <w:p w14:paraId="39444FA6" w14:textId="034C61F6" w:rsidR="33375DCF" w:rsidRDefault="33375DCF" w:rsidP="00F37D68">
            <w:pPr>
              <w:rPr>
                <w:color w:val="000000" w:themeColor="text1"/>
                <w:szCs w:val="18"/>
                <w:lang w:val="en-US"/>
              </w:rPr>
            </w:pPr>
            <w:r w:rsidRPr="641AFCA8">
              <w:rPr>
                <w:color w:val="000000" w:themeColor="text1"/>
                <w:lang w:val="en-US"/>
              </w:rPr>
              <w:t>C</w:t>
            </w:r>
            <w:r w:rsidR="1C94DEF3" w:rsidRPr="641AFCA8">
              <w:rPr>
                <w:color w:val="000000" w:themeColor="text1"/>
                <w:lang w:val="en-US"/>
              </w:rPr>
              <w:t>ontinue development from backlog</w:t>
            </w:r>
          </w:p>
        </w:tc>
        <w:tc>
          <w:tcPr>
            <w:tcW w:w="1320" w:type="dxa"/>
            <w:vAlign w:val="center"/>
          </w:tcPr>
          <w:p w14:paraId="6D550E39" w14:textId="6A9CEAB6" w:rsidR="53AB4002" w:rsidRDefault="53AB4002" w:rsidP="00F37D68">
            <w:pPr>
              <w:rPr>
                <w:lang w:val="en-US"/>
              </w:rPr>
            </w:pPr>
            <w:r w:rsidRPr="641AFCA8">
              <w:rPr>
                <w:lang w:val="en-US"/>
              </w:rPr>
              <w:t>17.05.2021</w:t>
            </w:r>
          </w:p>
        </w:tc>
        <w:tc>
          <w:tcPr>
            <w:tcW w:w="1345" w:type="dxa"/>
            <w:vAlign w:val="center"/>
          </w:tcPr>
          <w:p w14:paraId="103EFEAD" w14:textId="58CBC26E" w:rsidR="55A5DEF0" w:rsidRDefault="55A5DEF0" w:rsidP="00F37D68">
            <w:pPr>
              <w:rPr>
                <w:szCs w:val="18"/>
                <w:lang w:val="en-US"/>
              </w:rPr>
            </w:pPr>
            <w:r w:rsidRPr="641AFCA8">
              <w:rPr>
                <w:sz w:val="18"/>
                <w:szCs w:val="18"/>
                <w:lang w:val="en-US"/>
              </w:rPr>
              <w:t xml:space="preserve"> </w:t>
            </w:r>
            <w:r w:rsidRPr="641AFCA8">
              <w:rPr>
                <w:lang w:val="en-US"/>
              </w:rPr>
              <w:t>04.06.2021</w:t>
            </w:r>
          </w:p>
        </w:tc>
      </w:tr>
      <w:tr w:rsidR="641AFCA8" w14:paraId="0FC40A68" w14:textId="77777777" w:rsidTr="641AFCA8">
        <w:trPr>
          <w:trHeight w:val="397"/>
        </w:trPr>
        <w:tc>
          <w:tcPr>
            <w:tcW w:w="1950" w:type="dxa"/>
            <w:vAlign w:val="center"/>
          </w:tcPr>
          <w:p w14:paraId="6B2574ED" w14:textId="6FD47534" w:rsidR="1C94DEF3" w:rsidRDefault="1C94DEF3" w:rsidP="00F37D68">
            <w:pPr>
              <w:rPr>
                <w:lang w:val="en-US"/>
              </w:rPr>
            </w:pPr>
            <w:r w:rsidRPr="641AFCA8">
              <w:rPr>
                <w:lang w:val="en-US"/>
              </w:rPr>
              <w:t>Final Sprint</w:t>
            </w:r>
          </w:p>
        </w:tc>
        <w:tc>
          <w:tcPr>
            <w:tcW w:w="4849" w:type="dxa"/>
            <w:vAlign w:val="center"/>
          </w:tcPr>
          <w:p w14:paraId="2B34BC4D" w14:textId="50C2EEE1" w:rsidR="1C94DEF3" w:rsidRDefault="1C94DEF3" w:rsidP="00F37D68">
            <w:pPr>
              <w:rPr>
                <w:color w:val="000000" w:themeColor="text1"/>
                <w:szCs w:val="18"/>
                <w:lang w:val="en-US"/>
              </w:rPr>
            </w:pPr>
            <w:r w:rsidRPr="641AFCA8">
              <w:rPr>
                <w:color w:val="000000" w:themeColor="text1"/>
                <w:lang w:val="en-US"/>
              </w:rPr>
              <w:t>Finishing up the project</w:t>
            </w:r>
          </w:p>
        </w:tc>
        <w:tc>
          <w:tcPr>
            <w:tcW w:w="1320" w:type="dxa"/>
            <w:vAlign w:val="center"/>
          </w:tcPr>
          <w:p w14:paraId="13D99680" w14:textId="6E3E5399" w:rsidR="05B6E919" w:rsidRDefault="05B6E919" w:rsidP="00F37D68">
            <w:pPr>
              <w:rPr>
                <w:szCs w:val="18"/>
                <w:lang w:val="en-US"/>
              </w:rPr>
            </w:pPr>
            <w:r w:rsidRPr="641AFCA8">
              <w:rPr>
                <w:lang w:val="en-US"/>
              </w:rPr>
              <w:t>07.06.2021</w:t>
            </w:r>
          </w:p>
        </w:tc>
        <w:tc>
          <w:tcPr>
            <w:tcW w:w="1345" w:type="dxa"/>
            <w:vAlign w:val="center"/>
          </w:tcPr>
          <w:p w14:paraId="12A8A128" w14:textId="4A14B6C7" w:rsidR="26196AE2" w:rsidRDefault="26196AE2" w:rsidP="00F37D68">
            <w:pPr>
              <w:rPr>
                <w:lang w:val="en-US"/>
              </w:rPr>
            </w:pPr>
            <w:r w:rsidRPr="641AFCA8">
              <w:rPr>
                <w:lang w:val="en-US"/>
              </w:rPr>
              <w:t>23.06.2021</w:t>
            </w:r>
          </w:p>
        </w:tc>
      </w:tr>
    </w:tbl>
    <w:p w14:paraId="3C3BB6A5" w14:textId="77777777" w:rsidR="00B01BF3" w:rsidRPr="00492252" w:rsidRDefault="00B01BF3" w:rsidP="641AFCA8">
      <w:pPr>
        <w:rPr>
          <w:lang w:val="en-US"/>
        </w:rPr>
      </w:pPr>
      <w:bookmarkStart w:id="54" w:name="_Toc327581056"/>
      <w:bookmarkStart w:id="55" w:name="_Toc327581606"/>
      <w:bookmarkStart w:id="56" w:name="_Toc327583386"/>
    </w:p>
    <w:p w14:paraId="3C3BB6D5" w14:textId="12D3F3A7" w:rsidR="00B01BF3" w:rsidRPr="000A6E29" w:rsidRDefault="00B92D42" w:rsidP="00B01BF3">
      <w:pPr>
        <w:pStyle w:val="Heading1"/>
        <w:rPr>
          <w:lang w:val="en-GB"/>
        </w:rPr>
      </w:pPr>
      <w:bookmarkStart w:id="57" w:name="_Toc327581061"/>
      <w:bookmarkStart w:id="58" w:name="_Toc327581611"/>
      <w:bookmarkStart w:id="59" w:name="_Toc327583391"/>
      <w:bookmarkStart w:id="60" w:name="_Toc339966130"/>
      <w:bookmarkStart w:id="61" w:name="_Toc507670785"/>
      <w:bookmarkStart w:id="62" w:name="_Toc66317771"/>
      <w:bookmarkStart w:id="63" w:name="_Toc66883181"/>
      <w:bookmarkEnd w:id="54"/>
      <w:bookmarkEnd w:id="55"/>
      <w:bookmarkEnd w:id="56"/>
      <w:bookmarkEnd w:id="57"/>
      <w:bookmarkEnd w:id="58"/>
      <w:bookmarkEnd w:id="59"/>
      <w:bookmarkEnd w:id="60"/>
      <w:r w:rsidRPr="641AFCA8">
        <w:rPr>
          <w:lang w:val="en-US"/>
        </w:rPr>
        <w:lastRenderedPageBreak/>
        <w:t>Test</w:t>
      </w:r>
      <w:r w:rsidR="000A6E29" w:rsidRPr="641AFCA8">
        <w:rPr>
          <w:lang w:val="en-US"/>
        </w:rPr>
        <w:t xml:space="preserve">ing </w:t>
      </w:r>
      <w:r w:rsidR="00EE3FFB" w:rsidRPr="641AFCA8">
        <w:rPr>
          <w:lang w:val="en-US"/>
        </w:rPr>
        <w:t>strategy and</w:t>
      </w:r>
      <w:r w:rsidRPr="641AFCA8">
        <w:rPr>
          <w:lang w:val="en-US"/>
        </w:rPr>
        <w:t xml:space="preserve"> </w:t>
      </w:r>
      <w:r w:rsidR="000A6E29" w:rsidRPr="641AFCA8">
        <w:rPr>
          <w:lang w:val="en-US"/>
        </w:rPr>
        <w:t>c</w:t>
      </w:r>
      <w:r w:rsidR="00EE3FFB" w:rsidRPr="641AFCA8">
        <w:rPr>
          <w:lang w:val="en-US"/>
        </w:rPr>
        <w:t xml:space="preserve">onfiguration </w:t>
      </w:r>
      <w:r w:rsidR="00D3014E" w:rsidRPr="641AFCA8">
        <w:rPr>
          <w:lang w:val="en-US"/>
        </w:rPr>
        <w:t>management</w:t>
      </w:r>
      <w:bookmarkEnd w:id="61"/>
      <w:bookmarkEnd w:id="62"/>
      <w:bookmarkEnd w:id="63"/>
    </w:p>
    <w:p w14:paraId="3F576172" w14:textId="6E68B418" w:rsidR="534682AA" w:rsidRPr="006B272C" w:rsidRDefault="00EE3FFB" w:rsidP="641AFCA8">
      <w:pPr>
        <w:pStyle w:val="Heading2"/>
        <w:rPr>
          <w:lang w:val="en-US"/>
        </w:rPr>
      </w:pPr>
      <w:bookmarkStart w:id="64" w:name="_Toc507670786"/>
      <w:bookmarkStart w:id="65" w:name="_Toc66317772"/>
      <w:bookmarkStart w:id="66" w:name="_Toc66883182"/>
      <w:bookmarkStart w:id="67" w:name="_Toc327581062"/>
      <w:bookmarkStart w:id="68" w:name="_Toc327581612"/>
      <w:bookmarkStart w:id="69" w:name="_Toc327583392"/>
      <w:bookmarkStart w:id="70" w:name="_Toc339966131"/>
      <w:r w:rsidRPr="641AFCA8">
        <w:rPr>
          <w:lang w:val="en-US"/>
        </w:rPr>
        <w:t>Test</w:t>
      </w:r>
      <w:r w:rsidR="000A6E29" w:rsidRPr="641AFCA8">
        <w:rPr>
          <w:lang w:val="en-US"/>
        </w:rPr>
        <w:t xml:space="preserve">ing </w:t>
      </w:r>
      <w:r w:rsidR="00D3014E" w:rsidRPr="641AFCA8">
        <w:rPr>
          <w:lang w:val="en-US"/>
        </w:rPr>
        <w:t>strateg</w:t>
      </w:r>
      <w:bookmarkEnd w:id="64"/>
      <w:r w:rsidRPr="641AFCA8">
        <w:rPr>
          <w:lang w:val="en-US"/>
        </w:rPr>
        <w:t>y</w:t>
      </w:r>
      <w:bookmarkEnd w:id="65"/>
      <w:bookmarkEnd w:id="66"/>
    </w:p>
    <w:p w14:paraId="49482AD9" w14:textId="79054B65" w:rsidR="392B2CFC" w:rsidRDefault="392B2CFC" w:rsidP="006B272C">
      <w:pPr>
        <w:rPr>
          <w:lang w:val="en-US"/>
        </w:rPr>
      </w:pPr>
      <w:r w:rsidRPr="641AFCA8">
        <w:rPr>
          <w:lang w:val="en-US"/>
        </w:rPr>
        <w:t xml:space="preserve">We chose Structural Testing Strategy, because in this way we can test every new function and component that is coded </w:t>
      </w:r>
      <w:r w:rsidR="47CECAD9" w:rsidRPr="641AFCA8">
        <w:rPr>
          <w:lang w:val="en-US"/>
        </w:rPr>
        <w:t>and, in the future,</w:t>
      </w:r>
      <w:r w:rsidRPr="641AFCA8">
        <w:rPr>
          <w:lang w:val="en-US"/>
        </w:rPr>
        <w:t xml:space="preserve"> we can set up </w:t>
      </w:r>
      <w:r w:rsidR="59072EF5" w:rsidRPr="641AFCA8">
        <w:rPr>
          <w:lang w:val="en-US"/>
        </w:rPr>
        <w:t>Gi</w:t>
      </w:r>
      <w:r w:rsidRPr="641AFCA8">
        <w:rPr>
          <w:lang w:val="en-US"/>
        </w:rPr>
        <w:t xml:space="preserve">t pipelines </w:t>
      </w:r>
      <w:proofErr w:type="gramStart"/>
      <w:r w:rsidRPr="641AFCA8">
        <w:rPr>
          <w:lang w:val="en-US"/>
        </w:rPr>
        <w:t>in order to</w:t>
      </w:r>
      <w:proofErr w:type="gramEnd"/>
      <w:r w:rsidRPr="641AFCA8">
        <w:rPr>
          <w:lang w:val="en-US"/>
        </w:rPr>
        <w:t xml:space="preserve"> test our code, before pushing in in</w:t>
      </w:r>
      <w:r w:rsidR="5FD0881D" w:rsidRPr="641AFCA8">
        <w:rPr>
          <w:lang w:val="en-US"/>
        </w:rPr>
        <w:t>to the repository and furthermore to the production server.</w:t>
      </w:r>
      <w:r w:rsidRPr="00BF7092">
        <w:rPr>
          <w:lang w:val="en-GB"/>
        </w:rPr>
        <w:br/>
      </w:r>
      <w:r w:rsidRPr="00BF7092">
        <w:rPr>
          <w:lang w:val="en-GB"/>
        </w:rPr>
        <w:br/>
      </w:r>
      <w:r w:rsidR="3E9EC894" w:rsidRPr="641AFCA8">
        <w:rPr>
          <w:lang w:val="en-US"/>
        </w:rPr>
        <w:t xml:space="preserve">We’re planning to have </w:t>
      </w:r>
      <w:r w:rsidR="40D6C982" w:rsidRPr="641AFCA8">
        <w:rPr>
          <w:lang w:val="en-US"/>
        </w:rPr>
        <w:t>100%-unit</w:t>
      </w:r>
      <w:r w:rsidR="3E9EC894" w:rsidRPr="641AFCA8">
        <w:rPr>
          <w:lang w:val="en-US"/>
        </w:rPr>
        <w:t xml:space="preserve"> test coverage and </w:t>
      </w:r>
      <w:r w:rsidR="5EF0C395" w:rsidRPr="641AFCA8">
        <w:rPr>
          <w:lang w:val="en-US"/>
        </w:rPr>
        <w:t>all</w:t>
      </w:r>
      <w:r w:rsidR="0A26D36A" w:rsidRPr="641AFCA8">
        <w:rPr>
          <w:lang w:val="en-US"/>
        </w:rPr>
        <w:t xml:space="preserve"> the tests are going to be run after pushing </w:t>
      </w:r>
      <w:r w:rsidR="10D8A7F7" w:rsidRPr="641AFCA8">
        <w:rPr>
          <w:lang w:val="en-US"/>
        </w:rPr>
        <w:t>into</w:t>
      </w:r>
      <w:r w:rsidR="0A26D36A" w:rsidRPr="641AFCA8">
        <w:rPr>
          <w:lang w:val="en-US"/>
        </w:rPr>
        <w:t xml:space="preserve"> the repository</w:t>
      </w:r>
      <w:r w:rsidR="0E7C11E2" w:rsidRPr="641AFCA8">
        <w:rPr>
          <w:lang w:val="en-US"/>
        </w:rPr>
        <w:t>.</w:t>
      </w:r>
    </w:p>
    <w:p w14:paraId="591671DC" w14:textId="010D7CC1" w:rsidR="534682AA" w:rsidRDefault="534682AA" w:rsidP="006B272C">
      <w:pPr>
        <w:rPr>
          <w:lang w:val="en-US"/>
        </w:rPr>
      </w:pPr>
    </w:p>
    <w:p w14:paraId="3A2E4381" w14:textId="193ACE11" w:rsidR="0E7C11E2" w:rsidRDefault="0E7C11E2" w:rsidP="006B272C">
      <w:pPr>
        <w:rPr>
          <w:lang w:val="en-US"/>
        </w:rPr>
      </w:pPr>
      <w:r w:rsidRPr="641AFCA8">
        <w:rPr>
          <w:lang w:val="en-US"/>
        </w:rPr>
        <w:t xml:space="preserve">Integrating </w:t>
      </w:r>
      <w:proofErr w:type="spellStart"/>
      <w:r w:rsidRPr="641AFCA8">
        <w:rPr>
          <w:lang w:val="en-US"/>
        </w:rPr>
        <w:t>Sonarqube</w:t>
      </w:r>
      <w:proofErr w:type="spellEnd"/>
      <w:r w:rsidRPr="641AFCA8">
        <w:rPr>
          <w:lang w:val="en-US"/>
        </w:rPr>
        <w:t xml:space="preserve"> is going to be a real advantage </w:t>
      </w:r>
      <w:r w:rsidR="5E2B3BF9" w:rsidRPr="641AFCA8">
        <w:rPr>
          <w:lang w:val="en-US"/>
        </w:rPr>
        <w:t>for</w:t>
      </w:r>
      <w:r w:rsidRPr="641AFCA8">
        <w:rPr>
          <w:lang w:val="en-US"/>
        </w:rPr>
        <w:t xml:space="preserve"> our </w:t>
      </w:r>
      <w:r w:rsidR="0E92E0DE" w:rsidRPr="641AFCA8">
        <w:rPr>
          <w:lang w:val="en-US"/>
        </w:rPr>
        <w:t xml:space="preserve">static code analysis </w:t>
      </w:r>
      <w:r w:rsidR="2B3E41C4" w:rsidRPr="641AFCA8">
        <w:rPr>
          <w:lang w:val="en-US"/>
        </w:rPr>
        <w:t xml:space="preserve">in our project </w:t>
      </w:r>
      <w:r w:rsidR="0E92E0DE" w:rsidRPr="641AFCA8">
        <w:rPr>
          <w:lang w:val="en-US"/>
        </w:rPr>
        <w:t xml:space="preserve">which is going to help us </w:t>
      </w:r>
      <w:r w:rsidRPr="641AFCA8">
        <w:rPr>
          <w:lang w:val="en-US"/>
        </w:rPr>
        <w:t xml:space="preserve">to have more quality code and </w:t>
      </w:r>
      <w:r w:rsidR="7B5E162B" w:rsidRPr="641AFCA8">
        <w:rPr>
          <w:lang w:val="en-US"/>
        </w:rPr>
        <w:t xml:space="preserve">to guide us to </w:t>
      </w:r>
      <w:r w:rsidRPr="641AFCA8">
        <w:rPr>
          <w:lang w:val="en-US"/>
        </w:rPr>
        <w:t xml:space="preserve">follow the best </w:t>
      </w:r>
      <w:r w:rsidR="4BD65B8C" w:rsidRPr="641AFCA8">
        <w:rPr>
          <w:lang w:val="en-US"/>
        </w:rPr>
        <w:t>principles</w:t>
      </w:r>
      <w:r w:rsidRPr="641AFCA8">
        <w:rPr>
          <w:lang w:val="en-US"/>
        </w:rPr>
        <w:t xml:space="preserve"> of coding.</w:t>
      </w:r>
    </w:p>
    <w:p w14:paraId="3C3BB6F5" w14:textId="77777777" w:rsidR="00D3014E" w:rsidRPr="00D4484C" w:rsidRDefault="00D3014E" w:rsidP="641AFCA8">
      <w:pPr>
        <w:pStyle w:val="Heading2"/>
        <w:numPr>
          <w:ilvl w:val="1"/>
          <w:numId w:val="0"/>
        </w:numPr>
        <w:rPr>
          <w:lang w:val="en-US"/>
        </w:rPr>
      </w:pPr>
    </w:p>
    <w:p w14:paraId="35DAD673" w14:textId="17F72610" w:rsidR="0007310D" w:rsidRPr="006B272C" w:rsidRDefault="00EE3FFB" w:rsidP="641AFCA8">
      <w:pPr>
        <w:pStyle w:val="Heading2"/>
        <w:rPr>
          <w:lang w:val="en-US"/>
        </w:rPr>
      </w:pPr>
      <w:bookmarkStart w:id="71" w:name="_Toc507670787"/>
      <w:bookmarkStart w:id="72" w:name="_Toc66317773"/>
      <w:bookmarkStart w:id="73" w:name="_Toc66883183"/>
      <w:r w:rsidRPr="641AFCA8">
        <w:rPr>
          <w:lang w:val="en-US"/>
        </w:rPr>
        <w:t>Test</w:t>
      </w:r>
      <w:r w:rsidR="00015060" w:rsidRPr="641AFCA8">
        <w:rPr>
          <w:lang w:val="en-US"/>
        </w:rPr>
        <w:t xml:space="preserve"> </w:t>
      </w:r>
      <w:r w:rsidRPr="641AFCA8">
        <w:rPr>
          <w:lang w:val="en-US"/>
        </w:rPr>
        <w:t>environment and required resources</w:t>
      </w:r>
      <w:bookmarkEnd w:id="71"/>
      <w:bookmarkEnd w:id="72"/>
      <w:bookmarkEnd w:id="73"/>
    </w:p>
    <w:p w14:paraId="557EA798" w14:textId="3462D7CA" w:rsidR="0007310D" w:rsidRDefault="2F406E45" w:rsidP="641AFCA8">
      <w:pPr>
        <w:rPr>
          <w:lang w:val="en-US"/>
        </w:rPr>
      </w:pPr>
      <w:r w:rsidRPr="641AFCA8">
        <w:rPr>
          <w:lang w:val="en-US"/>
        </w:rPr>
        <w:t xml:space="preserve">We envision to use DTAP environment, because the project flow is going to be a lot smoother and even if untested code has been </w:t>
      </w:r>
      <w:r w:rsidR="7F1DB792" w:rsidRPr="641AFCA8">
        <w:rPr>
          <w:lang w:val="en-US"/>
        </w:rPr>
        <w:t>pushed into the repo</w:t>
      </w:r>
      <w:r w:rsidR="6DA463AE" w:rsidRPr="641AFCA8">
        <w:rPr>
          <w:lang w:val="en-US"/>
        </w:rPr>
        <w:t>sitory</w:t>
      </w:r>
      <w:r w:rsidR="7F1DB792" w:rsidRPr="641AFCA8">
        <w:rPr>
          <w:lang w:val="en-US"/>
        </w:rPr>
        <w:t xml:space="preserve"> it won't make it into the production severs.</w:t>
      </w:r>
    </w:p>
    <w:bookmarkEnd w:id="67"/>
    <w:bookmarkEnd w:id="68"/>
    <w:bookmarkEnd w:id="69"/>
    <w:bookmarkEnd w:id="70"/>
    <w:p w14:paraId="1FA513E4" w14:textId="68CB6F51" w:rsidR="534682AA" w:rsidRDefault="534682AA" w:rsidP="641AFCA8">
      <w:pPr>
        <w:rPr>
          <w:lang w:val="en-US"/>
        </w:rPr>
      </w:pPr>
    </w:p>
    <w:p w14:paraId="58CA7A4D" w14:textId="66CFA7D8" w:rsidR="13824A54" w:rsidRDefault="13824A54" w:rsidP="641AFCA8">
      <w:pPr>
        <w:rPr>
          <w:lang w:val="en-US"/>
        </w:rPr>
      </w:pPr>
      <w:r w:rsidRPr="641AFCA8">
        <w:rPr>
          <w:lang w:val="en-US"/>
        </w:rPr>
        <w:t xml:space="preserve">We will need the actual tests, </w:t>
      </w:r>
      <w:r w:rsidR="006B272C">
        <w:rPr>
          <w:lang w:val="en-US"/>
        </w:rPr>
        <w:t>G</w:t>
      </w:r>
      <w:r w:rsidRPr="641AFCA8">
        <w:rPr>
          <w:lang w:val="en-US"/>
        </w:rPr>
        <w:t xml:space="preserve">it pipelines, </w:t>
      </w:r>
      <w:r w:rsidR="006B272C">
        <w:rPr>
          <w:lang w:val="en-US"/>
        </w:rPr>
        <w:t>D</w:t>
      </w:r>
      <w:r w:rsidRPr="641AFCA8">
        <w:rPr>
          <w:lang w:val="en-US"/>
        </w:rPr>
        <w:t>ocker, a server in which the a</w:t>
      </w:r>
      <w:r w:rsidR="754D34B5" w:rsidRPr="641AFCA8">
        <w:rPr>
          <w:lang w:val="en-US"/>
        </w:rPr>
        <w:t xml:space="preserve">pplication </w:t>
      </w:r>
      <w:r w:rsidRPr="641AFCA8">
        <w:rPr>
          <w:lang w:val="en-US"/>
        </w:rPr>
        <w:t>should be h</w:t>
      </w:r>
      <w:r w:rsidR="5B43FB86" w:rsidRPr="641AFCA8">
        <w:rPr>
          <w:lang w:val="en-US"/>
        </w:rPr>
        <w:t xml:space="preserve">osted, and a script </w:t>
      </w:r>
      <w:r w:rsidR="62ADC32F" w:rsidRPr="641AFCA8">
        <w:rPr>
          <w:lang w:val="en-US"/>
        </w:rPr>
        <w:t>(</w:t>
      </w:r>
      <w:r w:rsidR="5B43FB86" w:rsidRPr="641AFCA8">
        <w:rPr>
          <w:lang w:val="en-US"/>
        </w:rPr>
        <w:t xml:space="preserve">to </w:t>
      </w:r>
      <w:r w:rsidR="3F704FA1" w:rsidRPr="641AFCA8">
        <w:rPr>
          <w:lang w:val="en-US"/>
        </w:rPr>
        <w:t>pull, run</w:t>
      </w:r>
      <w:r w:rsidR="5B43FB86" w:rsidRPr="641AFCA8">
        <w:rPr>
          <w:lang w:val="en-US"/>
        </w:rPr>
        <w:t xml:space="preserve"> the tests, </w:t>
      </w:r>
      <w:r w:rsidR="0299DBB8" w:rsidRPr="641AFCA8">
        <w:rPr>
          <w:lang w:val="en-US"/>
        </w:rPr>
        <w:t xml:space="preserve">rebuild the project, rebuild the </w:t>
      </w:r>
      <w:r w:rsidR="006B272C">
        <w:rPr>
          <w:lang w:val="en-US"/>
        </w:rPr>
        <w:t>D</w:t>
      </w:r>
      <w:r w:rsidR="0299DBB8" w:rsidRPr="641AFCA8">
        <w:rPr>
          <w:lang w:val="en-US"/>
        </w:rPr>
        <w:t>ocker image)</w:t>
      </w:r>
      <w:r w:rsidR="7B402038" w:rsidRPr="641AFCA8">
        <w:rPr>
          <w:lang w:val="en-US"/>
        </w:rPr>
        <w:t xml:space="preserve"> to have an ease when we should push the repository safely into the production server.</w:t>
      </w:r>
    </w:p>
    <w:p w14:paraId="3C3BB710" w14:textId="77777777" w:rsidR="00B01BF3" w:rsidRPr="00492252" w:rsidRDefault="00B01BF3" w:rsidP="641AFCA8">
      <w:pPr>
        <w:rPr>
          <w:lang w:val="en-US"/>
        </w:rPr>
      </w:pPr>
    </w:p>
    <w:p w14:paraId="3C3BB711" w14:textId="77777777" w:rsidR="007A2666" w:rsidRPr="00D4484C" w:rsidRDefault="007A2666" w:rsidP="641AFCA8">
      <w:pPr>
        <w:rPr>
          <w:lang w:val="en-US"/>
        </w:rPr>
      </w:pPr>
    </w:p>
    <w:p w14:paraId="3C3BB714" w14:textId="2B84DD02" w:rsidR="00B01BF3" w:rsidRPr="006B272C" w:rsidRDefault="00EE3FFB" w:rsidP="641AFCA8">
      <w:pPr>
        <w:pStyle w:val="Heading2"/>
      </w:pPr>
      <w:bookmarkStart w:id="74" w:name="_Toc507670788"/>
      <w:bookmarkStart w:id="75" w:name="_Toc66317774"/>
      <w:bookmarkStart w:id="76" w:name="_Toc66883184"/>
      <w:r w:rsidRPr="641AFCA8">
        <w:rPr>
          <w:lang w:val="en-US"/>
        </w:rPr>
        <w:t xml:space="preserve">Configuration </w:t>
      </w:r>
      <w:r w:rsidR="00D3014E" w:rsidRPr="641AFCA8">
        <w:rPr>
          <w:lang w:val="en-US"/>
        </w:rPr>
        <w:t>management</w:t>
      </w:r>
      <w:bookmarkEnd w:id="74"/>
      <w:bookmarkEnd w:id="75"/>
      <w:bookmarkEnd w:id="76"/>
    </w:p>
    <w:p w14:paraId="58E96D61" w14:textId="4F94788F" w:rsidR="7324B26C" w:rsidRDefault="7324B26C" w:rsidP="641AFCA8">
      <w:pPr>
        <w:rPr>
          <w:lang w:val="en-US"/>
        </w:rPr>
      </w:pPr>
      <w:r w:rsidRPr="641AFCA8">
        <w:rPr>
          <w:lang w:val="en-US"/>
        </w:rPr>
        <w:t>We’re going to have the main project and the most up to date working version in the master branch.</w:t>
      </w:r>
    </w:p>
    <w:p w14:paraId="38FB2AAF" w14:textId="77777777" w:rsidR="006B272C" w:rsidRDefault="006B272C" w:rsidP="641AFCA8">
      <w:pPr>
        <w:rPr>
          <w:lang w:val="en-US"/>
        </w:rPr>
      </w:pPr>
    </w:p>
    <w:p w14:paraId="443D4216" w14:textId="38F6ACAB" w:rsidR="7324B26C" w:rsidRDefault="7324B26C" w:rsidP="641AFCA8">
      <w:pPr>
        <w:rPr>
          <w:lang w:val="en-US"/>
        </w:rPr>
      </w:pPr>
      <w:r w:rsidRPr="006B272C">
        <w:rPr>
          <w:lang w:val="en-US"/>
        </w:rPr>
        <w:t xml:space="preserve">Every </w:t>
      </w:r>
      <w:r w:rsidR="00BA10F6">
        <w:rPr>
          <w:lang w:val="en-US"/>
        </w:rPr>
        <w:t>feature</w:t>
      </w:r>
      <w:r w:rsidRPr="006B272C">
        <w:rPr>
          <w:lang w:val="en-US"/>
        </w:rPr>
        <w:t xml:space="preserve"> is going to have separate branch</w:t>
      </w:r>
      <w:r w:rsidRPr="641AFCA8">
        <w:rPr>
          <w:lang w:val="en-US"/>
        </w:rPr>
        <w:t xml:space="preserve"> and when there is a new update</w:t>
      </w:r>
      <w:r w:rsidR="36B90114" w:rsidRPr="641AFCA8">
        <w:rPr>
          <w:lang w:val="en-US"/>
        </w:rPr>
        <w:t xml:space="preserve"> that </w:t>
      </w:r>
      <w:proofErr w:type="gramStart"/>
      <w:r w:rsidR="36B90114" w:rsidRPr="641AFCA8">
        <w:rPr>
          <w:lang w:val="en-US"/>
        </w:rPr>
        <w:t>has to</w:t>
      </w:r>
      <w:proofErr w:type="gramEnd"/>
      <w:r w:rsidR="36B90114" w:rsidRPr="641AFCA8">
        <w:rPr>
          <w:lang w:val="en-US"/>
        </w:rPr>
        <w:t xml:space="preserve"> be delivered in production</w:t>
      </w:r>
      <w:r w:rsidR="2E1936D7" w:rsidRPr="641AFCA8">
        <w:rPr>
          <w:lang w:val="en-US"/>
        </w:rPr>
        <w:t xml:space="preserve">, the branch is going to be </w:t>
      </w:r>
      <w:r w:rsidR="1461DB0D" w:rsidRPr="641AFCA8">
        <w:rPr>
          <w:lang w:val="en-US"/>
        </w:rPr>
        <w:t>merged</w:t>
      </w:r>
      <w:r w:rsidR="2E1936D7" w:rsidRPr="641AFCA8">
        <w:rPr>
          <w:lang w:val="en-US"/>
        </w:rPr>
        <w:t xml:space="preserve"> from the developer branch into the master one. If there is a big new functionality or refactor that </w:t>
      </w:r>
      <w:proofErr w:type="gramStart"/>
      <w:r w:rsidR="2E1936D7" w:rsidRPr="641AFCA8">
        <w:rPr>
          <w:lang w:val="en-US"/>
        </w:rPr>
        <w:t>has to</w:t>
      </w:r>
      <w:proofErr w:type="gramEnd"/>
      <w:r w:rsidR="2E1936D7" w:rsidRPr="641AFCA8">
        <w:rPr>
          <w:lang w:val="en-US"/>
        </w:rPr>
        <w:t xml:space="preserve"> be made, it is going to be developed into a separate branch.</w:t>
      </w:r>
    </w:p>
    <w:p w14:paraId="3C3BB715" w14:textId="77777777" w:rsidR="00B01BF3" w:rsidRPr="003A56EB" w:rsidRDefault="00B01BF3" w:rsidP="641AFCA8">
      <w:pPr>
        <w:rPr>
          <w:lang w:val="en-US"/>
        </w:rPr>
      </w:pPr>
    </w:p>
    <w:p w14:paraId="3C3BB716" w14:textId="77777777" w:rsidR="00B01BF3" w:rsidRPr="003A56EB" w:rsidRDefault="00B01BF3" w:rsidP="641AFCA8">
      <w:pPr>
        <w:rPr>
          <w:lang w:val="en-US"/>
        </w:rPr>
      </w:pPr>
    </w:p>
    <w:p w14:paraId="0203527C" w14:textId="689A0A95" w:rsidR="3E448408" w:rsidRDefault="3E448408" w:rsidP="641AFCA8">
      <w:pPr>
        <w:rPr>
          <w:lang w:val="en-US"/>
        </w:rPr>
      </w:pPr>
    </w:p>
    <w:p w14:paraId="1CBF8829" w14:textId="2BFFC279" w:rsidR="3E448408" w:rsidRDefault="3E448408" w:rsidP="641AFCA8">
      <w:pPr>
        <w:rPr>
          <w:lang w:val="en-US"/>
        </w:rPr>
      </w:pPr>
    </w:p>
    <w:p w14:paraId="767F5FB5" w14:textId="4690F0C5" w:rsidR="3E448408" w:rsidRDefault="3E448408" w:rsidP="641AFCA8">
      <w:pPr>
        <w:rPr>
          <w:lang w:val="en-US"/>
        </w:rPr>
      </w:pPr>
    </w:p>
    <w:p w14:paraId="6222D665" w14:textId="32DBF2F9" w:rsidR="3E448408" w:rsidRDefault="3E448408" w:rsidP="641AFCA8">
      <w:pPr>
        <w:rPr>
          <w:lang w:val="en-US"/>
        </w:rPr>
      </w:pPr>
    </w:p>
    <w:p w14:paraId="7143AF80" w14:textId="71D91286" w:rsidR="3E448408" w:rsidRDefault="3E448408" w:rsidP="641AFCA8">
      <w:pPr>
        <w:rPr>
          <w:lang w:val="en-US"/>
        </w:rPr>
      </w:pPr>
    </w:p>
    <w:p w14:paraId="4370C07A" w14:textId="0C076620" w:rsidR="3E448408" w:rsidRDefault="3E448408" w:rsidP="641AFCA8">
      <w:pPr>
        <w:rPr>
          <w:lang w:val="en-US"/>
        </w:rPr>
      </w:pPr>
    </w:p>
    <w:p w14:paraId="75D952DD" w14:textId="5B4491FD" w:rsidR="3E448408" w:rsidRDefault="3E448408" w:rsidP="641AFCA8">
      <w:pPr>
        <w:rPr>
          <w:lang w:val="en-US"/>
        </w:rPr>
      </w:pPr>
    </w:p>
    <w:p w14:paraId="1FA2EBC7" w14:textId="331D7570" w:rsidR="3E448408" w:rsidRDefault="3E448408" w:rsidP="641AFCA8">
      <w:pPr>
        <w:rPr>
          <w:lang w:val="en-US"/>
        </w:rPr>
      </w:pPr>
    </w:p>
    <w:p w14:paraId="77AD0533" w14:textId="61A6C7E1" w:rsidR="3E448408" w:rsidRDefault="3E448408" w:rsidP="641AFCA8">
      <w:pPr>
        <w:rPr>
          <w:lang w:val="en-US"/>
        </w:rPr>
      </w:pPr>
    </w:p>
    <w:p w14:paraId="3C3BB717" w14:textId="77777777" w:rsidR="00B01BF3" w:rsidRPr="003A56EB" w:rsidRDefault="00B01BF3" w:rsidP="641AFCA8">
      <w:pPr>
        <w:rPr>
          <w:lang w:val="en-US"/>
        </w:rPr>
      </w:pPr>
    </w:p>
    <w:p w14:paraId="3C3BB73E" w14:textId="22B3C4AB" w:rsidR="00247FB1" w:rsidRPr="00492252" w:rsidRDefault="38E9296F" w:rsidP="6D72BB2D">
      <w:pPr>
        <w:pStyle w:val="Heading1"/>
      </w:pPr>
      <w:bookmarkStart w:id="77" w:name="_Toc327581064"/>
      <w:bookmarkStart w:id="78" w:name="_Toc327581614"/>
      <w:bookmarkStart w:id="79" w:name="_Toc327583394"/>
      <w:bookmarkStart w:id="80" w:name="_Toc339966133"/>
      <w:bookmarkStart w:id="81" w:name="_Toc507670789"/>
      <w:bookmarkStart w:id="82" w:name="_Toc66317775"/>
      <w:bookmarkStart w:id="83" w:name="_Toc66883185"/>
      <w:r w:rsidRPr="641AFCA8">
        <w:rPr>
          <w:lang w:val="en-US"/>
        </w:rPr>
        <w:lastRenderedPageBreak/>
        <w:t>R</w:t>
      </w:r>
      <w:bookmarkEnd w:id="77"/>
      <w:bookmarkEnd w:id="78"/>
      <w:bookmarkEnd w:id="79"/>
      <w:bookmarkEnd w:id="80"/>
      <w:r w:rsidR="4913209E" w:rsidRPr="641AFCA8">
        <w:rPr>
          <w:lang w:val="en-US"/>
        </w:rPr>
        <w:t>isk</w:t>
      </w:r>
      <w:bookmarkStart w:id="84" w:name="_Toc327581073"/>
      <w:bookmarkStart w:id="85" w:name="_Toc327581623"/>
      <w:bookmarkStart w:id="86" w:name="_Toc327583403"/>
      <w:bookmarkEnd w:id="81"/>
      <w:bookmarkEnd w:id="82"/>
      <w:r w:rsidR="00BA10F6">
        <w:rPr>
          <w:lang w:val="en-US"/>
        </w:rPr>
        <w:t xml:space="preserve"> and mitigation</w:t>
      </w:r>
      <w:bookmarkEnd w:id="83"/>
    </w:p>
    <w:bookmarkEnd w:id="84"/>
    <w:bookmarkEnd w:id="85"/>
    <w:bookmarkEnd w:id="86"/>
    <w:p w14:paraId="176B8AC8" w14:textId="643E664D" w:rsidR="3E448408" w:rsidRDefault="3E448408" w:rsidP="3E448408">
      <w:pPr>
        <w:rPr>
          <w:lang w:val="en-US"/>
        </w:rPr>
      </w:pPr>
    </w:p>
    <w:p w14:paraId="3A80ADC5" w14:textId="77777777" w:rsidR="00BA10F6" w:rsidRDefault="1B09A0D0" w:rsidP="00BA10F6">
      <w:pPr>
        <w:pStyle w:val="Heading2"/>
        <w:rPr>
          <w:lang w:val="en-US"/>
        </w:rPr>
      </w:pPr>
      <w:bookmarkStart w:id="87" w:name="_Toc66883186"/>
      <w:r w:rsidRPr="00BA10F6">
        <w:rPr>
          <w:lang w:val="en-US"/>
        </w:rPr>
        <w:t>Purpose and Need not well-defined:</w:t>
      </w:r>
      <w:bookmarkEnd w:id="87"/>
      <w:r w:rsidRPr="00BA10F6">
        <w:rPr>
          <w:lang w:val="en-US"/>
        </w:rPr>
        <w:t xml:space="preserve"> </w:t>
      </w:r>
    </w:p>
    <w:p w14:paraId="0E1D6422" w14:textId="0FA7FC24" w:rsidR="1B09A0D0" w:rsidRPr="00BA10F6" w:rsidRDefault="1B09A0D0" w:rsidP="00BA10F6">
      <w:pPr>
        <w:rPr>
          <w:rFonts w:asciiTheme="minorHAnsi" w:eastAsiaTheme="minorEastAsia" w:hAnsiTheme="minorHAnsi" w:cstheme="minorBidi"/>
          <w:b/>
          <w:bCs/>
          <w:lang w:val="en-US"/>
        </w:rPr>
      </w:pPr>
      <w:r w:rsidRPr="00BA10F6">
        <w:rPr>
          <w:rFonts w:eastAsia="Arial"/>
          <w:lang w:val="en-US"/>
        </w:rPr>
        <w:t xml:space="preserve">The first project risk example is the risk related to the need and purpose of the project. This is a medium type of </w:t>
      </w:r>
      <w:r w:rsidR="304539D1" w:rsidRPr="00BA10F6">
        <w:rPr>
          <w:rFonts w:eastAsia="Arial"/>
          <w:lang w:val="en-US"/>
        </w:rPr>
        <w:t>risk,</w:t>
      </w:r>
      <w:r w:rsidRPr="00BA10F6">
        <w:rPr>
          <w:rFonts w:eastAsia="Arial"/>
          <w:lang w:val="en-US"/>
        </w:rPr>
        <w:t xml:space="preserve"> but it can get transferred to the high project risk category if the project is impacted by this factor. </w:t>
      </w:r>
    </w:p>
    <w:p w14:paraId="59CE56CA" w14:textId="0D684DAD" w:rsidR="3E448408" w:rsidRDefault="3E448408" w:rsidP="00BA10F6">
      <w:pPr>
        <w:rPr>
          <w:lang w:val="en-US"/>
        </w:rPr>
      </w:pPr>
    </w:p>
    <w:p w14:paraId="0B077D76" w14:textId="3AAEE34B" w:rsidR="0045A809" w:rsidRDefault="0045A809" w:rsidP="00BA10F6">
      <w:pPr>
        <w:rPr>
          <w:lang w:val="en-US"/>
        </w:rPr>
      </w:pPr>
      <w:r w:rsidRPr="00FC6439">
        <w:rPr>
          <w:rStyle w:val="Heading4Char"/>
          <w:lang w:val="en-GB"/>
        </w:rPr>
        <w:t>Mitigation:</w:t>
      </w:r>
      <w:r w:rsidRPr="641AFCA8">
        <w:rPr>
          <w:rFonts w:eastAsia="Arial"/>
          <w:lang w:val="en-US"/>
        </w:rPr>
        <w:t xml:space="preserve">  </w:t>
      </w:r>
      <w:r w:rsidR="1B09A0D0" w:rsidRPr="641AFCA8">
        <w:rPr>
          <w:rFonts w:eastAsia="Arial"/>
          <w:lang w:val="en-US"/>
        </w:rPr>
        <w:t xml:space="preserve">It is important for any organization to complete a </w:t>
      </w:r>
      <w:r w:rsidR="64F64CC1" w:rsidRPr="641AFCA8">
        <w:rPr>
          <w:rFonts w:eastAsia="Arial"/>
          <w:lang w:val="en-US"/>
        </w:rPr>
        <w:t>project plan</w:t>
      </w:r>
      <w:r w:rsidR="1B09A0D0" w:rsidRPr="641AFCA8">
        <w:rPr>
          <w:rFonts w:eastAsia="Arial"/>
          <w:lang w:val="en-US"/>
        </w:rPr>
        <w:t xml:space="preserve"> if it has not been provided beforehand. Also, the need and purpose of the project must be mentioned and defined accurately.</w:t>
      </w:r>
    </w:p>
    <w:p w14:paraId="01D888C7" w14:textId="0FC04350" w:rsidR="3E448408" w:rsidRDefault="3E448408" w:rsidP="3E448408">
      <w:pPr>
        <w:rPr>
          <w:color w:val="363940"/>
          <w:lang w:val="en-US"/>
        </w:rPr>
      </w:pPr>
    </w:p>
    <w:p w14:paraId="5DE30224" w14:textId="77777777" w:rsidR="00BA10F6" w:rsidRDefault="00BA10F6" w:rsidP="3E448408">
      <w:pPr>
        <w:rPr>
          <w:color w:val="363940"/>
          <w:lang w:val="en-US"/>
        </w:rPr>
      </w:pPr>
    </w:p>
    <w:p w14:paraId="43C0B44E" w14:textId="7F0CA3C1" w:rsidR="00BA10F6" w:rsidRDefault="4448BF5A" w:rsidP="00BA10F6">
      <w:pPr>
        <w:pStyle w:val="Heading2"/>
        <w:rPr>
          <w:rFonts w:eastAsia="Arial"/>
          <w:lang w:val="en-US"/>
        </w:rPr>
      </w:pPr>
      <w:bookmarkStart w:id="88" w:name="_Toc66883187"/>
      <w:r w:rsidRPr="641AFCA8">
        <w:rPr>
          <w:lang w:val="en-US"/>
        </w:rPr>
        <w:t>Incomplete project design and deliverable definition:</w:t>
      </w:r>
      <w:bookmarkEnd w:id="88"/>
      <w:r w:rsidRPr="641AFCA8">
        <w:rPr>
          <w:lang w:val="en-US"/>
        </w:rPr>
        <w:t xml:space="preserve"> </w:t>
      </w:r>
    </w:p>
    <w:p w14:paraId="0023146D" w14:textId="0065281E" w:rsidR="4448BF5A" w:rsidRPr="00582481" w:rsidRDefault="4448BF5A" w:rsidP="00BA10F6">
      <w:pPr>
        <w:rPr>
          <w:lang w:val="en-US"/>
        </w:rPr>
      </w:pPr>
      <w:r w:rsidRPr="641AFCA8">
        <w:rPr>
          <w:rFonts w:eastAsia="Arial"/>
          <w:lang w:val="en-US"/>
        </w:rPr>
        <w:t>The second project risk example is incomplete project design and deliverable definition. It is a low-risk factor but can eventually turn out to be a high-risk factor if not controlled beforehand.</w:t>
      </w:r>
    </w:p>
    <w:p w14:paraId="567F5784" w14:textId="0945DC97" w:rsidR="3E448408" w:rsidRDefault="3E448408" w:rsidP="00BA10F6">
      <w:pPr>
        <w:rPr>
          <w:lang w:val="en-US"/>
        </w:rPr>
      </w:pPr>
    </w:p>
    <w:p w14:paraId="0A473958" w14:textId="0D966F24" w:rsidR="4448BF5A" w:rsidRPr="00582481" w:rsidRDefault="4448BF5A" w:rsidP="00BA10F6">
      <w:pPr>
        <w:rPr>
          <w:lang w:val="en-US"/>
        </w:rPr>
      </w:pPr>
      <w:r w:rsidRPr="00FC6439">
        <w:rPr>
          <w:rStyle w:val="Heading4Char"/>
          <w:lang w:val="en-GB"/>
        </w:rPr>
        <w:t>Mitigation:</w:t>
      </w:r>
      <w:r w:rsidR="3150A4CB" w:rsidRPr="641AFCA8">
        <w:rPr>
          <w:rFonts w:eastAsia="Arial"/>
          <w:lang w:val="en-US"/>
        </w:rPr>
        <w:t xml:space="preserve"> It’s important that all project members take the project design into a consideration beforehand</w:t>
      </w:r>
      <w:r w:rsidR="2E9A6F2E" w:rsidRPr="641AFCA8">
        <w:rPr>
          <w:rFonts w:eastAsia="Arial"/>
          <w:lang w:val="en-US"/>
        </w:rPr>
        <w:t>.</w:t>
      </w:r>
      <w:r w:rsidR="0627D4C6" w:rsidRPr="641AFCA8">
        <w:rPr>
          <w:rFonts w:eastAsia="Arial"/>
          <w:lang w:val="en-US"/>
        </w:rPr>
        <w:t xml:space="preserve"> </w:t>
      </w:r>
      <w:r w:rsidR="5B0CC519" w:rsidRPr="641AFCA8">
        <w:rPr>
          <w:rFonts w:eastAsia="Arial"/>
          <w:lang w:val="en-US"/>
        </w:rPr>
        <w:t>Doing that</w:t>
      </w:r>
      <w:r w:rsidRPr="641AFCA8">
        <w:rPr>
          <w:rFonts w:eastAsia="Arial"/>
          <w:lang w:val="en-US"/>
        </w:rPr>
        <w:t xml:space="preserve"> the risk can be prevented efficiently.</w:t>
      </w:r>
    </w:p>
    <w:p w14:paraId="0B1FDB9A" w14:textId="4217E55F" w:rsidR="3E448408" w:rsidRDefault="3E448408" w:rsidP="3E448408">
      <w:pPr>
        <w:rPr>
          <w:color w:val="363940"/>
          <w:lang w:val="en-US"/>
        </w:rPr>
      </w:pPr>
    </w:p>
    <w:p w14:paraId="6773CE70" w14:textId="53A643FC" w:rsidR="3E448408" w:rsidRDefault="3E448408" w:rsidP="3E448408">
      <w:pPr>
        <w:rPr>
          <w:color w:val="363940"/>
          <w:lang w:val="en-US"/>
        </w:rPr>
      </w:pPr>
    </w:p>
    <w:p w14:paraId="5F7399A0" w14:textId="41485A62" w:rsidR="00BA10F6" w:rsidRDefault="31426BB1" w:rsidP="00BA10F6">
      <w:pPr>
        <w:pStyle w:val="Heading2"/>
        <w:rPr>
          <w:lang w:val="en-US"/>
        </w:rPr>
      </w:pPr>
      <w:bookmarkStart w:id="89" w:name="_Toc66883188"/>
      <w:r w:rsidRPr="641AFCA8">
        <w:rPr>
          <w:lang w:val="en-US"/>
        </w:rPr>
        <w:t>Difficulty in defining and understanding project schedule:</w:t>
      </w:r>
      <w:bookmarkEnd w:id="89"/>
      <w:r w:rsidRPr="641AFCA8">
        <w:rPr>
          <w:lang w:val="en-US"/>
        </w:rPr>
        <w:t xml:space="preserve"> </w:t>
      </w:r>
    </w:p>
    <w:p w14:paraId="1CAFC2F8" w14:textId="658CA3C5" w:rsidR="31426BB1" w:rsidRPr="00582481" w:rsidRDefault="31426BB1" w:rsidP="00BA10F6">
      <w:pPr>
        <w:rPr>
          <w:lang w:val="en-US"/>
        </w:rPr>
      </w:pPr>
      <w:r w:rsidRPr="641AFCA8">
        <w:rPr>
          <w:rFonts w:eastAsia="Arial"/>
          <w:lang w:val="en-US"/>
        </w:rPr>
        <w:t xml:space="preserve">Every project must have a specific </w:t>
      </w:r>
      <w:proofErr w:type="gramStart"/>
      <w:r w:rsidRPr="641AFCA8">
        <w:rPr>
          <w:rFonts w:eastAsia="Arial"/>
          <w:lang w:val="en-US"/>
        </w:rPr>
        <w:t>time period</w:t>
      </w:r>
      <w:proofErr w:type="gramEnd"/>
      <w:r w:rsidRPr="641AFCA8">
        <w:rPr>
          <w:rFonts w:eastAsia="Arial"/>
          <w:lang w:val="en-US"/>
        </w:rPr>
        <w:t xml:space="preserve"> to be completed. If there is no set schedule or if there is difficulty in understanding the </w:t>
      </w:r>
      <w:r w:rsidR="4C91C6F8" w:rsidRPr="641AFCA8">
        <w:rPr>
          <w:rFonts w:eastAsia="Arial"/>
          <w:lang w:val="en-US"/>
        </w:rPr>
        <w:t>project schedule,</w:t>
      </w:r>
      <w:r w:rsidRPr="641AFCA8">
        <w:rPr>
          <w:rFonts w:eastAsia="Arial"/>
          <w:lang w:val="en-US"/>
        </w:rPr>
        <w:t xml:space="preserve"> then this project risk example will arise. It is included in the low-risk category but can turn out to cause a medium risk to the project.</w:t>
      </w:r>
    </w:p>
    <w:p w14:paraId="002E489A" w14:textId="7E39CA49" w:rsidR="3E448408" w:rsidRDefault="3E448408" w:rsidP="3E448408">
      <w:pPr>
        <w:rPr>
          <w:color w:val="363940"/>
          <w:lang w:val="en-US"/>
        </w:rPr>
      </w:pPr>
    </w:p>
    <w:p w14:paraId="7BAEC90D" w14:textId="450EC7E1" w:rsidR="31426BB1" w:rsidRPr="00582481" w:rsidRDefault="31426BB1" w:rsidP="3E448408">
      <w:pPr>
        <w:rPr>
          <w:lang w:val="en-US"/>
        </w:rPr>
      </w:pPr>
      <w:r w:rsidRPr="00BA10F6">
        <w:rPr>
          <w:rStyle w:val="Heading4Char"/>
          <w:lang w:val="en-GB"/>
        </w:rPr>
        <w:t xml:space="preserve">Mitigation: </w:t>
      </w:r>
      <w:r w:rsidR="49575F39" w:rsidRPr="00BA10F6">
        <w:rPr>
          <w:rFonts w:eastAsia="Arial"/>
          <w:lang w:val="en-GB"/>
        </w:rPr>
        <w:t>Team meetings</w:t>
      </w:r>
      <w:r w:rsidRPr="00BA10F6">
        <w:rPr>
          <w:rFonts w:eastAsia="Arial"/>
          <w:lang w:val="en-GB"/>
        </w:rPr>
        <w:t xml:space="preserve"> are </w:t>
      </w:r>
      <w:r w:rsidR="413299B6" w:rsidRPr="00BA10F6">
        <w:rPr>
          <w:rFonts w:eastAsia="Arial"/>
          <w:lang w:val="en-GB"/>
        </w:rPr>
        <w:t>important</w:t>
      </w:r>
      <w:r w:rsidRPr="00BA10F6">
        <w:rPr>
          <w:rFonts w:eastAsia="Arial"/>
          <w:lang w:val="en-GB"/>
        </w:rPr>
        <w:t xml:space="preserve"> in such cases. </w:t>
      </w:r>
      <w:r w:rsidRPr="00FC6439">
        <w:rPr>
          <w:rFonts w:eastAsia="Arial"/>
          <w:lang w:val="en-GB"/>
        </w:rPr>
        <w:t>It is advisable for all</w:t>
      </w:r>
      <w:r w:rsidR="0C405AE4" w:rsidRPr="00FC6439">
        <w:rPr>
          <w:rFonts w:eastAsia="Arial"/>
          <w:lang w:val="en-GB"/>
        </w:rPr>
        <w:t xml:space="preserve"> </w:t>
      </w:r>
      <w:r w:rsidRPr="00FC6439">
        <w:rPr>
          <w:rFonts w:eastAsia="Arial"/>
          <w:lang w:val="en-GB"/>
        </w:rPr>
        <w:t xml:space="preserve">to conduct schedule </w:t>
      </w:r>
      <w:r w:rsidR="2EC4E4FC" w:rsidRPr="00FC6439">
        <w:rPr>
          <w:rFonts w:eastAsia="Arial"/>
          <w:lang w:val="en-GB"/>
        </w:rPr>
        <w:t>meetings</w:t>
      </w:r>
      <w:r w:rsidRPr="00FC6439">
        <w:rPr>
          <w:rFonts w:eastAsia="Arial"/>
          <w:lang w:val="en-GB"/>
        </w:rPr>
        <w:t xml:space="preserve"> with the team members. This will help them manage time efficiently </w:t>
      </w:r>
      <w:r w:rsidR="166FDE99" w:rsidRPr="00FC6439">
        <w:rPr>
          <w:rFonts w:eastAsia="Arial"/>
          <w:lang w:val="en-GB"/>
        </w:rPr>
        <w:t>and</w:t>
      </w:r>
      <w:r w:rsidRPr="00FC6439">
        <w:rPr>
          <w:rFonts w:eastAsia="Arial"/>
          <w:lang w:val="en-GB"/>
        </w:rPr>
        <w:t xml:space="preserve"> avoid missing tasks.</w:t>
      </w:r>
    </w:p>
    <w:p w14:paraId="54C542CB" w14:textId="584E7558" w:rsidR="3E448408" w:rsidRPr="00582481" w:rsidRDefault="3E448408" w:rsidP="3E448408">
      <w:pPr>
        <w:rPr>
          <w:lang w:val="en-US"/>
        </w:rPr>
      </w:pPr>
    </w:p>
    <w:p w14:paraId="4D6C2686" w14:textId="1D6D5482" w:rsidR="3E448408" w:rsidRDefault="3E448408" w:rsidP="3E448408">
      <w:pPr>
        <w:rPr>
          <w:color w:val="363940"/>
          <w:lang w:val="en-US"/>
        </w:rPr>
      </w:pPr>
    </w:p>
    <w:p w14:paraId="0C8853D4" w14:textId="758F7311" w:rsidR="00BA10F6" w:rsidRDefault="0990B75D" w:rsidP="00BA10F6">
      <w:pPr>
        <w:pStyle w:val="Heading2"/>
        <w:rPr>
          <w:rFonts w:eastAsia="Arial"/>
          <w:lang w:val="en-US"/>
        </w:rPr>
      </w:pPr>
      <w:bookmarkStart w:id="90" w:name="_Toc66883189"/>
      <w:r w:rsidRPr="641AFCA8">
        <w:rPr>
          <w:lang w:val="en-US"/>
        </w:rPr>
        <w:t>Risk factors related to disputes:</w:t>
      </w:r>
      <w:bookmarkEnd w:id="90"/>
      <w:r w:rsidRPr="641AFCA8">
        <w:rPr>
          <w:lang w:val="en-US"/>
        </w:rPr>
        <w:t xml:space="preserve"> </w:t>
      </w:r>
    </w:p>
    <w:p w14:paraId="27101312" w14:textId="6504A4F6" w:rsidR="0990B75D" w:rsidRDefault="0990B75D" w:rsidP="00BA10F6">
      <w:pPr>
        <w:rPr>
          <w:rFonts w:eastAsia="Arial"/>
          <w:lang w:val="en-US"/>
        </w:rPr>
      </w:pPr>
      <w:r w:rsidRPr="641AFCA8">
        <w:rPr>
          <w:rFonts w:eastAsia="Arial"/>
          <w:lang w:val="en-US"/>
        </w:rPr>
        <w:t>A project is handled by many people and it is likely to happen that disputes can arise due to different thoughts</w:t>
      </w:r>
      <w:r w:rsidR="21927AB0" w:rsidRPr="641AFCA8">
        <w:rPr>
          <w:rFonts w:eastAsia="Arial"/>
          <w:lang w:val="en-US"/>
        </w:rPr>
        <w:t xml:space="preserve"> </w:t>
      </w:r>
      <w:r w:rsidRPr="641AFCA8">
        <w:rPr>
          <w:rFonts w:eastAsia="Arial"/>
          <w:lang w:val="en-US"/>
        </w:rPr>
        <w:t>and different expectations. So, therefore, this is included in the project risk examples.</w:t>
      </w:r>
    </w:p>
    <w:p w14:paraId="7E394D00" w14:textId="77777777" w:rsidR="00BA10F6" w:rsidRPr="00582481" w:rsidRDefault="00BA10F6" w:rsidP="00BA10F6">
      <w:pPr>
        <w:rPr>
          <w:lang w:val="en-US"/>
        </w:rPr>
      </w:pPr>
    </w:p>
    <w:p w14:paraId="5139A919" w14:textId="6ABC7623" w:rsidR="0990B75D" w:rsidRPr="00582481" w:rsidRDefault="0990B75D" w:rsidP="00BA10F6">
      <w:pPr>
        <w:rPr>
          <w:lang w:val="en-US"/>
        </w:rPr>
      </w:pPr>
      <w:r w:rsidRPr="00FC6439">
        <w:rPr>
          <w:rStyle w:val="Heading4Char"/>
          <w:lang w:val="en-GB"/>
        </w:rPr>
        <w:t>Mitigation:</w:t>
      </w:r>
      <w:r w:rsidRPr="641AFCA8">
        <w:rPr>
          <w:rFonts w:eastAsia="Arial"/>
          <w:lang w:val="en-US"/>
        </w:rPr>
        <w:t xml:space="preserve"> The way to avoid such risks is to conduct meetings on a regular basis and let all the team members and project related personnel participate so that the issues can be discussed </w:t>
      </w:r>
      <w:r w:rsidR="1B42D0B7" w:rsidRPr="641AFCA8">
        <w:rPr>
          <w:rFonts w:eastAsia="Arial"/>
          <w:lang w:val="en-US"/>
        </w:rPr>
        <w:t>openly,</w:t>
      </w:r>
      <w:r w:rsidRPr="641AFCA8">
        <w:rPr>
          <w:rFonts w:eastAsia="Arial"/>
          <w:lang w:val="en-US"/>
        </w:rPr>
        <w:t xml:space="preserve"> and a relevant solution is provided as soon as possible.</w:t>
      </w:r>
    </w:p>
    <w:p w14:paraId="7FD11150" w14:textId="0EEA4704" w:rsidR="3E448408" w:rsidRDefault="3E448408" w:rsidP="3E448408">
      <w:pPr>
        <w:rPr>
          <w:color w:val="363940"/>
          <w:lang w:val="en-US"/>
        </w:rPr>
      </w:pPr>
    </w:p>
    <w:p w14:paraId="6EAE69F5" w14:textId="5BAC4EE9" w:rsidR="3E448408" w:rsidRDefault="3E448408" w:rsidP="3E448408">
      <w:pPr>
        <w:rPr>
          <w:color w:val="363940"/>
          <w:lang w:val="en-US"/>
        </w:rPr>
      </w:pPr>
    </w:p>
    <w:p w14:paraId="23AFA1BE" w14:textId="468EA7E4" w:rsidR="3E448408" w:rsidRDefault="3E448408" w:rsidP="3E448408">
      <w:pPr>
        <w:rPr>
          <w:color w:val="363940"/>
          <w:lang w:val="en-US"/>
        </w:rPr>
      </w:pPr>
    </w:p>
    <w:p w14:paraId="0DF1EDC0" w14:textId="6640A73E" w:rsidR="00FC6439" w:rsidRDefault="6EB7551D" w:rsidP="00FC6439">
      <w:pPr>
        <w:pStyle w:val="Heading2"/>
        <w:rPr>
          <w:rFonts w:eastAsia="Arial"/>
          <w:lang w:val="en-US"/>
        </w:rPr>
      </w:pPr>
      <w:bookmarkStart w:id="91" w:name="_Toc66883190"/>
      <w:r w:rsidRPr="641AFCA8">
        <w:rPr>
          <w:lang w:val="en-US"/>
        </w:rPr>
        <w:t>Communication issues:</w:t>
      </w:r>
      <w:bookmarkEnd w:id="91"/>
      <w:r w:rsidRPr="641AFCA8">
        <w:rPr>
          <w:lang w:val="en-US"/>
        </w:rPr>
        <w:t xml:space="preserve"> </w:t>
      </w:r>
    </w:p>
    <w:p w14:paraId="0ABC3CE7" w14:textId="5EC6DBFA" w:rsidR="6EB7551D" w:rsidRPr="00582481" w:rsidRDefault="6EB7551D" w:rsidP="00FC6439">
      <w:pPr>
        <w:rPr>
          <w:lang w:val="en-US"/>
        </w:rPr>
      </w:pPr>
      <w:r w:rsidRPr="641AFCA8">
        <w:rPr>
          <w:rFonts w:eastAsia="Arial"/>
          <w:lang w:val="en-US"/>
        </w:rPr>
        <w:t>One of the other project risk examples includes the communication channel between the people related to the project. Due to lack of communication, there will be no clarity, and instead, confusion will arise which will be stressful for the efficient running of the project.</w:t>
      </w:r>
    </w:p>
    <w:p w14:paraId="7AB94CFC" w14:textId="1F0D865C" w:rsidR="3E448408" w:rsidRDefault="3E448408" w:rsidP="00FC6439">
      <w:pPr>
        <w:rPr>
          <w:lang w:val="en-US"/>
        </w:rPr>
      </w:pPr>
    </w:p>
    <w:p w14:paraId="1FF46037" w14:textId="4074279D" w:rsidR="00FC6439" w:rsidRDefault="6EB7551D" w:rsidP="00FC6439">
      <w:pPr>
        <w:rPr>
          <w:rFonts w:eastAsia="Arial"/>
          <w:lang w:val="en-US"/>
        </w:rPr>
      </w:pPr>
      <w:r w:rsidRPr="00FC6439">
        <w:rPr>
          <w:rStyle w:val="Heading4Char"/>
          <w:lang w:val="en-GB"/>
        </w:rPr>
        <w:t>Mitigation:</w:t>
      </w:r>
      <w:r w:rsidRPr="641AFCA8">
        <w:rPr>
          <w:rFonts w:eastAsia="Arial"/>
          <w:lang w:val="en-US"/>
        </w:rPr>
        <w:t xml:space="preserve"> To prevent such risks, the communication plan must be established considering the audience, frequency, and goal of the project. Along with the plan the right channel of communication is to be established through emails, phone calls, in written and so on.</w:t>
      </w:r>
    </w:p>
    <w:p w14:paraId="4320965D" w14:textId="77777777" w:rsidR="00FC6439" w:rsidRDefault="00FC6439">
      <w:pPr>
        <w:spacing w:after="200" w:line="276" w:lineRule="auto"/>
        <w:rPr>
          <w:rFonts w:eastAsia="Arial"/>
          <w:lang w:val="en-US"/>
        </w:rPr>
      </w:pPr>
      <w:r>
        <w:rPr>
          <w:rFonts w:eastAsia="Arial"/>
          <w:lang w:val="en-US"/>
        </w:rPr>
        <w:br w:type="page"/>
      </w:r>
    </w:p>
    <w:p w14:paraId="1223683C" w14:textId="77777777" w:rsidR="00FC6439" w:rsidRDefault="5352F39D" w:rsidP="00FC6439">
      <w:pPr>
        <w:pStyle w:val="Heading2"/>
        <w:rPr>
          <w:rFonts w:eastAsia="Arial"/>
          <w:lang w:val="en-US"/>
        </w:rPr>
      </w:pPr>
      <w:bookmarkStart w:id="92" w:name="_Toc66883191"/>
      <w:r w:rsidRPr="641AFCA8">
        <w:rPr>
          <w:lang w:val="en-US"/>
        </w:rPr>
        <w:lastRenderedPageBreak/>
        <w:t>Risk related to errors:</w:t>
      </w:r>
      <w:bookmarkEnd w:id="92"/>
      <w:r w:rsidRPr="641AFCA8">
        <w:rPr>
          <w:lang w:val="en-US"/>
        </w:rPr>
        <w:t xml:space="preserve"> </w:t>
      </w:r>
    </w:p>
    <w:p w14:paraId="0577902D" w14:textId="2A72D35D" w:rsidR="5352F39D" w:rsidRDefault="5352F39D" w:rsidP="00FC6439">
      <w:pPr>
        <w:rPr>
          <w:rFonts w:eastAsia="Arial"/>
          <w:lang w:val="en-US"/>
        </w:rPr>
      </w:pPr>
      <w:r w:rsidRPr="641AFCA8">
        <w:rPr>
          <w:rFonts w:eastAsia="Arial"/>
          <w:lang w:val="en-US"/>
        </w:rPr>
        <w:t xml:space="preserve">Another project risk example is related to the errors. The team members must not be forced to complete tasks in a limited </w:t>
      </w:r>
      <w:proofErr w:type="gramStart"/>
      <w:r w:rsidRPr="641AFCA8">
        <w:rPr>
          <w:rFonts w:eastAsia="Arial"/>
          <w:lang w:val="en-US"/>
        </w:rPr>
        <w:t>time period</w:t>
      </w:r>
      <w:proofErr w:type="gramEnd"/>
      <w:r w:rsidRPr="641AFCA8">
        <w:rPr>
          <w:rFonts w:eastAsia="Arial"/>
          <w:lang w:val="en-US"/>
        </w:rPr>
        <w:t xml:space="preserve"> as this will increase the possibility of getting errors. This type of project risk also arises when the team is working under pressure.</w:t>
      </w:r>
    </w:p>
    <w:p w14:paraId="53995F8C" w14:textId="77777777" w:rsidR="00582481" w:rsidRPr="00582481" w:rsidRDefault="00582481" w:rsidP="00FC6439">
      <w:pPr>
        <w:rPr>
          <w:lang w:val="en-US"/>
        </w:rPr>
      </w:pPr>
    </w:p>
    <w:p w14:paraId="57AC5BF0" w14:textId="30C2AD6E" w:rsidR="00DA2598" w:rsidRDefault="5352F39D" w:rsidP="3E448408">
      <w:pPr>
        <w:rPr>
          <w:lang w:val="en-US"/>
        </w:rPr>
      </w:pPr>
      <w:r w:rsidRPr="00FC6439">
        <w:rPr>
          <w:rStyle w:val="Heading4Char"/>
          <w:lang w:val="en-GB"/>
        </w:rPr>
        <w:t>Mitigation:</w:t>
      </w:r>
      <w:r w:rsidRPr="641AFCA8">
        <w:rPr>
          <w:rFonts w:eastAsia="Arial"/>
          <w:lang w:val="en-US"/>
        </w:rPr>
        <w:t xml:space="preserve"> To avoid such risks, it is important for the project team to have enough time to complete the tasks and space must be given to the workers to do the task as per their skills and efficiency levels. The task duration must not be reduced certainly as it will increase the possibility of getting errors.</w:t>
      </w:r>
    </w:p>
    <w:p w14:paraId="37842CA1" w14:textId="77777777" w:rsidR="00FC6439" w:rsidRPr="00582481" w:rsidRDefault="00FC6439" w:rsidP="3E448408">
      <w:pPr>
        <w:rPr>
          <w:lang w:val="en-US"/>
        </w:rPr>
      </w:pPr>
    </w:p>
    <w:p w14:paraId="2379ED59" w14:textId="5EDD54FC" w:rsidR="3E448408" w:rsidRDefault="3E448408" w:rsidP="3E448408">
      <w:pPr>
        <w:rPr>
          <w:lang w:val="en-US"/>
        </w:rPr>
      </w:pPr>
    </w:p>
    <w:p w14:paraId="36850465" w14:textId="77777777" w:rsidR="00FC6439" w:rsidRPr="00FC6439" w:rsidRDefault="00DA2598" w:rsidP="00FC6439">
      <w:pPr>
        <w:pStyle w:val="Heading2"/>
        <w:rPr>
          <w:b w:val="0"/>
          <w:bCs w:val="0"/>
          <w:color w:val="000000" w:themeColor="text1"/>
          <w:lang w:val="en-US"/>
        </w:rPr>
      </w:pPr>
      <w:bookmarkStart w:id="93" w:name="_Toc66883192"/>
      <w:r w:rsidRPr="00FC6439">
        <w:rPr>
          <w:rStyle w:val="Strong"/>
          <w:rFonts w:cs="Arial"/>
          <w:b/>
          <w:bCs/>
          <w:color w:val="000000" w:themeColor="text1"/>
          <w:lang w:val="en-US"/>
        </w:rPr>
        <w:t>Lack of control over staff priorities</w:t>
      </w:r>
      <w:r w:rsidR="003A7902" w:rsidRPr="00FC6439">
        <w:rPr>
          <w:rStyle w:val="Strong"/>
          <w:rFonts w:cs="Arial"/>
          <w:b/>
          <w:bCs/>
          <w:color w:val="000000" w:themeColor="text1"/>
          <w:lang w:val="en-US"/>
        </w:rPr>
        <w:t>:</w:t>
      </w:r>
      <w:bookmarkEnd w:id="93"/>
      <w:r w:rsidR="003A7902" w:rsidRPr="00FC6439">
        <w:rPr>
          <w:b w:val="0"/>
          <w:bCs w:val="0"/>
          <w:color w:val="000000" w:themeColor="text1"/>
          <w:lang w:val="en-US"/>
        </w:rPr>
        <w:t> </w:t>
      </w:r>
    </w:p>
    <w:p w14:paraId="5C6F0F52" w14:textId="64B0E3E5" w:rsidR="003A7902" w:rsidRDefault="003A7902" w:rsidP="00FC6439">
      <w:pPr>
        <w:rPr>
          <w:lang w:val="en-US"/>
        </w:rPr>
      </w:pPr>
      <w:r w:rsidRPr="641AFCA8">
        <w:rPr>
          <w:lang w:val="en-US"/>
        </w:rPr>
        <w:t>The next project risk example is related to the staff members. If a project fails to create a backup for team members, then the project will be delayed which is indeed a negative aspect that may give rise to other risk factors.</w:t>
      </w:r>
    </w:p>
    <w:p w14:paraId="7123A600" w14:textId="77777777" w:rsidR="00FC6439" w:rsidRPr="003A7902" w:rsidRDefault="00FC6439" w:rsidP="00FC6439">
      <w:pPr>
        <w:rPr>
          <w:lang w:val="en-US"/>
        </w:rPr>
      </w:pPr>
    </w:p>
    <w:p w14:paraId="2BAB9B0D" w14:textId="50053FCB" w:rsidR="003A7902" w:rsidRPr="003A7902" w:rsidRDefault="003A7902" w:rsidP="00FC6439">
      <w:pPr>
        <w:rPr>
          <w:lang w:val="en-US"/>
        </w:rPr>
      </w:pPr>
      <w:r w:rsidRPr="00FC6439">
        <w:rPr>
          <w:rStyle w:val="Heading4Char"/>
          <w:lang w:val="en-GB"/>
        </w:rPr>
        <w:t>Mitigation:</w:t>
      </w:r>
      <w:r w:rsidRPr="641AFCA8">
        <w:rPr>
          <w:lang w:val="en-US"/>
        </w:rPr>
        <w:t> To prevent this risk factor, a project manager must take the initiative to brief out the importance of the project to the other managers. The manager should schedule the dates of performing each task and provide backup for every team member. In case anyone leaves the project team, time must not be wasted in finding another candidate suitable for the profile. Instead, a backup must be kept ready to avoid such risks.</w:t>
      </w:r>
    </w:p>
    <w:p w14:paraId="1D39AB31" w14:textId="77777777" w:rsidR="003A7902" w:rsidRDefault="003A7902" w:rsidP="3E448408">
      <w:pPr>
        <w:rPr>
          <w:lang w:val="en-US"/>
        </w:rPr>
      </w:pPr>
    </w:p>
    <w:p w14:paraId="39D28E58" w14:textId="77777777" w:rsidR="00DA2598" w:rsidRDefault="00DA2598" w:rsidP="3E448408">
      <w:pPr>
        <w:rPr>
          <w:lang w:val="en-US"/>
        </w:rPr>
      </w:pPr>
    </w:p>
    <w:p w14:paraId="5E856AB2" w14:textId="03E792AB" w:rsidR="00FC6439" w:rsidRPr="00FC6439" w:rsidRDefault="00830692" w:rsidP="00FC6439">
      <w:pPr>
        <w:pStyle w:val="Heading2"/>
        <w:rPr>
          <w:b w:val="0"/>
          <w:bCs w:val="0"/>
          <w:lang w:val="en-US"/>
        </w:rPr>
      </w:pPr>
      <w:bookmarkStart w:id="94" w:name="_Toc66883193"/>
      <w:r w:rsidRPr="00FC6439">
        <w:rPr>
          <w:rStyle w:val="Strong"/>
          <w:rFonts w:cs="Arial"/>
          <w:b/>
          <w:bCs/>
          <w:color w:val="363940"/>
          <w:lang w:val="en-US"/>
        </w:rPr>
        <w:t>Resource suppliers’ risk:</w:t>
      </w:r>
      <w:bookmarkEnd w:id="94"/>
      <w:r w:rsidRPr="00FC6439">
        <w:rPr>
          <w:b w:val="0"/>
          <w:bCs w:val="0"/>
          <w:lang w:val="en-US"/>
        </w:rPr>
        <w:t> </w:t>
      </w:r>
    </w:p>
    <w:p w14:paraId="388541B7" w14:textId="65F266A9" w:rsidR="00830692" w:rsidRDefault="00830692" w:rsidP="00FC6439">
      <w:pPr>
        <w:rPr>
          <w:lang w:val="en-US"/>
        </w:rPr>
      </w:pPr>
      <w:r w:rsidRPr="641AFCA8">
        <w:rPr>
          <w:lang w:val="en-US"/>
        </w:rPr>
        <w:t>Another project risk example include risk related to the resources. If the project does not acquire the required resources on time, the project will face many problems.</w:t>
      </w:r>
    </w:p>
    <w:p w14:paraId="1F59589C" w14:textId="77777777" w:rsidR="00FC6439" w:rsidRPr="00830692" w:rsidRDefault="00FC6439" w:rsidP="00FC6439">
      <w:pPr>
        <w:rPr>
          <w:lang w:val="en-US"/>
        </w:rPr>
      </w:pPr>
    </w:p>
    <w:p w14:paraId="5251EB45" w14:textId="5EF0B549" w:rsidR="00FC6439" w:rsidRDefault="00830692" w:rsidP="641AFCA8">
      <w:pPr>
        <w:rPr>
          <w:lang w:val="en-US"/>
        </w:rPr>
      </w:pPr>
      <w:r w:rsidRPr="00FC6439">
        <w:rPr>
          <w:rStyle w:val="Heading4Char"/>
          <w:lang w:val="en-GB"/>
        </w:rPr>
        <w:t>Mitigation:</w:t>
      </w:r>
      <w:r w:rsidRPr="641AFCA8">
        <w:rPr>
          <w:lang w:val="en-US"/>
        </w:rPr>
        <w:t> To avoid such risks, </w:t>
      </w:r>
      <w:r w:rsidR="00265D76" w:rsidRPr="641AFCA8">
        <w:rPr>
          <w:lang w:val="en-US"/>
        </w:rPr>
        <w:t>resources</w:t>
      </w:r>
      <w:r w:rsidRPr="641AFCA8">
        <w:rPr>
          <w:lang w:val="en-US"/>
        </w:rPr>
        <w:t> must be gathered before starting the project by analyzing the requirements efficiently</w:t>
      </w:r>
      <w:r w:rsidR="00FC6439">
        <w:rPr>
          <w:lang w:val="en-US"/>
        </w:rPr>
        <w:t>.</w:t>
      </w:r>
    </w:p>
    <w:p w14:paraId="1CEA2DEE" w14:textId="77777777" w:rsidR="00FC6439" w:rsidRDefault="00FC6439" w:rsidP="641AFCA8">
      <w:pPr>
        <w:rPr>
          <w:lang w:val="en-US"/>
        </w:rPr>
      </w:pPr>
    </w:p>
    <w:p w14:paraId="7F9BA4FE" w14:textId="77777777" w:rsidR="00FC6439" w:rsidRDefault="00FC6439" w:rsidP="00FC6439">
      <w:pPr>
        <w:rPr>
          <w:lang w:val="en-US"/>
        </w:rPr>
      </w:pPr>
    </w:p>
    <w:p w14:paraId="4EBF5DEB" w14:textId="33AC99F9" w:rsidR="00FC6439" w:rsidRPr="00FC6439" w:rsidRDefault="0060277B" w:rsidP="00FC6439">
      <w:pPr>
        <w:pStyle w:val="Heading2"/>
        <w:rPr>
          <w:rStyle w:val="Strong"/>
          <w:rFonts w:cs="Arial"/>
          <w:b/>
          <w:bCs/>
          <w:color w:val="363940"/>
          <w:lang w:val="en-US"/>
        </w:rPr>
      </w:pPr>
      <w:bookmarkStart w:id="95" w:name="_Toc66883194"/>
      <w:r w:rsidRPr="00FC6439">
        <w:rPr>
          <w:rStyle w:val="Strong"/>
          <w:rFonts w:cs="Arial"/>
          <w:b/>
          <w:bCs/>
          <w:color w:val="363940"/>
          <w:lang w:val="en-US"/>
        </w:rPr>
        <w:t>Escalating project conflicts not reported timely:</w:t>
      </w:r>
      <w:bookmarkEnd w:id="95"/>
    </w:p>
    <w:p w14:paraId="372E3241" w14:textId="5367A9B4" w:rsidR="0060277B" w:rsidRDefault="0060277B" w:rsidP="00FC6439">
      <w:pPr>
        <w:rPr>
          <w:lang w:val="en-US"/>
        </w:rPr>
      </w:pPr>
      <w:r w:rsidRPr="641AFCA8">
        <w:rPr>
          <w:lang w:val="en-US"/>
        </w:rPr>
        <w:t>This gives rise to another project risk examples. According to this, conflicts arising in the team and outside the team are not handled timely due to which the conflicts arise. This is a low to medium risk factor if it causes an impact on the project.</w:t>
      </w:r>
    </w:p>
    <w:p w14:paraId="4AE645B7" w14:textId="77777777" w:rsidR="00FC6439" w:rsidRPr="0060277B" w:rsidRDefault="00FC6439" w:rsidP="00FC6439">
      <w:pPr>
        <w:rPr>
          <w:lang w:val="en-US"/>
        </w:rPr>
      </w:pPr>
    </w:p>
    <w:p w14:paraId="024ABF95" w14:textId="62A55723" w:rsidR="0060277B" w:rsidRPr="0060277B" w:rsidRDefault="0060277B" w:rsidP="00FC6439">
      <w:pPr>
        <w:rPr>
          <w:lang w:val="en-US"/>
        </w:rPr>
      </w:pPr>
      <w:r w:rsidRPr="0032606D">
        <w:rPr>
          <w:rStyle w:val="Heading4Char"/>
          <w:lang w:val="en-GB"/>
        </w:rPr>
        <w:t>Mitigation</w:t>
      </w:r>
      <w:r w:rsidRPr="641AFCA8">
        <w:rPr>
          <w:rStyle w:val="Strong"/>
          <w:rFonts w:cs="Arial"/>
          <w:color w:val="363940"/>
          <w:lang w:val="en-US"/>
        </w:rPr>
        <w:t>:</w:t>
      </w:r>
      <w:r w:rsidRPr="641AFCA8">
        <w:rPr>
          <w:lang w:val="en-US"/>
        </w:rPr>
        <w:t xml:space="preserve"> Regular project team meetings must be </w:t>
      </w:r>
      <w:r w:rsidR="031D009F" w:rsidRPr="641AFCA8">
        <w:rPr>
          <w:lang w:val="en-US"/>
        </w:rPr>
        <w:t>conducted,</w:t>
      </w:r>
      <w:r w:rsidRPr="641AFCA8">
        <w:rPr>
          <w:lang w:val="en-US"/>
        </w:rPr>
        <w:t xml:space="preserve"> and conflicts must be looked out and resolved.</w:t>
      </w:r>
    </w:p>
    <w:p w14:paraId="060729AA" w14:textId="4763D510" w:rsidR="0060277B" w:rsidRDefault="0060277B" w:rsidP="3E448408">
      <w:pPr>
        <w:rPr>
          <w:lang w:val="en-US"/>
        </w:rPr>
      </w:pPr>
    </w:p>
    <w:p w14:paraId="739D0B38" w14:textId="455A9514" w:rsidR="00BC253C" w:rsidRDefault="00BC253C" w:rsidP="3E448408">
      <w:pPr>
        <w:rPr>
          <w:lang w:val="en-US"/>
        </w:rPr>
      </w:pPr>
    </w:p>
    <w:p w14:paraId="16E3D154" w14:textId="77777777" w:rsidR="00FC6439" w:rsidRDefault="00265D76" w:rsidP="00FC6439">
      <w:pPr>
        <w:pStyle w:val="Heading2"/>
        <w:rPr>
          <w:lang w:val="en-US"/>
        </w:rPr>
      </w:pPr>
      <w:bookmarkStart w:id="96" w:name="_Toc66883195"/>
      <w:r w:rsidRPr="641AFCA8">
        <w:rPr>
          <w:lang w:val="en-US"/>
        </w:rPr>
        <w:t>Delay in projects:</w:t>
      </w:r>
      <w:bookmarkEnd w:id="96"/>
      <w:r w:rsidRPr="641AFCA8">
        <w:rPr>
          <w:lang w:val="en-US"/>
        </w:rPr>
        <w:t> </w:t>
      </w:r>
    </w:p>
    <w:p w14:paraId="51A94D65" w14:textId="40A1B685" w:rsidR="00265D76" w:rsidRPr="00265D76" w:rsidRDefault="00265D76" w:rsidP="00FC6439">
      <w:pPr>
        <w:rPr>
          <w:lang w:val="en-US"/>
        </w:rPr>
      </w:pPr>
      <w:r w:rsidRPr="641AFCA8">
        <w:rPr>
          <w:lang w:val="en-US"/>
        </w:rPr>
        <w:t>Delay in competing for earlier project causes this risk to occur in the current project.</w:t>
      </w:r>
    </w:p>
    <w:p w14:paraId="02818AF0" w14:textId="77777777" w:rsidR="00FC6439" w:rsidRDefault="00FC6439" w:rsidP="00FC6439">
      <w:pPr>
        <w:rPr>
          <w:lang w:val="en-US"/>
        </w:rPr>
      </w:pPr>
    </w:p>
    <w:p w14:paraId="670B0783" w14:textId="2DA733F8" w:rsidR="00265D76" w:rsidRPr="00265D76" w:rsidRDefault="00265D76" w:rsidP="00FC6439">
      <w:pPr>
        <w:rPr>
          <w:lang w:val="en-US"/>
        </w:rPr>
      </w:pPr>
      <w:r w:rsidRPr="0032606D">
        <w:rPr>
          <w:rStyle w:val="Heading4Char"/>
          <w:lang w:val="en-GB"/>
        </w:rPr>
        <w:t>Mitigation:</w:t>
      </w:r>
      <w:r w:rsidRPr="641AFCA8">
        <w:rPr>
          <w:lang w:val="en-US"/>
        </w:rPr>
        <w:t> To avoid such risks, trackers must be made to analyze the task completion and delays must be reported immediately so that the relevant action plan can be made to complete the tasks as soon as possible.</w:t>
      </w:r>
    </w:p>
    <w:p w14:paraId="3F15F54F" w14:textId="446E1587" w:rsidR="00713644" w:rsidRPr="00582481" w:rsidRDefault="00713644" w:rsidP="3E448408">
      <w:pPr>
        <w:rPr>
          <w:lang w:val="en-US"/>
        </w:rPr>
      </w:pPr>
    </w:p>
    <w:sectPr w:rsidR="00713644" w:rsidRPr="00582481" w:rsidSect="00B01BF3">
      <w:headerReference w:type="default" r:id="rId12"/>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3F67" w14:textId="77777777" w:rsidR="00F26B86" w:rsidRDefault="00F26B86">
      <w:r>
        <w:separator/>
      </w:r>
    </w:p>
  </w:endnote>
  <w:endnote w:type="continuationSeparator" w:id="0">
    <w:p w14:paraId="78433C91" w14:textId="77777777" w:rsidR="00F26B86" w:rsidRDefault="00F26B86">
      <w:r>
        <w:continuationSeparator/>
      </w:r>
    </w:p>
  </w:endnote>
  <w:endnote w:type="continuationNotice" w:id="1">
    <w:p w14:paraId="6F7EB9F0" w14:textId="77777777" w:rsidR="00F26B86" w:rsidRDefault="00F26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54DBE2C8" w:rsidR="00FC6439" w:rsidRPr="00D70011" w:rsidRDefault="00FC6439"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1</w:t>
    </w:r>
    <w:r w:rsidRPr="00D70011">
      <w:rPr>
        <w:color w:val="82838A"/>
        <w:sz w:val="16"/>
        <w:szCs w:val="16"/>
      </w:rPr>
      <w:fldChar w:fldCharType="end"/>
    </w:r>
    <w:r>
      <w:rPr>
        <w:color w:val="82838A"/>
        <w:sz w:val="16"/>
        <w:szCs w:val="16"/>
      </w:rPr>
      <w:t xml:space="preserve"> </w:t>
    </w:r>
    <w:proofErr w:type="spellStart"/>
    <w:r>
      <w:rPr>
        <w:color w:val="82838A"/>
        <w:sz w:val="16"/>
        <w:szCs w:val="16"/>
      </w:rPr>
      <w:t>from</w:t>
    </w:r>
    <w:proofErr w:type="spellEnd"/>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8894" w14:textId="77777777" w:rsidR="00F26B86" w:rsidRDefault="00F26B86">
      <w:r>
        <w:separator/>
      </w:r>
    </w:p>
  </w:footnote>
  <w:footnote w:type="continuationSeparator" w:id="0">
    <w:p w14:paraId="795356B3" w14:textId="77777777" w:rsidR="00F26B86" w:rsidRDefault="00F26B86">
      <w:r>
        <w:continuationSeparator/>
      </w:r>
    </w:p>
  </w:footnote>
  <w:footnote w:type="continuationNotice" w:id="1">
    <w:p w14:paraId="55728EAE" w14:textId="77777777" w:rsidR="00F26B86" w:rsidRDefault="00F26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00FC6439" w14:paraId="4E158951" w14:textId="77777777" w:rsidTr="3E448408">
      <w:tc>
        <w:tcPr>
          <w:tcW w:w="3100" w:type="dxa"/>
        </w:tcPr>
        <w:p w14:paraId="3719A96C" w14:textId="5CA60E4B" w:rsidR="00FC6439" w:rsidRDefault="00FC6439" w:rsidP="3E448408">
          <w:pPr>
            <w:pStyle w:val="Header"/>
            <w:ind w:left="-115"/>
          </w:pPr>
        </w:p>
      </w:tc>
      <w:tc>
        <w:tcPr>
          <w:tcW w:w="3100" w:type="dxa"/>
        </w:tcPr>
        <w:p w14:paraId="3A5EDB32" w14:textId="31F476E9" w:rsidR="00FC6439" w:rsidRDefault="00FC6439" w:rsidP="3E448408">
          <w:pPr>
            <w:pStyle w:val="Header"/>
            <w:jc w:val="center"/>
          </w:pPr>
        </w:p>
      </w:tc>
      <w:tc>
        <w:tcPr>
          <w:tcW w:w="3100" w:type="dxa"/>
        </w:tcPr>
        <w:p w14:paraId="54E81D2E" w14:textId="43088FCC" w:rsidR="00FC6439" w:rsidRDefault="00FC6439" w:rsidP="3E448408">
          <w:pPr>
            <w:pStyle w:val="Header"/>
            <w:ind w:right="-115"/>
            <w:jc w:val="right"/>
          </w:pPr>
        </w:p>
      </w:tc>
    </w:tr>
  </w:tbl>
  <w:p w14:paraId="6AAC697A" w14:textId="4A62CA6B" w:rsidR="00FC6439" w:rsidRDefault="00FC6439" w:rsidP="3E448408">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D83F24"/>
    <w:multiLevelType w:val="hybridMultilevel"/>
    <w:tmpl w:val="2EB40EB0"/>
    <w:lvl w:ilvl="0" w:tplc="DA6C1F34">
      <w:start w:val="1"/>
      <w:numFmt w:val="bullet"/>
      <w:lvlText w:val=""/>
      <w:lvlJc w:val="left"/>
      <w:pPr>
        <w:ind w:left="720" w:hanging="360"/>
      </w:pPr>
      <w:rPr>
        <w:rFonts w:ascii="Symbol" w:hAnsi="Symbol" w:hint="default"/>
      </w:rPr>
    </w:lvl>
    <w:lvl w:ilvl="1" w:tplc="8312A8AC">
      <w:start w:val="1"/>
      <w:numFmt w:val="bullet"/>
      <w:lvlText w:val="o"/>
      <w:lvlJc w:val="left"/>
      <w:pPr>
        <w:ind w:left="1440" w:hanging="360"/>
      </w:pPr>
      <w:rPr>
        <w:rFonts w:ascii="Courier New" w:hAnsi="Courier New" w:hint="default"/>
      </w:rPr>
    </w:lvl>
    <w:lvl w:ilvl="2" w:tplc="5194FD3C">
      <w:start w:val="1"/>
      <w:numFmt w:val="bullet"/>
      <w:lvlText w:val=""/>
      <w:lvlJc w:val="left"/>
      <w:pPr>
        <w:ind w:left="2160" w:hanging="360"/>
      </w:pPr>
      <w:rPr>
        <w:rFonts w:ascii="Wingdings" w:hAnsi="Wingdings" w:hint="default"/>
      </w:rPr>
    </w:lvl>
    <w:lvl w:ilvl="3" w:tplc="9DD8F688">
      <w:start w:val="1"/>
      <w:numFmt w:val="bullet"/>
      <w:lvlText w:val=""/>
      <w:lvlJc w:val="left"/>
      <w:pPr>
        <w:ind w:left="2880" w:hanging="360"/>
      </w:pPr>
      <w:rPr>
        <w:rFonts w:ascii="Symbol" w:hAnsi="Symbol" w:hint="default"/>
      </w:rPr>
    </w:lvl>
    <w:lvl w:ilvl="4" w:tplc="6D1E9BBE">
      <w:start w:val="1"/>
      <w:numFmt w:val="bullet"/>
      <w:lvlText w:val="o"/>
      <w:lvlJc w:val="left"/>
      <w:pPr>
        <w:ind w:left="3600" w:hanging="360"/>
      </w:pPr>
      <w:rPr>
        <w:rFonts w:ascii="Courier New" w:hAnsi="Courier New" w:hint="default"/>
      </w:rPr>
    </w:lvl>
    <w:lvl w:ilvl="5" w:tplc="714AB1A6">
      <w:start w:val="1"/>
      <w:numFmt w:val="bullet"/>
      <w:lvlText w:val=""/>
      <w:lvlJc w:val="left"/>
      <w:pPr>
        <w:ind w:left="4320" w:hanging="360"/>
      </w:pPr>
      <w:rPr>
        <w:rFonts w:ascii="Wingdings" w:hAnsi="Wingdings" w:hint="default"/>
      </w:rPr>
    </w:lvl>
    <w:lvl w:ilvl="6" w:tplc="A60EE79A">
      <w:start w:val="1"/>
      <w:numFmt w:val="bullet"/>
      <w:lvlText w:val=""/>
      <w:lvlJc w:val="left"/>
      <w:pPr>
        <w:ind w:left="5040" w:hanging="360"/>
      </w:pPr>
      <w:rPr>
        <w:rFonts w:ascii="Symbol" w:hAnsi="Symbol" w:hint="default"/>
      </w:rPr>
    </w:lvl>
    <w:lvl w:ilvl="7" w:tplc="9C700570">
      <w:start w:val="1"/>
      <w:numFmt w:val="bullet"/>
      <w:lvlText w:val="o"/>
      <w:lvlJc w:val="left"/>
      <w:pPr>
        <w:ind w:left="5760" w:hanging="360"/>
      </w:pPr>
      <w:rPr>
        <w:rFonts w:ascii="Courier New" w:hAnsi="Courier New" w:hint="default"/>
      </w:rPr>
    </w:lvl>
    <w:lvl w:ilvl="8" w:tplc="ECB80A4E">
      <w:start w:val="1"/>
      <w:numFmt w:val="bullet"/>
      <w:lvlText w:val=""/>
      <w:lvlJc w:val="left"/>
      <w:pPr>
        <w:ind w:left="6480" w:hanging="360"/>
      </w:pPr>
      <w:rPr>
        <w:rFonts w:ascii="Wingdings" w:hAnsi="Wingdings" w:hint="default"/>
      </w:rPr>
    </w:lvl>
  </w:abstractNum>
  <w:abstractNum w:abstractNumId="2" w15:restartNumberingAfterBreak="0">
    <w:nsid w:val="0BBD0AB8"/>
    <w:multiLevelType w:val="hybridMultilevel"/>
    <w:tmpl w:val="B1DA96AA"/>
    <w:lvl w:ilvl="0" w:tplc="5EDEE8C6">
      <w:start w:val="1"/>
      <w:numFmt w:val="decimal"/>
      <w:lvlText w:val="%1."/>
      <w:lvlJc w:val="left"/>
      <w:pPr>
        <w:ind w:left="360" w:hanging="360"/>
      </w:pPr>
    </w:lvl>
    <w:lvl w:ilvl="1" w:tplc="99304276">
      <w:start w:val="1"/>
      <w:numFmt w:val="lowerLetter"/>
      <w:lvlText w:val="%2."/>
      <w:lvlJc w:val="left"/>
      <w:pPr>
        <w:ind w:left="1080" w:hanging="360"/>
      </w:pPr>
    </w:lvl>
    <w:lvl w:ilvl="2" w:tplc="281E7B14">
      <w:start w:val="1"/>
      <w:numFmt w:val="lowerRoman"/>
      <w:lvlText w:val="%3."/>
      <w:lvlJc w:val="right"/>
      <w:pPr>
        <w:ind w:left="1800" w:hanging="180"/>
      </w:pPr>
    </w:lvl>
    <w:lvl w:ilvl="3" w:tplc="255CA1C6">
      <w:start w:val="1"/>
      <w:numFmt w:val="decimal"/>
      <w:lvlText w:val="%4."/>
      <w:lvlJc w:val="left"/>
      <w:pPr>
        <w:ind w:left="2520" w:hanging="360"/>
      </w:pPr>
    </w:lvl>
    <w:lvl w:ilvl="4" w:tplc="9E4EC0A8">
      <w:start w:val="1"/>
      <w:numFmt w:val="lowerLetter"/>
      <w:lvlText w:val="%5."/>
      <w:lvlJc w:val="left"/>
      <w:pPr>
        <w:ind w:left="3240" w:hanging="360"/>
      </w:pPr>
    </w:lvl>
    <w:lvl w:ilvl="5" w:tplc="5F886EB8">
      <w:start w:val="1"/>
      <w:numFmt w:val="lowerRoman"/>
      <w:lvlText w:val="%6."/>
      <w:lvlJc w:val="right"/>
      <w:pPr>
        <w:ind w:left="3960" w:hanging="180"/>
      </w:pPr>
    </w:lvl>
    <w:lvl w:ilvl="6" w:tplc="2C28890C">
      <w:start w:val="1"/>
      <w:numFmt w:val="decimal"/>
      <w:lvlText w:val="%7."/>
      <w:lvlJc w:val="left"/>
      <w:pPr>
        <w:ind w:left="4680" w:hanging="360"/>
      </w:pPr>
    </w:lvl>
    <w:lvl w:ilvl="7" w:tplc="18CE155A">
      <w:start w:val="1"/>
      <w:numFmt w:val="lowerLetter"/>
      <w:lvlText w:val="%8."/>
      <w:lvlJc w:val="left"/>
      <w:pPr>
        <w:ind w:left="5400" w:hanging="360"/>
      </w:pPr>
    </w:lvl>
    <w:lvl w:ilvl="8" w:tplc="90D49702">
      <w:start w:val="1"/>
      <w:numFmt w:val="lowerRoman"/>
      <w:lvlText w:val="%9."/>
      <w:lvlJc w:val="right"/>
      <w:pPr>
        <w:ind w:left="612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9EA63D9"/>
    <w:multiLevelType w:val="hybridMultilevel"/>
    <w:tmpl w:val="8A86DB02"/>
    <w:lvl w:ilvl="0" w:tplc="6958D40A">
      <w:start w:val="1"/>
      <w:numFmt w:val="decimal"/>
      <w:lvlText w:val="%1."/>
      <w:lvlJc w:val="left"/>
      <w:pPr>
        <w:ind w:left="720" w:hanging="360"/>
      </w:pPr>
    </w:lvl>
    <w:lvl w:ilvl="1" w:tplc="FCA26D92">
      <w:start w:val="1"/>
      <w:numFmt w:val="lowerLetter"/>
      <w:lvlText w:val="%2."/>
      <w:lvlJc w:val="left"/>
      <w:pPr>
        <w:ind w:left="1440" w:hanging="360"/>
      </w:pPr>
    </w:lvl>
    <w:lvl w:ilvl="2" w:tplc="121077BC">
      <w:start w:val="1"/>
      <w:numFmt w:val="lowerRoman"/>
      <w:lvlText w:val="%3."/>
      <w:lvlJc w:val="right"/>
      <w:pPr>
        <w:ind w:left="2160" w:hanging="180"/>
      </w:pPr>
    </w:lvl>
    <w:lvl w:ilvl="3" w:tplc="0890EA44">
      <w:start w:val="1"/>
      <w:numFmt w:val="decimal"/>
      <w:lvlText w:val="%4."/>
      <w:lvlJc w:val="left"/>
      <w:pPr>
        <w:ind w:left="2880" w:hanging="360"/>
      </w:pPr>
    </w:lvl>
    <w:lvl w:ilvl="4" w:tplc="F8EAED72">
      <w:start w:val="1"/>
      <w:numFmt w:val="lowerLetter"/>
      <w:lvlText w:val="%5."/>
      <w:lvlJc w:val="left"/>
      <w:pPr>
        <w:ind w:left="3600" w:hanging="360"/>
      </w:pPr>
    </w:lvl>
    <w:lvl w:ilvl="5" w:tplc="D3DE90F2">
      <w:start w:val="1"/>
      <w:numFmt w:val="lowerRoman"/>
      <w:lvlText w:val="%6."/>
      <w:lvlJc w:val="right"/>
      <w:pPr>
        <w:ind w:left="4320" w:hanging="180"/>
      </w:pPr>
    </w:lvl>
    <w:lvl w:ilvl="6" w:tplc="29F28E14">
      <w:start w:val="1"/>
      <w:numFmt w:val="decimal"/>
      <w:lvlText w:val="%7."/>
      <w:lvlJc w:val="left"/>
      <w:pPr>
        <w:ind w:left="5040" w:hanging="360"/>
      </w:pPr>
    </w:lvl>
    <w:lvl w:ilvl="7" w:tplc="12EAFFB6">
      <w:start w:val="1"/>
      <w:numFmt w:val="lowerLetter"/>
      <w:lvlText w:val="%8."/>
      <w:lvlJc w:val="left"/>
      <w:pPr>
        <w:ind w:left="5760" w:hanging="360"/>
      </w:pPr>
    </w:lvl>
    <w:lvl w:ilvl="8" w:tplc="94285266">
      <w:start w:val="1"/>
      <w:numFmt w:val="lowerRoman"/>
      <w:lvlText w:val="%9."/>
      <w:lvlJc w:val="right"/>
      <w:pPr>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FFFFFFFF">
      <w:start w:val="1"/>
      <w:numFmt w:val="decimal"/>
      <w:lvlText w:val="%1"/>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5502872"/>
    <w:multiLevelType w:val="hybridMultilevel"/>
    <w:tmpl w:val="C49AD212"/>
    <w:lvl w:ilvl="0" w:tplc="8DC2F360">
      <w:start w:val="1"/>
      <w:numFmt w:val="decimal"/>
      <w:lvlText w:val="%1."/>
      <w:lvlJc w:val="left"/>
      <w:pPr>
        <w:ind w:left="720" w:hanging="360"/>
      </w:pPr>
    </w:lvl>
    <w:lvl w:ilvl="1" w:tplc="4AF4FDC8">
      <w:start w:val="1"/>
      <w:numFmt w:val="lowerLetter"/>
      <w:lvlText w:val="%2."/>
      <w:lvlJc w:val="left"/>
      <w:pPr>
        <w:ind w:left="1440" w:hanging="360"/>
      </w:pPr>
    </w:lvl>
    <w:lvl w:ilvl="2" w:tplc="661487CA">
      <w:start w:val="1"/>
      <w:numFmt w:val="lowerRoman"/>
      <w:lvlText w:val="%3."/>
      <w:lvlJc w:val="right"/>
      <w:pPr>
        <w:ind w:left="2160" w:hanging="180"/>
      </w:pPr>
    </w:lvl>
    <w:lvl w:ilvl="3" w:tplc="DA92B8B4">
      <w:start w:val="1"/>
      <w:numFmt w:val="decimal"/>
      <w:lvlText w:val="%4."/>
      <w:lvlJc w:val="left"/>
      <w:pPr>
        <w:ind w:left="2880" w:hanging="360"/>
      </w:pPr>
    </w:lvl>
    <w:lvl w:ilvl="4" w:tplc="47FAAD92">
      <w:start w:val="1"/>
      <w:numFmt w:val="lowerLetter"/>
      <w:lvlText w:val="%5."/>
      <w:lvlJc w:val="left"/>
      <w:pPr>
        <w:ind w:left="3600" w:hanging="360"/>
      </w:pPr>
    </w:lvl>
    <w:lvl w:ilvl="5" w:tplc="5326502C">
      <w:start w:val="1"/>
      <w:numFmt w:val="lowerRoman"/>
      <w:lvlText w:val="%6."/>
      <w:lvlJc w:val="right"/>
      <w:pPr>
        <w:ind w:left="4320" w:hanging="180"/>
      </w:pPr>
    </w:lvl>
    <w:lvl w:ilvl="6" w:tplc="0C94D148">
      <w:start w:val="1"/>
      <w:numFmt w:val="decimal"/>
      <w:lvlText w:val="%7."/>
      <w:lvlJc w:val="left"/>
      <w:pPr>
        <w:ind w:left="5040" w:hanging="360"/>
      </w:pPr>
    </w:lvl>
    <w:lvl w:ilvl="7" w:tplc="65EC93D6">
      <w:start w:val="1"/>
      <w:numFmt w:val="lowerLetter"/>
      <w:lvlText w:val="%8."/>
      <w:lvlJc w:val="left"/>
      <w:pPr>
        <w:ind w:left="5760" w:hanging="360"/>
      </w:pPr>
    </w:lvl>
    <w:lvl w:ilvl="8" w:tplc="157EC574">
      <w:start w:val="1"/>
      <w:numFmt w:val="lowerRoman"/>
      <w:lvlText w:val="%9."/>
      <w:lvlJc w:val="right"/>
      <w:pPr>
        <w:ind w:left="6480" w:hanging="180"/>
      </w:pPr>
    </w:lvl>
  </w:abstractNum>
  <w:abstractNum w:abstractNumId="15" w15:restartNumberingAfterBreak="0">
    <w:nsid w:val="56E029E3"/>
    <w:multiLevelType w:val="hybridMultilevel"/>
    <w:tmpl w:val="61568E74"/>
    <w:lvl w:ilvl="0" w:tplc="886C0F60">
      <w:start w:val="1"/>
      <w:numFmt w:val="decimal"/>
      <w:lvlText w:val="%1."/>
      <w:lvlJc w:val="left"/>
      <w:pPr>
        <w:ind w:left="720" w:hanging="360"/>
      </w:pPr>
    </w:lvl>
    <w:lvl w:ilvl="1" w:tplc="2F846570">
      <w:start w:val="1"/>
      <w:numFmt w:val="lowerLetter"/>
      <w:lvlText w:val="%2."/>
      <w:lvlJc w:val="left"/>
      <w:pPr>
        <w:ind w:left="1440" w:hanging="360"/>
      </w:pPr>
    </w:lvl>
    <w:lvl w:ilvl="2" w:tplc="CF627C8E">
      <w:start w:val="1"/>
      <w:numFmt w:val="lowerRoman"/>
      <w:lvlText w:val="%3."/>
      <w:lvlJc w:val="right"/>
      <w:pPr>
        <w:ind w:left="2160" w:hanging="180"/>
      </w:pPr>
    </w:lvl>
    <w:lvl w:ilvl="3" w:tplc="F8440936">
      <w:start w:val="1"/>
      <w:numFmt w:val="decimal"/>
      <w:lvlText w:val="%4."/>
      <w:lvlJc w:val="left"/>
      <w:pPr>
        <w:ind w:left="2880" w:hanging="360"/>
      </w:pPr>
    </w:lvl>
    <w:lvl w:ilvl="4" w:tplc="B9F6B1B8">
      <w:start w:val="1"/>
      <w:numFmt w:val="lowerLetter"/>
      <w:lvlText w:val="%5."/>
      <w:lvlJc w:val="left"/>
      <w:pPr>
        <w:ind w:left="3600" w:hanging="360"/>
      </w:pPr>
    </w:lvl>
    <w:lvl w:ilvl="5" w:tplc="68145FA8">
      <w:start w:val="1"/>
      <w:numFmt w:val="lowerRoman"/>
      <w:lvlText w:val="%6."/>
      <w:lvlJc w:val="right"/>
      <w:pPr>
        <w:ind w:left="4320" w:hanging="180"/>
      </w:pPr>
    </w:lvl>
    <w:lvl w:ilvl="6" w:tplc="47061254">
      <w:start w:val="1"/>
      <w:numFmt w:val="decimal"/>
      <w:lvlText w:val="%7."/>
      <w:lvlJc w:val="left"/>
      <w:pPr>
        <w:ind w:left="5040" w:hanging="360"/>
      </w:pPr>
    </w:lvl>
    <w:lvl w:ilvl="7" w:tplc="97DC7EDA">
      <w:start w:val="1"/>
      <w:numFmt w:val="lowerLetter"/>
      <w:lvlText w:val="%8."/>
      <w:lvlJc w:val="left"/>
      <w:pPr>
        <w:ind w:left="5760" w:hanging="360"/>
      </w:pPr>
    </w:lvl>
    <w:lvl w:ilvl="8" w:tplc="EE46BD92">
      <w:start w:val="1"/>
      <w:numFmt w:val="lowerRoman"/>
      <w:lvlText w:val="%9."/>
      <w:lvlJc w:val="right"/>
      <w:pPr>
        <w:ind w:left="6480" w:hanging="180"/>
      </w:p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1"/>
  </w:num>
  <w:num w:numId="5">
    <w:abstractNumId w:val="2"/>
  </w:num>
  <w:num w:numId="6">
    <w:abstractNumId w:val="6"/>
  </w:num>
  <w:num w:numId="7">
    <w:abstractNumId w:val="3"/>
  </w:num>
  <w:num w:numId="8">
    <w:abstractNumId w:val="7"/>
  </w:num>
  <w:num w:numId="9">
    <w:abstractNumId w:val="10"/>
  </w:num>
  <w:num w:numId="10">
    <w:abstractNumId w:val="9"/>
  </w:num>
  <w:num w:numId="11">
    <w:abstractNumId w:val="16"/>
  </w:num>
  <w:num w:numId="12">
    <w:abstractNumId w:val="12"/>
  </w:num>
  <w:num w:numId="13">
    <w:abstractNumId w:val="4"/>
  </w:num>
  <w:num w:numId="14">
    <w:abstractNumId w:val="0"/>
  </w:num>
  <w:num w:numId="15">
    <w:abstractNumId w:val="8"/>
  </w:num>
  <w:num w:numId="16">
    <w:abstractNumId w:val="11"/>
  </w:num>
  <w:num w:numId="17">
    <w:abstractNumId w:val="13"/>
  </w:num>
  <w:num w:numId="18">
    <w:abstractNumId w:val="17"/>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73D78"/>
    <w:rsid w:val="000950C7"/>
    <w:rsid w:val="000A2EBF"/>
    <w:rsid w:val="000A3C17"/>
    <w:rsid w:val="000A6E29"/>
    <w:rsid w:val="000D547B"/>
    <w:rsid w:val="000F51EC"/>
    <w:rsid w:val="00103748"/>
    <w:rsid w:val="00110BE7"/>
    <w:rsid w:val="00110C06"/>
    <w:rsid w:val="0012034B"/>
    <w:rsid w:val="0012403F"/>
    <w:rsid w:val="001250AD"/>
    <w:rsid w:val="0012669F"/>
    <w:rsid w:val="0013404D"/>
    <w:rsid w:val="00134D4E"/>
    <w:rsid w:val="001400ED"/>
    <w:rsid w:val="00147EED"/>
    <w:rsid w:val="00156893"/>
    <w:rsid w:val="00187EC5"/>
    <w:rsid w:val="001C3B5F"/>
    <w:rsid w:val="001C54DD"/>
    <w:rsid w:val="00227668"/>
    <w:rsid w:val="00247FB1"/>
    <w:rsid w:val="00265460"/>
    <w:rsid w:val="00265D76"/>
    <w:rsid w:val="00275256"/>
    <w:rsid w:val="00294A69"/>
    <w:rsid w:val="00297FC3"/>
    <w:rsid w:val="002B3035"/>
    <w:rsid w:val="002E0006"/>
    <w:rsid w:val="002E4C40"/>
    <w:rsid w:val="002E5861"/>
    <w:rsid w:val="002F30BC"/>
    <w:rsid w:val="002F5594"/>
    <w:rsid w:val="002F6860"/>
    <w:rsid w:val="00301CEE"/>
    <w:rsid w:val="003068C4"/>
    <w:rsid w:val="00306B62"/>
    <w:rsid w:val="00320016"/>
    <w:rsid w:val="0032606D"/>
    <w:rsid w:val="00340A02"/>
    <w:rsid w:val="00366BB3"/>
    <w:rsid w:val="00395FE0"/>
    <w:rsid w:val="00396F77"/>
    <w:rsid w:val="003A56EB"/>
    <w:rsid w:val="003A7902"/>
    <w:rsid w:val="0042146E"/>
    <w:rsid w:val="00443A6B"/>
    <w:rsid w:val="004527FD"/>
    <w:rsid w:val="0045A809"/>
    <w:rsid w:val="004608E7"/>
    <w:rsid w:val="0046286C"/>
    <w:rsid w:val="004673F8"/>
    <w:rsid w:val="004938AA"/>
    <w:rsid w:val="004A01EA"/>
    <w:rsid w:val="004C4462"/>
    <w:rsid w:val="004D4976"/>
    <w:rsid w:val="004F05BA"/>
    <w:rsid w:val="0052469D"/>
    <w:rsid w:val="00582481"/>
    <w:rsid w:val="00583BD6"/>
    <w:rsid w:val="005976C0"/>
    <w:rsid w:val="005A36E9"/>
    <w:rsid w:val="005B196B"/>
    <w:rsid w:val="005B3F71"/>
    <w:rsid w:val="005F3405"/>
    <w:rsid w:val="0060277B"/>
    <w:rsid w:val="00605CCE"/>
    <w:rsid w:val="0062469B"/>
    <w:rsid w:val="00653F87"/>
    <w:rsid w:val="0065499F"/>
    <w:rsid w:val="00655E07"/>
    <w:rsid w:val="0065675C"/>
    <w:rsid w:val="00671065"/>
    <w:rsid w:val="00675CCC"/>
    <w:rsid w:val="00681D83"/>
    <w:rsid w:val="006832D0"/>
    <w:rsid w:val="0069488E"/>
    <w:rsid w:val="006A7A3D"/>
    <w:rsid w:val="006B272C"/>
    <w:rsid w:val="006C5B4D"/>
    <w:rsid w:val="006F3A82"/>
    <w:rsid w:val="006F4EC4"/>
    <w:rsid w:val="0070596F"/>
    <w:rsid w:val="0070773D"/>
    <w:rsid w:val="00713644"/>
    <w:rsid w:val="00725682"/>
    <w:rsid w:val="00726FD0"/>
    <w:rsid w:val="00727619"/>
    <w:rsid w:val="0074074D"/>
    <w:rsid w:val="00747FA1"/>
    <w:rsid w:val="00763466"/>
    <w:rsid w:val="007859E3"/>
    <w:rsid w:val="007863E3"/>
    <w:rsid w:val="007A2666"/>
    <w:rsid w:val="007B4404"/>
    <w:rsid w:val="007B47F2"/>
    <w:rsid w:val="007B4A43"/>
    <w:rsid w:val="007D5C54"/>
    <w:rsid w:val="007E14DA"/>
    <w:rsid w:val="007E233E"/>
    <w:rsid w:val="007E4F85"/>
    <w:rsid w:val="007F610A"/>
    <w:rsid w:val="00804604"/>
    <w:rsid w:val="00813120"/>
    <w:rsid w:val="00830692"/>
    <w:rsid w:val="00841390"/>
    <w:rsid w:val="00855D80"/>
    <w:rsid w:val="00860FDB"/>
    <w:rsid w:val="008819AC"/>
    <w:rsid w:val="00883804"/>
    <w:rsid w:val="00891FD0"/>
    <w:rsid w:val="00904BAA"/>
    <w:rsid w:val="00913BB8"/>
    <w:rsid w:val="00914BC9"/>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7192D"/>
    <w:rsid w:val="00A841A9"/>
    <w:rsid w:val="00A85D72"/>
    <w:rsid w:val="00AA13D4"/>
    <w:rsid w:val="00AB09FB"/>
    <w:rsid w:val="00AD35DE"/>
    <w:rsid w:val="00AD472F"/>
    <w:rsid w:val="00B01BF3"/>
    <w:rsid w:val="00B04C8C"/>
    <w:rsid w:val="00B2028E"/>
    <w:rsid w:val="00B363FC"/>
    <w:rsid w:val="00B6071D"/>
    <w:rsid w:val="00B70A39"/>
    <w:rsid w:val="00B92D42"/>
    <w:rsid w:val="00BA0268"/>
    <w:rsid w:val="00BA10F6"/>
    <w:rsid w:val="00BB66C3"/>
    <w:rsid w:val="00BB6DE3"/>
    <w:rsid w:val="00BC253C"/>
    <w:rsid w:val="00BF7092"/>
    <w:rsid w:val="00BF7D7B"/>
    <w:rsid w:val="00C12BA3"/>
    <w:rsid w:val="00C217CC"/>
    <w:rsid w:val="00C2197F"/>
    <w:rsid w:val="00C37DB5"/>
    <w:rsid w:val="00C6A546"/>
    <w:rsid w:val="00C840E4"/>
    <w:rsid w:val="00CA1C38"/>
    <w:rsid w:val="00CB726D"/>
    <w:rsid w:val="00CC2837"/>
    <w:rsid w:val="00CF77DE"/>
    <w:rsid w:val="00D3014E"/>
    <w:rsid w:val="00D4484C"/>
    <w:rsid w:val="00D45DED"/>
    <w:rsid w:val="00D57803"/>
    <w:rsid w:val="00D73DAF"/>
    <w:rsid w:val="00D91917"/>
    <w:rsid w:val="00D9695B"/>
    <w:rsid w:val="00DA2598"/>
    <w:rsid w:val="00DA7A57"/>
    <w:rsid w:val="00DB2CF7"/>
    <w:rsid w:val="00DC7326"/>
    <w:rsid w:val="00DD31EF"/>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26B86"/>
    <w:rsid w:val="00F32384"/>
    <w:rsid w:val="00F37C45"/>
    <w:rsid w:val="00F37D68"/>
    <w:rsid w:val="00F41A05"/>
    <w:rsid w:val="00F60017"/>
    <w:rsid w:val="00F61EDE"/>
    <w:rsid w:val="00F65DA8"/>
    <w:rsid w:val="00F91FF0"/>
    <w:rsid w:val="00F9652F"/>
    <w:rsid w:val="00F96718"/>
    <w:rsid w:val="00FA5C28"/>
    <w:rsid w:val="00FB1965"/>
    <w:rsid w:val="00FB3743"/>
    <w:rsid w:val="00FC0119"/>
    <w:rsid w:val="00FC5DCA"/>
    <w:rsid w:val="00FC6439"/>
    <w:rsid w:val="017FE812"/>
    <w:rsid w:val="01D7F986"/>
    <w:rsid w:val="0299DBB8"/>
    <w:rsid w:val="031D009F"/>
    <w:rsid w:val="042D2A59"/>
    <w:rsid w:val="04AC16B7"/>
    <w:rsid w:val="05B6E919"/>
    <w:rsid w:val="061C3AE9"/>
    <w:rsid w:val="062343A5"/>
    <w:rsid w:val="0627D4C6"/>
    <w:rsid w:val="0664F850"/>
    <w:rsid w:val="067217BA"/>
    <w:rsid w:val="0767747C"/>
    <w:rsid w:val="07A51154"/>
    <w:rsid w:val="0800C8B1"/>
    <w:rsid w:val="08F48BA4"/>
    <w:rsid w:val="0948698E"/>
    <w:rsid w:val="0990B75D"/>
    <w:rsid w:val="09E54DE9"/>
    <w:rsid w:val="0A26D36A"/>
    <w:rsid w:val="0A682AB7"/>
    <w:rsid w:val="0B5F718D"/>
    <w:rsid w:val="0C405AE4"/>
    <w:rsid w:val="0D0F8E25"/>
    <w:rsid w:val="0D21B4C6"/>
    <w:rsid w:val="0D9FCB79"/>
    <w:rsid w:val="0DFA2C2D"/>
    <w:rsid w:val="0E2DB46B"/>
    <w:rsid w:val="0E7C11E2"/>
    <w:rsid w:val="0E92E0DE"/>
    <w:rsid w:val="10D8A7F7"/>
    <w:rsid w:val="115DE5D8"/>
    <w:rsid w:val="12F88459"/>
    <w:rsid w:val="13824A54"/>
    <w:rsid w:val="144B3BA9"/>
    <w:rsid w:val="1461DB0D"/>
    <w:rsid w:val="147DB0A4"/>
    <w:rsid w:val="14F46BB0"/>
    <w:rsid w:val="15E6CC44"/>
    <w:rsid w:val="166FDE99"/>
    <w:rsid w:val="196274CB"/>
    <w:rsid w:val="1994E9C6"/>
    <w:rsid w:val="19CD249D"/>
    <w:rsid w:val="1B09A0D0"/>
    <w:rsid w:val="1B0E76A6"/>
    <w:rsid w:val="1B42D0B7"/>
    <w:rsid w:val="1C85434E"/>
    <w:rsid w:val="1C94DEF3"/>
    <w:rsid w:val="1D684289"/>
    <w:rsid w:val="1DC4F834"/>
    <w:rsid w:val="1DDE2091"/>
    <w:rsid w:val="1E96F8CE"/>
    <w:rsid w:val="1F0412EA"/>
    <w:rsid w:val="1F68B61B"/>
    <w:rsid w:val="1FB40DDE"/>
    <w:rsid w:val="2115C153"/>
    <w:rsid w:val="21633C45"/>
    <w:rsid w:val="21927AB0"/>
    <w:rsid w:val="21F8AB1D"/>
    <w:rsid w:val="22A056DD"/>
    <w:rsid w:val="22ED3C3D"/>
    <w:rsid w:val="232A0EC1"/>
    <w:rsid w:val="239D99AB"/>
    <w:rsid w:val="2447231C"/>
    <w:rsid w:val="24A2FC63"/>
    <w:rsid w:val="25CF9D26"/>
    <w:rsid w:val="26196AE2"/>
    <w:rsid w:val="28D5FAFD"/>
    <w:rsid w:val="2A1E491E"/>
    <w:rsid w:val="2A635348"/>
    <w:rsid w:val="2AA5C0EF"/>
    <w:rsid w:val="2B3E41C4"/>
    <w:rsid w:val="2B54E865"/>
    <w:rsid w:val="2BA24773"/>
    <w:rsid w:val="2CDD9759"/>
    <w:rsid w:val="2E1936D7"/>
    <w:rsid w:val="2E30B64C"/>
    <w:rsid w:val="2E9A6F2E"/>
    <w:rsid w:val="2EC4E4FC"/>
    <w:rsid w:val="2F406E45"/>
    <w:rsid w:val="2FC107AF"/>
    <w:rsid w:val="304539D1"/>
    <w:rsid w:val="31426BB1"/>
    <w:rsid w:val="3150A4CB"/>
    <w:rsid w:val="31C90115"/>
    <w:rsid w:val="330E4004"/>
    <w:rsid w:val="331B909F"/>
    <w:rsid w:val="33375DCF"/>
    <w:rsid w:val="340FF53E"/>
    <w:rsid w:val="346F1BAB"/>
    <w:rsid w:val="35783D61"/>
    <w:rsid w:val="363B965B"/>
    <w:rsid w:val="36B90114"/>
    <w:rsid w:val="36CDE7E3"/>
    <w:rsid w:val="36F55C03"/>
    <w:rsid w:val="3789EBCA"/>
    <w:rsid w:val="3844C9CA"/>
    <w:rsid w:val="38E9296F"/>
    <w:rsid w:val="392B2CFC"/>
    <w:rsid w:val="3A0588A5"/>
    <w:rsid w:val="3A4BAE84"/>
    <w:rsid w:val="3A8032E1"/>
    <w:rsid w:val="3AA71FD5"/>
    <w:rsid w:val="3C9BF9ED"/>
    <w:rsid w:val="3CA8B3A7"/>
    <w:rsid w:val="3D37F783"/>
    <w:rsid w:val="3D9E9AD2"/>
    <w:rsid w:val="3E2D7FE3"/>
    <w:rsid w:val="3E448408"/>
    <w:rsid w:val="3E46A840"/>
    <w:rsid w:val="3E9EC894"/>
    <w:rsid w:val="3F704FA1"/>
    <w:rsid w:val="3FEDF101"/>
    <w:rsid w:val="40454D1E"/>
    <w:rsid w:val="40D66D6A"/>
    <w:rsid w:val="40D6C982"/>
    <w:rsid w:val="410B9CC0"/>
    <w:rsid w:val="413299B6"/>
    <w:rsid w:val="4241BC54"/>
    <w:rsid w:val="437E0B9A"/>
    <w:rsid w:val="4448BF5A"/>
    <w:rsid w:val="444B2712"/>
    <w:rsid w:val="4605B168"/>
    <w:rsid w:val="46B5AC5C"/>
    <w:rsid w:val="47015CAF"/>
    <w:rsid w:val="4757813D"/>
    <w:rsid w:val="4775AC60"/>
    <w:rsid w:val="477755B7"/>
    <w:rsid w:val="47CECAD9"/>
    <w:rsid w:val="48517CBD"/>
    <w:rsid w:val="48D7ACD6"/>
    <w:rsid w:val="4913209E"/>
    <w:rsid w:val="495647B6"/>
    <w:rsid w:val="49575F39"/>
    <w:rsid w:val="49C72EAD"/>
    <w:rsid w:val="49D520E0"/>
    <w:rsid w:val="4A167A8B"/>
    <w:rsid w:val="4AA3845C"/>
    <w:rsid w:val="4AE3A0D0"/>
    <w:rsid w:val="4AF21817"/>
    <w:rsid w:val="4B99228F"/>
    <w:rsid w:val="4BD65B8C"/>
    <w:rsid w:val="4BF08416"/>
    <w:rsid w:val="4C7F7131"/>
    <w:rsid w:val="4C8DE878"/>
    <w:rsid w:val="4C91C6F8"/>
    <w:rsid w:val="4D25E9FF"/>
    <w:rsid w:val="4EBA85B4"/>
    <w:rsid w:val="50436645"/>
    <w:rsid w:val="50446264"/>
    <w:rsid w:val="510A1AC0"/>
    <w:rsid w:val="5148313E"/>
    <w:rsid w:val="5152E254"/>
    <w:rsid w:val="518331F5"/>
    <w:rsid w:val="51F22676"/>
    <w:rsid w:val="52218C70"/>
    <w:rsid w:val="5324CAB3"/>
    <w:rsid w:val="534682AA"/>
    <w:rsid w:val="5352F39D"/>
    <w:rsid w:val="53AB4002"/>
    <w:rsid w:val="53F6B5AC"/>
    <w:rsid w:val="547522EE"/>
    <w:rsid w:val="54BAD2B7"/>
    <w:rsid w:val="5517D387"/>
    <w:rsid w:val="554D243F"/>
    <w:rsid w:val="55592D32"/>
    <w:rsid w:val="557B0B68"/>
    <w:rsid w:val="55A5DEF0"/>
    <w:rsid w:val="55A6A824"/>
    <w:rsid w:val="55E3678A"/>
    <w:rsid w:val="56E3C2BC"/>
    <w:rsid w:val="574CC2F0"/>
    <w:rsid w:val="5775928D"/>
    <w:rsid w:val="57F27379"/>
    <w:rsid w:val="5814631E"/>
    <w:rsid w:val="58366D4E"/>
    <w:rsid w:val="59072EF5"/>
    <w:rsid w:val="5934BFF5"/>
    <w:rsid w:val="5943373C"/>
    <w:rsid w:val="5A1B637E"/>
    <w:rsid w:val="5A8238A3"/>
    <w:rsid w:val="5ADF079D"/>
    <w:rsid w:val="5B0CC519"/>
    <w:rsid w:val="5B43FB86"/>
    <w:rsid w:val="5BFBFED4"/>
    <w:rsid w:val="5D78A11C"/>
    <w:rsid w:val="5E183CFF"/>
    <w:rsid w:val="5E2B3BF9"/>
    <w:rsid w:val="5E65F2C9"/>
    <w:rsid w:val="5EF0C395"/>
    <w:rsid w:val="5F4AE682"/>
    <w:rsid w:val="5FD0881D"/>
    <w:rsid w:val="6086117B"/>
    <w:rsid w:val="60AFFC4F"/>
    <w:rsid w:val="6183CAB4"/>
    <w:rsid w:val="618A77CD"/>
    <w:rsid w:val="61B222F6"/>
    <w:rsid w:val="62ADC32F"/>
    <w:rsid w:val="641AFCA8"/>
    <w:rsid w:val="64F64CC1"/>
    <w:rsid w:val="650F89DB"/>
    <w:rsid w:val="66517A4D"/>
    <w:rsid w:val="667A5A86"/>
    <w:rsid w:val="680D8F96"/>
    <w:rsid w:val="682BEBDA"/>
    <w:rsid w:val="68B2E238"/>
    <w:rsid w:val="6AB00B50"/>
    <w:rsid w:val="6ADB18BB"/>
    <w:rsid w:val="6BA5265B"/>
    <w:rsid w:val="6BF8FA41"/>
    <w:rsid w:val="6C89C71C"/>
    <w:rsid w:val="6CAD2423"/>
    <w:rsid w:val="6CB92D16"/>
    <w:rsid w:val="6D72BB2D"/>
    <w:rsid w:val="6DA463AE"/>
    <w:rsid w:val="6DC0ED67"/>
    <w:rsid w:val="6E17EE98"/>
    <w:rsid w:val="6E364E4F"/>
    <w:rsid w:val="6EA243D4"/>
    <w:rsid w:val="6EB7551D"/>
    <w:rsid w:val="6F48C06A"/>
    <w:rsid w:val="6FAE780E"/>
    <w:rsid w:val="702AEAC4"/>
    <w:rsid w:val="704783F5"/>
    <w:rsid w:val="70CB686E"/>
    <w:rsid w:val="70CBB617"/>
    <w:rsid w:val="718C9E39"/>
    <w:rsid w:val="728A141F"/>
    <w:rsid w:val="729D867F"/>
    <w:rsid w:val="7317FF46"/>
    <w:rsid w:val="7324B26C"/>
    <w:rsid w:val="73305C20"/>
    <w:rsid w:val="74EC9E5E"/>
    <w:rsid w:val="754D34B5"/>
    <w:rsid w:val="759ED991"/>
    <w:rsid w:val="75CBFF4C"/>
    <w:rsid w:val="75F6B42F"/>
    <w:rsid w:val="76FCCE20"/>
    <w:rsid w:val="7B402038"/>
    <w:rsid w:val="7B5E162B"/>
    <w:rsid w:val="7DB2DBF2"/>
    <w:rsid w:val="7E6705D4"/>
    <w:rsid w:val="7ECAD424"/>
    <w:rsid w:val="7F1DB792"/>
    <w:rsid w:val="7F5052B4"/>
    <w:rsid w:val="7FAC5F26"/>
    <w:rsid w:val="7FF51515"/>
    <w:rsid w:val="7FF5B6C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6C6D69F5-585F-451F-A4F5-F5C8008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9"/>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9"/>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9"/>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14"/>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3A7902"/>
    <w:rPr>
      <w:b/>
      <w:bCs/>
    </w:rPr>
  </w:style>
  <w:style w:type="paragraph" w:styleId="TOC3">
    <w:name w:val="toc 3"/>
    <w:basedOn w:val="Normal"/>
    <w:next w:val="Normal"/>
    <w:autoRedefine/>
    <w:uiPriority w:val="39"/>
    <w:unhideWhenUsed/>
    <w:rsid w:val="00FC6439"/>
    <w:pPr>
      <w:spacing w:after="100"/>
      <w:ind w:left="400"/>
    </w:pPr>
  </w:style>
  <w:style w:type="character" w:styleId="FollowedHyperlink">
    <w:name w:val="FollowedHyperlink"/>
    <w:basedOn w:val="DefaultParagraphFont"/>
    <w:uiPriority w:val="99"/>
    <w:semiHidden/>
    <w:unhideWhenUsed/>
    <w:rsid w:val="00DB2CF7"/>
    <w:rPr>
      <w:color w:val="800080" w:themeColor="followedHyperlink"/>
      <w:u w:val="single"/>
    </w:rPr>
  </w:style>
  <w:style w:type="character" w:customStyle="1" w:styleId="normaltextrun">
    <w:name w:val="normaltextrun"/>
    <w:basedOn w:val="DefaultParagraphFont"/>
    <w:rsid w:val="0032606D"/>
  </w:style>
  <w:style w:type="character" w:customStyle="1" w:styleId="eop">
    <w:name w:val="eop"/>
    <w:basedOn w:val="DefaultParagraphFont"/>
    <w:rsid w:val="0032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972">
      <w:bodyDiv w:val="1"/>
      <w:marLeft w:val="0"/>
      <w:marRight w:val="0"/>
      <w:marTop w:val="0"/>
      <w:marBottom w:val="0"/>
      <w:divBdr>
        <w:top w:val="none" w:sz="0" w:space="0" w:color="auto"/>
        <w:left w:val="none" w:sz="0" w:space="0" w:color="auto"/>
        <w:bottom w:val="none" w:sz="0" w:space="0" w:color="auto"/>
        <w:right w:val="none" w:sz="0" w:space="0" w:color="auto"/>
      </w:divBdr>
      <w:divsChild>
        <w:div w:id="1625963338">
          <w:marLeft w:val="0"/>
          <w:marRight w:val="0"/>
          <w:marTop w:val="0"/>
          <w:marBottom w:val="0"/>
          <w:divBdr>
            <w:top w:val="none" w:sz="0" w:space="0" w:color="auto"/>
            <w:left w:val="none" w:sz="0" w:space="0" w:color="auto"/>
            <w:bottom w:val="none" w:sz="0" w:space="0" w:color="auto"/>
            <w:right w:val="none" w:sz="0" w:space="0" w:color="auto"/>
          </w:divBdr>
          <w:divsChild>
            <w:div w:id="1323045934">
              <w:marLeft w:val="0"/>
              <w:marRight w:val="0"/>
              <w:marTop w:val="360"/>
              <w:marBottom w:val="0"/>
              <w:divBdr>
                <w:top w:val="none" w:sz="0" w:space="0" w:color="auto"/>
                <w:left w:val="none" w:sz="0" w:space="0" w:color="auto"/>
                <w:bottom w:val="none" w:sz="0" w:space="0" w:color="auto"/>
                <w:right w:val="none" w:sz="0" w:space="0" w:color="auto"/>
              </w:divBdr>
              <w:divsChild>
                <w:div w:id="1612400407">
                  <w:marLeft w:val="0"/>
                  <w:marRight w:val="0"/>
                  <w:marTop w:val="0"/>
                  <w:marBottom w:val="0"/>
                  <w:divBdr>
                    <w:top w:val="none" w:sz="0" w:space="0" w:color="auto"/>
                    <w:left w:val="none" w:sz="0" w:space="0" w:color="auto"/>
                    <w:bottom w:val="none" w:sz="0" w:space="0" w:color="auto"/>
                    <w:right w:val="none" w:sz="0" w:space="0" w:color="auto"/>
                  </w:divBdr>
                  <w:divsChild>
                    <w:div w:id="1973900943">
                      <w:marLeft w:val="0"/>
                      <w:marRight w:val="0"/>
                      <w:marTop w:val="0"/>
                      <w:marBottom w:val="0"/>
                      <w:divBdr>
                        <w:top w:val="none" w:sz="0" w:space="0" w:color="auto"/>
                        <w:left w:val="none" w:sz="0" w:space="0" w:color="auto"/>
                        <w:bottom w:val="none" w:sz="0" w:space="0" w:color="auto"/>
                        <w:right w:val="none" w:sz="0" w:space="0" w:color="auto"/>
                      </w:divBdr>
                      <w:divsChild>
                        <w:div w:id="208346240">
                          <w:marLeft w:val="0"/>
                          <w:marRight w:val="0"/>
                          <w:marTop w:val="0"/>
                          <w:marBottom w:val="0"/>
                          <w:divBdr>
                            <w:top w:val="none" w:sz="0" w:space="0" w:color="auto"/>
                            <w:left w:val="none" w:sz="0" w:space="0" w:color="auto"/>
                            <w:bottom w:val="none" w:sz="0" w:space="0" w:color="auto"/>
                            <w:right w:val="none" w:sz="0" w:space="0" w:color="auto"/>
                          </w:divBdr>
                          <w:divsChild>
                            <w:div w:id="1803503373">
                              <w:marLeft w:val="0"/>
                              <w:marRight w:val="0"/>
                              <w:marTop w:val="0"/>
                              <w:marBottom w:val="0"/>
                              <w:divBdr>
                                <w:top w:val="none" w:sz="0" w:space="0" w:color="auto"/>
                                <w:left w:val="none" w:sz="0" w:space="0" w:color="auto"/>
                                <w:bottom w:val="none" w:sz="0" w:space="0" w:color="auto"/>
                                <w:right w:val="none" w:sz="0" w:space="0" w:color="auto"/>
                              </w:divBdr>
                              <w:divsChild>
                                <w:div w:id="673799941">
                                  <w:marLeft w:val="0"/>
                                  <w:marRight w:val="0"/>
                                  <w:marTop w:val="45"/>
                                  <w:marBottom w:val="0"/>
                                  <w:divBdr>
                                    <w:top w:val="none" w:sz="0" w:space="0" w:color="auto"/>
                                    <w:left w:val="none" w:sz="0" w:space="0" w:color="auto"/>
                                    <w:bottom w:val="none" w:sz="0" w:space="0" w:color="auto"/>
                                    <w:right w:val="none" w:sz="0" w:space="0" w:color="auto"/>
                                  </w:divBdr>
                                </w:div>
                              </w:divsChild>
                            </w:div>
                            <w:div w:id="1044017490">
                              <w:marLeft w:val="0"/>
                              <w:marRight w:val="0"/>
                              <w:marTop w:val="0"/>
                              <w:marBottom w:val="0"/>
                              <w:divBdr>
                                <w:top w:val="none" w:sz="0" w:space="0" w:color="auto"/>
                                <w:left w:val="none" w:sz="0" w:space="0" w:color="auto"/>
                                <w:bottom w:val="none" w:sz="0" w:space="0" w:color="auto"/>
                                <w:right w:val="none" w:sz="0" w:space="0" w:color="auto"/>
                              </w:divBdr>
                              <w:divsChild>
                                <w:div w:id="1060984559">
                                  <w:marLeft w:val="0"/>
                                  <w:marRight w:val="0"/>
                                  <w:marTop w:val="45"/>
                                  <w:marBottom w:val="0"/>
                                  <w:divBdr>
                                    <w:top w:val="none" w:sz="0" w:space="0" w:color="auto"/>
                                    <w:left w:val="none" w:sz="0" w:space="0" w:color="auto"/>
                                    <w:bottom w:val="none" w:sz="0" w:space="0" w:color="auto"/>
                                    <w:right w:val="none" w:sz="0" w:space="0" w:color="auto"/>
                                  </w:divBdr>
                                </w:div>
                              </w:divsChild>
                            </w:div>
                            <w:div w:id="1495414184">
                              <w:marLeft w:val="0"/>
                              <w:marRight w:val="0"/>
                              <w:marTop w:val="0"/>
                              <w:marBottom w:val="0"/>
                              <w:divBdr>
                                <w:top w:val="none" w:sz="0" w:space="0" w:color="auto"/>
                                <w:left w:val="none" w:sz="0" w:space="0" w:color="auto"/>
                                <w:bottom w:val="none" w:sz="0" w:space="0" w:color="auto"/>
                                <w:right w:val="none" w:sz="0" w:space="0" w:color="auto"/>
                              </w:divBdr>
                              <w:divsChild>
                                <w:div w:id="2065717006">
                                  <w:marLeft w:val="0"/>
                                  <w:marRight w:val="0"/>
                                  <w:marTop w:val="45"/>
                                  <w:marBottom w:val="0"/>
                                  <w:divBdr>
                                    <w:top w:val="none" w:sz="0" w:space="0" w:color="auto"/>
                                    <w:left w:val="none" w:sz="0" w:space="0" w:color="auto"/>
                                    <w:bottom w:val="none" w:sz="0" w:space="0" w:color="auto"/>
                                    <w:right w:val="none" w:sz="0" w:space="0" w:color="auto"/>
                                  </w:divBdr>
                                </w:div>
                              </w:divsChild>
                            </w:div>
                            <w:div w:id="69473492">
                              <w:marLeft w:val="0"/>
                              <w:marRight w:val="0"/>
                              <w:marTop w:val="0"/>
                              <w:marBottom w:val="0"/>
                              <w:divBdr>
                                <w:top w:val="none" w:sz="0" w:space="0" w:color="auto"/>
                                <w:left w:val="none" w:sz="0" w:space="0" w:color="auto"/>
                                <w:bottom w:val="none" w:sz="0" w:space="0" w:color="auto"/>
                                <w:right w:val="none" w:sz="0" w:space="0" w:color="auto"/>
                              </w:divBdr>
                              <w:divsChild>
                                <w:div w:id="8277949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0121">
              <w:marLeft w:val="0"/>
              <w:marRight w:val="0"/>
              <w:marTop w:val="0"/>
              <w:marBottom w:val="0"/>
              <w:divBdr>
                <w:top w:val="none" w:sz="0" w:space="0" w:color="auto"/>
                <w:left w:val="none" w:sz="0" w:space="0" w:color="auto"/>
                <w:bottom w:val="none" w:sz="0" w:space="0" w:color="auto"/>
                <w:right w:val="none" w:sz="0" w:space="0" w:color="auto"/>
              </w:divBdr>
            </w:div>
            <w:div w:id="692532987">
              <w:marLeft w:val="-300"/>
              <w:marRight w:val="-300"/>
              <w:marTop w:val="300"/>
              <w:marBottom w:val="0"/>
              <w:divBdr>
                <w:top w:val="none" w:sz="0" w:space="0" w:color="auto"/>
                <w:left w:val="none" w:sz="0" w:space="0" w:color="auto"/>
                <w:bottom w:val="none" w:sz="0" w:space="0" w:color="auto"/>
                <w:right w:val="none" w:sz="0" w:space="0" w:color="auto"/>
              </w:divBdr>
              <w:divsChild>
                <w:div w:id="518858305">
                  <w:marLeft w:val="0"/>
                  <w:marRight w:val="0"/>
                  <w:marTop w:val="0"/>
                  <w:marBottom w:val="0"/>
                  <w:divBdr>
                    <w:top w:val="none" w:sz="0" w:space="0" w:color="auto"/>
                    <w:left w:val="none" w:sz="0" w:space="0" w:color="auto"/>
                    <w:bottom w:val="none" w:sz="0" w:space="0" w:color="auto"/>
                    <w:right w:val="none" w:sz="0" w:space="0" w:color="auto"/>
                  </w:divBdr>
                  <w:divsChild>
                    <w:div w:id="1453593959">
                      <w:marLeft w:val="0"/>
                      <w:marRight w:val="0"/>
                      <w:marTop w:val="0"/>
                      <w:marBottom w:val="300"/>
                      <w:divBdr>
                        <w:top w:val="none" w:sz="0" w:space="0" w:color="auto"/>
                        <w:left w:val="none" w:sz="0" w:space="0" w:color="auto"/>
                        <w:bottom w:val="none" w:sz="0" w:space="0" w:color="auto"/>
                        <w:right w:val="none" w:sz="0" w:space="0" w:color="auto"/>
                      </w:divBdr>
                    </w:div>
                  </w:divsChild>
                </w:div>
                <w:div w:id="935478701">
                  <w:marLeft w:val="0"/>
                  <w:marRight w:val="0"/>
                  <w:marTop w:val="0"/>
                  <w:marBottom w:val="0"/>
                  <w:divBdr>
                    <w:top w:val="none" w:sz="0" w:space="0" w:color="auto"/>
                    <w:left w:val="none" w:sz="0" w:space="0" w:color="auto"/>
                    <w:bottom w:val="none" w:sz="0" w:space="0" w:color="auto"/>
                    <w:right w:val="none" w:sz="0" w:space="0" w:color="auto"/>
                  </w:divBdr>
                  <w:divsChild>
                    <w:div w:id="10245258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7187959">
          <w:marLeft w:val="0"/>
          <w:marRight w:val="0"/>
          <w:marTop w:val="0"/>
          <w:marBottom w:val="0"/>
          <w:divBdr>
            <w:top w:val="none" w:sz="0" w:space="0" w:color="auto"/>
            <w:left w:val="none" w:sz="0" w:space="0" w:color="auto"/>
            <w:bottom w:val="none" w:sz="0" w:space="0" w:color="auto"/>
            <w:right w:val="none" w:sz="0" w:space="0" w:color="auto"/>
          </w:divBdr>
        </w:div>
      </w:divsChild>
    </w:div>
    <w:div w:id="272904443">
      <w:bodyDiv w:val="1"/>
      <w:marLeft w:val="0"/>
      <w:marRight w:val="0"/>
      <w:marTop w:val="0"/>
      <w:marBottom w:val="0"/>
      <w:divBdr>
        <w:top w:val="none" w:sz="0" w:space="0" w:color="auto"/>
        <w:left w:val="none" w:sz="0" w:space="0" w:color="auto"/>
        <w:bottom w:val="none" w:sz="0" w:space="0" w:color="auto"/>
        <w:right w:val="none" w:sz="0" w:space="0" w:color="auto"/>
      </w:divBdr>
      <w:divsChild>
        <w:div w:id="1830753110">
          <w:marLeft w:val="0"/>
          <w:marRight w:val="0"/>
          <w:marTop w:val="0"/>
          <w:marBottom w:val="0"/>
          <w:divBdr>
            <w:top w:val="none" w:sz="0" w:space="0" w:color="auto"/>
            <w:left w:val="none" w:sz="0" w:space="0" w:color="auto"/>
            <w:bottom w:val="none" w:sz="0" w:space="0" w:color="auto"/>
            <w:right w:val="none" w:sz="0" w:space="0" w:color="auto"/>
          </w:divBdr>
          <w:divsChild>
            <w:div w:id="1473330346">
              <w:marLeft w:val="0"/>
              <w:marRight w:val="0"/>
              <w:marTop w:val="360"/>
              <w:marBottom w:val="0"/>
              <w:divBdr>
                <w:top w:val="none" w:sz="0" w:space="0" w:color="auto"/>
                <w:left w:val="none" w:sz="0" w:space="0" w:color="auto"/>
                <w:bottom w:val="none" w:sz="0" w:space="0" w:color="auto"/>
                <w:right w:val="none" w:sz="0" w:space="0" w:color="auto"/>
              </w:divBdr>
              <w:divsChild>
                <w:div w:id="1763719534">
                  <w:marLeft w:val="0"/>
                  <w:marRight w:val="0"/>
                  <w:marTop w:val="0"/>
                  <w:marBottom w:val="0"/>
                  <w:divBdr>
                    <w:top w:val="none" w:sz="0" w:space="0" w:color="auto"/>
                    <w:left w:val="none" w:sz="0" w:space="0" w:color="auto"/>
                    <w:bottom w:val="none" w:sz="0" w:space="0" w:color="auto"/>
                    <w:right w:val="none" w:sz="0" w:space="0" w:color="auto"/>
                  </w:divBdr>
                  <w:divsChild>
                    <w:div w:id="2052337380">
                      <w:marLeft w:val="0"/>
                      <w:marRight w:val="0"/>
                      <w:marTop w:val="0"/>
                      <w:marBottom w:val="0"/>
                      <w:divBdr>
                        <w:top w:val="none" w:sz="0" w:space="0" w:color="auto"/>
                        <w:left w:val="none" w:sz="0" w:space="0" w:color="auto"/>
                        <w:bottom w:val="none" w:sz="0" w:space="0" w:color="auto"/>
                        <w:right w:val="none" w:sz="0" w:space="0" w:color="auto"/>
                      </w:divBdr>
                      <w:divsChild>
                        <w:div w:id="934556145">
                          <w:marLeft w:val="0"/>
                          <w:marRight w:val="0"/>
                          <w:marTop w:val="0"/>
                          <w:marBottom w:val="0"/>
                          <w:divBdr>
                            <w:top w:val="none" w:sz="0" w:space="0" w:color="auto"/>
                            <w:left w:val="none" w:sz="0" w:space="0" w:color="auto"/>
                            <w:bottom w:val="none" w:sz="0" w:space="0" w:color="auto"/>
                            <w:right w:val="none" w:sz="0" w:space="0" w:color="auto"/>
                          </w:divBdr>
                          <w:divsChild>
                            <w:div w:id="333726218">
                              <w:marLeft w:val="0"/>
                              <w:marRight w:val="0"/>
                              <w:marTop w:val="0"/>
                              <w:marBottom w:val="0"/>
                              <w:divBdr>
                                <w:top w:val="none" w:sz="0" w:space="0" w:color="auto"/>
                                <w:left w:val="none" w:sz="0" w:space="0" w:color="auto"/>
                                <w:bottom w:val="none" w:sz="0" w:space="0" w:color="auto"/>
                                <w:right w:val="none" w:sz="0" w:space="0" w:color="auto"/>
                              </w:divBdr>
                              <w:divsChild>
                                <w:div w:id="1677343458">
                                  <w:marLeft w:val="0"/>
                                  <w:marRight w:val="0"/>
                                  <w:marTop w:val="45"/>
                                  <w:marBottom w:val="0"/>
                                  <w:divBdr>
                                    <w:top w:val="none" w:sz="0" w:space="0" w:color="auto"/>
                                    <w:left w:val="none" w:sz="0" w:space="0" w:color="auto"/>
                                    <w:bottom w:val="none" w:sz="0" w:space="0" w:color="auto"/>
                                    <w:right w:val="none" w:sz="0" w:space="0" w:color="auto"/>
                                  </w:divBdr>
                                </w:div>
                              </w:divsChild>
                            </w:div>
                            <w:div w:id="991249482">
                              <w:marLeft w:val="0"/>
                              <w:marRight w:val="0"/>
                              <w:marTop w:val="0"/>
                              <w:marBottom w:val="0"/>
                              <w:divBdr>
                                <w:top w:val="none" w:sz="0" w:space="0" w:color="auto"/>
                                <w:left w:val="none" w:sz="0" w:space="0" w:color="auto"/>
                                <w:bottom w:val="none" w:sz="0" w:space="0" w:color="auto"/>
                                <w:right w:val="none" w:sz="0" w:space="0" w:color="auto"/>
                              </w:divBdr>
                              <w:divsChild>
                                <w:div w:id="273632873">
                                  <w:marLeft w:val="0"/>
                                  <w:marRight w:val="0"/>
                                  <w:marTop w:val="45"/>
                                  <w:marBottom w:val="0"/>
                                  <w:divBdr>
                                    <w:top w:val="none" w:sz="0" w:space="0" w:color="auto"/>
                                    <w:left w:val="none" w:sz="0" w:space="0" w:color="auto"/>
                                    <w:bottom w:val="none" w:sz="0" w:space="0" w:color="auto"/>
                                    <w:right w:val="none" w:sz="0" w:space="0" w:color="auto"/>
                                  </w:divBdr>
                                </w:div>
                              </w:divsChild>
                            </w:div>
                            <w:div w:id="2054495420">
                              <w:marLeft w:val="0"/>
                              <w:marRight w:val="0"/>
                              <w:marTop w:val="0"/>
                              <w:marBottom w:val="0"/>
                              <w:divBdr>
                                <w:top w:val="none" w:sz="0" w:space="0" w:color="auto"/>
                                <w:left w:val="none" w:sz="0" w:space="0" w:color="auto"/>
                                <w:bottom w:val="none" w:sz="0" w:space="0" w:color="auto"/>
                                <w:right w:val="none" w:sz="0" w:space="0" w:color="auto"/>
                              </w:divBdr>
                              <w:divsChild>
                                <w:div w:id="339086286">
                                  <w:marLeft w:val="0"/>
                                  <w:marRight w:val="0"/>
                                  <w:marTop w:val="45"/>
                                  <w:marBottom w:val="0"/>
                                  <w:divBdr>
                                    <w:top w:val="none" w:sz="0" w:space="0" w:color="auto"/>
                                    <w:left w:val="none" w:sz="0" w:space="0" w:color="auto"/>
                                    <w:bottom w:val="none" w:sz="0" w:space="0" w:color="auto"/>
                                    <w:right w:val="none" w:sz="0" w:space="0" w:color="auto"/>
                                  </w:divBdr>
                                </w:div>
                              </w:divsChild>
                            </w:div>
                            <w:div w:id="457798018">
                              <w:marLeft w:val="0"/>
                              <w:marRight w:val="0"/>
                              <w:marTop w:val="0"/>
                              <w:marBottom w:val="0"/>
                              <w:divBdr>
                                <w:top w:val="none" w:sz="0" w:space="0" w:color="auto"/>
                                <w:left w:val="none" w:sz="0" w:space="0" w:color="auto"/>
                                <w:bottom w:val="none" w:sz="0" w:space="0" w:color="auto"/>
                                <w:right w:val="none" w:sz="0" w:space="0" w:color="auto"/>
                              </w:divBdr>
                              <w:divsChild>
                                <w:div w:id="17590148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848039">
              <w:marLeft w:val="0"/>
              <w:marRight w:val="0"/>
              <w:marTop w:val="0"/>
              <w:marBottom w:val="0"/>
              <w:divBdr>
                <w:top w:val="none" w:sz="0" w:space="0" w:color="auto"/>
                <w:left w:val="none" w:sz="0" w:space="0" w:color="auto"/>
                <w:bottom w:val="none" w:sz="0" w:space="0" w:color="auto"/>
                <w:right w:val="none" w:sz="0" w:space="0" w:color="auto"/>
              </w:divBdr>
            </w:div>
            <w:div w:id="572930038">
              <w:marLeft w:val="-300"/>
              <w:marRight w:val="-300"/>
              <w:marTop w:val="300"/>
              <w:marBottom w:val="0"/>
              <w:divBdr>
                <w:top w:val="none" w:sz="0" w:space="0" w:color="auto"/>
                <w:left w:val="none" w:sz="0" w:space="0" w:color="auto"/>
                <w:bottom w:val="none" w:sz="0" w:space="0" w:color="auto"/>
                <w:right w:val="none" w:sz="0" w:space="0" w:color="auto"/>
              </w:divBdr>
              <w:divsChild>
                <w:div w:id="982857692">
                  <w:marLeft w:val="0"/>
                  <w:marRight w:val="0"/>
                  <w:marTop w:val="0"/>
                  <w:marBottom w:val="0"/>
                  <w:divBdr>
                    <w:top w:val="none" w:sz="0" w:space="0" w:color="auto"/>
                    <w:left w:val="none" w:sz="0" w:space="0" w:color="auto"/>
                    <w:bottom w:val="none" w:sz="0" w:space="0" w:color="auto"/>
                    <w:right w:val="none" w:sz="0" w:space="0" w:color="auto"/>
                  </w:divBdr>
                  <w:divsChild>
                    <w:div w:id="648943189">
                      <w:marLeft w:val="0"/>
                      <w:marRight w:val="0"/>
                      <w:marTop w:val="0"/>
                      <w:marBottom w:val="300"/>
                      <w:divBdr>
                        <w:top w:val="none" w:sz="0" w:space="0" w:color="auto"/>
                        <w:left w:val="none" w:sz="0" w:space="0" w:color="auto"/>
                        <w:bottom w:val="none" w:sz="0" w:space="0" w:color="auto"/>
                        <w:right w:val="none" w:sz="0" w:space="0" w:color="auto"/>
                      </w:divBdr>
                    </w:div>
                  </w:divsChild>
                </w:div>
                <w:div w:id="1431855138">
                  <w:marLeft w:val="0"/>
                  <w:marRight w:val="0"/>
                  <w:marTop w:val="0"/>
                  <w:marBottom w:val="0"/>
                  <w:divBdr>
                    <w:top w:val="none" w:sz="0" w:space="0" w:color="auto"/>
                    <w:left w:val="none" w:sz="0" w:space="0" w:color="auto"/>
                    <w:bottom w:val="none" w:sz="0" w:space="0" w:color="auto"/>
                    <w:right w:val="none" w:sz="0" w:space="0" w:color="auto"/>
                  </w:divBdr>
                  <w:divsChild>
                    <w:div w:id="2690528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4636535">
          <w:marLeft w:val="0"/>
          <w:marRight w:val="0"/>
          <w:marTop w:val="0"/>
          <w:marBottom w:val="0"/>
          <w:divBdr>
            <w:top w:val="none" w:sz="0" w:space="0" w:color="auto"/>
            <w:left w:val="none" w:sz="0" w:space="0" w:color="auto"/>
            <w:bottom w:val="none" w:sz="0" w:space="0" w:color="auto"/>
            <w:right w:val="none" w:sz="0" w:space="0" w:color="auto"/>
          </w:divBdr>
        </w:div>
      </w:divsChild>
    </w:div>
    <w:div w:id="606810416">
      <w:bodyDiv w:val="1"/>
      <w:marLeft w:val="0"/>
      <w:marRight w:val="0"/>
      <w:marTop w:val="0"/>
      <w:marBottom w:val="0"/>
      <w:divBdr>
        <w:top w:val="none" w:sz="0" w:space="0" w:color="auto"/>
        <w:left w:val="none" w:sz="0" w:space="0" w:color="auto"/>
        <w:bottom w:val="none" w:sz="0" w:space="0" w:color="auto"/>
        <w:right w:val="none" w:sz="0" w:space="0" w:color="auto"/>
      </w:divBdr>
    </w:div>
    <w:div w:id="922371410">
      <w:bodyDiv w:val="1"/>
      <w:marLeft w:val="0"/>
      <w:marRight w:val="0"/>
      <w:marTop w:val="0"/>
      <w:marBottom w:val="0"/>
      <w:divBdr>
        <w:top w:val="none" w:sz="0" w:space="0" w:color="auto"/>
        <w:left w:val="none" w:sz="0" w:space="0" w:color="auto"/>
        <w:bottom w:val="none" w:sz="0" w:space="0" w:color="auto"/>
        <w:right w:val="none" w:sz="0" w:space="0" w:color="auto"/>
      </w:divBdr>
      <w:divsChild>
        <w:div w:id="1231454006">
          <w:marLeft w:val="0"/>
          <w:marRight w:val="0"/>
          <w:marTop w:val="0"/>
          <w:marBottom w:val="0"/>
          <w:divBdr>
            <w:top w:val="none" w:sz="0" w:space="0" w:color="auto"/>
            <w:left w:val="none" w:sz="0" w:space="0" w:color="auto"/>
            <w:bottom w:val="none" w:sz="0" w:space="0" w:color="auto"/>
            <w:right w:val="none" w:sz="0" w:space="0" w:color="auto"/>
          </w:divBdr>
          <w:divsChild>
            <w:div w:id="825829001">
              <w:marLeft w:val="0"/>
              <w:marRight w:val="0"/>
              <w:marTop w:val="360"/>
              <w:marBottom w:val="0"/>
              <w:divBdr>
                <w:top w:val="none" w:sz="0" w:space="0" w:color="auto"/>
                <w:left w:val="none" w:sz="0" w:space="0" w:color="auto"/>
                <w:bottom w:val="none" w:sz="0" w:space="0" w:color="auto"/>
                <w:right w:val="none" w:sz="0" w:space="0" w:color="auto"/>
              </w:divBdr>
              <w:divsChild>
                <w:div w:id="341705419">
                  <w:marLeft w:val="0"/>
                  <w:marRight w:val="0"/>
                  <w:marTop w:val="0"/>
                  <w:marBottom w:val="0"/>
                  <w:divBdr>
                    <w:top w:val="none" w:sz="0" w:space="0" w:color="auto"/>
                    <w:left w:val="none" w:sz="0" w:space="0" w:color="auto"/>
                    <w:bottom w:val="none" w:sz="0" w:space="0" w:color="auto"/>
                    <w:right w:val="none" w:sz="0" w:space="0" w:color="auto"/>
                  </w:divBdr>
                  <w:divsChild>
                    <w:div w:id="313489056">
                      <w:marLeft w:val="0"/>
                      <w:marRight w:val="0"/>
                      <w:marTop w:val="0"/>
                      <w:marBottom w:val="0"/>
                      <w:divBdr>
                        <w:top w:val="none" w:sz="0" w:space="0" w:color="auto"/>
                        <w:left w:val="none" w:sz="0" w:space="0" w:color="auto"/>
                        <w:bottom w:val="none" w:sz="0" w:space="0" w:color="auto"/>
                        <w:right w:val="none" w:sz="0" w:space="0" w:color="auto"/>
                      </w:divBdr>
                      <w:divsChild>
                        <w:div w:id="666203358">
                          <w:marLeft w:val="0"/>
                          <w:marRight w:val="0"/>
                          <w:marTop w:val="0"/>
                          <w:marBottom w:val="0"/>
                          <w:divBdr>
                            <w:top w:val="none" w:sz="0" w:space="0" w:color="auto"/>
                            <w:left w:val="none" w:sz="0" w:space="0" w:color="auto"/>
                            <w:bottom w:val="none" w:sz="0" w:space="0" w:color="auto"/>
                            <w:right w:val="none" w:sz="0" w:space="0" w:color="auto"/>
                          </w:divBdr>
                          <w:divsChild>
                            <w:div w:id="248660732">
                              <w:marLeft w:val="0"/>
                              <w:marRight w:val="0"/>
                              <w:marTop w:val="0"/>
                              <w:marBottom w:val="0"/>
                              <w:divBdr>
                                <w:top w:val="none" w:sz="0" w:space="0" w:color="auto"/>
                                <w:left w:val="none" w:sz="0" w:space="0" w:color="auto"/>
                                <w:bottom w:val="none" w:sz="0" w:space="0" w:color="auto"/>
                                <w:right w:val="none" w:sz="0" w:space="0" w:color="auto"/>
                              </w:divBdr>
                              <w:divsChild>
                                <w:div w:id="1500151237">
                                  <w:marLeft w:val="0"/>
                                  <w:marRight w:val="0"/>
                                  <w:marTop w:val="45"/>
                                  <w:marBottom w:val="0"/>
                                  <w:divBdr>
                                    <w:top w:val="none" w:sz="0" w:space="0" w:color="auto"/>
                                    <w:left w:val="none" w:sz="0" w:space="0" w:color="auto"/>
                                    <w:bottom w:val="none" w:sz="0" w:space="0" w:color="auto"/>
                                    <w:right w:val="none" w:sz="0" w:space="0" w:color="auto"/>
                                  </w:divBdr>
                                </w:div>
                              </w:divsChild>
                            </w:div>
                            <w:div w:id="650914216">
                              <w:marLeft w:val="0"/>
                              <w:marRight w:val="0"/>
                              <w:marTop w:val="0"/>
                              <w:marBottom w:val="0"/>
                              <w:divBdr>
                                <w:top w:val="none" w:sz="0" w:space="0" w:color="auto"/>
                                <w:left w:val="none" w:sz="0" w:space="0" w:color="auto"/>
                                <w:bottom w:val="none" w:sz="0" w:space="0" w:color="auto"/>
                                <w:right w:val="none" w:sz="0" w:space="0" w:color="auto"/>
                              </w:divBdr>
                              <w:divsChild>
                                <w:div w:id="663512926">
                                  <w:marLeft w:val="0"/>
                                  <w:marRight w:val="0"/>
                                  <w:marTop w:val="45"/>
                                  <w:marBottom w:val="0"/>
                                  <w:divBdr>
                                    <w:top w:val="none" w:sz="0" w:space="0" w:color="auto"/>
                                    <w:left w:val="none" w:sz="0" w:space="0" w:color="auto"/>
                                    <w:bottom w:val="none" w:sz="0" w:space="0" w:color="auto"/>
                                    <w:right w:val="none" w:sz="0" w:space="0" w:color="auto"/>
                                  </w:divBdr>
                                </w:div>
                              </w:divsChild>
                            </w:div>
                            <w:div w:id="89784500">
                              <w:marLeft w:val="0"/>
                              <w:marRight w:val="0"/>
                              <w:marTop w:val="0"/>
                              <w:marBottom w:val="0"/>
                              <w:divBdr>
                                <w:top w:val="none" w:sz="0" w:space="0" w:color="auto"/>
                                <w:left w:val="none" w:sz="0" w:space="0" w:color="auto"/>
                                <w:bottom w:val="none" w:sz="0" w:space="0" w:color="auto"/>
                                <w:right w:val="none" w:sz="0" w:space="0" w:color="auto"/>
                              </w:divBdr>
                              <w:divsChild>
                                <w:div w:id="62653367">
                                  <w:marLeft w:val="0"/>
                                  <w:marRight w:val="0"/>
                                  <w:marTop w:val="45"/>
                                  <w:marBottom w:val="0"/>
                                  <w:divBdr>
                                    <w:top w:val="none" w:sz="0" w:space="0" w:color="auto"/>
                                    <w:left w:val="none" w:sz="0" w:space="0" w:color="auto"/>
                                    <w:bottom w:val="none" w:sz="0" w:space="0" w:color="auto"/>
                                    <w:right w:val="none" w:sz="0" w:space="0" w:color="auto"/>
                                  </w:divBdr>
                                </w:div>
                              </w:divsChild>
                            </w:div>
                            <w:div w:id="1158225132">
                              <w:marLeft w:val="0"/>
                              <w:marRight w:val="0"/>
                              <w:marTop w:val="0"/>
                              <w:marBottom w:val="0"/>
                              <w:divBdr>
                                <w:top w:val="none" w:sz="0" w:space="0" w:color="auto"/>
                                <w:left w:val="none" w:sz="0" w:space="0" w:color="auto"/>
                                <w:bottom w:val="none" w:sz="0" w:space="0" w:color="auto"/>
                                <w:right w:val="none" w:sz="0" w:space="0" w:color="auto"/>
                              </w:divBdr>
                              <w:divsChild>
                                <w:div w:id="3222474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6838">
              <w:marLeft w:val="0"/>
              <w:marRight w:val="0"/>
              <w:marTop w:val="0"/>
              <w:marBottom w:val="0"/>
              <w:divBdr>
                <w:top w:val="none" w:sz="0" w:space="0" w:color="auto"/>
                <w:left w:val="none" w:sz="0" w:space="0" w:color="auto"/>
                <w:bottom w:val="none" w:sz="0" w:space="0" w:color="auto"/>
                <w:right w:val="none" w:sz="0" w:space="0" w:color="auto"/>
              </w:divBdr>
            </w:div>
            <w:div w:id="747767817">
              <w:marLeft w:val="-300"/>
              <w:marRight w:val="-300"/>
              <w:marTop w:val="300"/>
              <w:marBottom w:val="0"/>
              <w:divBdr>
                <w:top w:val="none" w:sz="0" w:space="0" w:color="auto"/>
                <w:left w:val="none" w:sz="0" w:space="0" w:color="auto"/>
                <w:bottom w:val="none" w:sz="0" w:space="0" w:color="auto"/>
                <w:right w:val="none" w:sz="0" w:space="0" w:color="auto"/>
              </w:divBdr>
              <w:divsChild>
                <w:div w:id="107360600">
                  <w:marLeft w:val="0"/>
                  <w:marRight w:val="0"/>
                  <w:marTop w:val="0"/>
                  <w:marBottom w:val="0"/>
                  <w:divBdr>
                    <w:top w:val="none" w:sz="0" w:space="0" w:color="auto"/>
                    <w:left w:val="none" w:sz="0" w:space="0" w:color="auto"/>
                    <w:bottom w:val="none" w:sz="0" w:space="0" w:color="auto"/>
                    <w:right w:val="none" w:sz="0" w:space="0" w:color="auto"/>
                  </w:divBdr>
                  <w:divsChild>
                    <w:div w:id="1460034306">
                      <w:marLeft w:val="0"/>
                      <w:marRight w:val="0"/>
                      <w:marTop w:val="0"/>
                      <w:marBottom w:val="300"/>
                      <w:divBdr>
                        <w:top w:val="none" w:sz="0" w:space="0" w:color="auto"/>
                        <w:left w:val="none" w:sz="0" w:space="0" w:color="auto"/>
                        <w:bottom w:val="none" w:sz="0" w:space="0" w:color="auto"/>
                        <w:right w:val="none" w:sz="0" w:space="0" w:color="auto"/>
                      </w:divBdr>
                    </w:div>
                  </w:divsChild>
                </w:div>
                <w:div w:id="1198852691">
                  <w:marLeft w:val="0"/>
                  <w:marRight w:val="0"/>
                  <w:marTop w:val="0"/>
                  <w:marBottom w:val="0"/>
                  <w:divBdr>
                    <w:top w:val="none" w:sz="0" w:space="0" w:color="auto"/>
                    <w:left w:val="none" w:sz="0" w:space="0" w:color="auto"/>
                    <w:bottom w:val="none" w:sz="0" w:space="0" w:color="auto"/>
                    <w:right w:val="none" w:sz="0" w:space="0" w:color="auto"/>
                  </w:divBdr>
                  <w:divsChild>
                    <w:div w:id="20617047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4879281">
          <w:marLeft w:val="0"/>
          <w:marRight w:val="0"/>
          <w:marTop w:val="0"/>
          <w:marBottom w:val="0"/>
          <w:divBdr>
            <w:top w:val="none" w:sz="0" w:space="0" w:color="auto"/>
            <w:left w:val="none" w:sz="0" w:space="0" w:color="auto"/>
            <w:bottom w:val="none" w:sz="0" w:space="0" w:color="auto"/>
            <w:right w:val="none" w:sz="0" w:space="0" w:color="auto"/>
          </w:divBdr>
        </w:div>
      </w:divsChild>
    </w:div>
    <w:div w:id="1130974025">
      <w:bodyDiv w:val="1"/>
      <w:marLeft w:val="0"/>
      <w:marRight w:val="0"/>
      <w:marTop w:val="0"/>
      <w:marBottom w:val="0"/>
      <w:divBdr>
        <w:top w:val="none" w:sz="0" w:space="0" w:color="auto"/>
        <w:left w:val="none" w:sz="0" w:space="0" w:color="auto"/>
        <w:bottom w:val="none" w:sz="0" w:space="0" w:color="auto"/>
        <w:right w:val="none" w:sz="0" w:space="0" w:color="auto"/>
      </w:divBdr>
    </w:div>
    <w:div w:id="1504591267">
      <w:bodyDiv w:val="1"/>
      <w:marLeft w:val="0"/>
      <w:marRight w:val="0"/>
      <w:marTop w:val="0"/>
      <w:marBottom w:val="0"/>
      <w:divBdr>
        <w:top w:val="none" w:sz="0" w:space="0" w:color="auto"/>
        <w:left w:val="none" w:sz="0" w:space="0" w:color="auto"/>
        <w:bottom w:val="none" w:sz="0" w:space="0" w:color="auto"/>
        <w:right w:val="none" w:sz="0" w:space="0" w:color="auto"/>
      </w:divBdr>
    </w:div>
    <w:div w:id="1957329538">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843661eb742b482b"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77B54AA34BEB43B38A44352405A2F4" ma:contentTypeVersion="8" ma:contentTypeDescription="Een nieuw document maken." ma:contentTypeScope="" ma:versionID="b1800145cf55ccd52ccebd6fbf4347da">
  <xsd:schema xmlns:xsd="http://www.w3.org/2001/XMLSchema" xmlns:xs="http://www.w3.org/2001/XMLSchema" xmlns:p="http://schemas.microsoft.com/office/2006/metadata/properties" xmlns:ns2="3dc6f937-a52b-4611-bfd9-d56de66e2626" targetNamespace="http://schemas.microsoft.com/office/2006/metadata/properties" ma:root="true" ma:fieldsID="db878d95ee690ea52fb5b8e4f5f4094c" ns2:_="">
    <xsd:import namespace="3dc6f937-a52b-4611-bfd9-d56de66e26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6f937-a52b-4611-bfd9-d56de66e2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42417548-81F9-45D4-9AB5-C2AC2E59E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6f937-a52b-4611-bfd9-d56de66e2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Walraven,Sytse S.</cp:lastModifiedBy>
  <cp:revision>28</cp:revision>
  <cp:lastPrinted>2015-12-16T00:19:00Z</cp:lastPrinted>
  <dcterms:created xsi:type="dcterms:W3CDTF">2021-03-11T18:15:00Z</dcterms:created>
  <dcterms:modified xsi:type="dcterms:W3CDTF">2021-06-24T18:59:00Z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0x010100A377B54AA34BEB43B38A44352405A2F4</vt:lpwstr>
  </property>
</Properties>
</file>