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03C5C" w14:textId="71A1332B" w:rsidR="00BF114B" w:rsidRPr="00E26335" w:rsidRDefault="00BF114B" w:rsidP="00BF114B">
      <w:pPr>
        <w:spacing w:after="759" w:line="259" w:lineRule="auto"/>
        <w:ind w:left="0" w:firstLine="0"/>
      </w:pPr>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r>
              <w:rPr>
                <w:lang w:val="en-GB"/>
              </w:rPr>
              <w:t>Kiavash Bahreini,Rafayel Avetyan</w:t>
            </w:r>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41AF9208" w14:textId="77777777" w:rsidR="00BF114B" w:rsidRDefault="00BF114B" w:rsidP="00BF114B">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p w14:paraId="0782152D" w14:textId="77777777" w:rsidR="00BF114B" w:rsidRDefault="00BF114B" w:rsidP="00BF114B">
      <w:pPr>
        <w:spacing w:after="209" w:line="259" w:lineRule="auto"/>
        <w:ind w:left="-5"/>
      </w:pPr>
    </w:p>
    <w:sdt>
      <w:sdtPr>
        <w:id w:val="-236779278"/>
        <w:docPartObj>
          <w:docPartGallery w:val="Table of Contents"/>
        </w:docPartObj>
      </w:sdtPr>
      <w:sdtEndPr/>
      <w:sdtContent>
        <w:p w14:paraId="247311C7" w14:textId="77777777" w:rsidR="00BF114B" w:rsidRDefault="00BF114B" w:rsidP="00BF114B">
          <w:pPr>
            <w:spacing w:after="209" w:line="259" w:lineRule="auto"/>
            <w:ind w:left="-5"/>
          </w:pPr>
          <w:r>
            <w:rPr>
              <w:color w:val="007789"/>
              <w:sz w:val="36"/>
            </w:rPr>
            <w:t xml:space="preserve">Table of Contents </w:t>
          </w:r>
        </w:p>
        <w:p w14:paraId="6D7DBC22" w14:textId="77777777" w:rsidR="00BF114B" w:rsidRDefault="00BF114B" w:rsidP="00BF114B">
          <w:pPr>
            <w:tabs>
              <w:tab w:val="left" w:pos="960"/>
            </w:tabs>
            <w:spacing w:after="20" w:line="259" w:lineRule="auto"/>
            <w:ind w:left="0" w:firstLine="0"/>
          </w:pPr>
          <w:r>
            <w:rPr>
              <w:color w:val="007789"/>
              <w:sz w:val="32"/>
            </w:rPr>
            <w:t xml:space="preserve"> </w:t>
          </w:r>
          <w:r>
            <w:rPr>
              <w:color w:val="007789"/>
              <w:sz w:val="32"/>
            </w:rPr>
            <w:tab/>
          </w:r>
        </w:p>
        <w:p w14:paraId="0BA06635" w14:textId="28031232" w:rsidR="00A860FF" w:rsidRDefault="00BF114B">
          <w:pPr>
            <w:pStyle w:val="TOC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7390850" w:history="1">
            <w:r w:rsidR="00A860FF" w:rsidRPr="007B3A26">
              <w:rPr>
                <w:rStyle w:val="Hyperlink"/>
                <w:noProof/>
                <w:lang w:val="en-GB"/>
              </w:rPr>
              <w:t>Description</w:t>
            </w:r>
            <w:r w:rsidR="00A860FF">
              <w:rPr>
                <w:noProof/>
                <w:webHidden/>
              </w:rPr>
              <w:tab/>
            </w:r>
            <w:r w:rsidR="00A860FF">
              <w:rPr>
                <w:noProof/>
                <w:webHidden/>
              </w:rPr>
              <w:fldChar w:fldCharType="begin"/>
            </w:r>
            <w:r w:rsidR="00A860FF">
              <w:rPr>
                <w:noProof/>
                <w:webHidden/>
              </w:rPr>
              <w:instrText xml:space="preserve"> PAGEREF _Toc67390850 \h </w:instrText>
            </w:r>
            <w:r w:rsidR="00A860FF">
              <w:rPr>
                <w:noProof/>
                <w:webHidden/>
              </w:rPr>
            </w:r>
            <w:r w:rsidR="00A860FF">
              <w:rPr>
                <w:noProof/>
                <w:webHidden/>
              </w:rPr>
              <w:fldChar w:fldCharType="separate"/>
            </w:r>
            <w:r w:rsidR="00A860FF">
              <w:rPr>
                <w:noProof/>
                <w:webHidden/>
              </w:rPr>
              <w:t>3</w:t>
            </w:r>
            <w:r w:rsidR="00A860FF">
              <w:rPr>
                <w:noProof/>
                <w:webHidden/>
              </w:rPr>
              <w:fldChar w:fldCharType="end"/>
            </w:r>
          </w:hyperlink>
        </w:p>
        <w:p w14:paraId="237DB9DA" w14:textId="63AE6BE1" w:rsidR="00A860FF" w:rsidRDefault="00BA3598">
          <w:pPr>
            <w:pStyle w:val="TOC1"/>
            <w:tabs>
              <w:tab w:val="right" w:leader="dot" w:pos="9062"/>
            </w:tabs>
            <w:rPr>
              <w:rFonts w:asciiTheme="minorHAnsi" w:eastAsiaTheme="minorEastAsia" w:hAnsiTheme="minorHAnsi" w:cstheme="minorBidi"/>
              <w:noProof/>
              <w:color w:val="auto"/>
            </w:rPr>
          </w:pPr>
          <w:hyperlink w:anchor="_Toc67390851" w:history="1">
            <w:r w:rsidR="00A860FF" w:rsidRPr="007B3A26">
              <w:rPr>
                <w:rStyle w:val="Hyperlink"/>
                <w:noProof/>
                <w:lang w:val="en-GB"/>
              </w:rPr>
              <w:t>Design Decisions</w:t>
            </w:r>
            <w:r w:rsidR="00A860FF">
              <w:rPr>
                <w:noProof/>
                <w:webHidden/>
              </w:rPr>
              <w:tab/>
            </w:r>
            <w:r w:rsidR="00A860FF">
              <w:rPr>
                <w:noProof/>
                <w:webHidden/>
              </w:rPr>
              <w:fldChar w:fldCharType="begin"/>
            </w:r>
            <w:r w:rsidR="00A860FF">
              <w:rPr>
                <w:noProof/>
                <w:webHidden/>
              </w:rPr>
              <w:instrText xml:space="preserve"> PAGEREF _Toc67390851 \h </w:instrText>
            </w:r>
            <w:r w:rsidR="00A860FF">
              <w:rPr>
                <w:noProof/>
                <w:webHidden/>
              </w:rPr>
            </w:r>
            <w:r w:rsidR="00A860FF">
              <w:rPr>
                <w:noProof/>
                <w:webHidden/>
              </w:rPr>
              <w:fldChar w:fldCharType="separate"/>
            </w:r>
            <w:r w:rsidR="00A860FF">
              <w:rPr>
                <w:noProof/>
                <w:webHidden/>
              </w:rPr>
              <w:t>4</w:t>
            </w:r>
            <w:r w:rsidR="00A860FF">
              <w:rPr>
                <w:noProof/>
                <w:webHidden/>
              </w:rPr>
              <w:fldChar w:fldCharType="end"/>
            </w:r>
          </w:hyperlink>
        </w:p>
        <w:p w14:paraId="294F9552" w14:textId="413059D6" w:rsidR="00A860FF" w:rsidRDefault="00BA3598">
          <w:pPr>
            <w:pStyle w:val="TOC1"/>
            <w:tabs>
              <w:tab w:val="right" w:leader="dot" w:pos="9062"/>
            </w:tabs>
            <w:rPr>
              <w:rFonts w:asciiTheme="minorHAnsi" w:eastAsiaTheme="minorEastAsia" w:hAnsiTheme="minorHAnsi" w:cstheme="minorBidi"/>
              <w:noProof/>
              <w:color w:val="auto"/>
            </w:rPr>
          </w:pPr>
          <w:hyperlink w:anchor="_Toc67390852" w:history="1">
            <w:r w:rsidR="00A860FF" w:rsidRPr="007B3A26">
              <w:rPr>
                <w:rStyle w:val="Hyperlink"/>
                <w:noProof/>
                <w:lang w:val="nl-NL"/>
              </w:rPr>
              <w:t>Multi-Tier Architecture Diagram</w:t>
            </w:r>
            <w:r w:rsidR="00A860FF">
              <w:rPr>
                <w:noProof/>
                <w:webHidden/>
              </w:rPr>
              <w:tab/>
            </w:r>
            <w:r w:rsidR="00A860FF">
              <w:rPr>
                <w:noProof/>
                <w:webHidden/>
              </w:rPr>
              <w:fldChar w:fldCharType="begin"/>
            </w:r>
            <w:r w:rsidR="00A860FF">
              <w:rPr>
                <w:noProof/>
                <w:webHidden/>
              </w:rPr>
              <w:instrText xml:space="preserve"> PAGEREF _Toc67390852 \h </w:instrText>
            </w:r>
            <w:r w:rsidR="00A860FF">
              <w:rPr>
                <w:noProof/>
                <w:webHidden/>
              </w:rPr>
            </w:r>
            <w:r w:rsidR="00A860FF">
              <w:rPr>
                <w:noProof/>
                <w:webHidden/>
              </w:rPr>
              <w:fldChar w:fldCharType="separate"/>
            </w:r>
            <w:r w:rsidR="00A860FF">
              <w:rPr>
                <w:noProof/>
                <w:webHidden/>
              </w:rPr>
              <w:t>6</w:t>
            </w:r>
            <w:r w:rsidR="00A860FF">
              <w:rPr>
                <w:noProof/>
                <w:webHidden/>
              </w:rPr>
              <w:fldChar w:fldCharType="end"/>
            </w:r>
          </w:hyperlink>
        </w:p>
        <w:p w14:paraId="6D203C4F" w14:textId="18CFE781" w:rsidR="00A860FF" w:rsidRDefault="00BA3598">
          <w:pPr>
            <w:pStyle w:val="TOC1"/>
            <w:tabs>
              <w:tab w:val="right" w:leader="dot" w:pos="9062"/>
            </w:tabs>
            <w:rPr>
              <w:rFonts w:asciiTheme="minorHAnsi" w:eastAsiaTheme="minorEastAsia" w:hAnsiTheme="minorHAnsi" w:cstheme="minorBidi"/>
              <w:noProof/>
              <w:color w:val="auto"/>
            </w:rPr>
          </w:pPr>
          <w:hyperlink w:anchor="_Toc67390853" w:history="1">
            <w:r w:rsidR="00A860FF" w:rsidRPr="007B3A26">
              <w:rPr>
                <w:rStyle w:val="Hyperlink"/>
                <w:noProof/>
                <w:lang w:val="nl-NL"/>
              </w:rPr>
              <w:t>C4 Diagram</w:t>
            </w:r>
            <w:r w:rsidR="00A860FF">
              <w:rPr>
                <w:noProof/>
                <w:webHidden/>
              </w:rPr>
              <w:tab/>
            </w:r>
            <w:r w:rsidR="00A860FF">
              <w:rPr>
                <w:noProof/>
                <w:webHidden/>
              </w:rPr>
              <w:fldChar w:fldCharType="begin"/>
            </w:r>
            <w:r w:rsidR="00A860FF">
              <w:rPr>
                <w:noProof/>
                <w:webHidden/>
              </w:rPr>
              <w:instrText xml:space="preserve"> PAGEREF _Toc67390853 \h </w:instrText>
            </w:r>
            <w:r w:rsidR="00A860FF">
              <w:rPr>
                <w:noProof/>
                <w:webHidden/>
              </w:rPr>
            </w:r>
            <w:r w:rsidR="00A860FF">
              <w:rPr>
                <w:noProof/>
                <w:webHidden/>
              </w:rPr>
              <w:fldChar w:fldCharType="separate"/>
            </w:r>
            <w:r w:rsidR="00A860FF">
              <w:rPr>
                <w:noProof/>
                <w:webHidden/>
              </w:rPr>
              <w:t>7</w:t>
            </w:r>
            <w:r w:rsidR="00A860FF">
              <w:rPr>
                <w:noProof/>
                <w:webHidden/>
              </w:rPr>
              <w:fldChar w:fldCharType="end"/>
            </w:r>
          </w:hyperlink>
        </w:p>
        <w:p w14:paraId="7DF854EF" w14:textId="08B69485" w:rsidR="00BF114B" w:rsidRDefault="00BF114B" w:rsidP="00BF114B">
          <w:pPr>
            <w:ind w:left="0" w:firstLine="0"/>
          </w:pPr>
          <w:r>
            <w:fldChar w:fldCharType="end"/>
          </w:r>
        </w:p>
      </w:sdtContent>
    </w:sdt>
    <w:p w14:paraId="3ADF3F26" w14:textId="77777777" w:rsidR="00BF114B" w:rsidRDefault="00BF114B" w:rsidP="00BF114B">
      <w:pPr>
        <w:spacing w:after="241" w:line="367" w:lineRule="auto"/>
        <w:ind w:left="-15" w:right="22" w:firstLine="221"/>
      </w:pPr>
    </w:p>
    <w:p w14:paraId="2186650E" w14:textId="77777777" w:rsidR="00BF114B" w:rsidRDefault="00BF114B" w:rsidP="00BF114B">
      <w:pPr>
        <w:spacing w:after="241" w:line="367" w:lineRule="auto"/>
        <w:ind w:left="-15" w:right="22" w:firstLine="221"/>
      </w:pPr>
      <w:r>
        <w:t xml:space="preserve"> </w:t>
      </w:r>
    </w:p>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6161BBD" w14:textId="77777777" w:rsidR="00BF114B" w:rsidRDefault="00BF114B" w:rsidP="00BF114B">
      <w:pPr>
        <w:spacing w:after="0" w:line="259" w:lineRule="auto"/>
        <w:ind w:left="0" w:firstLine="0"/>
      </w:pPr>
    </w:p>
    <w:p w14:paraId="1932D297" w14:textId="77777777" w:rsidR="00BF114B" w:rsidRDefault="00BF114B" w:rsidP="00BF114B">
      <w:pPr>
        <w:spacing w:after="0" w:line="259" w:lineRule="auto"/>
        <w:ind w:left="0" w:firstLine="0"/>
      </w:pPr>
    </w:p>
    <w:p w14:paraId="4DC5B5C9" w14:textId="77777777" w:rsidR="00BF114B" w:rsidRDefault="00BF114B" w:rsidP="00BF114B">
      <w:pPr>
        <w:spacing w:after="0" w:line="259" w:lineRule="auto"/>
        <w:ind w:left="0" w:firstLine="0"/>
      </w:pPr>
    </w:p>
    <w:p w14:paraId="34DBAC13" w14:textId="77777777" w:rsidR="00BF114B" w:rsidRDefault="00BF114B"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9261797" w14:textId="77777777" w:rsidR="00BF114B" w:rsidRDefault="00BF114B" w:rsidP="00BF114B">
      <w:pPr>
        <w:spacing w:after="0" w:line="259" w:lineRule="auto"/>
        <w:ind w:left="0" w:firstLine="0"/>
      </w:pPr>
    </w:p>
    <w:p w14:paraId="3563C36A" w14:textId="77777777" w:rsidR="00BF114B" w:rsidRDefault="00BF114B" w:rsidP="00BF114B">
      <w:pPr>
        <w:spacing w:after="0" w:line="259" w:lineRule="auto"/>
        <w:ind w:left="0" w:firstLine="0"/>
      </w:pPr>
    </w:p>
    <w:p w14:paraId="4F4C7EE4" w14:textId="77777777" w:rsidR="00BF114B" w:rsidRDefault="00BF114B" w:rsidP="00BF114B">
      <w:pPr>
        <w:spacing w:after="0" w:line="259" w:lineRule="auto"/>
        <w:ind w:left="0" w:firstLine="0"/>
      </w:pPr>
    </w:p>
    <w:p w14:paraId="44ACD24F" w14:textId="77777777" w:rsidR="00BF114B" w:rsidRDefault="00BF114B" w:rsidP="00BF114B">
      <w:pPr>
        <w:spacing w:after="0" w:line="259" w:lineRule="auto"/>
        <w:ind w:left="0" w:firstLine="0"/>
      </w:pPr>
    </w:p>
    <w:p w14:paraId="350D069A" w14:textId="77777777" w:rsidR="00BF114B" w:rsidRDefault="00BF114B" w:rsidP="00BF114B">
      <w:pPr>
        <w:spacing w:after="0" w:line="259" w:lineRule="auto"/>
        <w:ind w:left="0" w:firstLine="0"/>
      </w:pPr>
    </w:p>
    <w:p w14:paraId="4FC31CFC" w14:textId="77777777" w:rsidR="00BF114B" w:rsidRDefault="00BF114B" w:rsidP="00BF114B">
      <w:pPr>
        <w:spacing w:after="0" w:line="259" w:lineRule="auto"/>
        <w:ind w:left="0" w:firstLine="0"/>
      </w:pPr>
    </w:p>
    <w:p w14:paraId="0B3BBDA0" w14:textId="77777777" w:rsidR="00BF114B" w:rsidRDefault="00BF114B" w:rsidP="00BF114B">
      <w:pPr>
        <w:spacing w:after="0" w:line="259" w:lineRule="auto"/>
        <w:ind w:left="0" w:firstLine="0"/>
      </w:pPr>
    </w:p>
    <w:p w14:paraId="0DE660F2" w14:textId="77777777" w:rsidR="00BF114B" w:rsidRDefault="00BF114B" w:rsidP="00BF114B">
      <w:pPr>
        <w:spacing w:after="0" w:line="259" w:lineRule="auto"/>
        <w:ind w:left="0" w:firstLine="0"/>
      </w:pPr>
    </w:p>
    <w:p w14:paraId="5A21D1C5" w14:textId="77777777" w:rsidR="00BF114B" w:rsidRDefault="00BF114B" w:rsidP="00BF114B">
      <w:pPr>
        <w:spacing w:after="0" w:line="259" w:lineRule="auto"/>
        <w:ind w:left="0" w:firstLine="0"/>
      </w:pPr>
    </w:p>
    <w:p w14:paraId="5E7952B3" w14:textId="27F0D7A7" w:rsidR="00BF114B" w:rsidRDefault="00BF114B" w:rsidP="00BF114B">
      <w:pPr>
        <w:spacing w:after="0" w:line="259" w:lineRule="auto"/>
        <w:ind w:left="0" w:firstLine="0"/>
      </w:pPr>
    </w:p>
    <w:p w14:paraId="5D8DD96A" w14:textId="25DA96BE" w:rsidR="00BF114B" w:rsidRDefault="00BF114B" w:rsidP="00BF114B">
      <w:pPr>
        <w:spacing w:after="0" w:line="259" w:lineRule="auto"/>
        <w:ind w:left="0" w:firstLine="0"/>
      </w:pPr>
    </w:p>
    <w:p w14:paraId="4DD5CBB1" w14:textId="7EFB24C3" w:rsidR="00BF114B" w:rsidRDefault="00BF114B" w:rsidP="00BF114B">
      <w:pPr>
        <w:spacing w:after="0" w:line="259" w:lineRule="auto"/>
        <w:ind w:left="0" w:firstLine="0"/>
      </w:pPr>
    </w:p>
    <w:p w14:paraId="03BE55AA" w14:textId="70FB2FE9" w:rsidR="00BF114B" w:rsidRDefault="00BF114B" w:rsidP="00BF114B">
      <w:pPr>
        <w:spacing w:after="0" w:line="259" w:lineRule="auto"/>
        <w:ind w:left="0" w:firstLine="0"/>
      </w:pPr>
    </w:p>
    <w:p w14:paraId="6F6A0184" w14:textId="50C924B5" w:rsidR="00BF114B" w:rsidRDefault="00BF114B" w:rsidP="00BF114B">
      <w:pPr>
        <w:spacing w:after="0" w:line="259" w:lineRule="auto"/>
        <w:ind w:left="0" w:firstLine="0"/>
      </w:pPr>
    </w:p>
    <w:p w14:paraId="4F92020E" w14:textId="2F65A5CF" w:rsidR="00BF114B" w:rsidRDefault="00BF114B" w:rsidP="00BF114B">
      <w:pPr>
        <w:spacing w:after="0" w:line="259" w:lineRule="auto"/>
        <w:ind w:left="0" w:firstLine="0"/>
      </w:pPr>
    </w:p>
    <w:p w14:paraId="6996BE0E" w14:textId="57060057" w:rsidR="00BF114B" w:rsidRDefault="00BF114B" w:rsidP="00BF114B">
      <w:pPr>
        <w:spacing w:after="0" w:line="259" w:lineRule="auto"/>
        <w:ind w:left="0" w:firstLine="0"/>
      </w:pPr>
    </w:p>
    <w:p w14:paraId="1C4800F8" w14:textId="1159EB22" w:rsidR="00BF114B" w:rsidRDefault="00BF114B" w:rsidP="00BF114B">
      <w:pPr>
        <w:spacing w:after="0" w:line="259" w:lineRule="auto"/>
        <w:ind w:left="0" w:firstLine="0"/>
      </w:pPr>
    </w:p>
    <w:p w14:paraId="419E444E" w14:textId="6FAF2CB7" w:rsidR="00BF114B" w:rsidRDefault="00BF114B" w:rsidP="00BF114B">
      <w:pPr>
        <w:spacing w:after="0" w:line="259" w:lineRule="auto"/>
        <w:ind w:left="0" w:firstLine="0"/>
      </w:pPr>
    </w:p>
    <w:p w14:paraId="2E535427" w14:textId="4DD036C1" w:rsidR="00BF114B" w:rsidRDefault="00BF114B" w:rsidP="00BF114B">
      <w:pPr>
        <w:spacing w:after="0" w:line="259" w:lineRule="auto"/>
        <w:ind w:left="0" w:firstLine="0"/>
      </w:pPr>
    </w:p>
    <w:p w14:paraId="47D17B1B" w14:textId="77777777" w:rsidR="00BF114B" w:rsidRDefault="00BF114B" w:rsidP="00BF114B">
      <w:pPr>
        <w:spacing w:after="0" w:line="259" w:lineRule="auto"/>
        <w:ind w:left="0" w:firstLine="0"/>
      </w:pPr>
    </w:p>
    <w:p w14:paraId="3AD128F0" w14:textId="051C59EE" w:rsidR="00BF114B" w:rsidRDefault="00BF114B" w:rsidP="00BF114B">
      <w:pPr>
        <w:spacing w:after="0" w:line="259" w:lineRule="auto"/>
        <w:ind w:left="0" w:firstLine="0"/>
      </w:pPr>
    </w:p>
    <w:p w14:paraId="2BB2B1AA" w14:textId="77777777" w:rsidR="00BF114B" w:rsidRDefault="00BF114B"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2CAB9A31" w:rsidR="00BF114B" w:rsidRDefault="00BF114B" w:rsidP="00BF114B">
      <w:pPr>
        <w:pStyle w:val="Heading1"/>
        <w:ind w:left="-5"/>
        <w:rPr>
          <w:lang w:val="en-GB"/>
        </w:rPr>
      </w:pPr>
      <w:bookmarkStart w:id="0" w:name="_Toc67390850"/>
      <w:r>
        <w:rPr>
          <w:lang w:val="en-GB"/>
        </w:rPr>
        <w:t>D</w:t>
      </w:r>
      <w:r w:rsidR="00946591">
        <w:rPr>
          <w:lang w:val="en-GB"/>
        </w:rPr>
        <w:t>escription</w:t>
      </w:r>
      <w:bookmarkEnd w:id="0"/>
    </w:p>
    <w:p w14:paraId="3CE31279" w14:textId="77777777" w:rsidR="00BF114B" w:rsidRDefault="00BF114B" w:rsidP="00BF114B">
      <w:pPr>
        <w:rPr>
          <w:lang w:val="en-GB"/>
        </w:rPr>
      </w:pPr>
    </w:p>
    <w:p w14:paraId="0C3D1F00" w14:textId="77777777" w:rsidR="00BF114B" w:rsidRPr="00DA1EB2" w:rsidRDefault="00BF114B" w:rsidP="00BF114B">
      <w:pPr>
        <w:spacing w:after="205" w:line="259" w:lineRule="auto"/>
        <w:ind w:left="0" w:firstLine="0"/>
        <w:rPr>
          <w:color w:val="000000"/>
          <w:sz w:val="24"/>
        </w:rPr>
      </w:pPr>
    </w:p>
    <w:p w14:paraId="67266F72" w14:textId="4C5D01BB" w:rsidR="00977E73" w:rsidRDefault="00BF114B" w:rsidP="00BF114B">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p>
    <w:p w14:paraId="2718356E" w14:textId="66C69646" w:rsidR="00BF114B" w:rsidRDefault="00BF114B" w:rsidP="00BF114B">
      <w:pPr>
        <w:rPr>
          <w:sz w:val="28"/>
          <w:szCs w:val="28"/>
          <w:lang w:val="en-GB"/>
        </w:rPr>
      </w:pPr>
    </w:p>
    <w:p w14:paraId="6B7FE90C" w14:textId="251C6799" w:rsidR="00BF114B" w:rsidRDefault="00BF114B" w:rsidP="00BF114B">
      <w:pPr>
        <w:rPr>
          <w:sz w:val="28"/>
          <w:szCs w:val="28"/>
          <w:lang w:val="en-GB"/>
        </w:rPr>
      </w:pPr>
    </w:p>
    <w:p w14:paraId="4DBF2456" w14:textId="38E1C338" w:rsidR="00BF114B" w:rsidRDefault="00BF114B" w:rsidP="00BF114B">
      <w:pPr>
        <w:rPr>
          <w:sz w:val="28"/>
          <w:szCs w:val="28"/>
          <w:lang w:val="en-GB"/>
        </w:rPr>
      </w:pPr>
    </w:p>
    <w:p w14:paraId="480B1C3A" w14:textId="6D46B196" w:rsidR="00BF114B" w:rsidRDefault="00BF114B" w:rsidP="00BF114B">
      <w:pPr>
        <w:rPr>
          <w:sz w:val="28"/>
          <w:szCs w:val="28"/>
          <w:lang w:val="en-GB"/>
        </w:rPr>
      </w:pPr>
    </w:p>
    <w:p w14:paraId="4C17C380" w14:textId="46B3D0A7" w:rsidR="00BF114B" w:rsidRDefault="00BF114B" w:rsidP="00BF114B">
      <w:pPr>
        <w:rPr>
          <w:sz w:val="28"/>
          <w:szCs w:val="28"/>
          <w:lang w:val="en-GB"/>
        </w:rPr>
      </w:pPr>
    </w:p>
    <w:p w14:paraId="7B58779F" w14:textId="0BF2109E" w:rsidR="00BF114B" w:rsidRDefault="00BF114B" w:rsidP="00BF114B">
      <w:pPr>
        <w:rPr>
          <w:sz w:val="28"/>
          <w:szCs w:val="28"/>
          <w:lang w:val="en-GB"/>
        </w:rPr>
      </w:pPr>
    </w:p>
    <w:p w14:paraId="607428A1" w14:textId="6347A145" w:rsidR="00BF114B" w:rsidRDefault="00BF114B" w:rsidP="00BF114B">
      <w:pPr>
        <w:rPr>
          <w:sz w:val="28"/>
          <w:szCs w:val="28"/>
          <w:lang w:val="en-GB"/>
        </w:rPr>
      </w:pPr>
    </w:p>
    <w:p w14:paraId="4E02CCC6" w14:textId="4FF5483A" w:rsidR="00BF114B" w:rsidRDefault="00BF114B" w:rsidP="00BF114B">
      <w:pPr>
        <w:rPr>
          <w:sz w:val="28"/>
          <w:szCs w:val="28"/>
          <w:lang w:val="en-GB"/>
        </w:rPr>
      </w:pPr>
    </w:p>
    <w:p w14:paraId="0FE0B6F5" w14:textId="3AD79F55" w:rsidR="00BF114B" w:rsidRDefault="00BF114B" w:rsidP="00BF114B">
      <w:pPr>
        <w:rPr>
          <w:sz w:val="28"/>
          <w:szCs w:val="28"/>
          <w:lang w:val="en-GB"/>
        </w:rPr>
      </w:pPr>
    </w:p>
    <w:p w14:paraId="7D0860E8" w14:textId="457AAD1A" w:rsidR="00BF114B" w:rsidRDefault="00BF114B" w:rsidP="00BF114B">
      <w:pPr>
        <w:rPr>
          <w:sz w:val="28"/>
          <w:szCs w:val="28"/>
          <w:lang w:val="en-GB"/>
        </w:rPr>
      </w:pPr>
    </w:p>
    <w:p w14:paraId="0E4F8C00" w14:textId="1CBA8F67" w:rsidR="00BF114B" w:rsidRDefault="00BF114B" w:rsidP="00BF114B">
      <w:pPr>
        <w:rPr>
          <w:sz w:val="28"/>
          <w:szCs w:val="28"/>
          <w:lang w:val="en-GB"/>
        </w:rPr>
      </w:pPr>
    </w:p>
    <w:p w14:paraId="3C1C2D1F" w14:textId="1FFBDBC6" w:rsidR="00BF114B" w:rsidRDefault="00BF114B" w:rsidP="00BF114B">
      <w:pPr>
        <w:rPr>
          <w:sz w:val="28"/>
          <w:szCs w:val="28"/>
          <w:lang w:val="en-GB"/>
        </w:rPr>
      </w:pPr>
    </w:p>
    <w:p w14:paraId="1C2B08C8" w14:textId="39FCAFEE" w:rsidR="00BF114B" w:rsidRDefault="00BF114B" w:rsidP="00BF114B">
      <w:pPr>
        <w:rPr>
          <w:sz w:val="28"/>
          <w:szCs w:val="28"/>
          <w:lang w:val="en-GB"/>
        </w:rPr>
      </w:pPr>
    </w:p>
    <w:p w14:paraId="2DF61E0C" w14:textId="55EB6B01" w:rsidR="00BF114B" w:rsidRDefault="00BF114B" w:rsidP="00BF114B">
      <w:pPr>
        <w:rPr>
          <w:sz w:val="28"/>
          <w:szCs w:val="28"/>
          <w:lang w:val="en-GB"/>
        </w:rPr>
      </w:pPr>
    </w:p>
    <w:p w14:paraId="4374EB7E" w14:textId="777B0A5A" w:rsidR="00BF114B" w:rsidRDefault="00BF114B" w:rsidP="00BF114B">
      <w:pPr>
        <w:rPr>
          <w:sz w:val="28"/>
          <w:szCs w:val="28"/>
          <w:lang w:val="en-GB"/>
        </w:rPr>
      </w:pPr>
    </w:p>
    <w:p w14:paraId="464906C5" w14:textId="7A9598F1" w:rsidR="00BF114B" w:rsidRDefault="00BF114B" w:rsidP="00BF114B">
      <w:pPr>
        <w:rPr>
          <w:sz w:val="28"/>
          <w:szCs w:val="28"/>
          <w:lang w:val="en-GB"/>
        </w:rPr>
      </w:pPr>
    </w:p>
    <w:p w14:paraId="58194C89" w14:textId="5D9A0EB1" w:rsidR="00BF114B" w:rsidRDefault="00BF114B" w:rsidP="00BF114B">
      <w:pPr>
        <w:rPr>
          <w:sz w:val="28"/>
          <w:szCs w:val="28"/>
          <w:lang w:val="en-GB"/>
        </w:rPr>
      </w:pPr>
    </w:p>
    <w:p w14:paraId="7A327DDB" w14:textId="7E13276D" w:rsidR="00BF114B" w:rsidRDefault="00BF114B" w:rsidP="00BF114B">
      <w:pPr>
        <w:rPr>
          <w:sz w:val="28"/>
          <w:szCs w:val="28"/>
          <w:lang w:val="en-GB"/>
        </w:rPr>
      </w:pPr>
    </w:p>
    <w:p w14:paraId="3FDC7DF4" w14:textId="08D8CF23" w:rsidR="00BF114B" w:rsidRDefault="00BF114B" w:rsidP="00BF114B">
      <w:pPr>
        <w:rPr>
          <w:sz w:val="28"/>
          <w:szCs w:val="28"/>
          <w:lang w:val="en-GB"/>
        </w:rPr>
      </w:pPr>
    </w:p>
    <w:p w14:paraId="008F2EDC" w14:textId="100569CB" w:rsidR="00BF114B" w:rsidRDefault="00BF114B" w:rsidP="00BF114B">
      <w:pPr>
        <w:rPr>
          <w:sz w:val="28"/>
          <w:szCs w:val="28"/>
          <w:lang w:val="en-GB"/>
        </w:rPr>
      </w:pPr>
    </w:p>
    <w:p w14:paraId="3AB8493E" w14:textId="4ADEB337" w:rsidR="00BF114B" w:rsidRDefault="00BF114B" w:rsidP="00BF114B">
      <w:pPr>
        <w:rPr>
          <w:sz w:val="28"/>
          <w:szCs w:val="28"/>
          <w:lang w:val="en-GB"/>
        </w:rPr>
      </w:pPr>
    </w:p>
    <w:p w14:paraId="5C8E257D" w14:textId="54410473" w:rsidR="00BF114B" w:rsidRDefault="00BF114B" w:rsidP="00BF114B">
      <w:pPr>
        <w:rPr>
          <w:sz w:val="28"/>
          <w:szCs w:val="28"/>
          <w:lang w:val="en-GB"/>
        </w:rPr>
      </w:pPr>
    </w:p>
    <w:p w14:paraId="5D549A06" w14:textId="11A5C7C0" w:rsidR="00BF114B" w:rsidRDefault="00BF114B" w:rsidP="00BF114B">
      <w:pPr>
        <w:rPr>
          <w:sz w:val="28"/>
          <w:szCs w:val="28"/>
          <w:lang w:val="en-GB"/>
        </w:rPr>
      </w:pPr>
    </w:p>
    <w:p w14:paraId="1FECD5FC" w14:textId="5BD9F817" w:rsidR="00BF114B" w:rsidRDefault="00BF114B" w:rsidP="00BF114B">
      <w:pPr>
        <w:rPr>
          <w:sz w:val="28"/>
          <w:szCs w:val="28"/>
          <w:lang w:val="en-GB"/>
        </w:rPr>
      </w:pPr>
    </w:p>
    <w:p w14:paraId="6D6D4316" w14:textId="2BEEF166" w:rsidR="00BF114B" w:rsidRDefault="00BF114B" w:rsidP="00946591">
      <w:pPr>
        <w:pStyle w:val="Heading1"/>
        <w:ind w:left="-5"/>
        <w:rPr>
          <w:lang w:val="en-GB"/>
        </w:rPr>
      </w:pPr>
      <w:bookmarkStart w:id="1" w:name="_Toc67390851"/>
      <w:r>
        <w:rPr>
          <w:lang w:val="en-GB"/>
        </w:rPr>
        <w:t>Design Decisions</w:t>
      </w:r>
      <w:bookmarkEnd w:id="1"/>
    </w:p>
    <w:p w14:paraId="08AF9646" w14:textId="77777777" w:rsidR="00946591" w:rsidRPr="00946591" w:rsidRDefault="00946591" w:rsidP="00946591">
      <w:pPr>
        <w:rPr>
          <w:lang w:val="en-GB"/>
        </w:rPr>
      </w:pPr>
    </w:p>
    <w:p w14:paraId="320F29E7" w14:textId="2079A9A7" w:rsidR="006B2ACE" w:rsidRDefault="00BF114B" w:rsidP="00BF114B">
      <w:pPr>
        <w:spacing w:line="480" w:lineRule="auto"/>
        <w:ind w:left="360"/>
        <w:jc w:val="both"/>
        <w:rPr>
          <w:rFonts w:ascii="Arial" w:hAnsi="Arial" w:cs="Arial"/>
          <w:sz w:val="28"/>
          <w:szCs w:val="28"/>
          <w:lang w:val="en-GB"/>
        </w:rPr>
      </w:pPr>
      <w:r w:rsidRPr="006B2ACE">
        <w:rPr>
          <w:rFonts w:ascii="Arial" w:hAnsi="Arial" w:cs="Arial"/>
          <w:sz w:val="28"/>
          <w:szCs w:val="28"/>
          <w:lang w:val="en-GB"/>
        </w:rPr>
        <w:t>Backend</w:t>
      </w:r>
      <w:r w:rsidR="006B2ACE">
        <w:rPr>
          <w:rFonts w:ascii="Arial" w:hAnsi="Arial" w:cs="Arial"/>
          <w:sz w:val="28"/>
          <w:szCs w:val="28"/>
          <w:lang w:val="en-GB"/>
        </w:rPr>
        <w:t>:</w:t>
      </w:r>
    </w:p>
    <w:p w14:paraId="6C43B599" w14:textId="059627F2" w:rsidR="00BF114B" w:rsidRPr="00946591" w:rsidRDefault="00BF114B" w:rsidP="00946591">
      <w:pPr>
        <w:spacing w:line="480" w:lineRule="auto"/>
        <w:ind w:left="360"/>
        <w:jc w:val="both"/>
        <w:rPr>
          <w:rFonts w:ascii="Arial" w:hAnsi="Arial" w:cs="Arial"/>
          <w:sz w:val="28"/>
          <w:szCs w:val="28"/>
        </w:rPr>
      </w:pPr>
      <w:r w:rsidRPr="00946591">
        <w:rPr>
          <w:rFonts w:ascii="Arial" w:hAnsi="Arial" w:cs="Arial"/>
          <w:sz w:val="28"/>
          <w:szCs w:val="28"/>
        </w:rPr>
        <w:t xml:space="preserve">I will use Spring Boot for my backend due to the fact it reduces overall development time and increase efficiency by having setup for a unit and integration tests.  </w:t>
      </w:r>
      <w:r w:rsidR="006B2ACE" w:rsidRPr="00946591">
        <w:rPr>
          <w:rFonts w:ascii="Arial" w:hAnsi="Arial" w:cs="Arial"/>
          <w:sz w:val="28"/>
          <w:szCs w:val="28"/>
        </w:rPr>
        <w:t>It</w:t>
      </w:r>
      <w:r w:rsidRPr="00946591">
        <w:rPr>
          <w:rFonts w:ascii="Arial" w:hAnsi="Arial" w:cs="Arial"/>
          <w:sz w:val="28"/>
          <w:szCs w:val="28"/>
        </w:rPr>
        <w:t xml:space="preserve"> has </w:t>
      </w:r>
      <w:r w:rsidR="006B2ACE" w:rsidRPr="00946591">
        <w:rPr>
          <w:rFonts w:ascii="Arial" w:hAnsi="Arial" w:cs="Arial"/>
          <w:sz w:val="28"/>
          <w:szCs w:val="28"/>
        </w:rPr>
        <w:t xml:space="preserve">a lot of really useful libraries which could help you build your app a lot easier. Also it transforms how you approach Java programming, radically streamlining your experience. </w:t>
      </w:r>
      <w:r w:rsidR="006B2ACE" w:rsidRPr="00946591">
        <w:rPr>
          <w:rFonts w:ascii="Arial" w:hAnsi="Arial" w:cs="Arial"/>
          <w:color w:val="000000"/>
          <w:sz w:val="28"/>
          <w:szCs w:val="28"/>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p>
    <w:p w14:paraId="7EC0E5A8" w14:textId="1E6F9558" w:rsidR="006B2ACE" w:rsidRDefault="006B2ACE" w:rsidP="00BF114B">
      <w:pPr>
        <w:rPr>
          <w:sz w:val="28"/>
          <w:szCs w:val="28"/>
        </w:rPr>
      </w:pPr>
    </w:p>
    <w:p w14:paraId="2066636D" w14:textId="6D843FF2" w:rsidR="006B2ACE" w:rsidRPr="00946591" w:rsidRDefault="006B2ACE" w:rsidP="00946591">
      <w:pPr>
        <w:spacing w:line="480" w:lineRule="auto"/>
        <w:ind w:left="360"/>
        <w:jc w:val="both"/>
        <w:rPr>
          <w:rFonts w:ascii="Arial" w:hAnsi="Arial" w:cs="Arial"/>
          <w:sz w:val="28"/>
          <w:szCs w:val="28"/>
          <w:lang w:val="en-GB"/>
        </w:rPr>
      </w:pPr>
      <w:r>
        <w:rPr>
          <w:rFonts w:ascii="Arial" w:hAnsi="Arial" w:cs="Arial"/>
          <w:sz w:val="28"/>
          <w:szCs w:val="28"/>
          <w:lang w:val="en-GB"/>
        </w:rPr>
        <w:t>Frontend:</w:t>
      </w:r>
    </w:p>
    <w:p w14:paraId="1301003A" w14:textId="037E2089" w:rsidR="006B2ACE" w:rsidRPr="00946591" w:rsidRDefault="006B2ACE" w:rsidP="006B2ACE">
      <w:pPr>
        <w:spacing w:line="480" w:lineRule="auto"/>
        <w:ind w:left="360"/>
        <w:jc w:val="both"/>
        <w:rPr>
          <w:rFonts w:ascii="Arial" w:hAnsi="Arial" w:cs="Arial"/>
          <w:color w:val="333333"/>
          <w:sz w:val="28"/>
          <w:szCs w:val="28"/>
        </w:rPr>
      </w:pPr>
      <w:r w:rsidRPr="00946591">
        <w:rPr>
          <w:rFonts w:ascii="Arial" w:hAnsi="Arial" w:cs="Arial"/>
          <w:color w:val="333333"/>
          <w:sz w:val="28"/>
          <w:szCs w:val="28"/>
        </w:rPr>
        <w:t xml:space="preserve">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w:t>
      </w:r>
      <w:r w:rsidRPr="00946591">
        <w:rPr>
          <w:rFonts w:ascii="Arial" w:hAnsi="Arial" w:cs="Arial"/>
          <w:color w:val="333333"/>
          <w:sz w:val="28"/>
          <w:szCs w:val="28"/>
        </w:rPr>
        <w:lastRenderedPageBreak/>
        <w:t>the parent makes the state of all its child components. You can consider it as a decorative library.  React components maintain their own property and state. This makes it possible to create highly reusable components that can be dropped into any application.</w:t>
      </w:r>
    </w:p>
    <w:p w14:paraId="14D9F23C" w14:textId="3AFBFEAF" w:rsidR="006B2ACE" w:rsidRDefault="006B2ACE" w:rsidP="006B2ACE">
      <w:pPr>
        <w:spacing w:line="480" w:lineRule="auto"/>
        <w:ind w:left="360"/>
        <w:jc w:val="both"/>
        <w:rPr>
          <w:rFonts w:ascii="Arial" w:hAnsi="Arial" w:cs="Arial"/>
          <w:sz w:val="28"/>
          <w:szCs w:val="28"/>
          <w:lang w:val="en-GB"/>
        </w:rPr>
      </w:pPr>
      <w:r>
        <w:rPr>
          <w:rFonts w:ascii="Arial" w:hAnsi="Arial" w:cs="Arial"/>
          <w:sz w:val="28"/>
          <w:szCs w:val="28"/>
          <w:lang w:val="en-GB"/>
        </w:rPr>
        <w:t>Database:</w:t>
      </w:r>
    </w:p>
    <w:p w14:paraId="082EB2F4" w14:textId="77777777" w:rsidR="006B2ACE" w:rsidRPr="006B2ACE" w:rsidRDefault="006B2ACE" w:rsidP="006B2ACE">
      <w:pPr>
        <w:ind w:left="360"/>
        <w:jc w:val="both"/>
        <w:rPr>
          <w:rFonts w:cs="Arial"/>
          <w:color w:val="333333"/>
        </w:rPr>
      </w:pPr>
    </w:p>
    <w:p w14:paraId="0293F53D" w14:textId="3AEFDFC2" w:rsidR="006B2ACE" w:rsidRPr="00946591" w:rsidRDefault="00946591" w:rsidP="006B2ACE">
      <w:pPr>
        <w:spacing w:line="480" w:lineRule="auto"/>
        <w:ind w:left="360"/>
        <w:jc w:val="both"/>
        <w:rPr>
          <w:rFonts w:ascii="Arial" w:hAnsi="Arial" w:cs="Arial"/>
          <w:color w:val="333333"/>
          <w:sz w:val="28"/>
          <w:szCs w:val="28"/>
        </w:rPr>
      </w:pPr>
      <w:r w:rsidRPr="00946591">
        <w:rPr>
          <w:rFonts w:ascii="Arial" w:hAnsi="Arial" w:cs="Arial"/>
          <w:color w:val="333333"/>
          <w:sz w:val="28"/>
          <w:szCs w:val="28"/>
        </w:rPr>
        <w:t xml:space="preserve">I </w:t>
      </w:r>
      <w:r w:rsidR="006B2ACE" w:rsidRPr="00946591">
        <w:rPr>
          <w:rFonts w:ascii="Arial" w:hAnsi="Arial" w:cs="Arial"/>
          <w:color w:val="333333"/>
          <w:sz w:val="28"/>
          <w:szCs w:val="28"/>
        </w:rPr>
        <w:t xml:space="preserve">will be using </w:t>
      </w:r>
      <w:r w:rsidRPr="00946591">
        <w:rPr>
          <w:rFonts w:ascii="Arial" w:hAnsi="Arial" w:cs="Arial"/>
          <w:color w:val="333333"/>
          <w:sz w:val="28"/>
          <w:szCs w:val="28"/>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p>
    <w:p w14:paraId="39C12244" w14:textId="77777777" w:rsidR="006B2ACE" w:rsidRPr="00BF114B" w:rsidRDefault="006B2ACE" w:rsidP="00BF114B">
      <w:pPr>
        <w:rPr>
          <w:sz w:val="28"/>
          <w:szCs w:val="28"/>
        </w:rPr>
      </w:pPr>
    </w:p>
    <w:p w14:paraId="7C9A9B3A" w14:textId="43D1972E" w:rsidR="00BF114B" w:rsidRDefault="00BF114B" w:rsidP="00BF114B">
      <w:pPr>
        <w:rPr>
          <w:sz w:val="28"/>
          <w:szCs w:val="28"/>
          <w:lang w:val="en-GB"/>
        </w:rPr>
      </w:pPr>
    </w:p>
    <w:p w14:paraId="5241E898" w14:textId="77777777" w:rsidR="00BF114B" w:rsidRDefault="00BF114B" w:rsidP="00BF114B">
      <w:pPr>
        <w:rPr>
          <w:sz w:val="28"/>
          <w:szCs w:val="28"/>
          <w:lang w:val="en-GB"/>
        </w:rPr>
      </w:pPr>
    </w:p>
    <w:p w14:paraId="4584F80B" w14:textId="77777777" w:rsidR="00BF114B" w:rsidRDefault="00BF114B" w:rsidP="00BF114B">
      <w:pPr>
        <w:rPr>
          <w:sz w:val="28"/>
          <w:szCs w:val="28"/>
          <w:lang w:val="en-GB"/>
        </w:rPr>
      </w:pPr>
    </w:p>
    <w:p w14:paraId="192C9C42" w14:textId="77777777" w:rsidR="00BF114B" w:rsidRDefault="00BF114B" w:rsidP="00BF114B">
      <w:pPr>
        <w:rPr>
          <w:sz w:val="28"/>
          <w:szCs w:val="28"/>
          <w:lang w:val="en-GB"/>
        </w:rPr>
      </w:pPr>
    </w:p>
    <w:p w14:paraId="5F7356C8" w14:textId="77777777" w:rsidR="00BF114B" w:rsidRDefault="00BF114B" w:rsidP="00BF114B">
      <w:pPr>
        <w:rPr>
          <w:sz w:val="28"/>
          <w:szCs w:val="28"/>
          <w:lang w:val="en-GB"/>
        </w:rPr>
      </w:pPr>
    </w:p>
    <w:p w14:paraId="66D52972" w14:textId="77777777" w:rsidR="00BF114B" w:rsidRDefault="00BF114B" w:rsidP="00BF114B">
      <w:pPr>
        <w:rPr>
          <w:sz w:val="28"/>
          <w:szCs w:val="28"/>
          <w:lang w:val="en-GB"/>
        </w:rPr>
      </w:pPr>
    </w:p>
    <w:p w14:paraId="1AA3DEBF" w14:textId="77777777" w:rsidR="00BF114B" w:rsidRDefault="00BF114B" w:rsidP="00BF114B">
      <w:pPr>
        <w:rPr>
          <w:sz w:val="28"/>
          <w:szCs w:val="28"/>
          <w:lang w:val="en-GB"/>
        </w:rPr>
      </w:pPr>
    </w:p>
    <w:p w14:paraId="1BA5012F" w14:textId="77777777" w:rsidR="00BF114B" w:rsidRDefault="00BF114B" w:rsidP="00BF114B">
      <w:pPr>
        <w:rPr>
          <w:sz w:val="28"/>
          <w:szCs w:val="28"/>
          <w:lang w:val="en-GB"/>
        </w:rPr>
      </w:pPr>
    </w:p>
    <w:p w14:paraId="242B199B" w14:textId="77777777" w:rsidR="00BF114B" w:rsidRDefault="00BF114B" w:rsidP="00BF114B">
      <w:pPr>
        <w:rPr>
          <w:sz w:val="28"/>
          <w:szCs w:val="28"/>
          <w:lang w:val="en-GB"/>
        </w:rPr>
      </w:pPr>
    </w:p>
    <w:p w14:paraId="24820542" w14:textId="77777777" w:rsidR="00BF114B" w:rsidRDefault="00BF114B" w:rsidP="00BF114B">
      <w:pPr>
        <w:rPr>
          <w:sz w:val="28"/>
          <w:szCs w:val="28"/>
          <w:lang w:val="en-GB"/>
        </w:rPr>
      </w:pPr>
    </w:p>
    <w:p w14:paraId="2B10866D" w14:textId="77777777" w:rsidR="00BF114B" w:rsidRDefault="00BF114B" w:rsidP="00BF114B">
      <w:pPr>
        <w:rPr>
          <w:sz w:val="28"/>
          <w:szCs w:val="28"/>
          <w:lang w:val="en-GB"/>
        </w:rPr>
      </w:pPr>
    </w:p>
    <w:p w14:paraId="28D06D3E" w14:textId="2D51D103" w:rsidR="00946591" w:rsidRPr="00946591" w:rsidRDefault="00946591" w:rsidP="00946591">
      <w:pPr>
        <w:pStyle w:val="Heading1"/>
        <w:ind w:left="-5"/>
        <w:rPr>
          <w:lang w:val="nl-NL"/>
        </w:rPr>
      </w:pPr>
      <w:bookmarkStart w:id="2" w:name="_Toc67390852"/>
      <w:r w:rsidRPr="00946591">
        <w:rPr>
          <w:lang w:val="nl-NL"/>
        </w:rPr>
        <w:t>Multi-Tier Architecture Diagram</w:t>
      </w:r>
      <w:bookmarkEnd w:id="2"/>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77777777" w:rsidR="00BF114B" w:rsidRPr="00946591" w:rsidRDefault="00BF114B" w:rsidP="00BF114B">
      <w:pPr>
        <w:rPr>
          <w:sz w:val="28"/>
          <w:szCs w:val="28"/>
          <w:lang w:val="nl-NL"/>
        </w:rPr>
      </w:pPr>
    </w:p>
    <w:p w14:paraId="6690C4FF" w14:textId="77777777" w:rsidR="00BF114B" w:rsidRPr="00946591" w:rsidRDefault="00BF114B" w:rsidP="00BF114B">
      <w:pPr>
        <w:rPr>
          <w:sz w:val="28"/>
          <w:szCs w:val="28"/>
          <w:lang w:val="nl-NL"/>
        </w:rPr>
      </w:pPr>
    </w:p>
    <w:p w14:paraId="5AE262F8" w14:textId="77777777" w:rsidR="00BF114B" w:rsidRPr="00946591" w:rsidRDefault="00BF114B" w:rsidP="00BF114B">
      <w:pPr>
        <w:rPr>
          <w:sz w:val="28"/>
          <w:szCs w:val="28"/>
          <w:lang w:val="nl-NL"/>
        </w:rPr>
      </w:pPr>
    </w:p>
    <w:p w14:paraId="39FBB95B" w14:textId="77777777" w:rsidR="00BF114B" w:rsidRPr="00946591" w:rsidRDefault="00BF114B" w:rsidP="00BF114B">
      <w:pPr>
        <w:rPr>
          <w:sz w:val="28"/>
          <w:szCs w:val="28"/>
          <w:lang w:val="nl-NL"/>
        </w:rPr>
      </w:pPr>
    </w:p>
    <w:p w14:paraId="58D57F5C" w14:textId="1183D39A" w:rsidR="00BF114B" w:rsidRPr="00946591" w:rsidRDefault="00BF114B" w:rsidP="00A860FF">
      <w:pPr>
        <w:ind w:left="0" w:firstLine="0"/>
        <w:rPr>
          <w:sz w:val="28"/>
          <w:szCs w:val="28"/>
          <w:lang w:val="nl-NL"/>
        </w:rPr>
      </w:pPr>
    </w:p>
    <w:p w14:paraId="095972FF" w14:textId="479D4F04" w:rsidR="00BF114B" w:rsidRPr="00946591" w:rsidRDefault="00BF114B" w:rsidP="00BF114B">
      <w:pPr>
        <w:rPr>
          <w:sz w:val="28"/>
          <w:szCs w:val="28"/>
          <w:lang w:val="nl-NL"/>
        </w:rPr>
      </w:pPr>
    </w:p>
    <w:p w14:paraId="1F2421AA" w14:textId="16E35484" w:rsidR="00946591" w:rsidRPr="00946591" w:rsidRDefault="00946591" w:rsidP="00946591">
      <w:pPr>
        <w:pStyle w:val="Heading1"/>
        <w:ind w:left="-5"/>
        <w:rPr>
          <w:lang w:val="nl-NL"/>
        </w:rPr>
      </w:pPr>
      <w:bookmarkStart w:id="3" w:name="_Toc67390853"/>
      <w:r w:rsidRPr="00946591">
        <w:rPr>
          <w:lang w:val="nl-NL"/>
        </w:rPr>
        <w:t>C4 Diagram</w:t>
      </w:r>
      <w:bookmarkEnd w:id="3"/>
    </w:p>
    <w:p w14:paraId="78ED36FF" w14:textId="7215D1F8" w:rsidR="00BF114B" w:rsidRPr="00946591" w:rsidRDefault="00670085" w:rsidP="00F42BF2">
      <w:pPr>
        <w:jc w:val="center"/>
        <w:rPr>
          <w:sz w:val="28"/>
          <w:szCs w:val="28"/>
          <w:lang w:val="nl-NL"/>
        </w:rPr>
      </w:pPr>
      <w:r w:rsidRPr="00040C41">
        <w:rPr>
          <w:rFonts w:ascii="Arial" w:hAnsi="Arial" w:cs="Arial"/>
          <w:sz w:val="28"/>
          <w:szCs w:val="28"/>
          <w:lang w:val="nl-NL"/>
        </w:rPr>
        <w:t>C</w:t>
      </w:r>
      <w:r>
        <w:rPr>
          <w:rFonts w:ascii="Arial" w:hAnsi="Arial" w:cs="Arial"/>
          <w:sz w:val="28"/>
          <w:szCs w:val="28"/>
          <w:lang w:val="nl-NL"/>
        </w:rPr>
        <w:t>1:</w:t>
      </w:r>
    </w:p>
    <w:p w14:paraId="25722DC9" w14:textId="4DACE042" w:rsidR="00BF114B" w:rsidRPr="00F42BF2" w:rsidRDefault="00670085" w:rsidP="00F42BF2">
      <w:pPr>
        <w:jc w:val="center"/>
        <w:rPr>
          <w:rFonts w:ascii="Arial" w:hAnsi="Arial" w:cs="Arial"/>
          <w:sz w:val="28"/>
          <w:szCs w:val="28"/>
          <w:lang w:val="nl-NL"/>
        </w:rPr>
      </w:pPr>
      <w:r>
        <w:rPr>
          <w:rFonts w:ascii="Arial" w:hAnsi="Arial" w:cs="Arial"/>
          <w:noProof/>
          <w:sz w:val="28"/>
          <w:szCs w:val="28"/>
          <w:lang w:val="nl-NL"/>
        </w:rPr>
        <w:drawing>
          <wp:inline distT="0" distB="0" distL="0" distR="0" wp14:anchorId="52972139" wp14:editId="49AB01B0">
            <wp:extent cx="4914900" cy="78200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7820025"/>
                    </a:xfrm>
                    <a:prstGeom prst="rect">
                      <a:avLst/>
                    </a:prstGeom>
                  </pic:spPr>
                </pic:pic>
              </a:graphicData>
            </a:graphic>
          </wp:inline>
        </w:drawing>
      </w:r>
    </w:p>
    <w:p w14:paraId="6A1FF97F" w14:textId="545B0C06" w:rsidR="00040C41" w:rsidRDefault="00040C41" w:rsidP="00F42BF2">
      <w:pPr>
        <w:jc w:val="center"/>
        <w:rPr>
          <w:rFonts w:ascii="Arial" w:hAnsi="Arial" w:cs="Arial"/>
          <w:sz w:val="28"/>
          <w:szCs w:val="28"/>
          <w:lang w:val="nl-NL"/>
        </w:rPr>
      </w:pPr>
      <w:r w:rsidRPr="00040C41">
        <w:rPr>
          <w:rFonts w:ascii="Arial" w:hAnsi="Arial" w:cs="Arial"/>
          <w:sz w:val="28"/>
          <w:szCs w:val="28"/>
          <w:lang w:val="nl-NL"/>
        </w:rPr>
        <w:lastRenderedPageBreak/>
        <w:t>C</w:t>
      </w:r>
      <w:r>
        <w:rPr>
          <w:rFonts w:ascii="Arial" w:hAnsi="Arial" w:cs="Arial"/>
          <w:sz w:val="28"/>
          <w:szCs w:val="28"/>
          <w:lang w:val="nl-NL"/>
        </w:rPr>
        <w:t>2:</w:t>
      </w:r>
    </w:p>
    <w:p w14:paraId="06799EC6" w14:textId="7594D799" w:rsidR="00040C41" w:rsidRPr="00040C41" w:rsidRDefault="00040C41" w:rsidP="00040C41">
      <w:pPr>
        <w:ind w:left="0" w:firstLine="0"/>
        <w:rPr>
          <w:rFonts w:ascii="Arial" w:hAnsi="Arial" w:cs="Arial"/>
          <w:sz w:val="28"/>
          <w:szCs w:val="28"/>
          <w:lang w:val="nl-NL"/>
        </w:rPr>
      </w:pPr>
    </w:p>
    <w:p w14:paraId="1A900F1D" w14:textId="3348E05D" w:rsidR="00BF114B" w:rsidRPr="00946591" w:rsidRDefault="00301308" w:rsidP="00BF114B">
      <w:pPr>
        <w:rPr>
          <w:sz w:val="28"/>
          <w:szCs w:val="28"/>
          <w:lang w:val="nl-NL"/>
        </w:rPr>
      </w:pPr>
      <w:r>
        <w:rPr>
          <w:rFonts w:ascii="Arial" w:hAnsi="Arial" w:cs="Arial"/>
          <w:noProof/>
          <w:sz w:val="28"/>
          <w:szCs w:val="28"/>
          <w:lang w:val="nl-NL"/>
        </w:rPr>
        <w:drawing>
          <wp:inline distT="0" distB="0" distL="0" distR="0" wp14:anchorId="0DD41A58" wp14:editId="031E0B0D">
            <wp:extent cx="5760720" cy="569023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5ED0CC49" w14:textId="2EE7991D" w:rsidR="00BF114B" w:rsidRPr="00946591" w:rsidRDefault="00BF114B" w:rsidP="00BF114B">
      <w:pPr>
        <w:ind w:left="0" w:firstLine="0"/>
        <w:rPr>
          <w:sz w:val="28"/>
          <w:szCs w:val="28"/>
          <w:lang w:val="nl-NL"/>
        </w:rPr>
      </w:pPr>
    </w:p>
    <w:p w14:paraId="4B941790" w14:textId="7D8F9348" w:rsidR="00BF114B" w:rsidRDefault="00BF114B" w:rsidP="00BF114B">
      <w:pPr>
        <w:rPr>
          <w:sz w:val="28"/>
          <w:szCs w:val="28"/>
          <w:lang w:val="nl-NL"/>
        </w:rPr>
      </w:pPr>
    </w:p>
    <w:p w14:paraId="08122DB1" w14:textId="77777777" w:rsidR="00F42BF2" w:rsidRPr="00946591" w:rsidRDefault="00F42BF2" w:rsidP="00BF114B">
      <w:pPr>
        <w:rPr>
          <w:sz w:val="28"/>
          <w:szCs w:val="28"/>
          <w:lang w:val="nl-NL"/>
        </w:rPr>
      </w:pPr>
    </w:p>
    <w:p w14:paraId="6746990E" w14:textId="77777777" w:rsidR="00BF114B" w:rsidRPr="00946591" w:rsidRDefault="00BF114B" w:rsidP="00BF114B">
      <w:pPr>
        <w:rPr>
          <w:sz w:val="28"/>
          <w:szCs w:val="28"/>
          <w:lang w:val="nl-NL"/>
        </w:rPr>
      </w:pPr>
    </w:p>
    <w:p w14:paraId="06A7E159" w14:textId="717CC262" w:rsidR="00BF114B" w:rsidRPr="00946591" w:rsidRDefault="00BF114B" w:rsidP="00BF114B">
      <w:pPr>
        <w:rPr>
          <w:sz w:val="28"/>
          <w:szCs w:val="28"/>
          <w:lang w:val="nl-NL"/>
        </w:rPr>
      </w:pPr>
    </w:p>
    <w:p w14:paraId="5A3A2C80" w14:textId="59C26C30" w:rsidR="00BF114B" w:rsidRDefault="00BF114B" w:rsidP="00BF114B">
      <w:pPr>
        <w:rPr>
          <w:lang w:val="nl-NL"/>
        </w:rPr>
      </w:pPr>
    </w:p>
    <w:p w14:paraId="12BD63D4" w14:textId="06AB6F32" w:rsidR="00F42BF2" w:rsidRDefault="00F42BF2" w:rsidP="00BF114B">
      <w:pPr>
        <w:rPr>
          <w:lang w:val="nl-NL"/>
        </w:rPr>
      </w:pPr>
    </w:p>
    <w:p w14:paraId="79D586F6" w14:textId="0FA7753F" w:rsidR="00F42BF2" w:rsidRDefault="00F42BF2" w:rsidP="00F42BF2">
      <w:pPr>
        <w:jc w:val="center"/>
        <w:rPr>
          <w:lang w:val="nl-NL"/>
        </w:rPr>
      </w:pPr>
    </w:p>
    <w:p w14:paraId="26499854" w14:textId="24E9BB18" w:rsidR="00F42BF2" w:rsidRDefault="00F42BF2" w:rsidP="00F42BF2">
      <w:pPr>
        <w:jc w:val="center"/>
        <w:rPr>
          <w:rFonts w:ascii="Arial" w:hAnsi="Arial" w:cs="Arial"/>
          <w:sz w:val="28"/>
          <w:szCs w:val="28"/>
          <w:lang w:val="nl-NL"/>
        </w:rPr>
      </w:pPr>
      <w:r w:rsidRPr="00040C41">
        <w:rPr>
          <w:rFonts w:ascii="Arial" w:hAnsi="Arial" w:cs="Arial"/>
          <w:sz w:val="28"/>
          <w:szCs w:val="28"/>
          <w:lang w:val="nl-NL"/>
        </w:rPr>
        <w:lastRenderedPageBreak/>
        <w:t>C</w:t>
      </w:r>
      <w:r>
        <w:rPr>
          <w:rFonts w:ascii="Arial" w:hAnsi="Arial" w:cs="Arial"/>
          <w:sz w:val="28"/>
          <w:szCs w:val="28"/>
          <w:lang w:val="nl-NL"/>
        </w:rPr>
        <w:t>3:</w:t>
      </w:r>
    </w:p>
    <w:p w14:paraId="35BB56C5" w14:textId="0979382F" w:rsidR="00BA3598" w:rsidRDefault="00BA3598" w:rsidP="00F42BF2">
      <w:pPr>
        <w:jc w:val="center"/>
        <w:rPr>
          <w:rFonts w:ascii="Arial" w:hAnsi="Arial" w:cs="Arial"/>
          <w:sz w:val="28"/>
          <w:szCs w:val="28"/>
          <w:lang w:val="nl-NL"/>
        </w:rPr>
      </w:pPr>
      <w:r>
        <w:rPr>
          <w:rFonts w:ascii="Arial" w:hAnsi="Arial" w:cs="Arial"/>
          <w:noProof/>
          <w:sz w:val="28"/>
          <w:szCs w:val="28"/>
          <w:lang w:val="nl-NL"/>
        </w:rPr>
        <w:drawing>
          <wp:inline distT="0" distB="0" distL="0" distR="0" wp14:anchorId="0A6D11C2" wp14:editId="20DDC222">
            <wp:extent cx="5760720" cy="78454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57B2BE9D" w:rsidR="00AD6FF7" w:rsidRDefault="00AD6FF7" w:rsidP="00AD6FF7">
      <w:pPr>
        <w:pStyle w:val="Heading1"/>
        <w:ind w:left="-5"/>
        <w:rPr>
          <w:lang w:val="nl-NL"/>
        </w:rPr>
      </w:pPr>
      <w:r>
        <w:rPr>
          <w:lang w:val="nl-NL"/>
        </w:rPr>
        <w:t>Database Design</w:t>
      </w:r>
    </w:p>
    <w:p w14:paraId="7F4768D2" w14:textId="718D2DAF" w:rsidR="008D4BA2" w:rsidRDefault="008D4BA2" w:rsidP="008D4BA2">
      <w:pPr>
        <w:rPr>
          <w:lang w:val="nl-NL"/>
        </w:rPr>
      </w:pPr>
    </w:p>
    <w:p w14:paraId="501E73E8" w14:textId="69229BBA" w:rsidR="008D4BA2" w:rsidRPr="008D4BA2" w:rsidRDefault="002B0373" w:rsidP="008D4BA2">
      <w:pPr>
        <w:jc w:val="center"/>
        <w:rPr>
          <w:lang w:val="nl-NL"/>
        </w:rPr>
      </w:pPr>
      <w:r>
        <w:rPr>
          <w:noProof/>
        </w:rPr>
        <w:drawing>
          <wp:inline distT="0" distB="0" distL="0" distR="0" wp14:anchorId="4BB1B37A" wp14:editId="30B41C28">
            <wp:extent cx="576072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99865"/>
                    </a:xfrm>
                    <a:prstGeom prst="rect">
                      <a:avLst/>
                    </a:prstGeom>
                    <a:noFill/>
                    <a:ln>
                      <a:noFill/>
                    </a:ln>
                  </pic:spPr>
                </pic:pic>
              </a:graphicData>
            </a:graphic>
          </wp:inline>
        </w:drawing>
      </w:r>
    </w:p>
    <w:p w14:paraId="69A2701C" w14:textId="77777777" w:rsidR="00AD6FF7" w:rsidRPr="00AD6FF7" w:rsidRDefault="00AD6FF7" w:rsidP="00AD6FF7">
      <w:pPr>
        <w:rPr>
          <w:lang w:val="nl-NL"/>
        </w:rPr>
      </w:pPr>
    </w:p>
    <w:p w14:paraId="36EAD202" w14:textId="69877030" w:rsidR="00B215A3" w:rsidRDefault="00B215A3" w:rsidP="00BF114B">
      <w:pPr>
        <w:rPr>
          <w:lang w:val="nl-NL"/>
        </w:rPr>
      </w:pPr>
    </w:p>
    <w:p w14:paraId="0BE7DCFF" w14:textId="77777777" w:rsidR="00B215A3" w:rsidRPr="00946591" w:rsidRDefault="00B215A3" w:rsidP="00BF114B">
      <w:pPr>
        <w:rPr>
          <w:lang w:val="nl-NL"/>
        </w:rPr>
      </w:pPr>
    </w:p>
    <w:sectPr w:rsidR="00B215A3" w:rsidRPr="00946591" w:rsidSect="00642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1F37D1"/>
    <w:rsid w:val="002B0373"/>
    <w:rsid w:val="002F6E2A"/>
    <w:rsid w:val="00301308"/>
    <w:rsid w:val="00311772"/>
    <w:rsid w:val="00314915"/>
    <w:rsid w:val="00380061"/>
    <w:rsid w:val="00642253"/>
    <w:rsid w:val="00670085"/>
    <w:rsid w:val="006B2ACE"/>
    <w:rsid w:val="008D1811"/>
    <w:rsid w:val="008D4BA2"/>
    <w:rsid w:val="00946591"/>
    <w:rsid w:val="00977E73"/>
    <w:rsid w:val="00A860FF"/>
    <w:rsid w:val="00AD6FF7"/>
    <w:rsid w:val="00B215A3"/>
    <w:rsid w:val="00BA3598"/>
    <w:rsid w:val="00BF114B"/>
    <w:rsid w:val="00DC4E15"/>
    <w:rsid w:val="00F42B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10</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Aleks Petrov</cp:lastModifiedBy>
  <cp:revision>7</cp:revision>
  <dcterms:created xsi:type="dcterms:W3CDTF">2021-03-23T09:03:00Z</dcterms:created>
  <dcterms:modified xsi:type="dcterms:W3CDTF">2021-03-25T18:20:00Z</dcterms:modified>
</cp:coreProperties>
</file>