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E8E" w:rsidRPr="005F7E8E" w:rsidRDefault="005F7E8E" w:rsidP="005F7E8E">
      <w:pPr>
        <w:jc w:val="right"/>
        <w:rPr>
          <w:i/>
          <w:sz w:val="28"/>
          <w:szCs w:val="28"/>
        </w:rPr>
      </w:pPr>
      <w:r w:rsidRPr="005F7E8E">
        <w:rPr>
          <w:i/>
          <w:sz w:val="28"/>
          <w:szCs w:val="28"/>
        </w:rPr>
        <w:t>Alekss Pauls Brencis 10.C</w:t>
      </w:r>
    </w:p>
    <w:p w:rsidR="005F7E8E" w:rsidRPr="005F7E8E" w:rsidRDefault="005F7E8E" w:rsidP="005F7E8E">
      <w:pPr>
        <w:jc w:val="center"/>
        <w:rPr>
          <w:b/>
          <w:i/>
          <w:sz w:val="40"/>
          <w:szCs w:val="40"/>
        </w:rPr>
      </w:pPr>
      <w:r w:rsidRPr="005F7E8E">
        <w:rPr>
          <w:b/>
          <w:i/>
          <w:sz w:val="40"/>
          <w:szCs w:val="40"/>
        </w:rPr>
        <w:t>Telefona iegāde</w:t>
      </w:r>
    </w:p>
    <w:p w:rsidR="005F7E8E" w:rsidRPr="005A7B0B" w:rsidRDefault="005F7E8E" w:rsidP="005F7E8E">
      <w:pPr>
        <w:rPr>
          <w:i/>
          <w:sz w:val="26"/>
          <w:szCs w:val="26"/>
        </w:rPr>
      </w:pPr>
      <w:r w:rsidRPr="005A7B0B">
        <w:rPr>
          <w:i/>
          <w:sz w:val="26"/>
          <w:szCs w:val="26"/>
        </w:rPr>
        <w:t>I</w:t>
      </w:r>
      <w:r w:rsidR="00170F0E">
        <w:rPr>
          <w:i/>
          <w:sz w:val="26"/>
          <w:szCs w:val="26"/>
        </w:rPr>
        <w:t>zvēles pamatojums Veikalam</w:t>
      </w:r>
    </w:p>
    <w:p w:rsidR="005F7E8E" w:rsidRPr="005F7E8E" w:rsidRDefault="005F7E8E" w:rsidP="005F7E8E">
      <w:pPr>
        <w:rPr>
          <w:i/>
          <w:sz w:val="24"/>
          <w:szCs w:val="24"/>
        </w:rPr>
      </w:pPr>
      <w:r>
        <w:rPr>
          <w:i/>
          <w:sz w:val="24"/>
          <w:szCs w:val="24"/>
        </w:rPr>
        <w:t xml:space="preserve"> </w:t>
      </w:r>
      <w:r w:rsidRPr="005F7E8E">
        <w:rPr>
          <w:i/>
          <w:sz w:val="24"/>
          <w:szCs w:val="24"/>
        </w:rPr>
        <w:t>Izvēlēšos savas preces iegādāties internetveikalā 1a.lv ,jo uzskatu ka piemaksāt pāris eiro vairāk ir tā vērts, lai iegūtu kvalitatīvu preci.</w:t>
      </w:r>
      <w:r>
        <w:rPr>
          <w:i/>
          <w:sz w:val="24"/>
          <w:szCs w:val="24"/>
        </w:rPr>
        <w:t xml:space="preserve"> To izvēlējos, jo primāri, atsauksmes no visiem veikaliem, kurus apskatīju, bija vislabākās.</w:t>
      </w:r>
    </w:p>
    <w:p w:rsidR="005F7E8E" w:rsidRDefault="005F7E8E" w:rsidP="005F7E8E">
      <w:pPr>
        <w:jc w:val="right"/>
      </w:pPr>
      <w:r w:rsidRPr="005F7E8E">
        <w:drawing>
          <wp:inline distT="0" distB="0" distL="0" distR="0">
            <wp:extent cx="1764553" cy="999913"/>
            <wp:effectExtent l="0" t="0" r="7620" b="0"/>
            <wp:docPr id="1" name="Picture 1" descr="Attēlu rezultāti vaicājumam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ēlu rezultāti vaicājumam “1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9143" cy="1030847"/>
                    </a:xfrm>
                    <a:prstGeom prst="rect">
                      <a:avLst/>
                    </a:prstGeom>
                    <a:noFill/>
                    <a:ln>
                      <a:noFill/>
                    </a:ln>
                  </pic:spPr>
                </pic:pic>
              </a:graphicData>
            </a:graphic>
          </wp:inline>
        </w:drawing>
      </w:r>
    </w:p>
    <w:p w:rsidR="005F7E8E" w:rsidRPr="005A7B0B" w:rsidRDefault="00170F0E" w:rsidP="005F7E8E">
      <w:pPr>
        <w:rPr>
          <w:rFonts w:ascii="Arial" w:hAnsi="Arial" w:cs="Arial"/>
          <w:i/>
          <w:sz w:val="24"/>
          <w:szCs w:val="24"/>
        </w:rPr>
      </w:pPr>
      <w:r>
        <w:rPr>
          <w:rFonts w:ascii="Arial" w:hAnsi="Arial" w:cs="Arial"/>
          <w:i/>
          <w:sz w:val="24"/>
          <w:szCs w:val="24"/>
        </w:rPr>
        <w:t>Pamatinformācija par veikalu</w:t>
      </w:r>
    </w:p>
    <w:p w:rsidR="005F7E8E" w:rsidRPr="005A7B0B" w:rsidRDefault="005F7E8E" w:rsidP="005F7E8E">
      <w:pPr>
        <w:rPr>
          <w:rFonts w:ascii="Arial" w:hAnsi="Arial" w:cs="Arial"/>
        </w:rPr>
      </w:pPr>
      <w:r w:rsidRPr="005A7B0B">
        <w:rPr>
          <w:rFonts w:ascii="Arial" w:hAnsi="Arial" w:cs="Arial"/>
        </w:rPr>
        <w:t xml:space="preserve"> Preču piegāde ir iespējama bezmaksas, bet tikai ļoti ierobežoti. 8 konkrētās adresēs Latvijā savu preci vari saņemt bez maksas. Par piegādi uz citām vietām ir jāmaksā. Samaksa atšķiras no preces izmēriem un klienta velmēm, jeb piegādes ātruma. Naudas atgriešana pastāv, ja prece nav ar nodomu bojāta</w:t>
      </w:r>
      <w:r w:rsidR="005A7B0B" w:rsidRPr="005A7B0B">
        <w:rPr>
          <w:rFonts w:ascii="Arial" w:hAnsi="Arial" w:cs="Arial"/>
        </w:rPr>
        <w:t>. Tā var notikt 14 darba dienu laikā.</w:t>
      </w:r>
    </w:p>
    <w:p w:rsidR="005A7B0B" w:rsidRPr="005A7B0B" w:rsidRDefault="005A7B0B" w:rsidP="005F7E8E">
      <w:pPr>
        <w:rPr>
          <w:rFonts w:ascii="Arial" w:hAnsi="Arial" w:cs="Arial"/>
          <w:i/>
          <w:sz w:val="26"/>
          <w:szCs w:val="26"/>
        </w:rPr>
      </w:pPr>
    </w:p>
    <w:p w:rsidR="005A7B0B" w:rsidRPr="005A7B0B" w:rsidRDefault="00170F0E" w:rsidP="005F7E8E">
      <w:pPr>
        <w:rPr>
          <w:rFonts w:ascii="Arial" w:hAnsi="Arial" w:cs="Arial"/>
          <w:i/>
          <w:sz w:val="26"/>
          <w:szCs w:val="26"/>
        </w:rPr>
      </w:pPr>
      <w:r>
        <w:rPr>
          <w:rFonts w:ascii="Arial" w:hAnsi="Arial" w:cs="Arial"/>
          <w:i/>
          <w:sz w:val="26"/>
          <w:szCs w:val="26"/>
        </w:rPr>
        <w:t>Izvēles pamatojums precei</w:t>
      </w:r>
    </w:p>
    <w:p w:rsidR="005A7B0B" w:rsidRDefault="005A7B0B" w:rsidP="005F7E8E">
      <w:pPr>
        <w:rPr>
          <w:rFonts w:ascii="Arial" w:hAnsi="Arial" w:cs="Arial"/>
          <w:i/>
        </w:rPr>
      </w:pPr>
      <w:r w:rsidRPr="005A7B0B">
        <w:rPr>
          <w:rFonts w:ascii="Arial" w:hAnsi="Arial" w:cs="Arial"/>
          <w:i/>
        </w:rPr>
        <w:t xml:space="preserve">Izvēlējos par labāko no viedtālruņiem esam </w:t>
      </w:r>
      <w:proofErr w:type="spellStart"/>
      <w:r w:rsidRPr="005A7B0B">
        <w:rPr>
          <w:rFonts w:ascii="Arial" w:hAnsi="Arial" w:cs="Arial"/>
          <w:i/>
        </w:rPr>
        <w:t>Samsung</w:t>
      </w:r>
      <w:proofErr w:type="spellEnd"/>
      <w:r w:rsidRPr="005A7B0B">
        <w:rPr>
          <w:rFonts w:ascii="Arial" w:hAnsi="Arial" w:cs="Arial"/>
          <w:i/>
        </w:rPr>
        <w:t xml:space="preserve"> sm-a307 </w:t>
      </w:r>
      <w:proofErr w:type="spellStart"/>
      <w:r w:rsidRPr="005A7B0B">
        <w:rPr>
          <w:rFonts w:ascii="Arial" w:hAnsi="Arial" w:cs="Arial"/>
          <w:i/>
        </w:rPr>
        <w:t>Galaxy</w:t>
      </w:r>
      <w:proofErr w:type="spellEnd"/>
      <w:r w:rsidRPr="005A7B0B">
        <w:rPr>
          <w:rFonts w:ascii="Arial" w:hAnsi="Arial" w:cs="Arial"/>
          <w:i/>
        </w:rPr>
        <w:t xml:space="preserve"> A30s</w:t>
      </w:r>
      <w:r>
        <w:rPr>
          <w:rFonts w:ascii="Arial" w:hAnsi="Arial" w:cs="Arial"/>
          <w:i/>
        </w:rPr>
        <w:t xml:space="preserve">, jo pēc maniem kritērijiem tas ieguva labāko punktu skaitu kopā ar </w:t>
      </w:r>
      <w:proofErr w:type="spellStart"/>
      <w:r w:rsidRPr="005A7B0B">
        <w:rPr>
          <w:rFonts w:ascii="Arial" w:hAnsi="Arial" w:cs="Arial"/>
          <w:i/>
        </w:rPr>
        <w:t>S</w:t>
      </w:r>
      <w:r>
        <w:rPr>
          <w:rFonts w:ascii="Arial" w:hAnsi="Arial" w:cs="Arial"/>
          <w:i/>
        </w:rPr>
        <w:t>amsung</w:t>
      </w:r>
      <w:proofErr w:type="spellEnd"/>
      <w:r>
        <w:rPr>
          <w:rFonts w:ascii="Arial" w:hAnsi="Arial" w:cs="Arial"/>
          <w:i/>
        </w:rPr>
        <w:t xml:space="preserve"> </w:t>
      </w:r>
      <w:proofErr w:type="spellStart"/>
      <w:r>
        <w:rPr>
          <w:rFonts w:ascii="Arial" w:hAnsi="Arial" w:cs="Arial"/>
          <w:i/>
        </w:rPr>
        <w:t>Galaxy</w:t>
      </w:r>
      <w:proofErr w:type="spellEnd"/>
      <w:r>
        <w:rPr>
          <w:rFonts w:ascii="Arial" w:hAnsi="Arial" w:cs="Arial"/>
          <w:i/>
        </w:rPr>
        <w:t xml:space="preserve"> A</w:t>
      </w:r>
      <w:r w:rsidRPr="005A7B0B">
        <w:rPr>
          <w:rFonts w:ascii="Arial" w:hAnsi="Arial" w:cs="Arial"/>
          <w:i/>
        </w:rPr>
        <w:t>50</w:t>
      </w:r>
      <w:r>
        <w:rPr>
          <w:rFonts w:ascii="Arial" w:hAnsi="Arial" w:cs="Arial"/>
          <w:i/>
        </w:rPr>
        <w:t xml:space="preserve">. Izvēlējos šo, nevis </w:t>
      </w:r>
      <w:proofErr w:type="spellStart"/>
      <w:r w:rsidRPr="005A7B0B">
        <w:rPr>
          <w:rFonts w:ascii="Arial" w:hAnsi="Arial" w:cs="Arial"/>
          <w:i/>
        </w:rPr>
        <w:t>S</w:t>
      </w:r>
      <w:r>
        <w:rPr>
          <w:rFonts w:ascii="Arial" w:hAnsi="Arial" w:cs="Arial"/>
          <w:i/>
        </w:rPr>
        <w:t>amsung</w:t>
      </w:r>
      <w:proofErr w:type="spellEnd"/>
      <w:r>
        <w:rPr>
          <w:rFonts w:ascii="Arial" w:hAnsi="Arial" w:cs="Arial"/>
          <w:i/>
        </w:rPr>
        <w:t xml:space="preserve"> </w:t>
      </w:r>
      <w:proofErr w:type="spellStart"/>
      <w:r>
        <w:rPr>
          <w:rFonts w:ascii="Arial" w:hAnsi="Arial" w:cs="Arial"/>
          <w:i/>
        </w:rPr>
        <w:t>G</w:t>
      </w:r>
      <w:r w:rsidRPr="005A7B0B">
        <w:rPr>
          <w:rFonts w:ascii="Arial" w:hAnsi="Arial" w:cs="Arial"/>
          <w:i/>
        </w:rPr>
        <w:t>al</w:t>
      </w:r>
      <w:r>
        <w:rPr>
          <w:rFonts w:ascii="Arial" w:hAnsi="Arial" w:cs="Arial"/>
          <w:i/>
        </w:rPr>
        <w:t>axy</w:t>
      </w:r>
      <w:proofErr w:type="spellEnd"/>
      <w:r>
        <w:rPr>
          <w:rFonts w:ascii="Arial" w:hAnsi="Arial" w:cs="Arial"/>
          <w:i/>
        </w:rPr>
        <w:t xml:space="preserve"> A</w:t>
      </w:r>
      <w:r w:rsidRPr="005A7B0B">
        <w:rPr>
          <w:rFonts w:ascii="Arial" w:hAnsi="Arial" w:cs="Arial"/>
          <w:i/>
        </w:rPr>
        <w:t>50</w:t>
      </w:r>
      <w:r>
        <w:rPr>
          <w:rFonts w:ascii="Arial" w:hAnsi="Arial" w:cs="Arial"/>
          <w:i/>
        </w:rPr>
        <w:t>, jo tā cena bija mazāka.</w:t>
      </w:r>
    </w:p>
    <w:p w:rsidR="005A7B0B" w:rsidRDefault="005A7B0B" w:rsidP="005A7B0B">
      <w:pPr>
        <w:jc w:val="right"/>
        <w:rPr>
          <w:rFonts w:ascii="Arial" w:hAnsi="Arial" w:cs="Arial"/>
          <w:i/>
        </w:rPr>
      </w:pPr>
      <w:r w:rsidRPr="005A7B0B">
        <w:rPr>
          <w:rFonts w:ascii="Arial" w:hAnsi="Arial" w:cs="Arial"/>
          <w:i/>
        </w:rPr>
        <w:drawing>
          <wp:inline distT="0" distB="0" distL="0" distR="0">
            <wp:extent cx="3409950" cy="3409950"/>
            <wp:effectExtent l="0" t="0" r="0" b="0"/>
            <wp:docPr id="2" name="Picture 2" descr="Attēlu rezultāti vaicājumam “samsung a3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ēlu rezultāti vaicājumam “samsung a30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rsidR="005A7B0B" w:rsidRDefault="005A7B0B" w:rsidP="005A7B0B">
      <w:pPr>
        <w:rPr>
          <w:rFonts w:ascii="Arial" w:hAnsi="Arial" w:cs="Arial"/>
          <w:i/>
        </w:rPr>
      </w:pPr>
      <w:r w:rsidRPr="005A7B0B">
        <w:rPr>
          <w:rFonts w:ascii="Arial" w:hAnsi="Arial" w:cs="Arial"/>
          <w:i/>
          <w:sz w:val="24"/>
          <w:szCs w:val="24"/>
        </w:rPr>
        <w:lastRenderedPageBreak/>
        <w:t>Pamatinformācija par</w:t>
      </w:r>
      <w:r>
        <w:rPr>
          <w:rFonts w:ascii="Arial" w:hAnsi="Arial" w:cs="Arial"/>
          <w:i/>
          <w:sz w:val="24"/>
          <w:szCs w:val="24"/>
        </w:rPr>
        <w:t xml:space="preserve"> Viedtālruni (</w:t>
      </w:r>
      <w:proofErr w:type="spellStart"/>
      <w:r w:rsidRPr="005A7B0B">
        <w:rPr>
          <w:rFonts w:ascii="Arial" w:hAnsi="Arial" w:cs="Arial"/>
          <w:i/>
        </w:rPr>
        <w:t>Samsung</w:t>
      </w:r>
      <w:proofErr w:type="spellEnd"/>
      <w:r w:rsidRPr="005A7B0B">
        <w:rPr>
          <w:rFonts w:ascii="Arial" w:hAnsi="Arial" w:cs="Arial"/>
          <w:i/>
        </w:rPr>
        <w:t xml:space="preserve"> sm-a307 </w:t>
      </w:r>
      <w:proofErr w:type="spellStart"/>
      <w:r w:rsidRPr="005A7B0B">
        <w:rPr>
          <w:rFonts w:ascii="Arial" w:hAnsi="Arial" w:cs="Arial"/>
          <w:i/>
        </w:rPr>
        <w:t>Galaxy</w:t>
      </w:r>
      <w:proofErr w:type="spellEnd"/>
      <w:r w:rsidRPr="005A7B0B">
        <w:rPr>
          <w:rFonts w:ascii="Arial" w:hAnsi="Arial" w:cs="Arial"/>
          <w:i/>
        </w:rPr>
        <w:t xml:space="preserve"> A30s</w:t>
      </w:r>
      <w:r>
        <w:rPr>
          <w:rFonts w:ascii="Arial" w:hAnsi="Arial" w:cs="Arial"/>
          <w:i/>
        </w:rPr>
        <w:t>)</w:t>
      </w:r>
    </w:p>
    <w:p w:rsidR="00170F0E" w:rsidRPr="005A7B0B" w:rsidRDefault="005A7B0B" w:rsidP="005A7B0B">
      <w:pPr>
        <w:rPr>
          <w:rFonts w:ascii="Arial" w:hAnsi="Arial" w:cs="Arial"/>
        </w:rPr>
      </w:pPr>
      <w:r>
        <w:rPr>
          <w:rFonts w:ascii="Arial" w:hAnsi="Arial" w:cs="Arial"/>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3060"/>
        <w:gridCol w:w="3151"/>
      </w:tblGrid>
      <w:tr w:rsidR="00170F0E" w:rsidRPr="00170F0E" w:rsidTr="00170F0E">
        <w:tc>
          <w:tcPr>
            <w:tcW w:w="3060" w:type="dxa"/>
            <w:tcBorders>
              <w:top w:val="nil"/>
              <w:left w:val="nil"/>
              <w:bottom w:val="nil"/>
              <w:right w:val="nil"/>
            </w:tcBorders>
            <w:shd w:val="clear" w:color="auto" w:fill="F9F9F9"/>
            <w:tcMar>
              <w:top w:w="60" w:type="dxa"/>
              <w:left w:w="300" w:type="dxa"/>
              <w:bottom w:w="60" w:type="dxa"/>
              <w:right w:w="15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Ražotājs</w:t>
            </w:r>
          </w:p>
        </w:tc>
        <w:tc>
          <w:tcPr>
            <w:tcW w:w="0" w:type="auto"/>
            <w:tcBorders>
              <w:top w:val="nil"/>
              <w:left w:val="single" w:sz="6" w:space="0" w:color="FFFFFF"/>
              <w:bottom w:val="nil"/>
              <w:right w:val="nil"/>
            </w:tcBorders>
            <w:shd w:val="clear" w:color="auto" w:fill="F9F9F9"/>
            <w:tcMar>
              <w:top w:w="60" w:type="dxa"/>
              <w:left w:w="300" w:type="dxa"/>
              <w:bottom w:w="60" w:type="dxa"/>
              <w:right w:w="30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hyperlink r:id="rId6" w:history="1">
              <w:proofErr w:type="spellStart"/>
              <w:r w:rsidRPr="00170F0E">
                <w:rPr>
                  <w:rFonts w:ascii="Arial" w:eastAsia="Times New Roman" w:hAnsi="Arial" w:cs="Arial"/>
                  <w:color w:val="626262"/>
                  <w:sz w:val="18"/>
                  <w:szCs w:val="18"/>
                  <w:u w:val="single"/>
                  <w:bdr w:val="none" w:sz="0" w:space="0" w:color="auto" w:frame="1"/>
                  <w:lang w:eastAsia="lv-LV"/>
                </w:rPr>
                <w:t>Samsung</w:t>
              </w:r>
              <w:proofErr w:type="spellEnd"/>
            </w:hyperlink>
          </w:p>
        </w:tc>
      </w:tr>
      <w:tr w:rsidR="00170F0E" w:rsidRPr="00170F0E" w:rsidTr="00170F0E">
        <w:tc>
          <w:tcPr>
            <w:tcW w:w="3060" w:type="dxa"/>
            <w:tcBorders>
              <w:top w:val="nil"/>
              <w:left w:val="nil"/>
              <w:bottom w:val="nil"/>
              <w:right w:val="nil"/>
            </w:tcBorders>
            <w:shd w:val="clear" w:color="auto" w:fill="FFFFFF"/>
            <w:tcMar>
              <w:top w:w="60" w:type="dxa"/>
              <w:left w:w="300" w:type="dxa"/>
              <w:bottom w:w="60" w:type="dxa"/>
              <w:right w:w="15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Tips </w:t>
            </w:r>
          </w:p>
        </w:tc>
        <w:tc>
          <w:tcPr>
            <w:tcW w:w="0" w:type="auto"/>
            <w:tcBorders>
              <w:top w:val="nil"/>
              <w:left w:val="single" w:sz="6" w:space="0" w:color="FFFFFF"/>
              <w:bottom w:val="nil"/>
              <w:right w:val="nil"/>
            </w:tcBorders>
            <w:shd w:val="clear" w:color="auto" w:fill="FFFFFF"/>
            <w:tcMar>
              <w:top w:w="60" w:type="dxa"/>
              <w:left w:w="300" w:type="dxa"/>
              <w:bottom w:w="60" w:type="dxa"/>
              <w:right w:w="30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Skārienjūtīgs</w:t>
            </w:r>
          </w:p>
        </w:tc>
      </w:tr>
      <w:tr w:rsidR="00170F0E" w:rsidRPr="00170F0E" w:rsidTr="00170F0E">
        <w:tc>
          <w:tcPr>
            <w:tcW w:w="3060" w:type="dxa"/>
            <w:tcBorders>
              <w:top w:val="nil"/>
              <w:left w:val="nil"/>
              <w:bottom w:val="nil"/>
              <w:right w:val="nil"/>
            </w:tcBorders>
            <w:shd w:val="clear" w:color="auto" w:fill="F9F9F9"/>
            <w:tcMar>
              <w:top w:w="60" w:type="dxa"/>
              <w:left w:w="300" w:type="dxa"/>
              <w:bottom w:w="60" w:type="dxa"/>
              <w:right w:w="15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Modelis</w:t>
            </w:r>
          </w:p>
        </w:tc>
        <w:tc>
          <w:tcPr>
            <w:tcW w:w="0" w:type="auto"/>
            <w:tcBorders>
              <w:top w:val="nil"/>
              <w:left w:val="single" w:sz="6" w:space="0" w:color="FFFFFF"/>
              <w:bottom w:val="nil"/>
              <w:right w:val="nil"/>
            </w:tcBorders>
            <w:shd w:val="clear" w:color="auto" w:fill="F9F9F9"/>
            <w:tcMar>
              <w:top w:w="60" w:type="dxa"/>
              <w:left w:w="300" w:type="dxa"/>
              <w:bottom w:w="60" w:type="dxa"/>
              <w:right w:w="30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hyperlink r:id="rId7" w:history="1">
              <w:proofErr w:type="spellStart"/>
              <w:r w:rsidRPr="00170F0E">
                <w:rPr>
                  <w:rFonts w:ascii="Arial" w:eastAsia="Times New Roman" w:hAnsi="Arial" w:cs="Arial"/>
                  <w:color w:val="626262"/>
                  <w:sz w:val="18"/>
                  <w:szCs w:val="18"/>
                  <w:bdr w:val="none" w:sz="0" w:space="0" w:color="auto" w:frame="1"/>
                  <w:lang w:eastAsia="lv-LV"/>
                </w:rPr>
                <w:t>Galaxy</w:t>
              </w:r>
              <w:proofErr w:type="spellEnd"/>
              <w:r w:rsidRPr="00170F0E">
                <w:rPr>
                  <w:rFonts w:ascii="Arial" w:eastAsia="Times New Roman" w:hAnsi="Arial" w:cs="Arial"/>
                  <w:color w:val="626262"/>
                  <w:sz w:val="18"/>
                  <w:szCs w:val="18"/>
                  <w:bdr w:val="none" w:sz="0" w:space="0" w:color="auto" w:frame="1"/>
                  <w:lang w:eastAsia="lv-LV"/>
                </w:rPr>
                <w:t xml:space="preserve"> A30s</w:t>
              </w:r>
            </w:hyperlink>
          </w:p>
        </w:tc>
      </w:tr>
      <w:tr w:rsidR="00170F0E" w:rsidRPr="00170F0E" w:rsidTr="00170F0E">
        <w:tc>
          <w:tcPr>
            <w:tcW w:w="3060" w:type="dxa"/>
            <w:tcBorders>
              <w:top w:val="nil"/>
              <w:left w:val="nil"/>
              <w:bottom w:val="nil"/>
              <w:right w:val="nil"/>
            </w:tcBorders>
            <w:shd w:val="clear" w:color="auto" w:fill="F9F9F9"/>
            <w:tcMar>
              <w:top w:w="60" w:type="dxa"/>
              <w:left w:w="300" w:type="dxa"/>
              <w:bottom w:w="60" w:type="dxa"/>
              <w:right w:w="15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Operētājsistēma </w:t>
            </w:r>
          </w:p>
        </w:tc>
        <w:tc>
          <w:tcPr>
            <w:tcW w:w="0" w:type="auto"/>
            <w:tcBorders>
              <w:top w:val="nil"/>
              <w:left w:val="single" w:sz="6" w:space="0" w:color="FFFFFF"/>
              <w:bottom w:val="nil"/>
              <w:right w:val="nil"/>
            </w:tcBorders>
            <w:shd w:val="clear" w:color="auto" w:fill="F9F9F9"/>
            <w:tcMar>
              <w:top w:w="60" w:type="dxa"/>
              <w:left w:w="300" w:type="dxa"/>
              <w:bottom w:w="60" w:type="dxa"/>
              <w:right w:w="30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proofErr w:type="spellStart"/>
            <w:r w:rsidRPr="00170F0E">
              <w:rPr>
                <w:rFonts w:ascii="Arial" w:eastAsia="Times New Roman" w:hAnsi="Arial" w:cs="Arial"/>
                <w:color w:val="4A4A4B"/>
                <w:sz w:val="18"/>
                <w:szCs w:val="18"/>
                <w:lang w:eastAsia="lv-LV"/>
              </w:rPr>
              <w:t>Android</w:t>
            </w:r>
            <w:proofErr w:type="spellEnd"/>
          </w:p>
        </w:tc>
      </w:tr>
      <w:tr w:rsidR="00170F0E" w:rsidRPr="00170F0E" w:rsidTr="00170F0E">
        <w:tc>
          <w:tcPr>
            <w:tcW w:w="3060" w:type="dxa"/>
            <w:tcBorders>
              <w:top w:val="nil"/>
              <w:left w:val="nil"/>
              <w:bottom w:val="nil"/>
              <w:right w:val="nil"/>
            </w:tcBorders>
            <w:shd w:val="clear" w:color="auto" w:fill="F9F9F9"/>
            <w:tcMar>
              <w:top w:w="60" w:type="dxa"/>
              <w:left w:w="300" w:type="dxa"/>
              <w:bottom w:w="60" w:type="dxa"/>
              <w:right w:w="15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Galvenā ekrāna izmērs (collas) </w:t>
            </w:r>
          </w:p>
        </w:tc>
        <w:tc>
          <w:tcPr>
            <w:tcW w:w="0" w:type="auto"/>
            <w:tcBorders>
              <w:top w:val="nil"/>
              <w:left w:val="single" w:sz="6" w:space="0" w:color="FFFFFF"/>
              <w:bottom w:val="nil"/>
              <w:right w:val="nil"/>
            </w:tcBorders>
            <w:shd w:val="clear" w:color="auto" w:fill="F9F9F9"/>
            <w:tcMar>
              <w:top w:w="60" w:type="dxa"/>
              <w:left w:w="300" w:type="dxa"/>
              <w:bottom w:w="60" w:type="dxa"/>
              <w:right w:w="30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6.4</w:t>
            </w:r>
          </w:p>
        </w:tc>
      </w:tr>
      <w:tr w:rsidR="00170F0E" w:rsidRPr="00170F0E" w:rsidTr="00170F0E">
        <w:tc>
          <w:tcPr>
            <w:tcW w:w="3060" w:type="dxa"/>
            <w:tcBorders>
              <w:top w:val="nil"/>
              <w:left w:val="nil"/>
              <w:bottom w:val="nil"/>
              <w:right w:val="nil"/>
            </w:tcBorders>
            <w:shd w:val="clear" w:color="auto" w:fill="F9F9F9"/>
            <w:tcMar>
              <w:top w:w="60" w:type="dxa"/>
              <w:left w:w="300" w:type="dxa"/>
              <w:bottom w:w="60" w:type="dxa"/>
              <w:right w:w="15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Galvenā ekrāna izšķirtspēja </w:t>
            </w:r>
          </w:p>
        </w:tc>
        <w:tc>
          <w:tcPr>
            <w:tcW w:w="0" w:type="auto"/>
            <w:tcBorders>
              <w:top w:val="nil"/>
              <w:left w:val="single" w:sz="6" w:space="0" w:color="FFFFFF"/>
              <w:bottom w:val="nil"/>
              <w:right w:val="nil"/>
            </w:tcBorders>
            <w:shd w:val="clear" w:color="auto" w:fill="F9F9F9"/>
            <w:tcMar>
              <w:top w:w="60" w:type="dxa"/>
              <w:left w:w="300" w:type="dxa"/>
              <w:bottom w:w="60" w:type="dxa"/>
              <w:right w:w="30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720 x 1560</w:t>
            </w:r>
          </w:p>
        </w:tc>
      </w:tr>
      <w:tr w:rsidR="00170F0E" w:rsidRPr="00170F0E" w:rsidTr="00170F0E">
        <w:tc>
          <w:tcPr>
            <w:tcW w:w="3060" w:type="dxa"/>
            <w:tcBorders>
              <w:top w:val="nil"/>
              <w:left w:val="nil"/>
              <w:bottom w:val="nil"/>
              <w:right w:val="nil"/>
            </w:tcBorders>
            <w:shd w:val="clear" w:color="auto" w:fill="F9F9F9"/>
            <w:tcMar>
              <w:top w:w="60" w:type="dxa"/>
              <w:left w:w="300" w:type="dxa"/>
              <w:bottom w:w="60" w:type="dxa"/>
              <w:right w:w="15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Operatīvā atmiņa </w:t>
            </w:r>
          </w:p>
        </w:tc>
        <w:tc>
          <w:tcPr>
            <w:tcW w:w="0" w:type="auto"/>
            <w:tcBorders>
              <w:top w:val="nil"/>
              <w:left w:val="single" w:sz="6" w:space="0" w:color="FFFFFF"/>
              <w:bottom w:val="nil"/>
              <w:right w:val="nil"/>
            </w:tcBorders>
            <w:shd w:val="clear" w:color="auto" w:fill="F9F9F9"/>
            <w:tcMar>
              <w:top w:w="60" w:type="dxa"/>
              <w:left w:w="300" w:type="dxa"/>
              <w:bottom w:w="60" w:type="dxa"/>
              <w:right w:w="30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4 GB</w:t>
            </w:r>
          </w:p>
        </w:tc>
      </w:tr>
      <w:tr w:rsidR="00170F0E" w:rsidRPr="00170F0E" w:rsidTr="00170F0E">
        <w:tc>
          <w:tcPr>
            <w:tcW w:w="3060" w:type="dxa"/>
            <w:tcBorders>
              <w:top w:val="nil"/>
              <w:left w:val="nil"/>
              <w:bottom w:val="nil"/>
              <w:right w:val="nil"/>
            </w:tcBorders>
            <w:shd w:val="clear" w:color="auto" w:fill="F9F9F9"/>
            <w:tcMar>
              <w:top w:w="60" w:type="dxa"/>
              <w:left w:w="300" w:type="dxa"/>
              <w:bottom w:w="60" w:type="dxa"/>
              <w:right w:w="15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Iebūvēta atmiņa </w:t>
            </w:r>
          </w:p>
        </w:tc>
        <w:tc>
          <w:tcPr>
            <w:tcW w:w="0" w:type="auto"/>
            <w:tcBorders>
              <w:top w:val="nil"/>
              <w:left w:val="single" w:sz="6" w:space="0" w:color="FFFFFF"/>
              <w:bottom w:val="nil"/>
              <w:right w:val="nil"/>
            </w:tcBorders>
            <w:shd w:val="clear" w:color="auto" w:fill="F9F9F9"/>
            <w:tcMar>
              <w:top w:w="60" w:type="dxa"/>
              <w:left w:w="300" w:type="dxa"/>
              <w:bottom w:w="60" w:type="dxa"/>
              <w:right w:w="30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64 GB</w:t>
            </w:r>
          </w:p>
        </w:tc>
      </w:tr>
      <w:tr w:rsidR="00170F0E" w:rsidRPr="00170F0E" w:rsidTr="00170F0E">
        <w:tc>
          <w:tcPr>
            <w:tcW w:w="3060" w:type="dxa"/>
            <w:tcBorders>
              <w:top w:val="nil"/>
              <w:left w:val="nil"/>
              <w:bottom w:val="nil"/>
              <w:right w:val="nil"/>
            </w:tcBorders>
            <w:shd w:val="clear" w:color="auto" w:fill="F9F9F9"/>
            <w:tcMar>
              <w:top w:w="60" w:type="dxa"/>
              <w:left w:w="300" w:type="dxa"/>
              <w:bottom w:w="60" w:type="dxa"/>
              <w:right w:w="15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Atmiņas karte </w:t>
            </w:r>
          </w:p>
        </w:tc>
        <w:tc>
          <w:tcPr>
            <w:tcW w:w="0" w:type="auto"/>
            <w:tcBorders>
              <w:top w:val="nil"/>
              <w:left w:val="single" w:sz="6" w:space="0" w:color="FFFFFF"/>
              <w:bottom w:val="nil"/>
              <w:right w:val="nil"/>
            </w:tcBorders>
            <w:shd w:val="clear" w:color="auto" w:fill="F9F9F9"/>
            <w:tcMar>
              <w:top w:w="60" w:type="dxa"/>
              <w:left w:w="300" w:type="dxa"/>
              <w:bottom w:w="60" w:type="dxa"/>
              <w:right w:w="30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Atbalsta līdz 512 GB (Micro SD)</w:t>
            </w:r>
          </w:p>
        </w:tc>
      </w:tr>
      <w:tr w:rsidR="00170F0E" w:rsidRPr="00170F0E" w:rsidTr="00170F0E">
        <w:tc>
          <w:tcPr>
            <w:tcW w:w="3060" w:type="dxa"/>
            <w:tcBorders>
              <w:top w:val="nil"/>
              <w:left w:val="nil"/>
              <w:bottom w:val="nil"/>
              <w:right w:val="nil"/>
            </w:tcBorders>
            <w:shd w:val="clear" w:color="auto" w:fill="F9F9F9"/>
            <w:tcMar>
              <w:top w:w="60" w:type="dxa"/>
              <w:left w:w="300" w:type="dxa"/>
              <w:bottom w:w="60" w:type="dxa"/>
              <w:right w:w="15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Iebūvēta fotokamera (aizmugurē) </w:t>
            </w:r>
          </w:p>
        </w:tc>
        <w:tc>
          <w:tcPr>
            <w:tcW w:w="0" w:type="auto"/>
            <w:tcBorders>
              <w:top w:val="nil"/>
              <w:left w:val="single" w:sz="6" w:space="0" w:color="FFFFFF"/>
              <w:bottom w:val="nil"/>
              <w:right w:val="nil"/>
            </w:tcBorders>
            <w:shd w:val="clear" w:color="auto" w:fill="F9F9F9"/>
            <w:tcMar>
              <w:top w:w="60" w:type="dxa"/>
              <w:left w:w="300" w:type="dxa"/>
              <w:bottom w:w="60" w:type="dxa"/>
              <w:right w:w="30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 xml:space="preserve">25 </w:t>
            </w:r>
            <w:proofErr w:type="spellStart"/>
            <w:r w:rsidRPr="00170F0E">
              <w:rPr>
                <w:rFonts w:ascii="Arial" w:eastAsia="Times New Roman" w:hAnsi="Arial" w:cs="Arial"/>
                <w:color w:val="4A4A4B"/>
                <w:sz w:val="18"/>
                <w:szCs w:val="18"/>
                <w:lang w:eastAsia="lv-LV"/>
              </w:rPr>
              <w:t>Mpix</w:t>
            </w:r>
            <w:proofErr w:type="spellEnd"/>
            <w:r w:rsidRPr="00170F0E">
              <w:rPr>
                <w:rFonts w:ascii="Arial" w:eastAsia="Times New Roman" w:hAnsi="Arial" w:cs="Arial"/>
                <w:color w:val="4A4A4B"/>
                <w:sz w:val="18"/>
                <w:szCs w:val="18"/>
                <w:lang w:eastAsia="lv-LV"/>
              </w:rPr>
              <w:t xml:space="preserve"> + 8 </w:t>
            </w:r>
            <w:proofErr w:type="spellStart"/>
            <w:r w:rsidRPr="00170F0E">
              <w:rPr>
                <w:rFonts w:ascii="Arial" w:eastAsia="Times New Roman" w:hAnsi="Arial" w:cs="Arial"/>
                <w:color w:val="4A4A4B"/>
                <w:sz w:val="18"/>
                <w:szCs w:val="18"/>
                <w:lang w:eastAsia="lv-LV"/>
              </w:rPr>
              <w:t>Mpix</w:t>
            </w:r>
            <w:proofErr w:type="spellEnd"/>
            <w:r w:rsidRPr="00170F0E">
              <w:rPr>
                <w:rFonts w:ascii="Arial" w:eastAsia="Times New Roman" w:hAnsi="Arial" w:cs="Arial"/>
                <w:color w:val="4A4A4B"/>
                <w:sz w:val="18"/>
                <w:szCs w:val="18"/>
                <w:lang w:eastAsia="lv-LV"/>
              </w:rPr>
              <w:t xml:space="preserve"> + 5 </w:t>
            </w:r>
            <w:proofErr w:type="spellStart"/>
            <w:r w:rsidRPr="00170F0E">
              <w:rPr>
                <w:rFonts w:ascii="Arial" w:eastAsia="Times New Roman" w:hAnsi="Arial" w:cs="Arial"/>
                <w:color w:val="4A4A4B"/>
                <w:sz w:val="18"/>
                <w:szCs w:val="18"/>
                <w:lang w:eastAsia="lv-LV"/>
              </w:rPr>
              <w:t>Mpix</w:t>
            </w:r>
            <w:proofErr w:type="spellEnd"/>
          </w:p>
        </w:tc>
      </w:tr>
      <w:tr w:rsidR="00170F0E" w:rsidRPr="00170F0E" w:rsidTr="00170F0E">
        <w:tc>
          <w:tcPr>
            <w:tcW w:w="3060" w:type="dxa"/>
            <w:tcBorders>
              <w:top w:val="nil"/>
              <w:left w:val="nil"/>
              <w:bottom w:val="nil"/>
              <w:right w:val="nil"/>
            </w:tcBorders>
            <w:shd w:val="clear" w:color="auto" w:fill="F9F9F9"/>
            <w:tcMar>
              <w:top w:w="60" w:type="dxa"/>
              <w:left w:w="300" w:type="dxa"/>
              <w:bottom w:w="60" w:type="dxa"/>
              <w:right w:w="15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Fotokamera priekšā</w:t>
            </w:r>
          </w:p>
        </w:tc>
        <w:tc>
          <w:tcPr>
            <w:tcW w:w="0" w:type="auto"/>
            <w:tcBorders>
              <w:top w:val="nil"/>
              <w:left w:val="single" w:sz="6" w:space="0" w:color="FFFFFF"/>
              <w:bottom w:val="nil"/>
              <w:right w:val="nil"/>
            </w:tcBorders>
            <w:shd w:val="clear" w:color="auto" w:fill="F9F9F9"/>
            <w:tcMar>
              <w:top w:w="60" w:type="dxa"/>
              <w:left w:w="300" w:type="dxa"/>
              <w:bottom w:w="60" w:type="dxa"/>
              <w:right w:w="300" w:type="dxa"/>
            </w:tcMar>
            <w:vAlign w:val="bottom"/>
            <w:hideMark/>
          </w:tcPr>
          <w:p w:rsidR="00170F0E" w:rsidRPr="00170F0E" w:rsidRDefault="00170F0E" w:rsidP="00170F0E">
            <w:pPr>
              <w:spacing w:after="0" w:line="315" w:lineRule="atLeast"/>
              <w:rPr>
                <w:rFonts w:ascii="Arial" w:eastAsia="Times New Roman" w:hAnsi="Arial" w:cs="Arial"/>
                <w:color w:val="4A4A4B"/>
                <w:sz w:val="18"/>
                <w:szCs w:val="18"/>
                <w:lang w:eastAsia="lv-LV"/>
              </w:rPr>
            </w:pPr>
            <w:r w:rsidRPr="00170F0E">
              <w:rPr>
                <w:rFonts w:ascii="Arial" w:eastAsia="Times New Roman" w:hAnsi="Arial" w:cs="Arial"/>
                <w:color w:val="4A4A4B"/>
                <w:sz w:val="18"/>
                <w:szCs w:val="18"/>
                <w:lang w:eastAsia="lv-LV"/>
              </w:rPr>
              <w:t xml:space="preserve">Jā (16 </w:t>
            </w:r>
            <w:proofErr w:type="spellStart"/>
            <w:r w:rsidRPr="00170F0E">
              <w:rPr>
                <w:rFonts w:ascii="Arial" w:eastAsia="Times New Roman" w:hAnsi="Arial" w:cs="Arial"/>
                <w:color w:val="4A4A4B"/>
                <w:sz w:val="18"/>
                <w:szCs w:val="18"/>
                <w:lang w:eastAsia="lv-LV"/>
              </w:rPr>
              <w:t>Mpix</w:t>
            </w:r>
            <w:proofErr w:type="spellEnd"/>
            <w:r w:rsidRPr="00170F0E">
              <w:rPr>
                <w:rFonts w:ascii="Arial" w:eastAsia="Times New Roman" w:hAnsi="Arial" w:cs="Arial"/>
                <w:color w:val="4A4A4B"/>
                <w:sz w:val="18"/>
                <w:szCs w:val="18"/>
                <w:lang w:eastAsia="lv-LV"/>
              </w:rPr>
              <w:t>)</w:t>
            </w:r>
          </w:p>
        </w:tc>
      </w:tr>
    </w:tbl>
    <w:p w:rsidR="005A7B0B" w:rsidRDefault="005A7B0B" w:rsidP="005A7B0B">
      <w:pPr>
        <w:rPr>
          <w:rFonts w:ascii="Arial" w:hAnsi="Arial" w:cs="Arial"/>
        </w:rPr>
      </w:pPr>
    </w:p>
    <w:p w:rsidR="00170F0E" w:rsidRPr="00170F0E" w:rsidRDefault="00170F0E" w:rsidP="00170F0E">
      <w:pPr>
        <w:jc w:val="center"/>
        <w:rPr>
          <w:rFonts w:ascii="Arial" w:hAnsi="Arial" w:cs="Arial"/>
          <w:b/>
          <w:i/>
          <w:sz w:val="32"/>
          <w:szCs w:val="32"/>
        </w:rPr>
      </w:pPr>
      <w:r w:rsidRPr="00170F0E">
        <w:rPr>
          <w:rFonts w:ascii="Arial" w:hAnsi="Arial" w:cs="Arial"/>
          <w:b/>
          <w:i/>
          <w:sz w:val="32"/>
          <w:szCs w:val="32"/>
        </w:rPr>
        <w:t xml:space="preserve">Cena </w:t>
      </w:r>
      <w:bookmarkStart w:id="0" w:name="_GoBack"/>
      <w:bookmarkEnd w:id="0"/>
      <w:r w:rsidRPr="00170F0E">
        <w:rPr>
          <w:rFonts w:ascii="Arial" w:hAnsi="Arial" w:cs="Arial"/>
          <w:b/>
          <w:i/>
          <w:sz w:val="32"/>
          <w:szCs w:val="32"/>
        </w:rPr>
        <w:t>215 eiro</w:t>
      </w:r>
    </w:p>
    <w:sectPr w:rsidR="00170F0E" w:rsidRPr="00170F0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8E"/>
    <w:rsid w:val="00170F0E"/>
    <w:rsid w:val="005A7B0B"/>
    <w:rsid w:val="005F7E8E"/>
    <w:rsid w:val="00675C3A"/>
    <w:rsid w:val="008D459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124F"/>
  <w15:chartTrackingRefBased/>
  <w15:docId w15:val="{C706D0F7-2FA7-4DD9-8126-4FF0ABAA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7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7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7E8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F7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E8E"/>
    <w:rPr>
      <w:rFonts w:ascii="Segoe UI" w:hAnsi="Segoe UI" w:cs="Segoe UI"/>
      <w:sz w:val="18"/>
      <w:szCs w:val="18"/>
    </w:rPr>
  </w:style>
  <w:style w:type="character" w:styleId="Hyperlink">
    <w:name w:val="Hyperlink"/>
    <w:basedOn w:val="DefaultParagraphFont"/>
    <w:uiPriority w:val="99"/>
    <w:unhideWhenUsed/>
    <w:rsid w:val="00170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9108">
      <w:bodyDiv w:val="1"/>
      <w:marLeft w:val="0"/>
      <w:marRight w:val="0"/>
      <w:marTop w:val="0"/>
      <w:marBottom w:val="0"/>
      <w:divBdr>
        <w:top w:val="none" w:sz="0" w:space="0" w:color="auto"/>
        <w:left w:val="none" w:sz="0" w:space="0" w:color="auto"/>
        <w:bottom w:val="none" w:sz="0" w:space="0" w:color="auto"/>
        <w:right w:val="none" w:sz="0" w:space="0" w:color="auto"/>
      </w:divBdr>
    </w:div>
    <w:div w:id="101263558">
      <w:bodyDiv w:val="1"/>
      <w:marLeft w:val="0"/>
      <w:marRight w:val="0"/>
      <w:marTop w:val="0"/>
      <w:marBottom w:val="0"/>
      <w:divBdr>
        <w:top w:val="none" w:sz="0" w:space="0" w:color="auto"/>
        <w:left w:val="none" w:sz="0" w:space="0" w:color="auto"/>
        <w:bottom w:val="none" w:sz="0" w:space="0" w:color="auto"/>
        <w:right w:val="none" w:sz="0" w:space="0" w:color="auto"/>
      </w:divBdr>
    </w:div>
    <w:div w:id="525559528">
      <w:bodyDiv w:val="1"/>
      <w:marLeft w:val="0"/>
      <w:marRight w:val="0"/>
      <w:marTop w:val="0"/>
      <w:marBottom w:val="0"/>
      <w:divBdr>
        <w:top w:val="none" w:sz="0" w:space="0" w:color="auto"/>
        <w:left w:val="none" w:sz="0" w:space="0" w:color="auto"/>
        <w:bottom w:val="none" w:sz="0" w:space="0" w:color="auto"/>
        <w:right w:val="none" w:sz="0" w:space="0" w:color="auto"/>
      </w:divBdr>
    </w:div>
    <w:div w:id="1336614252">
      <w:bodyDiv w:val="1"/>
      <w:marLeft w:val="0"/>
      <w:marRight w:val="0"/>
      <w:marTop w:val="0"/>
      <w:marBottom w:val="0"/>
      <w:divBdr>
        <w:top w:val="none" w:sz="0" w:space="0" w:color="auto"/>
        <w:left w:val="none" w:sz="0" w:space="0" w:color="auto"/>
        <w:bottom w:val="none" w:sz="0" w:space="0" w:color="auto"/>
        <w:right w:val="none" w:sz="0" w:space="0" w:color="auto"/>
      </w:divBdr>
    </w:div>
    <w:div w:id="1640188960">
      <w:bodyDiv w:val="1"/>
      <w:marLeft w:val="0"/>
      <w:marRight w:val="0"/>
      <w:marTop w:val="0"/>
      <w:marBottom w:val="0"/>
      <w:divBdr>
        <w:top w:val="none" w:sz="0" w:space="0" w:color="auto"/>
        <w:left w:val="none" w:sz="0" w:space="0" w:color="auto"/>
        <w:bottom w:val="none" w:sz="0" w:space="0" w:color="auto"/>
        <w:right w:val="none" w:sz="0" w:space="0" w:color="auto"/>
      </w:divBdr>
    </w:div>
    <w:div w:id="179871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1a.lv/telefoni_plansetdatori/mobilie_telefoni/mobile_phones/model/galaxy-a30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a.lv/telefoni_plansetdatori/mobilie_telefoni/mobile_phones/brand/samsung"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997</Words>
  <Characters>569</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RD</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Alekss Pauls Brencis</dc:creator>
  <cp:keywords/>
  <dc:description/>
  <cp:lastModifiedBy>Alekss Pauls Brencis</cp:lastModifiedBy>
  <cp:revision>1</cp:revision>
  <dcterms:created xsi:type="dcterms:W3CDTF">2020-02-18T08:56:00Z</dcterms:created>
  <dcterms:modified xsi:type="dcterms:W3CDTF">2020-02-18T09:22:00Z</dcterms:modified>
</cp:coreProperties>
</file>