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E0C45" w14:textId="77777777" w:rsidR="004A4734" w:rsidRPr="004A4734" w:rsidRDefault="004A4734" w:rsidP="004A4734">
      <w:pPr>
        <w:spacing w:after="0" w:line="240" w:lineRule="auto"/>
        <w:rPr>
          <w:rFonts w:ascii="Arial" w:eastAsia="Times New Roman" w:hAnsi="Arial" w:cs="Arial"/>
          <w:color w:val="212121"/>
          <w:sz w:val="20"/>
          <w:szCs w:val="20"/>
          <w:shd w:val="clear" w:color="auto" w:fill="FFFFFF"/>
        </w:rPr>
      </w:pPr>
      <w:r w:rsidRPr="004A4734">
        <w:rPr>
          <w:rFonts w:ascii="Arial" w:eastAsia="Times New Roman" w:hAnsi="Arial" w:cs="Arial"/>
          <w:b/>
          <w:bCs/>
          <w:color w:val="212121"/>
          <w:sz w:val="20"/>
          <w:szCs w:val="20"/>
          <w:shd w:val="clear" w:color="auto" w:fill="FFFFFF"/>
        </w:rPr>
        <w:t>Title</w:t>
      </w:r>
      <w:r w:rsidRPr="004A4734">
        <w:rPr>
          <w:rFonts w:ascii="Arial" w:eastAsia="Times New Roman" w:hAnsi="Arial" w:cs="Arial"/>
          <w:color w:val="212121"/>
          <w:sz w:val="20"/>
          <w:szCs w:val="20"/>
          <w:shd w:val="clear" w:color="auto" w:fill="FFFFFF"/>
        </w:rPr>
        <w:t>: Identifying signatures of human epigenetic modifications among tissues.</w:t>
      </w:r>
    </w:p>
    <w:p w14:paraId="75195AED" w14:textId="77777777" w:rsidR="004A4734" w:rsidRPr="004A4734" w:rsidRDefault="004A4734" w:rsidP="004A4734">
      <w:pPr>
        <w:spacing w:after="0" w:line="240" w:lineRule="auto"/>
        <w:rPr>
          <w:rFonts w:ascii="Arial" w:eastAsia="Times New Roman" w:hAnsi="Arial" w:cs="Arial"/>
          <w:color w:val="500050"/>
          <w:sz w:val="20"/>
          <w:szCs w:val="20"/>
          <w:shd w:val="clear" w:color="auto" w:fill="FFFFFF"/>
        </w:rPr>
      </w:pPr>
    </w:p>
    <w:p w14:paraId="68C22836"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r w:rsidRPr="004A4734">
        <w:rPr>
          <w:rFonts w:ascii="Arial" w:eastAsia="Times New Roman" w:hAnsi="Arial" w:cs="Arial"/>
          <w:b/>
          <w:bCs/>
          <w:color w:val="222222"/>
          <w:sz w:val="20"/>
          <w:szCs w:val="20"/>
        </w:rPr>
        <w:t>Main Supervisor</w:t>
      </w:r>
      <w:r w:rsidRPr="004A4734">
        <w:rPr>
          <w:rFonts w:ascii="Arial" w:eastAsia="Times New Roman" w:hAnsi="Arial" w:cs="Arial"/>
          <w:color w:val="222222"/>
          <w:sz w:val="20"/>
          <w:szCs w:val="20"/>
        </w:rPr>
        <w:t xml:space="preserve">: Thomas </w:t>
      </w:r>
      <w:proofErr w:type="spellStart"/>
      <w:r w:rsidRPr="004A4734">
        <w:rPr>
          <w:rFonts w:ascii="Arial" w:eastAsia="Times New Roman" w:hAnsi="Arial" w:cs="Arial"/>
          <w:color w:val="222222"/>
          <w:sz w:val="20"/>
          <w:szCs w:val="20"/>
        </w:rPr>
        <w:t>Bataillon</w:t>
      </w:r>
      <w:proofErr w:type="spellEnd"/>
    </w:p>
    <w:p w14:paraId="7B8D9208"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p>
    <w:p w14:paraId="012824C3"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r w:rsidRPr="004A4734">
        <w:rPr>
          <w:rFonts w:ascii="Arial" w:eastAsia="Times New Roman" w:hAnsi="Arial" w:cs="Arial"/>
          <w:b/>
          <w:bCs/>
          <w:color w:val="222222"/>
          <w:sz w:val="20"/>
          <w:szCs w:val="20"/>
        </w:rPr>
        <w:t>Main Supervisor email</w:t>
      </w:r>
      <w:r w:rsidRPr="004A4734">
        <w:rPr>
          <w:rFonts w:ascii="Arial" w:eastAsia="Times New Roman" w:hAnsi="Arial" w:cs="Arial"/>
          <w:color w:val="222222"/>
          <w:sz w:val="20"/>
          <w:szCs w:val="20"/>
        </w:rPr>
        <w:t>: </w:t>
      </w:r>
      <w:hyperlink r:id="rId4" w:tgtFrame="_blank" w:history="1">
        <w:r w:rsidRPr="004A4734">
          <w:rPr>
            <w:rFonts w:ascii="Arial" w:eastAsia="Times New Roman" w:hAnsi="Arial" w:cs="Arial"/>
            <w:color w:val="1155CC"/>
            <w:sz w:val="20"/>
            <w:szCs w:val="20"/>
            <w:u w:val="single"/>
          </w:rPr>
          <w:t>tbata@birc.au.dk</w:t>
        </w:r>
      </w:hyperlink>
    </w:p>
    <w:p w14:paraId="7C16F705"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p>
    <w:p w14:paraId="180F8523"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r w:rsidRPr="004A4734">
        <w:rPr>
          <w:rFonts w:ascii="Arial" w:eastAsia="Times New Roman" w:hAnsi="Arial" w:cs="Arial"/>
          <w:b/>
          <w:bCs/>
          <w:color w:val="222222"/>
          <w:sz w:val="20"/>
          <w:szCs w:val="20"/>
        </w:rPr>
        <w:t>Start date</w:t>
      </w:r>
      <w:r w:rsidRPr="004A4734">
        <w:rPr>
          <w:rFonts w:ascii="Arial" w:eastAsia="Times New Roman" w:hAnsi="Arial" w:cs="Arial"/>
          <w:color w:val="222222"/>
          <w:sz w:val="20"/>
          <w:szCs w:val="20"/>
        </w:rPr>
        <w:t>: 01-02-2019</w:t>
      </w:r>
    </w:p>
    <w:p w14:paraId="26735A92"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p>
    <w:p w14:paraId="32665820"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r w:rsidRPr="004A4734">
        <w:rPr>
          <w:rFonts w:ascii="Arial" w:eastAsia="Times New Roman" w:hAnsi="Arial" w:cs="Arial"/>
          <w:b/>
          <w:bCs/>
          <w:color w:val="222222"/>
          <w:sz w:val="20"/>
          <w:szCs w:val="20"/>
        </w:rPr>
        <w:t>End date</w:t>
      </w:r>
      <w:r w:rsidRPr="004A4734">
        <w:rPr>
          <w:rFonts w:ascii="Arial" w:eastAsia="Times New Roman" w:hAnsi="Arial" w:cs="Arial"/>
          <w:color w:val="222222"/>
          <w:sz w:val="20"/>
          <w:szCs w:val="20"/>
        </w:rPr>
        <w:t>: 14-06-2019</w:t>
      </w:r>
    </w:p>
    <w:p w14:paraId="1B4F893C"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p>
    <w:p w14:paraId="555092D2"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r w:rsidRPr="004A4734">
        <w:rPr>
          <w:rFonts w:ascii="Arial" w:eastAsia="Times New Roman" w:hAnsi="Arial" w:cs="Arial"/>
          <w:b/>
          <w:bCs/>
          <w:color w:val="222222"/>
          <w:sz w:val="20"/>
          <w:szCs w:val="20"/>
        </w:rPr>
        <w:t>Project description</w:t>
      </w:r>
      <w:bookmarkStart w:id="0" w:name="_GoBack"/>
      <w:bookmarkEnd w:id="0"/>
    </w:p>
    <w:p w14:paraId="0F1D5BD5" w14:textId="77777777" w:rsidR="004A4734" w:rsidRPr="004A4734" w:rsidRDefault="004A4734" w:rsidP="004A4734">
      <w:pPr>
        <w:spacing w:after="0" w:line="240" w:lineRule="auto"/>
        <w:rPr>
          <w:rFonts w:ascii="Arial" w:eastAsia="Times New Roman" w:hAnsi="Arial" w:cs="Arial"/>
          <w:color w:val="500050"/>
          <w:sz w:val="20"/>
          <w:szCs w:val="20"/>
          <w:shd w:val="clear" w:color="auto" w:fill="FFFFFF"/>
        </w:rPr>
      </w:pPr>
    </w:p>
    <w:p w14:paraId="7458B02D" w14:textId="77777777" w:rsidR="004A4734" w:rsidRPr="004A4734" w:rsidRDefault="004A4734" w:rsidP="004A4734">
      <w:pPr>
        <w:spacing w:after="0" w:line="240" w:lineRule="auto"/>
        <w:rPr>
          <w:rFonts w:ascii="Arial" w:eastAsia="Times New Roman" w:hAnsi="Arial" w:cs="Arial"/>
          <w:color w:val="212121"/>
          <w:sz w:val="20"/>
          <w:szCs w:val="20"/>
          <w:shd w:val="clear" w:color="auto" w:fill="FFFFFF"/>
        </w:rPr>
      </w:pPr>
      <w:r w:rsidRPr="004A4734">
        <w:rPr>
          <w:rFonts w:ascii="Arial" w:eastAsia="Times New Roman" w:hAnsi="Arial" w:cs="Arial"/>
          <w:color w:val="212121"/>
          <w:sz w:val="20"/>
          <w:szCs w:val="20"/>
          <w:shd w:val="clear" w:color="auto" w:fill="FFFFFF"/>
        </w:rPr>
        <w:t>The number of different epigenetic landscapes for a genome may be inestimable, but we can find correlations between specific epigenetic modifications which are typically associated in concrete functions and development states. In such a way, we reduce the dimensionality of the problem making it easier to draw conclusions from the analysis of the epigenetic modifications, as well as being able to use the smaller set of correlated modifications (or "signatures") as input for predictive modelling or supervised machine learning analysis. </w:t>
      </w:r>
    </w:p>
    <w:p w14:paraId="096B983A" w14:textId="77777777" w:rsidR="004A4734" w:rsidRPr="004A4734" w:rsidRDefault="004A4734" w:rsidP="004A4734">
      <w:pPr>
        <w:spacing w:after="0" w:line="240" w:lineRule="auto"/>
        <w:rPr>
          <w:rFonts w:ascii="Arial" w:eastAsia="Times New Roman" w:hAnsi="Arial" w:cs="Arial"/>
          <w:color w:val="500050"/>
          <w:sz w:val="20"/>
          <w:szCs w:val="20"/>
          <w:shd w:val="clear" w:color="auto" w:fill="FFFFFF"/>
        </w:rPr>
      </w:pPr>
    </w:p>
    <w:p w14:paraId="7FBB8F81"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proofErr w:type="gramStart"/>
      <w:r w:rsidRPr="004A4734">
        <w:rPr>
          <w:rFonts w:ascii="Arial" w:eastAsia="Times New Roman" w:hAnsi="Arial" w:cs="Arial"/>
          <w:color w:val="222222"/>
          <w:sz w:val="20"/>
          <w:szCs w:val="20"/>
        </w:rPr>
        <w:t>In order to</w:t>
      </w:r>
      <w:proofErr w:type="gramEnd"/>
      <w:r w:rsidRPr="004A4734">
        <w:rPr>
          <w:rFonts w:ascii="Arial" w:eastAsia="Times New Roman" w:hAnsi="Arial" w:cs="Arial"/>
          <w:color w:val="222222"/>
          <w:sz w:val="20"/>
          <w:szCs w:val="20"/>
        </w:rPr>
        <w:t xml:space="preserve"> achieve this, we need to map epigenetic modification reads (from Bisulfite-seq; DNA methylations, or </w:t>
      </w:r>
      <w:proofErr w:type="spellStart"/>
      <w:r w:rsidRPr="004A4734">
        <w:rPr>
          <w:rFonts w:ascii="Arial" w:eastAsia="Times New Roman" w:hAnsi="Arial" w:cs="Arial"/>
          <w:color w:val="222222"/>
          <w:sz w:val="20"/>
          <w:szCs w:val="20"/>
        </w:rPr>
        <w:t>ChIP</w:t>
      </w:r>
      <w:proofErr w:type="spellEnd"/>
      <w:r w:rsidRPr="004A4734">
        <w:rPr>
          <w:rFonts w:ascii="Arial" w:eastAsia="Times New Roman" w:hAnsi="Arial" w:cs="Arial"/>
          <w:color w:val="222222"/>
          <w:sz w:val="20"/>
          <w:szCs w:val="20"/>
        </w:rPr>
        <w:t>-seq; histone modifications) into the human genome, specifically into genes and flanking/regulatory regions, which are the ones of interest. In this way we would obtain the counts of each epigenetic modification for different tissues. Non-negative Matrix Factorization (NMF) reveals as an ideal method for the task of finding combinatorial patterns of epigenetic modifications. We can then study the state of each epigenetic modification type in the defined loci of the tissue. From this information we would obtain the different epigenetic signatures which we will use for association and simulation analysis.</w:t>
      </w:r>
    </w:p>
    <w:p w14:paraId="597D4F08"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p>
    <w:p w14:paraId="374DD9D2"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r w:rsidRPr="004A4734">
        <w:rPr>
          <w:rFonts w:ascii="Arial" w:eastAsia="Times New Roman" w:hAnsi="Arial" w:cs="Arial"/>
          <w:b/>
          <w:bCs/>
          <w:color w:val="222222"/>
          <w:sz w:val="20"/>
          <w:szCs w:val="20"/>
        </w:rPr>
        <w:t>Learning goals:</w:t>
      </w:r>
    </w:p>
    <w:p w14:paraId="40AA270E"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p>
    <w:p w14:paraId="5AA90ECA"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r w:rsidRPr="004A4734">
        <w:rPr>
          <w:rFonts w:ascii="Arial" w:eastAsia="Times New Roman" w:hAnsi="Arial" w:cs="Arial"/>
          <w:color w:val="222222"/>
          <w:sz w:val="20"/>
          <w:szCs w:val="20"/>
        </w:rPr>
        <w:t>- The student should be able to implement methods in a pipeline capable of processing raw data into useable data.</w:t>
      </w:r>
    </w:p>
    <w:p w14:paraId="22A938E5"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r w:rsidRPr="004A4734">
        <w:rPr>
          <w:rFonts w:ascii="Arial" w:eastAsia="Times New Roman" w:hAnsi="Arial" w:cs="Arial"/>
          <w:color w:val="222222"/>
          <w:sz w:val="20"/>
          <w:szCs w:val="20"/>
        </w:rPr>
        <w:t>- The student should be able to implement scripts for mapping epigenetic modifications into a genome.</w:t>
      </w:r>
    </w:p>
    <w:p w14:paraId="50F8770B"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r w:rsidRPr="004A4734">
        <w:rPr>
          <w:rFonts w:ascii="Arial" w:eastAsia="Times New Roman" w:hAnsi="Arial" w:cs="Arial"/>
          <w:color w:val="222222"/>
          <w:sz w:val="20"/>
          <w:szCs w:val="20"/>
        </w:rPr>
        <w:t>- The student should be able to discuss about epigenetic modifications and their effect in gene expression.</w:t>
      </w:r>
    </w:p>
    <w:p w14:paraId="66FBB045"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r w:rsidRPr="004A4734">
        <w:rPr>
          <w:rFonts w:ascii="Arial" w:eastAsia="Times New Roman" w:hAnsi="Arial" w:cs="Arial"/>
          <w:color w:val="222222"/>
          <w:sz w:val="20"/>
          <w:szCs w:val="20"/>
        </w:rPr>
        <w:t xml:space="preserve">- The student should be able to identify combinatorial associations between epigenetic marks based on </w:t>
      </w:r>
      <w:proofErr w:type="spellStart"/>
      <w:r w:rsidRPr="004A4734">
        <w:rPr>
          <w:rFonts w:ascii="Arial" w:eastAsia="Times New Roman" w:hAnsi="Arial" w:cs="Arial"/>
          <w:color w:val="222222"/>
          <w:sz w:val="20"/>
          <w:szCs w:val="20"/>
        </w:rPr>
        <w:t>ChIP</w:t>
      </w:r>
      <w:proofErr w:type="spellEnd"/>
      <w:r w:rsidRPr="004A4734">
        <w:rPr>
          <w:rFonts w:ascii="Arial" w:eastAsia="Times New Roman" w:hAnsi="Arial" w:cs="Arial"/>
          <w:color w:val="222222"/>
          <w:sz w:val="20"/>
          <w:szCs w:val="20"/>
        </w:rPr>
        <w:t>-seq data.</w:t>
      </w:r>
    </w:p>
    <w:p w14:paraId="60A627A6"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r w:rsidRPr="004A4734">
        <w:rPr>
          <w:rFonts w:ascii="Arial" w:eastAsia="Times New Roman" w:hAnsi="Arial" w:cs="Arial"/>
          <w:color w:val="222222"/>
          <w:sz w:val="20"/>
          <w:szCs w:val="20"/>
        </w:rPr>
        <w:t xml:space="preserve">- The student should be able to describe the identified association </w:t>
      </w:r>
      <w:proofErr w:type="gramStart"/>
      <w:r w:rsidRPr="004A4734">
        <w:rPr>
          <w:rFonts w:ascii="Arial" w:eastAsia="Times New Roman" w:hAnsi="Arial" w:cs="Arial"/>
          <w:color w:val="222222"/>
          <w:sz w:val="20"/>
          <w:szCs w:val="20"/>
        </w:rPr>
        <w:t>by the use of</w:t>
      </w:r>
      <w:proofErr w:type="gramEnd"/>
      <w:r w:rsidRPr="004A4734">
        <w:rPr>
          <w:rFonts w:ascii="Arial" w:eastAsia="Times New Roman" w:hAnsi="Arial" w:cs="Arial"/>
          <w:color w:val="222222"/>
          <w:sz w:val="20"/>
          <w:szCs w:val="20"/>
        </w:rPr>
        <w:t xml:space="preserve"> plots and summary statistics.</w:t>
      </w:r>
    </w:p>
    <w:p w14:paraId="614BEA50" w14:textId="77777777" w:rsidR="004A4734" w:rsidRPr="004A4734" w:rsidRDefault="004A4734" w:rsidP="004A4734">
      <w:pPr>
        <w:shd w:val="clear" w:color="auto" w:fill="FFFFFF"/>
        <w:spacing w:after="0" w:line="240" w:lineRule="auto"/>
        <w:rPr>
          <w:rFonts w:ascii="Arial" w:eastAsia="Times New Roman" w:hAnsi="Arial" w:cs="Arial"/>
          <w:color w:val="222222"/>
          <w:sz w:val="20"/>
          <w:szCs w:val="20"/>
        </w:rPr>
      </w:pPr>
      <w:r w:rsidRPr="004A4734">
        <w:rPr>
          <w:rFonts w:ascii="Arial" w:eastAsia="Times New Roman" w:hAnsi="Arial" w:cs="Arial"/>
          <w:color w:val="222222"/>
          <w:sz w:val="20"/>
          <w:szCs w:val="20"/>
        </w:rPr>
        <w:t xml:space="preserve">- The student should be able to use machine learning approach </w:t>
      </w:r>
      <w:proofErr w:type="gramStart"/>
      <w:r w:rsidRPr="004A4734">
        <w:rPr>
          <w:rFonts w:ascii="Arial" w:eastAsia="Times New Roman" w:hAnsi="Arial" w:cs="Arial"/>
          <w:color w:val="222222"/>
          <w:sz w:val="20"/>
          <w:szCs w:val="20"/>
        </w:rPr>
        <w:t>in order to</w:t>
      </w:r>
      <w:proofErr w:type="gramEnd"/>
      <w:r w:rsidRPr="004A4734">
        <w:rPr>
          <w:rFonts w:ascii="Arial" w:eastAsia="Times New Roman" w:hAnsi="Arial" w:cs="Arial"/>
          <w:color w:val="222222"/>
          <w:sz w:val="20"/>
          <w:szCs w:val="20"/>
        </w:rPr>
        <w:t xml:space="preserve"> predict future data.</w:t>
      </w:r>
    </w:p>
    <w:p w14:paraId="264C0B46" w14:textId="77777777" w:rsidR="000F7F1A" w:rsidRDefault="000F7F1A"/>
    <w:sectPr w:rsidR="000F7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E2"/>
    <w:rsid w:val="000F7F1A"/>
    <w:rsid w:val="004A4734"/>
    <w:rsid w:val="0058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01C1C-52B5-49D0-99B4-566AD551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869018">
      <w:bodyDiv w:val="1"/>
      <w:marLeft w:val="0"/>
      <w:marRight w:val="0"/>
      <w:marTop w:val="0"/>
      <w:marBottom w:val="0"/>
      <w:divBdr>
        <w:top w:val="none" w:sz="0" w:space="0" w:color="auto"/>
        <w:left w:val="none" w:sz="0" w:space="0" w:color="auto"/>
        <w:bottom w:val="none" w:sz="0" w:space="0" w:color="auto"/>
        <w:right w:val="none" w:sz="0" w:space="0" w:color="auto"/>
      </w:divBdr>
      <w:divsChild>
        <w:div w:id="571282310">
          <w:marLeft w:val="0"/>
          <w:marRight w:val="0"/>
          <w:marTop w:val="0"/>
          <w:marBottom w:val="0"/>
          <w:divBdr>
            <w:top w:val="none" w:sz="0" w:space="0" w:color="auto"/>
            <w:left w:val="none" w:sz="0" w:space="0" w:color="auto"/>
            <w:bottom w:val="none" w:sz="0" w:space="0" w:color="auto"/>
            <w:right w:val="none" w:sz="0" w:space="0" w:color="auto"/>
          </w:divBdr>
          <w:divsChild>
            <w:div w:id="965083934">
              <w:marLeft w:val="0"/>
              <w:marRight w:val="0"/>
              <w:marTop w:val="0"/>
              <w:marBottom w:val="0"/>
              <w:divBdr>
                <w:top w:val="none" w:sz="0" w:space="0" w:color="auto"/>
                <w:left w:val="none" w:sz="0" w:space="0" w:color="auto"/>
                <w:bottom w:val="none" w:sz="0" w:space="0" w:color="auto"/>
                <w:right w:val="none" w:sz="0" w:space="0" w:color="auto"/>
              </w:divBdr>
              <w:divsChild>
                <w:div w:id="2103140710">
                  <w:marLeft w:val="0"/>
                  <w:marRight w:val="0"/>
                  <w:marTop w:val="0"/>
                  <w:marBottom w:val="0"/>
                  <w:divBdr>
                    <w:top w:val="none" w:sz="0" w:space="0" w:color="auto"/>
                    <w:left w:val="none" w:sz="0" w:space="0" w:color="auto"/>
                    <w:bottom w:val="none" w:sz="0" w:space="0" w:color="auto"/>
                    <w:right w:val="none" w:sz="0" w:space="0" w:color="auto"/>
                  </w:divBdr>
                </w:div>
                <w:div w:id="9713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9156">
          <w:marLeft w:val="0"/>
          <w:marRight w:val="0"/>
          <w:marTop w:val="0"/>
          <w:marBottom w:val="0"/>
          <w:divBdr>
            <w:top w:val="none" w:sz="0" w:space="0" w:color="auto"/>
            <w:left w:val="none" w:sz="0" w:space="0" w:color="auto"/>
            <w:bottom w:val="none" w:sz="0" w:space="0" w:color="auto"/>
            <w:right w:val="none" w:sz="0" w:space="0" w:color="auto"/>
          </w:divBdr>
          <w:divsChild>
            <w:div w:id="346909278">
              <w:marLeft w:val="0"/>
              <w:marRight w:val="0"/>
              <w:marTop w:val="0"/>
              <w:marBottom w:val="0"/>
              <w:divBdr>
                <w:top w:val="none" w:sz="0" w:space="0" w:color="auto"/>
                <w:left w:val="none" w:sz="0" w:space="0" w:color="auto"/>
                <w:bottom w:val="none" w:sz="0" w:space="0" w:color="auto"/>
                <w:right w:val="none" w:sz="0" w:space="0" w:color="auto"/>
              </w:divBdr>
              <w:divsChild>
                <w:div w:id="439685734">
                  <w:marLeft w:val="0"/>
                  <w:marRight w:val="0"/>
                  <w:marTop w:val="0"/>
                  <w:marBottom w:val="0"/>
                  <w:divBdr>
                    <w:top w:val="none" w:sz="0" w:space="0" w:color="auto"/>
                    <w:left w:val="none" w:sz="0" w:space="0" w:color="auto"/>
                    <w:bottom w:val="none" w:sz="0" w:space="0" w:color="auto"/>
                    <w:right w:val="none" w:sz="0" w:space="0" w:color="auto"/>
                  </w:divBdr>
                </w:div>
                <w:div w:id="1492018591">
                  <w:marLeft w:val="0"/>
                  <w:marRight w:val="0"/>
                  <w:marTop w:val="0"/>
                  <w:marBottom w:val="0"/>
                  <w:divBdr>
                    <w:top w:val="none" w:sz="0" w:space="0" w:color="auto"/>
                    <w:left w:val="none" w:sz="0" w:space="0" w:color="auto"/>
                    <w:bottom w:val="none" w:sz="0" w:space="0" w:color="auto"/>
                    <w:right w:val="none" w:sz="0" w:space="0" w:color="auto"/>
                  </w:divBdr>
                </w:div>
                <w:div w:id="568421518">
                  <w:marLeft w:val="0"/>
                  <w:marRight w:val="0"/>
                  <w:marTop w:val="0"/>
                  <w:marBottom w:val="0"/>
                  <w:divBdr>
                    <w:top w:val="none" w:sz="0" w:space="0" w:color="auto"/>
                    <w:left w:val="none" w:sz="0" w:space="0" w:color="auto"/>
                    <w:bottom w:val="none" w:sz="0" w:space="0" w:color="auto"/>
                    <w:right w:val="none" w:sz="0" w:space="0" w:color="auto"/>
                  </w:divBdr>
                </w:div>
                <w:div w:id="927229054">
                  <w:marLeft w:val="0"/>
                  <w:marRight w:val="0"/>
                  <w:marTop w:val="0"/>
                  <w:marBottom w:val="0"/>
                  <w:divBdr>
                    <w:top w:val="none" w:sz="0" w:space="0" w:color="auto"/>
                    <w:left w:val="none" w:sz="0" w:space="0" w:color="auto"/>
                    <w:bottom w:val="none" w:sz="0" w:space="0" w:color="auto"/>
                    <w:right w:val="none" w:sz="0" w:space="0" w:color="auto"/>
                  </w:divBdr>
                </w:div>
                <w:div w:id="1355964703">
                  <w:marLeft w:val="0"/>
                  <w:marRight w:val="0"/>
                  <w:marTop w:val="0"/>
                  <w:marBottom w:val="0"/>
                  <w:divBdr>
                    <w:top w:val="none" w:sz="0" w:space="0" w:color="auto"/>
                    <w:left w:val="none" w:sz="0" w:space="0" w:color="auto"/>
                    <w:bottom w:val="none" w:sz="0" w:space="0" w:color="auto"/>
                    <w:right w:val="none" w:sz="0" w:space="0" w:color="auto"/>
                  </w:divBdr>
                </w:div>
                <w:div w:id="73478978">
                  <w:marLeft w:val="0"/>
                  <w:marRight w:val="0"/>
                  <w:marTop w:val="0"/>
                  <w:marBottom w:val="0"/>
                  <w:divBdr>
                    <w:top w:val="none" w:sz="0" w:space="0" w:color="auto"/>
                    <w:left w:val="none" w:sz="0" w:space="0" w:color="auto"/>
                    <w:bottom w:val="none" w:sz="0" w:space="0" w:color="auto"/>
                    <w:right w:val="none" w:sz="0" w:space="0" w:color="auto"/>
                  </w:divBdr>
                </w:div>
                <w:div w:id="1893930052">
                  <w:marLeft w:val="0"/>
                  <w:marRight w:val="0"/>
                  <w:marTop w:val="0"/>
                  <w:marBottom w:val="0"/>
                  <w:divBdr>
                    <w:top w:val="none" w:sz="0" w:space="0" w:color="auto"/>
                    <w:left w:val="none" w:sz="0" w:space="0" w:color="auto"/>
                    <w:bottom w:val="none" w:sz="0" w:space="0" w:color="auto"/>
                    <w:right w:val="none" w:sz="0" w:space="0" w:color="auto"/>
                  </w:divBdr>
                </w:div>
                <w:div w:id="91440862">
                  <w:marLeft w:val="0"/>
                  <w:marRight w:val="0"/>
                  <w:marTop w:val="0"/>
                  <w:marBottom w:val="0"/>
                  <w:divBdr>
                    <w:top w:val="none" w:sz="0" w:space="0" w:color="auto"/>
                    <w:left w:val="none" w:sz="0" w:space="0" w:color="auto"/>
                    <w:bottom w:val="none" w:sz="0" w:space="0" w:color="auto"/>
                    <w:right w:val="none" w:sz="0" w:space="0" w:color="auto"/>
                  </w:divBdr>
                </w:div>
                <w:div w:id="13949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4870">
          <w:marLeft w:val="0"/>
          <w:marRight w:val="0"/>
          <w:marTop w:val="0"/>
          <w:marBottom w:val="0"/>
          <w:divBdr>
            <w:top w:val="none" w:sz="0" w:space="0" w:color="auto"/>
            <w:left w:val="none" w:sz="0" w:space="0" w:color="auto"/>
            <w:bottom w:val="none" w:sz="0" w:space="0" w:color="auto"/>
            <w:right w:val="none" w:sz="0" w:space="0" w:color="auto"/>
          </w:divBdr>
          <w:divsChild>
            <w:div w:id="1656715562">
              <w:marLeft w:val="0"/>
              <w:marRight w:val="0"/>
              <w:marTop w:val="0"/>
              <w:marBottom w:val="0"/>
              <w:divBdr>
                <w:top w:val="none" w:sz="0" w:space="0" w:color="auto"/>
                <w:left w:val="none" w:sz="0" w:space="0" w:color="auto"/>
                <w:bottom w:val="none" w:sz="0" w:space="0" w:color="auto"/>
                <w:right w:val="none" w:sz="0" w:space="0" w:color="auto"/>
              </w:divBdr>
              <w:divsChild>
                <w:div w:id="1925334733">
                  <w:marLeft w:val="0"/>
                  <w:marRight w:val="0"/>
                  <w:marTop w:val="0"/>
                  <w:marBottom w:val="0"/>
                  <w:divBdr>
                    <w:top w:val="none" w:sz="0" w:space="0" w:color="auto"/>
                    <w:left w:val="none" w:sz="0" w:space="0" w:color="auto"/>
                    <w:bottom w:val="none" w:sz="0" w:space="0" w:color="auto"/>
                    <w:right w:val="none" w:sz="0" w:space="0" w:color="auto"/>
                  </w:divBdr>
                </w:div>
                <w:div w:id="1400517385">
                  <w:marLeft w:val="0"/>
                  <w:marRight w:val="0"/>
                  <w:marTop w:val="0"/>
                  <w:marBottom w:val="0"/>
                  <w:divBdr>
                    <w:top w:val="none" w:sz="0" w:space="0" w:color="auto"/>
                    <w:left w:val="none" w:sz="0" w:space="0" w:color="auto"/>
                    <w:bottom w:val="none" w:sz="0" w:space="0" w:color="auto"/>
                    <w:right w:val="none" w:sz="0" w:space="0" w:color="auto"/>
                  </w:divBdr>
                </w:div>
                <w:div w:id="19781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4948">
          <w:marLeft w:val="0"/>
          <w:marRight w:val="0"/>
          <w:marTop w:val="0"/>
          <w:marBottom w:val="0"/>
          <w:divBdr>
            <w:top w:val="none" w:sz="0" w:space="0" w:color="auto"/>
            <w:left w:val="none" w:sz="0" w:space="0" w:color="auto"/>
            <w:bottom w:val="none" w:sz="0" w:space="0" w:color="auto"/>
            <w:right w:val="none" w:sz="0" w:space="0" w:color="auto"/>
          </w:divBdr>
          <w:divsChild>
            <w:div w:id="1664315514">
              <w:marLeft w:val="0"/>
              <w:marRight w:val="0"/>
              <w:marTop w:val="0"/>
              <w:marBottom w:val="0"/>
              <w:divBdr>
                <w:top w:val="none" w:sz="0" w:space="0" w:color="auto"/>
                <w:left w:val="none" w:sz="0" w:space="0" w:color="auto"/>
                <w:bottom w:val="none" w:sz="0" w:space="0" w:color="auto"/>
                <w:right w:val="none" w:sz="0" w:space="0" w:color="auto"/>
              </w:divBdr>
              <w:divsChild>
                <w:div w:id="1542282531">
                  <w:marLeft w:val="0"/>
                  <w:marRight w:val="0"/>
                  <w:marTop w:val="0"/>
                  <w:marBottom w:val="0"/>
                  <w:divBdr>
                    <w:top w:val="none" w:sz="0" w:space="0" w:color="auto"/>
                    <w:left w:val="none" w:sz="0" w:space="0" w:color="auto"/>
                    <w:bottom w:val="none" w:sz="0" w:space="0" w:color="auto"/>
                    <w:right w:val="none" w:sz="0" w:space="0" w:color="auto"/>
                  </w:divBdr>
                </w:div>
                <w:div w:id="646008592">
                  <w:marLeft w:val="0"/>
                  <w:marRight w:val="0"/>
                  <w:marTop w:val="0"/>
                  <w:marBottom w:val="0"/>
                  <w:divBdr>
                    <w:top w:val="none" w:sz="0" w:space="0" w:color="auto"/>
                    <w:left w:val="none" w:sz="0" w:space="0" w:color="auto"/>
                    <w:bottom w:val="none" w:sz="0" w:space="0" w:color="auto"/>
                    <w:right w:val="none" w:sz="0" w:space="0" w:color="auto"/>
                  </w:divBdr>
                </w:div>
                <w:div w:id="669870102">
                  <w:marLeft w:val="0"/>
                  <w:marRight w:val="0"/>
                  <w:marTop w:val="0"/>
                  <w:marBottom w:val="0"/>
                  <w:divBdr>
                    <w:top w:val="none" w:sz="0" w:space="0" w:color="auto"/>
                    <w:left w:val="none" w:sz="0" w:space="0" w:color="auto"/>
                    <w:bottom w:val="none" w:sz="0" w:space="0" w:color="auto"/>
                    <w:right w:val="none" w:sz="0" w:space="0" w:color="auto"/>
                  </w:divBdr>
                </w:div>
                <w:div w:id="971130126">
                  <w:marLeft w:val="0"/>
                  <w:marRight w:val="0"/>
                  <w:marTop w:val="0"/>
                  <w:marBottom w:val="0"/>
                  <w:divBdr>
                    <w:top w:val="none" w:sz="0" w:space="0" w:color="auto"/>
                    <w:left w:val="none" w:sz="0" w:space="0" w:color="auto"/>
                    <w:bottom w:val="none" w:sz="0" w:space="0" w:color="auto"/>
                    <w:right w:val="none" w:sz="0" w:space="0" w:color="auto"/>
                  </w:divBdr>
                </w:div>
                <w:div w:id="1205217026">
                  <w:marLeft w:val="0"/>
                  <w:marRight w:val="0"/>
                  <w:marTop w:val="0"/>
                  <w:marBottom w:val="0"/>
                  <w:divBdr>
                    <w:top w:val="none" w:sz="0" w:space="0" w:color="auto"/>
                    <w:left w:val="none" w:sz="0" w:space="0" w:color="auto"/>
                    <w:bottom w:val="none" w:sz="0" w:space="0" w:color="auto"/>
                    <w:right w:val="none" w:sz="0" w:space="0" w:color="auto"/>
                  </w:divBdr>
                </w:div>
                <w:div w:id="122509131">
                  <w:marLeft w:val="0"/>
                  <w:marRight w:val="0"/>
                  <w:marTop w:val="0"/>
                  <w:marBottom w:val="0"/>
                  <w:divBdr>
                    <w:top w:val="none" w:sz="0" w:space="0" w:color="auto"/>
                    <w:left w:val="none" w:sz="0" w:space="0" w:color="auto"/>
                    <w:bottom w:val="none" w:sz="0" w:space="0" w:color="auto"/>
                    <w:right w:val="none" w:sz="0" w:space="0" w:color="auto"/>
                  </w:divBdr>
                </w:div>
                <w:div w:id="73473679">
                  <w:marLeft w:val="0"/>
                  <w:marRight w:val="0"/>
                  <w:marTop w:val="0"/>
                  <w:marBottom w:val="0"/>
                  <w:divBdr>
                    <w:top w:val="none" w:sz="0" w:space="0" w:color="auto"/>
                    <w:left w:val="none" w:sz="0" w:space="0" w:color="auto"/>
                    <w:bottom w:val="none" w:sz="0" w:space="0" w:color="auto"/>
                    <w:right w:val="none" w:sz="0" w:space="0" w:color="auto"/>
                  </w:divBdr>
                </w:div>
                <w:div w:id="1816096471">
                  <w:marLeft w:val="0"/>
                  <w:marRight w:val="0"/>
                  <w:marTop w:val="0"/>
                  <w:marBottom w:val="0"/>
                  <w:divBdr>
                    <w:top w:val="none" w:sz="0" w:space="0" w:color="auto"/>
                    <w:left w:val="none" w:sz="0" w:space="0" w:color="auto"/>
                    <w:bottom w:val="none" w:sz="0" w:space="0" w:color="auto"/>
                    <w:right w:val="none" w:sz="0" w:space="0" w:color="auto"/>
                  </w:divBdr>
                </w:div>
                <w:div w:id="1751345602">
                  <w:marLeft w:val="0"/>
                  <w:marRight w:val="0"/>
                  <w:marTop w:val="0"/>
                  <w:marBottom w:val="0"/>
                  <w:divBdr>
                    <w:top w:val="none" w:sz="0" w:space="0" w:color="auto"/>
                    <w:left w:val="none" w:sz="0" w:space="0" w:color="auto"/>
                    <w:bottom w:val="none" w:sz="0" w:space="0" w:color="auto"/>
                    <w:right w:val="none" w:sz="0" w:space="0" w:color="auto"/>
                  </w:divBdr>
                </w:div>
                <w:div w:id="12800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bata@birc.a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Alekss Roca</dc:creator>
  <cp:keywords/>
  <dc:description/>
  <cp:lastModifiedBy>Alekss Roca</cp:lastModifiedBy>
  <cp:revision>2</cp:revision>
  <dcterms:created xsi:type="dcterms:W3CDTF">2019-01-31T13:23:00Z</dcterms:created>
  <dcterms:modified xsi:type="dcterms:W3CDTF">2019-01-31T13:23:00Z</dcterms:modified>
</cp:coreProperties>
</file>