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E8F" w:rsidRPr="001C0B28" w:rsidRDefault="000C25EC">
      <w:pPr>
        <w:spacing w:before="1200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i/>
          <w:iCs/>
          <w:noProof/>
          <w:color w:val="555555"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512820" cy="2133600"/>
            <wp:effectExtent l="0" t="0" r="0" b="0"/>
            <wp:wrapSquare wrapText="bothSides"/>
            <wp:docPr id="954936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663" name="Picture 9549366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22454" r="19034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:rsidR="00407E8F" w:rsidRPr="001C0B28" w:rsidRDefault="005A0963">
      <w:pPr>
        <w:spacing w:before="120" w:after="80"/>
        <w:jc w:val="center"/>
        <w:rPr>
          <w:rFonts w:ascii="SKODA Next" w:hAnsi="SKODA Next" w:cs="Times New Roman"/>
          <w:sz w:val="28"/>
          <w:szCs w:val="28"/>
        </w:rPr>
      </w:pPr>
      <w:r w:rsidRPr="001C0B28">
        <w:rPr>
          <w:rFonts w:ascii="SKODA Next" w:hAnsi="SKODA Next" w:cs="Times New Roman"/>
          <w:color w:val="555555"/>
          <w:sz w:val="40"/>
          <w:szCs w:val="40"/>
        </w:rPr>
        <w:t>Studentski planer i AI asistent</w:t>
      </w:r>
    </w:p>
    <w:p w:rsidR="00407E8F" w:rsidRPr="001C0B28" w:rsidRDefault="005A0963">
      <w:pPr>
        <w:pBdr>
          <w:bottom w:val="single" w:sz="3" w:space="8" w:color="1D9E75"/>
        </w:pBdr>
        <w:spacing w:before="60" w:after="200"/>
        <w:jc w:val="center"/>
        <w:rPr>
          <w:rFonts w:ascii="SKODA Next" w:hAnsi="SKODA Next" w:cs="Times New Roman"/>
          <w:sz w:val="28"/>
          <w:szCs w:val="28"/>
        </w:rPr>
      </w:pPr>
      <w:r w:rsidRPr="001C0B28">
        <w:rPr>
          <w:rFonts w:ascii="SKODA Next" w:hAnsi="SKODA Next" w:cs="Times New Roman"/>
          <w:i/>
          <w:iCs/>
          <w:color w:val="555555"/>
          <w:sz w:val="32"/>
          <w:szCs w:val="32"/>
        </w:rPr>
        <w:t>Specifikacija aplikacije</w:t>
      </w:r>
    </w:p>
    <w:p w:rsidR="00407E8F" w:rsidRPr="001C0B28" w:rsidRDefault="00407E8F">
      <w:pPr>
        <w:spacing w:before="400"/>
        <w:rPr>
          <w:rFonts w:ascii="SKODA Next" w:hAnsi="SKODA Next" w:cs="Times New Roman"/>
          <w:sz w:val="28"/>
          <w:szCs w:val="28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07E8F" w:rsidRPr="001C0B2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color w:val="555555"/>
                <w:sz w:val="24"/>
                <w:szCs w:val="24"/>
              </w:rPr>
              <w:t>Tim 6: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7E8F" w:rsidRPr="001C0B28" w:rsidRDefault="00B32F41">
            <w:pPr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PILOT</w:t>
            </w:r>
          </w:p>
        </w:tc>
      </w:tr>
      <w:tr w:rsidR="00407E8F" w:rsidRPr="001C0B2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color w:val="555555"/>
                <w:sz w:val="24"/>
                <w:szCs w:val="24"/>
              </w:rPr>
              <w:t>Anketa: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36 ispitanika, april</w:t>
            </w:r>
            <w:r w:rsidR="000A663D"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/maj</w:t>
            </w: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 xml:space="preserve"> 2026.</w:t>
            </w:r>
          </w:p>
        </w:tc>
      </w:tr>
    </w:tbl>
    <w:p w:rsidR="00407E8F" w:rsidRPr="001C0B28" w:rsidRDefault="00407E8F">
      <w:pPr>
        <w:spacing w:before="60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1. Opis aplikacije</w:t>
      </w:r>
    </w:p>
    <w:p w:rsidR="00407E8F" w:rsidRPr="001C0B28" w:rsidRDefault="005A0963" w:rsidP="0033232E">
      <w:pPr>
        <w:spacing w:before="80" w:after="8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PILOT je mobilna aplikacija namenjena studentima koja na jednom mestu objedinjuje tri ključne funkcionalnosti: AI asistenta za učenje, inteligentni planer ispita i obaveza i sistem obaveštenja o studentskim prilikama.</w:t>
      </w:r>
    </w:p>
    <w:p w:rsidR="00407E8F" w:rsidRPr="001C0B28" w:rsidRDefault="005A0963" w:rsidP="0033232E">
      <w:pPr>
        <w:spacing w:before="80" w:after="8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Naziv aplikacije je skoro-anagram početnih slova imena svakog člana tima (T, I, L, P), dok ujedno evocira ideju navigacije: studenti koji pilotiraju kroz akademski put uz podršku pametnih alata.</w:t>
      </w: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Tri stuba aplikacije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AI asistent za učenje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spacing w:after="8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Konverzacijski AI koji odgovara na pitanja o gradivu, objašnjava koncepte i priprema studenta za ispite (uz kontekst predmeta i rokova iz planera).</w:t>
            </w:r>
          </w:p>
        </w:tc>
      </w:tr>
    </w:tbl>
    <w:p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Inteligentni planer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spacing w:after="8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Pregled ispita, kolokvijuma i ličnih obaveza u mesečnom i nedeljnom kalendaru, sa push notifikacijama i mogućnosti generisanja plana učenja.</w:t>
            </w:r>
          </w:p>
        </w:tc>
      </w:tr>
    </w:tbl>
    <w:p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Obaveštenja o prilikama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spacing w:after="8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Agregacija i personalizovano filtriranje praksi, stipendija, razmena i takmičenja sa pravovremenim notifikacijama (pre isteka roka prijave).</w:t>
            </w:r>
          </w:p>
        </w:tc>
      </w:tr>
    </w:tbl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t>2. Opis problema</w:t>
      </w:r>
    </w:p>
    <w:p w:rsidR="00407E8F" w:rsidRPr="001C0B28" w:rsidRDefault="005A0963" w:rsidP="0033232E">
      <w:pPr>
        <w:spacing w:before="80" w:after="8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Savremeni studenti suočavaju se sa tri međusobno isprepletena problema koji negativno utiču na njihov akademski i profesionalni razvoj.</w:t>
      </w:r>
    </w:p>
    <w:p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Problem 1 - Fragmentiranost alata za organizaciju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Studenti koriste kombinaciju papirića, Google Calendara, Notiona i sličnih alata koji nisu integrisani niti prilagođeni specifičnostima studentskog života (ispitni rokovi, kolokvijumi, predavanja). Rezultat je gubitak vremena i propuštanje rokova.</w:t>
            </w:r>
          </w:p>
        </w:tc>
      </w:tr>
    </w:tbl>
    <w:p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Problem 2 - Neefikasno učenje bez personalizovane podrške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Studenti koriste AI alate (ChatGPT, Claude), ali ne u kontekstu koji razume njihov raspored, gradivo i nivo znanja. Nedostaje asistent koji zna gde student stoji i prilagođava pomoć toj situaciji.</w:t>
            </w:r>
          </w:p>
        </w:tc>
      </w:tr>
    </w:tbl>
    <w:p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Problem 3 - Informaciona rasutost studentskih prilika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lastRenderedPageBreak/>
              <w:t>Informacije o praksama, stipendijama i takmičenjima dolaze iz različitih izvora: društvene mreže, oglasne table, kolege, email, zbog čega studenti često propuštaju prilike ili saznaju za njih prekasno.</w:t>
            </w:r>
          </w:p>
        </w:tc>
      </w:tr>
    </w:tbl>
    <w:p w:rsidR="00407E8F" w:rsidRPr="001C0B28" w:rsidRDefault="005A0963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3. Analiza korisnika - anketa</w:t>
      </w:r>
    </w:p>
    <w:p w:rsidR="00407E8F" w:rsidRPr="001C0B28" w:rsidRDefault="005A0963" w:rsidP="0033232E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Anketa je sprovedena 28–30. aprila 2026. godine. Učestvovalo je 36 studentkinja i studenata različitih fakulteta i godina studija, pretežno tehničkih i prirodno-matematičkih usmerenja.</w:t>
      </w:r>
    </w:p>
    <w:p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Ključni statistički pokazatelji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07E8F" w:rsidRPr="001C0B28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36</w:t>
            </w:r>
          </w:p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ispitanika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7E8F" w:rsidRPr="001C0B28" w:rsidRDefault="00B32F41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72.2%</w:t>
            </w:r>
          </w:p>
          <w:p w:rsidR="00407E8F" w:rsidRPr="001C0B28" w:rsidRDefault="00B32F41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redovno koristi AI alate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80.6%</w:t>
            </w:r>
          </w:p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želi obaveštenja o praksama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4.1/5</w:t>
            </w:r>
          </w:p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prosečna korisnost aplikacije</w:t>
            </w:r>
          </w:p>
        </w:tc>
      </w:tr>
    </w:tbl>
    <w:p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Trenutni alati za planiranje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5385"/>
        <w:gridCol w:w="624"/>
      </w:tblGrid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Papir / tabla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41.7%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Ništa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B32F41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44.4%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Google Calendar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B32F41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16.7%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Notion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</w:tbl>
    <w:p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Kako saznaju za prilike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5385"/>
        <w:gridCol w:w="624"/>
      </w:tblGrid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Društvene mreže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██████████████░░░░░░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69.4%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Od kolega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████████████████░░░░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80.6%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Email fakulteta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Oglasna tabla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</w:tbl>
    <w:p w:rsidR="00407E8F" w:rsidRPr="001C0B28" w:rsidRDefault="00407E8F">
      <w:pPr>
        <w:spacing w:before="20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Segmentacija po godini studija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5385"/>
        <w:gridCol w:w="624"/>
      </w:tblGrid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1.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2.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22.2%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3.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5A0963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47.2%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4.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  <w:tr w:rsidR="00407E8F" w:rsidRPr="001C0B2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Master / Doktorske / 5. godina*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█░░░░░░░░░░░░░░░░░░░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2.8%</w:t>
            </w:r>
          </w:p>
        </w:tc>
      </w:tr>
    </w:tbl>
    <w:p w:rsidR="00407E8F" w:rsidRPr="001C0B28" w:rsidRDefault="00407E8F">
      <w:pPr>
        <w:spacing w:before="20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lastRenderedPageBreak/>
        <w:t>Ključni motivatori za korišćenje (otvorena pitanja)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Sve obaveze i prilike na jednom mestu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Podsetnici i push notifikacije za ispite i rokove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Bolja lična organizacija tokom semestra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Integracija sa Linkedin-om i Infostud-om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Besplatna aplikacija, laka za instalaciju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Vizuelno jednostavan i neprezasićen interfejs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Pomoć u učenju i pripremi za ispite</w:t>
      </w:r>
    </w:p>
    <w:p w:rsidR="00407E8F" w:rsidRPr="001C0B28" w:rsidRDefault="005A0963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Mogućnost prijave na studentske aktivnosti direktno iz aplikacije</w:t>
      </w:r>
    </w:p>
    <w:p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Zaključak analize korisnika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Dominantan korisnik je student treće godine tehničkih ili prirodno-matematičkih nauka koji već koristi AI alate, ali mu nedostaje integrisano rešenje. Organizacija je slaba (papir ili ništa), a prilike propušta jer zavisi od nestrukturisanih kanala poput društvenih mreža i razgovora s kolegama.</w:t>
            </w:r>
          </w:p>
        </w:tc>
      </w:tr>
    </w:tbl>
    <w:p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4. Analiza domena</w:t>
      </w:r>
    </w:p>
    <w:p w:rsidR="00407E8F" w:rsidRPr="001C0B28" w:rsidRDefault="005A0963" w:rsidP="0033232E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PILOT se nalazi na preseku tri softverska domena, od kojih svaki donosi specifične koncepte, entitete i ograničenja.</w:t>
      </w:r>
    </w:p>
    <w:p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Domen 1: Akademski menadžment i produktivnost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>
            <w:pPr>
              <w:spacing w:after="8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</w:rPr>
              <w:t>Ključni entiteti: Predmet, Ispit, Rok, Kolokvijum, Studijski plan.</w:t>
            </w:r>
          </w:p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Akademski kalendar je cikličan (semestar), rokovi su tačno određeni i vezani za instituciju, a neispunjavanje ima konkretne posledice. Aplikacija mora razumeti razliku između ličnih i institucionalnih obaveza.</w:t>
            </w:r>
          </w:p>
        </w:tc>
      </w:tr>
    </w:tbl>
    <w:p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Domen 2: Konverzacijski AI i pomoć u učenju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>
            <w:pPr>
              <w:spacing w:after="8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</w:rPr>
              <w:t>Ključni entiteti: Sesija učenja, Upit, Odgovor, Kontekst predmeta, Nivo znanja.</w:t>
            </w:r>
          </w:p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Asistent treba biti svestan rasporeda studenta. Razlikuje se od generičkog AI chatbota po kontekstualizaciji unutar studentskog profila, npr. zna da student ima ispit za 3 dana i prilagođava pomoć.</w:t>
            </w:r>
          </w:p>
        </w:tc>
      </w:tr>
    </w:tbl>
    <w:p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Domen 3: Agregacija sadržaja i sistem notifikacija</w:t>
            </w:r>
          </w:p>
        </w:tc>
      </w:tr>
      <w:tr w:rsidR="00407E8F" w:rsidRPr="001C0B28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:rsidR="00407E8F" w:rsidRPr="001C0B28" w:rsidRDefault="005A0963">
            <w:pPr>
              <w:spacing w:after="8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</w:rPr>
              <w:t>Ključni entiteti: Prilika, Kategorija prilike, Rok prijave, Izvor, Pretplata.</w:t>
            </w:r>
          </w:p>
          <w:p w:rsidR="00407E8F" w:rsidRPr="001C0B28" w:rsidRDefault="005A0963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Prilike imaju rok prijave koji je kritičan, sistem mora obaveštavati proaktivno. Agregira informacije iz heterogenih izvora i filtrira ih prema profilu korisnika (smer, godina studija, interesovanja).</w:t>
            </w:r>
          </w:p>
        </w:tc>
      </w:tr>
    </w:tbl>
    <w:p w:rsidR="00407E8F" w:rsidRPr="001C0B28" w:rsidRDefault="00407E8F">
      <w:pPr>
        <w:spacing w:before="20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Veze između entiteta</w:t>
      </w:r>
    </w:p>
    <w:p w:rsidR="00407E8F" w:rsidRPr="001C0B28" w:rsidRDefault="005A0963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Student ima listu Predmeta, svaki predmet ima Ispitni Rok i Kolokvijume. Planer agregira sve rokove u jedinstven prikaz. AI asistent prima kontekst planera. Prilike se filtriraju prema profilu studenta i prikazuju uz pravovremene Notifikacije.</w:t>
      </w:r>
    </w:p>
    <w:p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5. Analiza zahteva</w:t>
      </w:r>
    </w:p>
    <w:p w:rsidR="00407E8F" w:rsidRPr="001C0B28" w:rsidRDefault="005A0963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Zahtevi su izvedeni direktno iz podataka ankete, otvorenih odgovora ispitanika i analize domena. Prioriteti su klasifikovani kao visok, srednji ili nizak.</w:t>
      </w:r>
    </w:p>
    <w:p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6653"/>
        <w:gridCol w:w="1547"/>
      </w:tblGrid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FFFFFF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FFFFFF"/>
              </w:rPr>
              <w:t>Opis zahteva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FFFFFF"/>
              </w:rPr>
              <w:t>Prioritet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omogućiti studentu kreiranje, uređivanje i brisanje ispita, kolokvijuma i ličnih obaveza unutar personalnog planera.</w:t>
            </w:r>
          </w:p>
          <w:p w:rsidR="00407E8F" w:rsidRPr="001C0B28" w:rsidRDefault="00BF16AF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86.1% ispitanika nema strukturisan alat za planiranje.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slati push notifikacije o predstojećim ispitima i rokovima, s mogućnošću podešavanja vremena podsetnika (1 dan, 3 dana, 1 nedelja unapred).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Direktno traženo u otvorenim odgovorima ankete.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pružiti AI chatbot interfejs koji prima korisnikova pitanja o gradivu i generiše kontekstualizovane odgovore, uvažavajući predmete iz planera.</w:t>
            </w:r>
          </w:p>
          <w:p w:rsidR="00407E8F" w:rsidRPr="001C0B28" w:rsidRDefault="00BF16AF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97.2% korisnika već koristi AI alate; integracija s planerom je ključna diferencijacija.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prikazivati listu studentskih prilika s mogućnošću filtriranja po kategoriji, roku prijave i relevantnosti za profil.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80.6% ispitanika želi obaveštenja; 30.6% je propustilo prilike.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slati push notifikacije o novim prilikama koje odgovaraju profilu, najkasnije 48 sati pre isteka roka prijave.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Rešava centralni problem propuštanja rokova prijave.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omogućiti korisniku kreiranje profila koji uključuje fakultet, smer, godinu studija i interesovanja; profil se koristi za personalizaciju.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Profil je osnov za personalizaciju notifikacija i AI konteksta.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prikazivati pregled planera u mesečnom i nedeljnom prikazu s vizuelno istaknutim ispitnim rokovima.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Standardna funkcionalnost planera, važna za brzu preglednost.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srednji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AI asistent mora kreirati personalizovani plan učenja za zadati ispit, na osnovu dostupnog vremena i napomena o težini gradiva.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Direktno tražena funkcija: 'pomoc u ucenju', 'bolja organizacija'.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srednji</w:t>
            </w:r>
          </w:p>
        </w:tc>
      </w:tr>
      <w:tr w:rsidR="00407E8F" w:rsidRPr="001C0B28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NF-01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Aplikacija mora biti responzivna na Android i iOS platformama.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Mobilna platforma je primarni kanal; izgled i performanse imaju direktan uticaj.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:rsidTr="00BF16A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NF-02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5A0963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Onboarding (registracija, profil, prvi predmet) mora biti jednostavan i da ne iziskuje mnogo vremena.</w:t>
            </w:r>
          </w:p>
          <w:p w:rsidR="00407E8F" w:rsidRPr="001C0B28" w:rsidRDefault="005A0963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Korisnici eksplicitno naveli: 'nemam volje da sve namestam'.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7E8F" w:rsidRPr="001C0B28" w:rsidRDefault="00BF16AF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</w:tbl>
    <w:p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6. User persona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6790"/>
      </w:tblGrid>
      <w:tr w:rsidR="00407E8F" w:rsidRPr="001C0B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E1F5EE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BA3EC0" w:rsidRDefault="00BA3EC0" w:rsidP="00BA3EC0">
            <w:pPr>
              <w:spacing w:after="80"/>
              <w:jc w:val="center"/>
              <w:rPr>
                <w:rFonts w:ascii="SKODA Next" w:hAnsi="SKODA Next" w:cs="Times New Roman"/>
                <w:b/>
                <w:bCs/>
                <w:color w:val="1D9E75"/>
                <w:sz w:val="52"/>
                <w:szCs w:val="52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369382" cy="2050473"/>
                  <wp:effectExtent l="38100" t="19050" r="21268" b="25977"/>
                  <wp:docPr id="4" name="Picture 4" descr="Smiling young female student isolated | Premium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miling young female student isolated | Premium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822" cy="2054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6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3EC0" w:rsidRPr="00BA3EC0" w:rsidRDefault="00BA3EC0">
            <w:pPr>
              <w:spacing w:after="40"/>
              <w:jc w:val="center"/>
              <w:rPr>
                <w:rFonts w:ascii="SKODA Next" w:hAnsi="SKODA Next" w:cs="Times New Roman"/>
                <w:b/>
                <w:bCs/>
                <w:color w:val="1D9E75"/>
                <w:sz w:val="28"/>
                <w:szCs w:val="28"/>
              </w:rPr>
            </w:pPr>
          </w:p>
          <w:p w:rsidR="00407E8F" w:rsidRPr="001C0B28" w:rsidRDefault="00BF16AF">
            <w:pPr>
              <w:spacing w:after="4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Petra Petrović</w:t>
            </w:r>
          </w:p>
          <w:p w:rsidR="00407E8F" w:rsidRPr="001C0B28" w:rsidRDefault="005A0963">
            <w:pPr>
              <w:spacing w:after="16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3. godina, FTN</w:t>
            </w:r>
          </w:p>
          <w:p w:rsidR="00407E8F" w:rsidRPr="001C0B28" w:rsidRDefault="005A0963">
            <w:pPr>
              <w:spacing w:after="4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22 god.</w:t>
            </w:r>
          </w:p>
          <w:p w:rsidR="00407E8F" w:rsidRPr="001C0B28" w:rsidRDefault="005A0963">
            <w:pPr>
              <w:spacing w:after="4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Novi Sad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4" w:space="0" w:color="1D9E75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07E8F" w:rsidRPr="001C0B28" w:rsidRDefault="005A0963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Opis</w:t>
            </w:r>
          </w:p>
          <w:p w:rsidR="00407E8F" w:rsidRPr="001C0B28" w:rsidRDefault="005A0963" w:rsidP="005867DA">
            <w:pPr>
              <w:spacing w:after="14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Studentkinja Fakulteta tehničkih nauka, živi u iznajmljenom stanu, daleko od porodice. Visoka tehnička pismenost: koristi GitHub, VS Code i AI alate svakodnevno.</w:t>
            </w:r>
          </w:p>
          <w:p w:rsidR="00407E8F" w:rsidRPr="001C0B28" w:rsidRDefault="005A0963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Ciljevi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Položiti sve ispite u prvom roku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Pronaći letnju praksu u tech kompaniji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Ostati informisana o stipendijama i razmenama</w:t>
            </w:r>
          </w:p>
          <w:p w:rsidR="00407E8F" w:rsidRPr="001C0B28" w:rsidRDefault="00407E8F">
            <w:pPr>
              <w:spacing w:before="100"/>
              <w:rPr>
                <w:rFonts w:ascii="SKODA Next" w:hAnsi="SKODA Next" w:cs="Times New Roman"/>
                <w:sz w:val="24"/>
                <w:szCs w:val="24"/>
              </w:rPr>
            </w:pPr>
          </w:p>
          <w:p w:rsidR="00407E8F" w:rsidRPr="001C0B28" w:rsidRDefault="005A0963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Bolne tačke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Ispitni rokovi se nagomilavaju, gubi pojam šta je šta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O praksama saznaje slučajno, često posle isteka roka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Pravi plan na papiru koji izgubi posle dva dana</w:t>
            </w:r>
          </w:p>
          <w:p w:rsidR="00407E8F" w:rsidRPr="001C0B28" w:rsidRDefault="00407E8F">
            <w:pPr>
              <w:spacing w:before="100"/>
              <w:rPr>
                <w:rFonts w:ascii="SKODA Next" w:hAnsi="SKODA Next" w:cs="Times New Roman"/>
                <w:sz w:val="24"/>
                <w:szCs w:val="24"/>
              </w:rPr>
            </w:pPr>
          </w:p>
          <w:p w:rsidR="00407E8F" w:rsidRPr="001C0B28" w:rsidRDefault="005A0963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Motivi za PILOT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Podsetnici za ispite i prilike</w:t>
            </w:r>
          </w:p>
          <w:p w:rsidR="00407E8F" w:rsidRPr="001C0B28" w:rsidRDefault="005A0963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AI pomoć dan pred kolokvijum</w:t>
            </w:r>
          </w:p>
          <w:p w:rsidR="00407E8F" w:rsidRPr="001C0B28" w:rsidRDefault="005A0963" w:rsidP="009A0E02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Sve aplikacije zamenjene jednom</w:t>
            </w:r>
          </w:p>
        </w:tc>
      </w:tr>
    </w:tbl>
    <w:p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7. HTA dijagram najkompleksnijeg zadatka</w:t>
      </w:r>
    </w:p>
    <w:p w:rsidR="00407E8F" w:rsidRPr="001C0B28" w:rsidRDefault="005A0963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Najkompleksniji zadatak u PILOT aplikaciji je korišćenje AI asistenta za pripremu ispita. Ovaj zadatak uključuje višestepenu interakciju korisnika s aplikacijom, donošenje odluka i iterativni proces učenja.</w:t>
      </w:r>
    </w:p>
    <w:p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p w:rsidR="00407E8F" w:rsidRPr="001C0B28" w:rsidRDefault="005A0963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Korisnički cilj: Pripremiti se za ispit uz AI asistenta</w:t>
      </w:r>
    </w:p>
    <w:p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p w:rsidR="00407E8F" w:rsidRPr="001C0B28" w:rsidRDefault="002D2264">
      <w:pPr>
        <w:rPr>
          <w:rFonts w:ascii="SKODA Next" w:hAnsi="SKODA Next" w:cs="Times New Roman"/>
          <w:sz w:val="24"/>
          <w:szCs w:val="24"/>
        </w:rPr>
      </w:pPr>
      <w:r>
        <w:rPr>
          <w:rFonts w:ascii="SKODA Next" w:hAnsi="SKODA Next" w:cs="Times New Roman"/>
          <w:noProof/>
          <w:sz w:val="24"/>
          <w:szCs w:val="24"/>
        </w:rPr>
        <w:drawing>
          <wp:inline distT="0" distB="0" distL="0" distR="0">
            <wp:extent cx="5731510" cy="2992120"/>
            <wp:effectExtent l="0" t="0" r="0" b="0"/>
            <wp:docPr id="12285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1762" name="Picture 1228581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CF4" w:rsidRPr="001C0B28">
        <w:rPr>
          <w:rFonts w:ascii="SKODA Next" w:hAnsi="SKODA Next" w:cs="Times New Roman"/>
          <w:sz w:val="24"/>
          <w:szCs w:val="24"/>
        </w:rPr>
        <w:br w:type="page"/>
      </w:r>
    </w:p>
    <w:p w:rsidR="00407E8F" w:rsidRPr="001C0B28" w:rsidRDefault="005A0963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8. Dijagram toka interfejsa (DTI)</w:t>
      </w:r>
    </w:p>
    <w:p w:rsidR="00407E8F" w:rsidRPr="001C0B28" w:rsidRDefault="005A0963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DTI prikazuje sve ekrane PILOT aplikacije i navigacione putanje između njih, od onboardinga do svih glavnih funkcija.</w:t>
      </w:r>
    </w:p>
    <w:p w:rsidR="00407E8F" w:rsidRPr="001C0B28" w:rsidRDefault="00BA3EC0">
      <w:pPr>
        <w:spacing w:before="120" w:after="120"/>
        <w:jc w:val="center"/>
        <w:rPr>
          <w:rFonts w:ascii="SKODA Next" w:hAnsi="SKODA Next" w:cs="Times New Roman"/>
          <w:sz w:val="24"/>
          <w:szCs w:val="24"/>
        </w:rPr>
      </w:pPr>
      <w:r>
        <w:rPr>
          <w:rFonts w:ascii="SKODA Next" w:hAnsi="SKODA Next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-697230</wp:posOffset>
            </wp:positionH>
            <wp:positionV relativeFrom="paragraph">
              <wp:posOffset>85725</wp:posOffset>
            </wp:positionV>
            <wp:extent cx="7150714" cy="3105150"/>
            <wp:effectExtent l="19050" t="19050" r="12086" b="190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545" cy="310681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4258" w:rsidRPr="001C0B28" w:rsidRDefault="008C4258">
      <w:pPr>
        <w:rPr>
          <w:rFonts w:ascii="SKODA Next" w:hAnsi="SKODA Next" w:cs="Times New Roman"/>
          <w:sz w:val="24"/>
          <w:szCs w:val="24"/>
        </w:rPr>
      </w:pPr>
    </w:p>
    <w:sectPr w:rsidR="008C4258" w:rsidRPr="001C0B28" w:rsidSect="00C2615C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5B12" w:rsidRPr="00BF16AF" w:rsidRDefault="000F5B12">
      <w:r w:rsidRPr="00BF16AF">
        <w:separator/>
      </w:r>
    </w:p>
  </w:endnote>
  <w:endnote w:type="continuationSeparator" w:id="0">
    <w:p w:rsidR="000F5B12" w:rsidRPr="00BF16AF" w:rsidRDefault="000F5B12">
      <w:r w:rsidRPr="00BF16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KODA Next">
    <w:altName w:val="Arial"/>
    <w:panose1 w:val="020B0604020202020204"/>
    <w:charset w:val="00"/>
    <w:family w:val="swiss"/>
    <w:pitch w:val="variable"/>
    <w:sig w:usb0="00000001" w:usb1="00002021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7E8F" w:rsidRPr="00BF16AF" w:rsidRDefault="005A0963">
    <w:pPr>
      <w:jc w:val="center"/>
    </w:pPr>
    <w:r w:rsidRPr="00BF16AF">
      <w:rPr>
        <w:color w:val="555555"/>
        <w:sz w:val="18"/>
        <w:szCs w:val="18"/>
      </w:rPr>
      <w:t xml:space="preserve">PILOT — Specifikacija aplikacije   |   </w:t>
    </w:r>
    <w:r w:rsidR="00C2615C" w:rsidRPr="00BF16AF">
      <w:rPr>
        <w:color w:val="555555"/>
        <w:sz w:val="18"/>
        <w:szCs w:val="18"/>
      </w:rPr>
      <w:fldChar w:fldCharType="begin"/>
    </w:r>
    <w:r w:rsidRPr="00BF16AF">
      <w:rPr>
        <w:color w:val="555555"/>
        <w:sz w:val="18"/>
        <w:szCs w:val="18"/>
      </w:rPr>
      <w:instrText>PAGE</w:instrText>
    </w:r>
    <w:r w:rsidR="00C2615C" w:rsidRPr="00BF16AF">
      <w:rPr>
        <w:color w:val="555555"/>
        <w:sz w:val="18"/>
        <w:szCs w:val="18"/>
      </w:rPr>
      <w:fldChar w:fldCharType="separate"/>
    </w:r>
    <w:r w:rsidR="00BA3EC0">
      <w:rPr>
        <w:noProof/>
        <w:color w:val="555555"/>
        <w:sz w:val="18"/>
        <w:szCs w:val="18"/>
      </w:rPr>
      <w:t>8</w:t>
    </w:r>
    <w:r w:rsidR="00C2615C" w:rsidRPr="00BF16AF"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5B12" w:rsidRPr="00BF16AF" w:rsidRDefault="000F5B12">
      <w:r w:rsidRPr="00BF16AF">
        <w:separator/>
      </w:r>
    </w:p>
  </w:footnote>
  <w:footnote w:type="continuationSeparator" w:id="0">
    <w:p w:rsidR="000F5B12" w:rsidRPr="00BF16AF" w:rsidRDefault="000F5B12">
      <w:r w:rsidRPr="00BF16A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49C"/>
    <w:multiLevelType w:val="hybridMultilevel"/>
    <w:tmpl w:val="AD8C619A"/>
    <w:lvl w:ilvl="0" w:tplc="DF9CDF34">
      <w:start w:val="1"/>
      <w:numFmt w:val="bullet"/>
      <w:lvlText w:val="•"/>
      <w:lvlJc w:val="left"/>
      <w:pPr>
        <w:ind w:left="720" w:hanging="360"/>
      </w:pPr>
    </w:lvl>
    <w:lvl w:ilvl="1" w:tplc="6730091C">
      <w:numFmt w:val="decimal"/>
      <w:lvlText w:val=""/>
      <w:lvlJc w:val="left"/>
    </w:lvl>
    <w:lvl w:ilvl="2" w:tplc="BA8AE850">
      <w:numFmt w:val="decimal"/>
      <w:lvlText w:val=""/>
      <w:lvlJc w:val="left"/>
    </w:lvl>
    <w:lvl w:ilvl="3" w:tplc="D5CCA336">
      <w:numFmt w:val="decimal"/>
      <w:lvlText w:val=""/>
      <w:lvlJc w:val="left"/>
    </w:lvl>
    <w:lvl w:ilvl="4" w:tplc="E27A2732">
      <w:numFmt w:val="decimal"/>
      <w:lvlText w:val=""/>
      <w:lvlJc w:val="left"/>
    </w:lvl>
    <w:lvl w:ilvl="5" w:tplc="175EC6DA">
      <w:numFmt w:val="decimal"/>
      <w:lvlText w:val=""/>
      <w:lvlJc w:val="left"/>
    </w:lvl>
    <w:lvl w:ilvl="6" w:tplc="1E48FE08">
      <w:numFmt w:val="decimal"/>
      <w:lvlText w:val=""/>
      <w:lvlJc w:val="left"/>
    </w:lvl>
    <w:lvl w:ilvl="7" w:tplc="23420466">
      <w:numFmt w:val="decimal"/>
      <w:lvlText w:val=""/>
      <w:lvlJc w:val="left"/>
    </w:lvl>
    <w:lvl w:ilvl="8" w:tplc="24E4BC54">
      <w:numFmt w:val="decimal"/>
      <w:lvlText w:val=""/>
      <w:lvlJc w:val="left"/>
    </w:lvl>
  </w:abstractNum>
  <w:abstractNum w:abstractNumId="1" w15:restartNumberingAfterBreak="0">
    <w:nsid w:val="29C10AA7"/>
    <w:multiLevelType w:val="hybridMultilevel"/>
    <w:tmpl w:val="4ECA2C6A"/>
    <w:lvl w:ilvl="0" w:tplc="3EA0F438">
      <w:start w:val="1"/>
      <w:numFmt w:val="bullet"/>
      <w:lvlText w:val="●"/>
      <w:lvlJc w:val="left"/>
      <w:pPr>
        <w:ind w:left="720" w:hanging="360"/>
      </w:pPr>
    </w:lvl>
    <w:lvl w:ilvl="1" w:tplc="ACF24ABA">
      <w:start w:val="1"/>
      <w:numFmt w:val="bullet"/>
      <w:lvlText w:val="○"/>
      <w:lvlJc w:val="left"/>
      <w:pPr>
        <w:ind w:left="1440" w:hanging="360"/>
      </w:pPr>
    </w:lvl>
    <w:lvl w:ilvl="2" w:tplc="260AD850">
      <w:start w:val="1"/>
      <w:numFmt w:val="bullet"/>
      <w:lvlText w:val="■"/>
      <w:lvlJc w:val="left"/>
      <w:pPr>
        <w:ind w:left="2160" w:hanging="360"/>
      </w:pPr>
    </w:lvl>
    <w:lvl w:ilvl="3" w:tplc="FBF0C942">
      <w:start w:val="1"/>
      <w:numFmt w:val="bullet"/>
      <w:lvlText w:val="●"/>
      <w:lvlJc w:val="left"/>
      <w:pPr>
        <w:ind w:left="2880" w:hanging="360"/>
      </w:pPr>
    </w:lvl>
    <w:lvl w:ilvl="4" w:tplc="69902954">
      <w:start w:val="1"/>
      <w:numFmt w:val="bullet"/>
      <w:lvlText w:val="○"/>
      <w:lvlJc w:val="left"/>
      <w:pPr>
        <w:ind w:left="3600" w:hanging="360"/>
      </w:pPr>
    </w:lvl>
    <w:lvl w:ilvl="5" w:tplc="BEB4B350">
      <w:start w:val="1"/>
      <w:numFmt w:val="bullet"/>
      <w:lvlText w:val="■"/>
      <w:lvlJc w:val="left"/>
      <w:pPr>
        <w:ind w:left="4320" w:hanging="360"/>
      </w:pPr>
    </w:lvl>
    <w:lvl w:ilvl="6" w:tplc="86222C58">
      <w:start w:val="1"/>
      <w:numFmt w:val="bullet"/>
      <w:lvlText w:val="●"/>
      <w:lvlJc w:val="left"/>
      <w:pPr>
        <w:ind w:left="5040" w:hanging="360"/>
      </w:pPr>
    </w:lvl>
    <w:lvl w:ilvl="7" w:tplc="AB7C48E4">
      <w:start w:val="1"/>
      <w:numFmt w:val="bullet"/>
      <w:lvlText w:val="●"/>
      <w:lvlJc w:val="left"/>
      <w:pPr>
        <w:ind w:left="5760" w:hanging="360"/>
      </w:pPr>
    </w:lvl>
    <w:lvl w:ilvl="8" w:tplc="D9C01F72">
      <w:start w:val="1"/>
      <w:numFmt w:val="bullet"/>
      <w:lvlText w:val="●"/>
      <w:lvlJc w:val="left"/>
      <w:pPr>
        <w:ind w:left="6480" w:hanging="360"/>
      </w:pPr>
    </w:lvl>
  </w:abstractNum>
  <w:num w:numId="1" w16cid:durableId="271285634">
    <w:abstractNumId w:val="1"/>
    <w:lvlOverride w:ilvl="0">
      <w:startOverride w:val="1"/>
    </w:lvlOverride>
  </w:num>
  <w:num w:numId="2" w16cid:durableId="754519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E8F"/>
    <w:rsid w:val="000755AA"/>
    <w:rsid w:val="000A5EC6"/>
    <w:rsid w:val="000A663D"/>
    <w:rsid w:val="000C25EC"/>
    <w:rsid w:val="000F5B12"/>
    <w:rsid w:val="001B62FD"/>
    <w:rsid w:val="001C0B28"/>
    <w:rsid w:val="002C1A1B"/>
    <w:rsid w:val="002D2264"/>
    <w:rsid w:val="0033232E"/>
    <w:rsid w:val="00407E8F"/>
    <w:rsid w:val="004A5FFB"/>
    <w:rsid w:val="005867DA"/>
    <w:rsid w:val="005A0963"/>
    <w:rsid w:val="0087077B"/>
    <w:rsid w:val="008C4258"/>
    <w:rsid w:val="008C778B"/>
    <w:rsid w:val="009A0E02"/>
    <w:rsid w:val="009A1D0F"/>
    <w:rsid w:val="00A11CF4"/>
    <w:rsid w:val="00B32F41"/>
    <w:rsid w:val="00BA3EC0"/>
    <w:rsid w:val="00BF16AF"/>
    <w:rsid w:val="00C2615C"/>
    <w:rsid w:val="00C86B66"/>
    <w:rsid w:val="00E01850"/>
    <w:rsid w:val="00F23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9FFC8A-1045-5040-B9D6-AD0D8D20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5C"/>
    <w:rPr>
      <w:lang w:val="sr-Latn-CS"/>
    </w:rPr>
  </w:style>
  <w:style w:type="paragraph" w:styleId="Heading1">
    <w:name w:val="heading 1"/>
    <w:uiPriority w:val="9"/>
    <w:qFormat/>
    <w:rsid w:val="00C2615C"/>
    <w:pPr>
      <w:spacing w:before="400" w:after="160"/>
      <w:outlineLvl w:val="0"/>
    </w:pPr>
    <w:rPr>
      <w:b/>
      <w:bCs/>
      <w:color w:val="0F6E56"/>
      <w:sz w:val="28"/>
      <w:szCs w:val="28"/>
    </w:rPr>
  </w:style>
  <w:style w:type="paragraph" w:styleId="Heading2">
    <w:name w:val="heading 2"/>
    <w:uiPriority w:val="9"/>
    <w:unhideWhenUsed/>
    <w:qFormat/>
    <w:rsid w:val="00C2615C"/>
    <w:pPr>
      <w:spacing w:before="280" w:after="12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rsid w:val="00C2615C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C2615C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C2615C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C2615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C2615C"/>
    <w:rPr>
      <w:sz w:val="56"/>
      <w:szCs w:val="56"/>
    </w:rPr>
  </w:style>
  <w:style w:type="paragraph" w:customStyle="1" w:styleId="Strong1">
    <w:name w:val="Strong1"/>
    <w:qFormat/>
    <w:rsid w:val="00C2615C"/>
    <w:rPr>
      <w:b/>
      <w:bCs/>
    </w:rPr>
  </w:style>
  <w:style w:type="paragraph" w:styleId="ListParagraph">
    <w:name w:val="List Paragraph"/>
    <w:qFormat/>
    <w:rsid w:val="00C2615C"/>
  </w:style>
  <w:style w:type="character" w:styleId="Hyperlink">
    <w:name w:val="Hyperlink"/>
    <w:uiPriority w:val="99"/>
    <w:unhideWhenUsed/>
    <w:rsid w:val="00C2615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2615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2615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C2615C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2615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2615C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C2615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E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C0"/>
    <w:rPr>
      <w:rFonts w:ascii="Tahoma" w:hAnsi="Tahoma" w:cs="Tahoma"/>
      <w:sz w:val="16"/>
      <w:szCs w:val="16"/>
      <w:lang w:val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Maljik</cp:lastModifiedBy>
  <cp:revision>3</cp:revision>
  <dcterms:created xsi:type="dcterms:W3CDTF">2026-05-20T10:48:00Z</dcterms:created>
  <dcterms:modified xsi:type="dcterms:W3CDTF">2026-05-24T15:57:00Z</dcterms:modified>
</cp:coreProperties>
</file>