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559A" w14:textId="178E7812" w:rsidR="001115B2" w:rsidRDefault="00396D9A" w:rsidP="00396D9A">
      <w:pPr>
        <w:pStyle w:val="Tytu"/>
      </w:pPr>
      <w:r>
        <w:t xml:space="preserve">Aplikacje Internetowe </w:t>
      </w:r>
      <w:r w:rsidR="004D133D">
        <w:t>1</w:t>
      </w:r>
    </w:p>
    <w:p w14:paraId="765DAB1E" w14:textId="6EDB9C9E" w:rsidR="00396D9A" w:rsidRPr="0098122C" w:rsidRDefault="00396D9A" w:rsidP="00293443">
      <w:pPr>
        <w:pStyle w:val="Podtytu"/>
      </w:pPr>
      <w:r w:rsidRPr="0098122C">
        <w:t xml:space="preserve">Laboratorium </w:t>
      </w:r>
      <w:r w:rsidR="008F44A7">
        <w:t>10</w:t>
      </w:r>
      <w:r w:rsidR="00595733" w:rsidRPr="0098122C">
        <w:t xml:space="preserve">: </w:t>
      </w:r>
      <w:r w:rsidR="008F44A7" w:rsidRPr="008F44A7">
        <w:t>Mini-projekt PHP – przygotowanie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7288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AC4F8" w14:textId="1C5747E1" w:rsidR="00825C2C" w:rsidRDefault="00825C2C">
          <w:pPr>
            <w:pStyle w:val="Nagwekspisutreci"/>
          </w:pPr>
          <w:r>
            <w:t>Spis treści</w:t>
          </w:r>
        </w:p>
        <w:p w14:paraId="320FE8DF" w14:textId="395C9151" w:rsidR="004643A8" w:rsidRDefault="00825C2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47955" w:history="1">
            <w:r w:rsidR="004643A8" w:rsidRPr="004E44E7">
              <w:rPr>
                <w:rStyle w:val="Hipercze"/>
                <w:noProof/>
              </w:rPr>
              <w:t>Cel zajęć</w:t>
            </w:r>
            <w:r w:rsidR="004643A8">
              <w:rPr>
                <w:noProof/>
                <w:webHidden/>
              </w:rPr>
              <w:tab/>
            </w:r>
            <w:r w:rsidR="004643A8">
              <w:rPr>
                <w:noProof/>
                <w:webHidden/>
              </w:rPr>
              <w:fldChar w:fldCharType="begin"/>
            </w:r>
            <w:r w:rsidR="004643A8">
              <w:rPr>
                <w:noProof/>
                <w:webHidden/>
              </w:rPr>
              <w:instrText xml:space="preserve"> PAGEREF _Toc117847955 \h </w:instrText>
            </w:r>
            <w:r w:rsidR="004643A8">
              <w:rPr>
                <w:noProof/>
                <w:webHidden/>
              </w:rPr>
            </w:r>
            <w:r w:rsidR="004643A8">
              <w:rPr>
                <w:noProof/>
                <w:webHidden/>
              </w:rPr>
              <w:fldChar w:fldCharType="separate"/>
            </w:r>
            <w:r w:rsidR="00CF0231">
              <w:rPr>
                <w:noProof/>
                <w:webHidden/>
              </w:rPr>
              <w:t>1</w:t>
            </w:r>
            <w:r w:rsidR="004643A8">
              <w:rPr>
                <w:noProof/>
                <w:webHidden/>
              </w:rPr>
              <w:fldChar w:fldCharType="end"/>
            </w:r>
          </w:hyperlink>
        </w:p>
        <w:p w14:paraId="276580DD" w14:textId="39037DE9" w:rsidR="004643A8" w:rsidRDefault="0057117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7847956" w:history="1">
            <w:r w:rsidR="004643A8" w:rsidRPr="004E44E7">
              <w:rPr>
                <w:rStyle w:val="Hipercze"/>
                <w:noProof/>
              </w:rPr>
              <w:t>Przebieg laboratorium</w:t>
            </w:r>
            <w:r w:rsidR="004643A8">
              <w:rPr>
                <w:noProof/>
                <w:webHidden/>
              </w:rPr>
              <w:tab/>
            </w:r>
            <w:r w:rsidR="004643A8">
              <w:rPr>
                <w:noProof/>
                <w:webHidden/>
              </w:rPr>
              <w:fldChar w:fldCharType="begin"/>
            </w:r>
            <w:r w:rsidR="004643A8">
              <w:rPr>
                <w:noProof/>
                <w:webHidden/>
              </w:rPr>
              <w:instrText xml:space="preserve"> PAGEREF _Toc117847956 \h </w:instrText>
            </w:r>
            <w:r w:rsidR="004643A8">
              <w:rPr>
                <w:noProof/>
                <w:webHidden/>
              </w:rPr>
            </w:r>
            <w:r w:rsidR="004643A8">
              <w:rPr>
                <w:noProof/>
                <w:webHidden/>
              </w:rPr>
              <w:fldChar w:fldCharType="separate"/>
            </w:r>
            <w:r w:rsidR="00CF0231">
              <w:rPr>
                <w:noProof/>
                <w:webHidden/>
              </w:rPr>
              <w:t>1</w:t>
            </w:r>
            <w:r w:rsidR="004643A8">
              <w:rPr>
                <w:noProof/>
                <w:webHidden/>
              </w:rPr>
              <w:fldChar w:fldCharType="end"/>
            </w:r>
          </w:hyperlink>
        </w:p>
        <w:p w14:paraId="7C0D6D8E" w14:textId="2A645911" w:rsidR="004643A8" w:rsidRDefault="0057117C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7847957" w:history="1">
            <w:r w:rsidR="004643A8" w:rsidRPr="004E44E7">
              <w:rPr>
                <w:rStyle w:val="Hipercze"/>
                <w:noProof/>
              </w:rPr>
              <w:t>I1 - Rozpoczęcie (15 minut)</w:t>
            </w:r>
            <w:r w:rsidR="004643A8">
              <w:rPr>
                <w:noProof/>
                <w:webHidden/>
              </w:rPr>
              <w:tab/>
            </w:r>
            <w:r w:rsidR="004643A8">
              <w:rPr>
                <w:noProof/>
                <w:webHidden/>
              </w:rPr>
              <w:fldChar w:fldCharType="begin"/>
            </w:r>
            <w:r w:rsidR="004643A8">
              <w:rPr>
                <w:noProof/>
                <w:webHidden/>
              </w:rPr>
              <w:instrText xml:space="preserve"> PAGEREF _Toc117847957 \h </w:instrText>
            </w:r>
            <w:r w:rsidR="004643A8">
              <w:rPr>
                <w:noProof/>
                <w:webHidden/>
              </w:rPr>
            </w:r>
            <w:r w:rsidR="004643A8">
              <w:rPr>
                <w:noProof/>
                <w:webHidden/>
              </w:rPr>
              <w:fldChar w:fldCharType="separate"/>
            </w:r>
            <w:r w:rsidR="00CF0231">
              <w:rPr>
                <w:noProof/>
                <w:webHidden/>
              </w:rPr>
              <w:t>1</w:t>
            </w:r>
            <w:r w:rsidR="004643A8">
              <w:rPr>
                <w:noProof/>
                <w:webHidden/>
              </w:rPr>
              <w:fldChar w:fldCharType="end"/>
            </w:r>
          </w:hyperlink>
        </w:p>
        <w:p w14:paraId="2A30E789" w14:textId="7E879747" w:rsidR="004643A8" w:rsidRDefault="0057117C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7847958" w:history="1">
            <w:r w:rsidR="004643A8" w:rsidRPr="004E44E7">
              <w:rPr>
                <w:rStyle w:val="Hipercze"/>
                <w:noProof/>
              </w:rPr>
              <w:t>I2 - Wymagania (45 minut)</w:t>
            </w:r>
            <w:r w:rsidR="004643A8">
              <w:rPr>
                <w:noProof/>
                <w:webHidden/>
              </w:rPr>
              <w:tab/>
            </w:r>
            <w:r w:rsidR="004643A8">
              <w:rPr>
                <w:noProof/>
                <w:webHidden/>
              </w:rPr>
              <w:fldChar w:fldCharType="begin"/>
            </w:r>
            <w:r w:rsidR="004643A8">
              <w:rPr>
                <w:noProof/>
                <w:webHidden/>
              </w:rPr>
              <w:instrText xml:space="preserve"> PAGEREF _Toc117847958 \h </w:instrText>
            </w:r>
            <w:r w:rsidR="004643A8">
              <w:rPr>
                <w:noProof/>
                <w:webHidden/>
              </w:rPr>
            </w:r>
            <w:r w:rsidR="004643A8">
              <w:rPr>
                <w:noProof/>
                <w:webHidden/>
              </w:rPr>
              <w:fldChar w:fldCharType="separate"/>
            </w:r>
            <w:r w:rsidR="00CF0231">
              <w:rPr>
                <w:noProof/>
                <w:webHidden/>
              </w:rPr>
              <w:t>1</w:t>
            </w:r>
            <w:r w:rsidR="004643A8">
              <w:rPr>
                <w:noProof/>
                <w:webHidden/>
              </w:rPr>
              <w:fldChar w:fldCharType="end"/>
            </w:r>
          </w:hyperlink>
        </w:p>
        <w:p w14:paraId="312F2B7E" w14:textId="0EC3E738" w:rsidR="004643A8" w:rsidRDefault="0057117C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7847959" w:history="1">
            <w:r w:rsidR="004643A8" w:rsidRPr="004E44E7">
              <w:rPr>
                <w:rStyle w:val="Hipercze"/>
                <w:noProof/>
              </w:rPr>
              <w:t>I3 – WBS, harmonogram, kamienie milowe (30 minut)</w:t>
            </w:r>
            <w:r w:rsidR="004643A8">
              <w:rPr>
                <w:noProof/>
                <w:webHidden/>
              </w:rPr>
              <w:tab/>
            </w:r>
            <w:r w:rsidR="004643A8">
              <w:rPr>
                <w:noProof/>
                <w:webHidden/>
              </w:rPr>
              <w:fldChar w:fldCharType="begin"/>
            </w:r>
            <w:r w:rsidR="004643A8">
              <w:rPr>
                <w:noProof/>
                <w:webHidden/>
              </w:rPr>
              <w:instrText xml:space="preserve"> PAGEREF _Toc117847959 \h </w:instrText>
            </w:r>
            <w:r w:rsidR="004643A8">
              <w:rPr>
                <w:noProof/>
                <w:webHidden/>
              </w:rPr>
            </w:r>
            <w:r w:rsidR="004643A8">
              <w:rPr>
                <w:noProof/>
                <w:webHidden/>
              </w:rPr>
              <w:fldChar w:fldCharType="separate"/>
            </w:r>
            <w:r w:rsidR="00CF0231">
              <w:rPr>
                <w:noProof/>
                <w:webHidden/>
              </w:rPr>
              <w:t>2</w:t>
            </w:r>
            <w:r w:rsidR="004643A8">
              <w:rPr>
                <w:noProof/>
                <w:webHidden/>
              </w:rPr>
              <w:fldChar w:fldCharType="end"/>
            </w:r>
          </w:hyperlink>
        </w:p>
        <w:p w14:paraId="79A44781" w14:textId="246D318B" w:rsidR="004643A8" w:rsidRDefault="0057117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7847960" w:history="1">
            <w:r w:rsidR="004643A8" w:rsidRPr="004E44E7">
              <w:rPr>
                <w:rStyle w:val="Hipercze"/>
                <w:noProof/>
              </w:rPr>
              <w:t>Punktacja</w:t>
            </w:r>
            <w:r w:rsidR="004643A8">
              <w:rPr>
                <w:noProof/>
                <w:webHidden/>
              </w:rPr>
              <w:tab/>
            </w:r>
            <w:r w:rsidR="004643A8">
              <w:rPr>
                <w:noProof/>
                <w:webHidden/>
              </w:rPr>
              <w:fldChar w:fldCharType="begin"/>
            </w:r>
            <w:r w:rsidR="004643A8">
              <w:rPr>
                <w:noProof/>
                <w:webHidden/>
              </w:rPr>
              <w:instrText xml:space="preserve"> PAGEREF _Toc117847960 \h </w:instrText>
            </w:r>
            <w:r w:rsidR="004643A8">
              <w:rPr>
                <w:noProof/>
                <w:webHidden/>
              </w:rPr>
            </w:r>
            <w:r w:rsidR="004643A8">
              <w:rPr>
                <w:noProof/>
                <w:webHidden/>
              </w:rPr>
              <w:fldChar w:fldCharType="separate"/>
            </w:r>
            <w:r w:rsidR="00CF0231">
              <w:rPr>
                <w:noProof/>
                <w:webHidden/>
              </w:rPr>
              <w:t>2</w:t>
            </w:r>
            <w:r w:rsidR="004643A8">
              <w:rPr>
                <w:noProof/>
                <w:webHidden/>
              </w:rPr>
              <w:fldChar w:fldCharType="end"/>
            </w:r>
          </w:hyperlink>
        </w:p>
        <w:p w14:paraId="2E580BB0" w14:textId="37DC7469" w:rsidR="004643A8" w:rsidRDefault="0057117C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7847961" w:history="1">
            <w:r w:rsidR="004643A8" w:rsidRPr="004E44E7">
              <w:rPr>
                <w:rStyle w:val="Hipercze"/>
                <w:noProof/>
              </w:rPr>
              <w:t>Zagadnienia na następne zajęcia</w:t>
            </w:r>
            <w:r w:rsidR="004643A8">
              <w:rPr>
                <w:noProof/>
                <w:webHidden/>
              </w:rPr>
              <w:tab/>
            </w:r>
            <w:r w:rsidR="004643A8">
              <w:rPr>
                <w:noProof/>
                <w:webHidden/>
              </w:rPr>
              <w:fldChar w:fldCharType="begin"/>
            </w:r>
            <w:r w:rsidR="004643A8">
              <w:rPr>
                <w:noProof/>
                <w:webHidden/>
              </w:rPr>
              <w:instrText xml:space="preserve"> PAGEREF _Toc117847961 \h </w:instrText>
            </w:r>
            <w:r w:rsidR="004643A8">
              <w:rPr>
                <w:noProof/>
                <w:webHidden/>
              </w:rPr>
            </w:r>
            <w:r w:rsidR="004643A8">
              <w:rPr>
                <w:noProof/>
                <w:webHidden/>
              </w:rPr>
              <w:fldChar w:fldCharType="separate"/>
            </w:r>
            <w:r w:rsidR="00CF0231">
              <w:rPr>
                <w:noProof/>
                <w:webHidden/>
              </w:rPr>
              <w:t>2</w:t>
            </w:r>
            <w:r w:rsidR="004643A8">
              <w:rPr>
                <w:noProof/>
                <w:webHidden/>
              </w:rPr>
              <w:fldChar w:fldCharType="end"/>
            </w:r>
          </w:hyperlink>
        </w:p>
        <w:p w14:paraId="23334DAA" w14:textId="02C5211A" w:rsidR="00825C2C" w:rsidRDefault="00825C2C">
          <w:r>
            <w:rPr>
              <w:b/>
              <w:bCs/>
            </w:rPr>
            <w:fldChar w:fldCharType="end"/>
          </w:r>
        </w:p>
      </w:sdtContent>
    </w:sdt>
    <w:p w14:paraId="79B6A2E4" w14:textId="461F1E78" w:rsidR="00595733" w:rsidRDefault="00B37CE7" w:rsidP="00595733">
      <w:pPr>
        <w:pStyle w:val="Nagwek1"/>
      </w:pPr>
      <w:bookmarkStart w:id="0" w:name="_Toc117847955"/>
      <w:r>
        <w:t>Cel zajęć</w:t>
      </w:r>
      <w:bookmarkEnd w:id="0"/>
    </w:p>
    <w:p w14:paraId="2C11E9AA" w14:textId="77777777" w:rsidR="008F44A7" w:rsidRDefault="008F44A7" w:rsidP="008F44A7">
      <w:r>
        <w:t>Celem głównym zajęć jest zdobycie następujących umiejętności:</w:t>
      </w:r>
    </w:p>
    <w:p w14:paraId="463DEC16" w14:textId="77777777" w:rsidR="008F44A7" w:rsidRDefault="008F44A7" w:rsidP="008F44A7">
      <w:pPr>
        <w:pStyle w:val="Akapitzlist"/>
        <w:numPr>
          <w:ilvl w:val="0"/>
          <w:numId w:val="2"/>
        </w:numPr>
        <w:spacing w:after="200" w:line="276" w:lineRule="auto"/>
        <w:jc w:val="both"/>
      </w:pPr>
      <w:r>
        <w:t>zbudowanie dokumentu specyfikacji wymagań</w:t>
      </w:r>
    </w:p>
    <w:p w14:paraId="5096E3DB" w14:textId="77777777" w:rsidR="008F44A7" w:rsidRDefault="008F44A7" w:rsidP="008F44A7">
      <w:pPr>
        <w:pStyle w:val="Akapitzlist"/>
        <w:numPr>
          <w:ilvl w:val="0"/>
          <w:numId w:val="2"/>
        </w:numPr>
        <w:spacing w:after="200" w:line="276" w:lineRule="auto"/>
        <w:jc w:val="both"/>
      </w:pPr>
      <w:r>
        <w:t>określanie funkcjonalności systemu</w:t>
      </w:r>
    </w:p>
    <w:p w14:paraId="47B0168F" w14:textId="77777777" w:rsidR="008F44A7" w:rsidRDefault="008F44A7" w:rsidP="008F44A7">
      <w:pPr>
        <w:pStyle w:val="Akapitzlist"/>
        <w:numPr>
          <w:ilvl w:val="0"/>
          <w:numId w:val="2"/>
        </w:numPr>
        <w:spacing w:after="200" w:line="276" w:lineRule="auto"/>
        <w:jc w:val="both"/>
      </w:pPr>
      <w:r>
        <w:t>określanie użytkowników systemu</w:t>
      </w:r>
    </w:p>
    <w:p w14:paraId="495E4929" w14:textId="77777777" w:rsidR="008F44A7" w:rsidRDefault="008F44A7" w:rsidP="008F44A7">
      <w:pPr>
        <w:pStyle w:val="Akapitzlist"/>
        <w:numPr>
          <w:ilvl w:val="0"/>
          <w:numId w:val="2"/>
        </w:numPr>
        <w:spacing w:after="200" w:line="276" w:lineRule="auto"/>
        <w:jc w:val="both"/>
      </w:pPr>
      <w:r>
        <w:t>określanie wymagań funkcjonalnych</w:t>
      </w:r>
    </w:p>
    <w:p w14:paraId="4129823C" w14:textId="77777777" w:rsidR="008F44A7" w:rsidRDefault="008F44A7" w:rsidP="008F44A7">
      <w:pPr>
        <w:pStyle w:val="Akapitzlist"/>
        <w:numPr>
          <w:ilvl w:val="0"/>
          <w:numId w:val="2"/>
        </w:numPr>
        <w:spacing w:after="200" w:line="276" w:lineRule="auto"/>
        <w:jc w:val="both"/>
      </w:pPr>
      <w:r>
        <w:t>określanie wymagań niefunkcjonalnych</w:t>
      </w:r>
    </w:p>
    <w:p w14:paraId="7076178D" w14:textId="77777777" w:rsidR="008F44A7" w:rsidRDefault="008F44A7" w:rsidP="008F44A7">
      <w:pPr>
        <w:pStyle w:val="Akapitzlist"/>
        <w:numPr>
          <w:ilvl w:val="0"/>
          <w:numId w:val="2"/>
        </w:numPr>
        <w:spacing w:after="200" w:line="276" w:lineRule="auto"/>
        <w:jc w:val="both"/>
      </w:pPr>
      <w:r>
        <w:t>tworzenie historyjek użytkowników</w:t>
      </w:r>
    </w:p>
    <w:p w14:paraId="7D7281AB" w14:textId="77777777" w:rsidR="008F44A7" w:rsidRDefault="008F44A7" w:rsidP="008F44A7">
      <w:pPr>
        <w:pStyle w:val="Akapitzlist"/>
        <w:numPr>
          <w:ilvl w:val="0"/>
          <w:numId w:val="2"/>
        </w:numPr>
        <w:spacing w:after="200" w:line="276" w:lineRule="auto"/>
        <w:jc w:val="both"/>
      </w:pPr>
      <w:r>
        <w:t xml:space="preserve">tworzenie ekranów </w:t>
      </w:r>
      <w:proofErr w:type="spellStart"/>
      <w:r>
        <w:t>Lo</w:t>
      </w:r>
      <w:proofErr w:type="spellEnd"/>
      <w:r>
        <w:t>-Fi</w:t>
      </w:r>
    </w:p>
    <w:p w14:paraId="2CE56A4B" w14:textId="77777777" w:rsidR="008F44A7" w:rsidRDefault="008F44A7" w:rsidP="008F44A7">
      <w:r>
        <w:t>W praktycznym wymiarze uczestnicy przygotują podwaliny pod realizację zadanego systemu webowego.</w:t>
      </w:r>
    </w:p>
    <w:p w14:paraId="02AA72AA" w14:textId="1584F3D1" w:rsidR="00B37CE7" w:rsidRDefault="00B37CE7" w:rsidP="00595733">
      <w:pPr>
        <w:pStyle w:val="Nagwek1"/>
      </w:pPr>
      <w:bookmarkStart w:id="1" w:name="_Toc117847956"/>
      <w:r>
        <w:t>Przebieg laboratorium</w:t>
      </w:r>
      <w:bookmarkEnd w:id="1"/>
    </w:p>
    <w:p w14:paraId="288A6188" w14:textId="5A15F43C" w:rsidR="00B37CE7" w:rsidRDefault="00803391" w:rsidP="00B37CE7">
      <w:pPr>
        <w:pStyle w:val="Nagwek2"/>
      </w:pPr>
      <w:bookmarkStart w:id="2" w:name="_Toc117847957"/>
      <w:r>
        <w:t>Rozpoczęcie</w:t>
      </w:r>
      <w:r w:rsidR="006458E2">
        <w:t xml:space="preserve"> (15 minut)</w:t>
      </w:r>
      <w:bookmarkEnd w:id="2"/>
    </w:p>
    <w:p w14:paraId="11557926" w14:textId="108AFF40" w:rsidR="00BF3F11" w:rsidRDefault="00B37CE7" w:rsidP="00BF3F11">
      <w:r>
        <w:t xml:space="preserve">Rozpoczęcie zajęć. </w:t>
      </w:r>
      <w:r w:rsidR="008F44A7">
        <w:t>Omówienie struktury i zastosowania dokumentów WBS, SRS, harmonogram</w:t>
      </w:r>
      <w:r w:rsidR="004D133D">
        <w:t>.</w:t>
      </w:r>
      <w:r w:rsidR="008F44A7">
        <w:t xml:space="preserve"> Omówienie metody Delphi do szacowania zadań.</w:t>
      </w:r>
    </w:p>
    <w:p w14:paraId="171566F2" w14:textId="17477BB7" w:rsidR="00BF3F11" w:rsidRDefault="00BF3F11" w:rsidP="00BF3F11">
      <w:pPr>
        <w:pStyle w:val="Nagwek2"/>
      </w:pPr>
      <w:bookmarkStart w:id="3" w:name="_Toc117847958"/>
      <w:r>
        <w:t>Wymagania (</w:t>
      </w:r>
      <w:r w:rsidR="00317B25">
        <w:t>4</w:t>
      </w:r>
      <w:r>
        <w:t>5 minut)</w:t>
      </w:r>
      <w:bookmarkEnd w:id="3"/>
    </w:p>
    <w:p w14:paraId="20849A0D" w14:textId="7D8C9AF8" w:rsidR="00BF3F11" w:rsidRDefault="00317B25" w:rsidP="00317B25">
      <w:r>
        <w:t>Prowadzący wybierze z grupy kilka osób – kapitanów zespołów. Wybór dokonany zostanie na podstawie dotychczasowych osiągnięć. Kapitanowie kolejno dobierają członków swoich zespołów.</w:t>
      </w:r>
    </w:p>
    <w:p w14:paraId="3D9007F1" w14:textId="092DD358" w:rsidR="00317B25" w:rsidRDefault="00317B25" w:rsidP="00317B25">
      <w:r>
        <w:t xml:space="preserve">Kapitanowie tworzą w MS </w:t>
      </w:r>
      <w:proofErr w:type="spellStart"/>
      <w:r>
        <w:t>Teams</w:t>
      </w:r>
      <w:proofErr w:type="spellEnd"/>
      <w:r>
        <w:t xml:space="preserve"> w zespole </w:t>
      </w:r>
      <w:r w:rsidR="0057117C">
        <w:t>laboratorium</w:t>
      </w:r>
      <w:r>
        <w:t xml:space="preserve"> </w:t>
      </w:r>
      <w:r>
        <w:rPr>
          <w:b/>
          <w:bCs/>
        </w:rPr>
        <w:t>p</w:t>
      </w:r>
      <w:r w:rsidR="0057117C">
        <w:rPr>
          <w:b/>
          <w:bCs/>
        </w:rPr>
        <w:t>ubliczne</w:t>
      </w:r>
      <w:r>
        <w:t xml:space="preserve"> kanały o nazwie zgodnej ze schematem:</w:t>
      </w:r>
    </w:p>
    <w:p w14:paraId="22AB778F" w14:textId="4B39AC07" w:rsidR="00317B25" w:rsidRDefault="0057117C" w:rsidP="00317B25">
      <w:r>
        <w:t>projekt-</w:t>
      </w:r>
      <w:r w:rsidR="00317B25">
        <w:t>&lt;</w:t>
      </w:r>
      <w:r>
        <w:t>nazwa-zespołu</w:t>
      </w:r>
      <w:r w:rsidR="00317B25">
        <w:t>&gt;</w:t>
      </w:r>
    </w:p>
    <w:p w14:paraId="6F1632D0" w14:textId="71E9BA02" w:rsidR="00317B25" w:rsidRDefault="00317B25" w:rsidP="00317B25">
      <w:r>
        <w:t>Przykładowo:</w:t>
      </w:r>
    </w:p>
    <w:p w14:paraId="2E91C90D" w14:textId="2F90AA3B" w:rsidR="00317B25" w:rsidRDefault="0057117C" w:rsidP="00317B25">
      <w:pPr>
        <w:pStyle w:val="Akapitzlist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>-d</w:t>
      </w:r>
      <w:r w:rsidR="00317B25" w:rsidRPr="00317B25">
        <w:rPr>
          <w:lang w:val="en-US"/>
        </w:rPr>
        <w:t>ream</w:t>
      </w:r>
      <w:r>
        <w:rPr>
          <w:lang w:val="en-US"/>
        </w:rPr>
        <w:t>-t</w:t>
      </w:r>
      <w:r w:rsidR="00317B25">
        <w:rPr>
          <w:lang w:val="en-US"/>
        </w:rPr>
        <w:t>eam</w:t>
      </w:r>
    </w:p>
    <w:p w14:paraId="6F0921CF" w14:textId="2C305DD2" w:rsidR="00317B25" w:rsidRDefault="0057117C" w:rsidP="00317B25">
      <w:pPr>
        <w:pStyle w:val="Akapitzlist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inny</w:t>
      </w:r>
      <w:proofErr w:type="spellEnd"/>
      <w:r>
        <w:rPr>
          <w:lang w:val="en-US"/>
        </w:rPr>
        <w:t>-team</w:t>
      </w:r>
    </w:p>
    <w:p w14:paraId="298A62FF" w14:textId="230C4BD6" w:rsidR="00452772" w:rsidRDefault="00452772" w:rsidP="00BF3F11">
      <w:r w:rsidRPr="00452772">
        <w:t>Wszelka komunikacja dotycząca realizacji p</w:t>
      </w:r>
      <w:r>
        <w:t>rojektu powinna odbywać się poprzez tak utworzony kanał</w:t>
      </w:r>
      <w:r w:rsidR="0057117C">
        <w:t xml:space="preserve"> (i może być podsłuchiwana przez inne zespoły </w:t>
      </w:r>
      <w:r w:rsidR="0057117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57117C">
        <w:t xml:space="preserve"> )</w:t>
      </w:r>
      <w:r>
        <w:t>.</w:t>
      </w:r>
    </w:p>
    <w:p w14:paraId="79A7D3CA" w14:textId="06751148" w:rsidR="00452772" w:rsidRDefault="00452772" w:rsidP="00452772">
      <w:r>
        <w:t xml:space="preserve">Prowadzący udostępni wzór specyfikacji wymagań oraz dokument z podstawowymi założeniami realizowanego systemu. Wraz z całą grupą zadawaj pytania, by zebrać </w:t>
      </w:r>
      <w:r w:rsidRPr="00FF2C13">
        <w:t>niezbędne dane o systemie.</w:t>
      </w:r>
    </w:p>
    <w:p w14:paraId="74BFD26E" w14:textId="65D92FD5" w:rsidR="00452772" w:rsidRPr="00452772" w:rsidRDefault="00452772" w:rsidP="00452772">
      <w:r>
        <w:t>Podziel się zadaniami z zespołem i wspólnie wypełnijcie specyfikację wymagań.</w:t>
      </w:r>
    </w:p>
    <w:p w14:paraId="3BEB50F1" w14:textId="33E00917" w:rsidR="00BF3F11" w:rsidRDefault="00452772" w:rsidP="00BF3F11">
      <w:pPr>
        <w:pStyle w:val="Nagwek2"/>
      </w:pPr>
      <w:bookmarkStart w:id="4" w:name="_Toc117847959"/>
      <w:r>
        <w:lastRenderedPageBreak/>
        <w:t>WBS, harmonogram, kamienie milowe</w:t>
      </w:r>
      <w:r w:rsidR="00BF3F11">
        <w:t xml:space="preserve"> (</w:t>
      </w:r>
      <w:r>
        <w:t>30</w:t>
      </w:r>
      <w:r w:rsidR="00BF3F11">
        <w:t xml:space="preserve"> minut)</w:t>
      </w:r>
      <w:bookmarkEnd w:id="4"/>
    </w:p>
    <w:p w14:paraId="2C65AB2D" w14:textId="77777777" w:rsidR="00452772" w:rsidRDefault="00452772" w:rsidP="00452772">
      <w:r>
        <w:t xml:space="preserve">Po opracowaniu podstaw dokumentu specyfikacji wymagań, rozpocznijcie prace nad WBS. Gdy będzie gotowy, przeprowadźcie wycenę czasu trwania zadań za pomocą metody eksperckiej Delphi. Następnie skonstruujcie harmonogram z podziałem na </w:t>
      </w:r>
      <w:r w:rsidRPr="00452772">
        <w:rPr>
          <w:b/>
          <w:bCs/>
        </w:rPr>
        <w:t>3 kamienie milowe</w:t>
      </w:r>
      <w:r>
        <w:t>.</w:t>
      </w:r>
      <w:r w:rsidRPr="00452772">
        <w:t xml:space="preserve"> </w:t>
      </w:r>
    </w:p>
    <w:p w14:paraId="7341E034" w14:textId="281AEF93" w:rsidR="00452772" w:rsidRDefault="00452772" w:rsidP="00452772">
      <w:r>
        <w:t xml:space="preserve">W pierwszym kamieniu milowym zawarta musi zostać </w:t>
      </w:r>
      <w:r w:rsidRPr="0057117C">
        <w:rPr>
          <w:b/>
          <w:bCs/>
        </w:rPr>
        <w:t xml:space="preserve">co najmniej konfiguracja projektu systemu oraz </w:t>
      </w:r>
      <w:proofErr w:type="spellStart"/>
      <w:r w:rsidRPr="0057117C">
        <w:rPr>
          <w:b/>
          <w:bCs/>
        </w:rPr>
        <w:t>klikalne</w:t>
      </w:r>
      <w:proofErr w:type="spellEnd"/>
      <w:r w:rsidRPr="0057117C">
        <w:rPr>
          <w:b/>
          <w:bCs/>
        </w:rPr>
        <w:t xml:space="preserve"> makiety </w:t>
      </w:r>
      <w:proofErr w:type="spellStart"/>
      <w:r w:rsidRPr="0057117C">
        <w:rPr>
          <w:b/>
          <w:bCs/>
        </w:rPr>
        <w:t>Lo</w:t>
      </w:r>
      <w:proofErr w:type="spellEnd"/>
      <w:r w:rsidRPr="0057117C">
        <w:rPr>
          <w:b/>
          <w:bCs/>
        </w:rPr>
        <w:t>-Fi</w:t>
      </w:r>
      <w:r>
        <w:t xml:space="preserve"> w oprogramowaniu typu </w:t>
      </w:r>
      <w:proofErr w:type="spellStart"/>
      <w:r>
        <w:t>Marvelapp</w:t>
      </w:r>
      <w:proofErr w:type="spellEnd"/>
      <w:r>
        <w:t xml:space="preserve">, </w:t>
      </w:r>
      <w:proofErr w:type="spellStart"/>
      <w:r>
        <w:t>InvisionApp</w:t>
      </w:r>
      <w:proofErr w:type="spellEnd"/>
      <w:r>
        <w:t xml:space="preserve">, </w:t>
      </w:r>
      <w:proofErr w:type="spellStart"/>
      <w:r>
        <w:t>Evolus</w:t>
      </w:r>
      <w:proofErr w:type="spellEnd"/>
      <w:r>
        <w:t xml:space="preserve"> </w:t>
      </w:r>
      <w:proofErr w:type="spellStart"/>
      <w:r>
        <w:t>Pencil</w:t>
      </w:r>
      <w:proofErr w:type="spellEnd"/>
      <w:r>
        <w:t>.</w:t>
      </w:r>
    </w:p>
    <w:p w14:paraId="41432147" w14:textId="11024848" w:rsidR="00452772" w:rsidRDefault="00452772" w:rsidP="00452772">
      <w:r>
        <w:t>Obciążenia:</w:t>
      </w:r>
    </w:p>
    <w:p w14:paraId="1F9B9BAB" w14:textId="4CA041CD" w:rsidR="00452772" w:rsidRDefault="00452772" w:rsidP="00452772">
      <w:pPr>
        <w:pStyle w:val="Akapitzlist"/>
        <w:numPr>
          <w:ilvl w:val="0"/>
          <w:numId w:val="34"/>
        </w:numPr>
      </w:pPr>
      <w:r>
        <w:t>AI1:</w:t>
      </w:r>
    </w:p>
    <w:p w14:paraId="47607A55" w14:textId="549CE35E" w:rsidR="00452772" w:rsidRDefault="00452772" w:rsidP="00452772">
      <w:pPr>
        <w:pStyle w:val="Akapitzlist"/>
        <w:numPr>
          <w:ilvl w:val="1"/>
          <w:numId w:val="34"/>
        </w:numPr>
      </w:pPr>
      <w:r>
        <w:t>S1: 2+2, 2+3, 2+3 = 14h     x 4 = 56 osobogodzin</w:t>
      </w:r>
    </w:p>
    <w:p w14:paraId="5B41EB0A" w14:textId="21962686" w:rsidR="00452772" w:rsidRDefault="00452772" w:rsidP="00452772">
      <w:pPr>
        <w:pStyle w:val="Akapitzlist"/>
        <w:numPr>
          <w:ilvl w:val="1"/>
          <w:numId w:val="34"/>
        </w:numPr>
      </w:pPr>
      <w:r>
        <w:t>N1: 2+12 = 14h      x4 = 56 osobogodzin</w:t>
      </w:r>
    </w:p>
    <w:p w14:paraId="494D8003" w14:textId="0539E69D" w:rsidR="00452772" w:rsidRDefault="00452772" w:rsidP="00452772">
      <w:pPr>
        <w:pStyle w:val="Akapitzlist"/>
        <w:numPr>
          <w:ilvl w:val="0"/>
          <w:numId w:val="34"/>
        </w:numPr>
      </w:pPr>
      <w:r>
        <w:t>AI:</w:t>
      </w:r>
    </w:p>
    <w:p w14:paraId="6410DF56" w14:textId="3A2BD740" w:rsidR="00452772" w:rsidRDefault="00452772" w:rsidP="00452772">
      <w:pPr>
        <w:pStyle w:val="Akapitzlist"/>
        <w:numPr>
          <w:ilvl w:val="1"/>
          <w:numId w:val="34"/>
        </w:numPr>
      </w:pPr>
      <w:r>
        <w:t>S1: 5 x (2+1) = 15h   x 4 = 60 osobogodzin</w:t>
      </w:r>
    </w:p>
    <w:p w14:paraId="1950BD20" w14:textId="26EE13F6" w:rsidR="00452772" w:rsidRDefault="00452772" w:rsidP="00452772">
      <w:pPr>
        <w:pStyle w:val="Akapitzlist"/>
        <w:numPr>
          <w:ilvl w:val="1"/>
          <w:numId w:val="34"/>
        </w:numPr>
      </w:pPr>
      <w:r>
        <w:t>N1: 3 x (2 + 3) = 15h  x4 = 60 osobogodzin</w:t>
      </w:r>
    </w:p>
    <w:p w14:paraId="0AE2C883" w14:textId="17154E0C" w:rsidR="00452772" w:rsidRDefault="00452772" w:rsidP="00452772">
      <w:r>
        <w:rPr>
          <w:b/>
          <w:bCs/>
        </w:rPr>
        <w:t>UWAGA:</w:t>
      </w:r>
      <w:r>
        <w:t xml:space="preserve"> W przypadku studentów N1 weryfikacja kamieni milowych odbywać się </w:t>
      </w:r>
      <w:r w:rsidR="007C6CDD">
        <w:t xml:space="preserve">będzie </w:t>
      </w:r>
      <w:r>
        <w:t>poprzez wgranie na YT niepublicznego 5-minutowego filmiku z prezentacją: Co było do zrealizowania w ramach kamienia milowego, co zostało zrealizowane i podsumowaniem ile procent zadań z kamienia milowego zostało zrealizowane.</w:t>
      </w:r>
    </w:p>
    <w:p w14:paraId="3932EFF4" w14:textId="3965349F" w:rsidR="00452772" w:rsidRDefault="00452772" w:rsidP="00452772">
      <w:r w:rsidRPr="0023143F">
        <w:rPr>
          <w:b/>
          <w:bCs/>
        </w:rPr>
        <w:t>UWAGA:</w:t>
      </w:r>
      <w:r>
        <w:t xml:space="preserve"> W przypadku studentów N1, kamienie milowe należy rozciągnąć równo</w:t>
      </w:r>
      <w:r w:rsidR="007C6CDD">
        <w:t>miernie</w:t>
      </w:r>
      <w:r>
        <w:t xml:space="preserve"> aż do końca semestru, niezależnie od spotkań.</w:t>
      </w:r>
    </w:p>
    <w:p w14:paraId="722C3D7A" w14:textId="176296E6" w:rsidR="00452772" w:rsidRPr="003F575C" w:rsidRDefault="00452772" w:rsidP="00452772">
      <w:r w:rsidRPr="003023C9">
        <w:rPr>
          <w:b/>
          <w:bCs/>
        </w:rPr>
        <w:t>UWAGA:</w:t>
      </w:r>
      <w:r>
        <w:t xml:space="preserve"> </w:t>
      </w:r>
      <w:r w:rsidR="007C6CDD">
        <w:t>W przypadku, gdy z harmonogramu wyjdzie brak możliwości realizacji założonego zakresu w terminie, należy negocjować zakres z prowadzącym.</w:t>
      </w:r>
      <w:r w:rsidR="006F4432">
        <w:t xml:space="preserve"> Negocjacje zakresu możliwe są wyłącznie na bazie </w:t>
      </w:r>
      <w:r w:rsidR="0057117C">
        <w:t>dokumentów WBS / harmonogram.</w:t>
      </w:r>
    </w:p>
    <w:p w14:paraId="0191A188" w14:textId="0B631143" w:rsidR="001E03BE" w:rsidRDefault="001E03BE" w:rsidP="00825C2C">
      <w:pPr>
        <w:pStyle w:val="Nagwek1"/>
      </w:pPr>
      <w:bookmarkStart w:id="5" w:name="_Toc117847960"/>
      <w:r w:rsidRPr="001E03BE">
        <w:t>Punktacja</w:t>
      </w:r>
      <w:bookmarkEnd w:id="5"/>
    </w:p>
    <w:p w14:paraId="7299F647" w14:textId="5174269A" w:rsidR="009B7B9A" w:rsidRPr="009B7B9A" w:rsidRDefault="009B7B9A" w:rsidP="009B7B9A">
      <w:r>
        <w:t>Punkty przyznawane są zespołowo, pod warunkiem wspólnej pracy. W przypadku wskazania przez zespół braku współpracy nad dokumentami, punktów nie przyznaje się.</w:t>
      </w:r>
    </w:p>
    <w:p w14:paraId="39A3A3CD" w14:textId="76682A1A" w:rsidR="00D7762D" w:rsidRDefault="009B7B9A" w:rsidP="00D7762D">
      <w:pPr>
        <w:pStyle w:val="Akapitzlist"/>
        <w:numPr>
          <w:ilvl w:val="0"/>
          <w:numId w:val="4"/>
        </w:numPr>
      </w:pPr>
      <w:r>
        <w:t xml:space="preserve">kompletny SRS </w:t>
      </w:r>
      <w:r w:rsidR="00D7762D">
        <w:t>– 1</w:t>
      </w:r>
    </w:p>
    <w:p w14:paraId="55CFC27E" w14:textId="43A2E3A6" w:rsidR="00D7762D" w:rsidRDefault="009B7B9A" w:rsidP="00D7762D">
      <w:pPr>
        <w:pStyle w:val="Akapitzlist"/>
        <w:numPr>
          <w:ilvl w:val="0"/>
          <w:numId w:val="4"/>
        </w:numPr>
      </w:pPr>
      <w:r>
        <w:t>wymagania funkcjonalne dla wszystkich obszarów systemu</w:t>
      </w:r>
      <w:r w:rsidR="00D7762D">
        <w:t xml:space="preserve"> – </w:t>
      </w:r>
      <w:r>
        <w:t>2</w:t>
      </w:r>
    </w:p>
    <w:p w14:paraId="1E653F81" w14:textId="4DE6F5AD" w:rsidR="00D7762D" w:rsidRDefault="009B7B9A" w:rsidP="00D7762D">
      <w:pPr>
        <w:pStyle w:val="Akapitzlist"/>
        <w:numPr>
          <w:ilvl w:val="0"/>
          <w:numId w:val="4"/>
        </w:numPr>
      </w:pPr>
      <w:r>
        <w:t>wymagania niefunkcjonalne</w:t>
      </w:r>
      <w:r w:rsidR="00D7762D">
        <w:t xml:space="preserve"> – 1 </w:t>
      </w:r>
    </w:p>
    <w:p w14:paraId="2D4208A3" w14:textId="7DAEB3EA" w:rsidR="00D7762D" w:rsidRDefault="009B7B9A" w:rsidP="00D7762D">
      <w:pPr>
        <w:pStyle w:val="Akapitzlist"/>
        <w:numPr>
          <w:ilvl w:val="0"/>
          <w:numId w:val="4"/>
        </w:numPr>
      </w:pPr>
      <w:r>
        <w:t>WBS</w:t>
      </w:r>
      <w:r w:rsidR="00D7762D">
        <w:t xml:space="preserve"> – 1</w:t>
      </w:r>
    </w:p>
    <w:p w14:paraId="595227B6" w14:textId="1D709DBD" w:rsidR="00D7762D" w:rsidRDefault="009B7B9A" w:rsidP="00D7762D">
      <w:pPr>
        <w:pStyle w:val="Akapitzlist"/>
        <w:numPr>
          <w:ilvl w:val="0"/>
          <w:numId w:val="4"/>
        </w:numPr>
      </w:pPr>
      <w:r>
        <w:t>wycena Delphi</w:t>
      </w:r>
      <w:r w:rsidR="00D7762D">
        <w:t xml:space="preserve"> – 1</w:t>
      </w:r>
    </w:p>
    <w:p w14:paraId="04601EE0" w14:textId="5351FCFB" w:rsidR="009B7B9A" w:rsidRDefault="009B7B9A" w:rsidP="00D7762D">
      <w:pPr>
        <w:pStyle w:val="Akapitzlist"/>
        <w:numPr>
          <w:ilvl w:val="0"/>
          <w:numId w:val="4"/>
        </w:numPr>
      </w:pPr>
      <w:r>
        <w:t xml:space="preserve">harmonogram z 3 kamieniami milowymi – zatwierdzony przez prowadzącego – 2 </w:t>
      </w:r>
    </w:p>
    <w:p w14:paraId="535C4B34" w14:textId="57BE4494" w:rsidR="00553E7D" w:rsidRPr="005B0CE8" w:rsidRDefault="00553E7D" w:rsidP="0057117C"/>
    <w:sectPr w:rsidR="00553E7D" w:rsidRPr="005B0CE8" w:rsidSect="000B774F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C8E2E" w14:textId="77777777" w:rsidR="0084708A" w:rsidRDefault="0084708A" w:rsidP="00D67FF9">
      <w:pPr>
        <w:spacing w:after="0" w:line="240" w:lineRule="auto"/>
      </w:pPr>
      <w:r>
        <w:separator/>
      </w:r>
    </w:p>
  </w:endnote>
  <w:endnote w:type="continuationSeparator" w:id="0">
    <w:p w14:paraId="2F624C8D" w14:textId="77777777" w:rsidR="0084708A" w:rsidRDefault="0084708A" w:rsidP="00D67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37975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B9EF75E" w14:textId="68C01C28" w:rsidR="001663A0" w:rsidRDefault="001663A0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06558B" w14:textId="77777777" w:rsidR="001663A0" w:rsidRDefault="001663A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EE465" w14:textId="77777777" w:rsidR="0084708A" w:rsidRDefault="0084708A" w:rsidP="00D67FF9">
      <w:pPr>
        <w:spacing w:after="0" w:line="240" w:lineRule="auto"/>
      </w:pPr>
      <w:r>
        <w:separator/>
      </w:r>
    </w:p>
  </w:footnote>
  <w:footnote w:type="continuationSeparator" w:id="0">
    <w:p w14:paraId="10EC6BF3" w14:textId="77777777" w:rsidR="0084708A" w:rsidRDefault="0084708A" w:rsidP="00D67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37A06" w14:textId="529C8B9D" w:rsidR="001663A0" w:rsidRDefault="001663A0">
    <w:pPr>
      <w:pStyle w:val="Nagwek"/>
    </w:pPr>
    <w:r>
      <w:t xml:space="preserve">Aplikacje Internetowe </w:t>
    </w:r>
    <w:r w:rsidR="004D133D">
      <w:t>1</w:t>
    </w:r>
    <w:r>
      <w:t xml:space="preserve"> – Laboratorium </w:t>
    </w:r>
    <w:r w:rsidR="004D133D">
      <w:t>3</w:t>
    </w:r>
    <w:r w:rsidR="00077D29">
      <w:t xml:space="preserve"> </w:t>
    </w:r>
    <w:r>
      <w:t xml:space="preserve">– </w:t>
    </w:r>
    <w:r w:rsidR="00077D29">
      <w:t>Instrukcja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3B0"/>
    <w:multiLevelType w:val="hybridMultilevel"/>
    <w:tmpl w:val="5C70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7CEB"/>
    <w:multiLevelType w:val="hybridMultilevel"/>
    <w:tmpl w:val="223E2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47C1D"/>
    <w:multiLevelType w:val="hybridMultilevel"/>
    <w:tmpl w:val="5698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1496"/>
    <w:multiLevelType w:val="hybridMultilevel"/>
    <w:tmpl w:val="C9DA2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667A8"/>
    <w:multiLevelType w:val="hybridMultilevel"/>
    <w:tmpl w:val="A580B4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90033"/>
    <w:multiLevelType w:val="hybridMultilevel"/>
    <w:tmpl w:val="CAB06C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D4111"/>
    <w:multiLevelType w:val="hybridMultilevel"/>
    <w:tmpl w:val="BB7C2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232BA"/>
    <w:multiLevelType w:val="hybridMultilevel"/>
    <w:tmpl w:val="690E9A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35F60"/>
    <w:multiLevelType w:val="hybridMultilevel"/>
    <w:tmpl w:val="3646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718CD"/>
    <w:multiLevelType w:val="hybridMultilevel"/>
    <w:tmpl w:val="2CE80E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26ABD"/>
    <w:multiLevelType w:val="hybridMultilevel"/>
    <w:tmpl w:val="5CB4BF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03BF4"/>
    <w:multiLevelType w:val="hybridMultilevel"/>
    <w:tmpl w:val="76D2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2323A"/>
    <w:multiLevelType w:val="hybridMultilevel"/>
    <w:tmpl w:val="3E84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014D7"/>
    <w:multiLevelType w:val="hybridMultilevel"/>
    <w:tmpl w:val="5BE8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C36C2"/>
    <w:multiLevelType w:val="hybridMultilevel"/>
    <w:tmpl w:val="DCEE35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73106"/>
    <w:multiLevelType w:val="hybridMultilevel"/>
    <w:tmpl w:val="E37CD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8326C"/>
    <w:multiLevelType w:val="hybridMultilevel"/>
    <w:tmpl w:val="15A49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822F0"/>
    <w:multiLevelType w:val="hybridMultilevel"/>
    <w:tmpl w:val="170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A561E"/>
    <w:multiLevelType w:val="hybridMultilevel"/>
    <w:tmpl w:val="174AF2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30284"/>
    <w:multiLevelType w:val="hybridMultilevel"/>
    <w:tmpl w:val="467C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755CF"/>
    <w:multiLevelType w:val="hybridMultilevel"/>
    <w:tmpl w:val="5C2E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10D42"/>
    <w:multiLevelType w:val="hybridMultilevel"/>
    <w:tmpl w:val="BE765D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46F3A"/>
    <w:multiLevelType w:val="hybridMultilevel"/>
    <w:tmpl w:val="A32E9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D4C26"/>
    <w:multiLevelType w:val="hybridMultilevel"/>
    <w:tmpl w:val="3D569C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90D76"/>
    <w:multiLevelType w:val="hybridMultilevel"/>
    <w:tmpl w:val="D242D6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3933"/>
    <w:multiLevelType w:val="hybridMultilevel"/>
    <w:tmpl w:val="B9EC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1493F"/>
    <w:multiLevelType w:val="hybridMultilevel"/>
    <w:tmpl w:val="8146F4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F5BBF"/>
    <w:multiLevelType w:val="hybridMultilevel"/>
    <w:tmpl w:val="0766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A2F6F"/>
    <w:multiLevelType w:val="hybridMultilevel"/>
    <w:tmpl w:val="046ADA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569188">
    <w:abstractNumId w:val="7"/>
  </w:num>
  <w:num w:numId="2" w16cid:durableId="1074474524">
    <w:abstractNumId w:val="27"/>
  </w:num>
  <w:num w:numId="3" w16cid:durableId="1047336462">
    <w:abstractNumId w:val="31"/>
  </w:num>
  <w:num w:numId="4" w16cid:durableId="1914507787">
    <w:abstractNumId w:val="17"/>
  </w:num>
  <w:num w:numId="5" w16cid:durableId="356588355">
    <w:abstractNumId w:val="20"/>
  </w:num>
  <w:num w:numId="6" w16cid:durableId="1180390440">
    <w:abstractNumId w:val="24"/>
  </w:num>
  <w:num w:numId="7" w16cid:durableId="1099375570">
    <w:abstractNumId w:val="14"/>
  </w:num>
  <w:num w:numId="8" w16cid:durableId="1813979598">
    <w:abstractNumId w:val="5"/>
  </w:num>
  <w:num w:numId="9" w16cid:durableId="2038577234">
    <w:abstractNumId w:val="29"/>
  </w:num>
  <w:num w:numId="10" w16cid:durableId="378165077">
    <w:abstractNumId w:val="18"/>
  </w:num>
  <w:num w:numId="11" w16cid:durableId="127482556">
    <w:abstractNumId w:val="16"/>
  </w:num>
  <w:num w:numId="12" w16cid:durableId="1199391207">
    <w:abstractNumId w:val="11"/>
  </w:num>
  <w:num w:numId="13" w16cid:durableId="1399667777">
    <w:abstractNumId w:val="25"/>
  </w:num>
  <w:num w:numId="14" w16cid:durableId="1551383020">
    <w:abstractNumId w:val="4"/>
  </w:num>
  <w:num w:numId="15" w16cid:durableId="996961854">
    <w:abstractNumId w:val="1"/>
  </w:num>
  <w:num w:numId="16" w16cid:durableId="1083572469">
    <w:abstractNumId w:val="33"/>
  </w:num>
  <w:num w:numId="17" w16cid:durableId="305357676">
    <w:abstractNumId w:val="6"/>
  </w:num>
  <w:num w:numId="18" w16cid:durableId="348214038">
    <w:abstractNumId w:val="8"/>
  </w:num>
  <w:num w:numId="19" w16cid:durableId="1900364764">
    <w:abstractNumId w:val="10"/>
  </w:num>
  <w:num w:numId="20" w16cid:durableId="1707096367">
    <w:abstractNumId w:val="26"/>
  </w:num>
  <w:num w:numId="21" w16cid:durableId="2027976648">
    <w:abstractNumId w:val="3"/>
  </w:num>
  <w:num w:numId="22" w16cid:durableId="1061907682">
    <w:abstractNumId w:val="28"/>
  </w:num>
  <w:num w:numId="23" w16cid:durableId="613251776">
    <w:abstractNumId w:val="32"/>
  </w:num>
  <w:num w:numId="24" w16cid:durableId="1024551669">
    <w:abstractNumId w:val="2"/>
  </w:num>
  <w:num w:numId="25" w16cid:durableId="1411806007">
    <w:abstractNumId w:val="30"/>
  </w:num>
  <w:num w:numId="26" w16cid:durableId="659893689">
    <w:abstractNumId w:val="15"/>
  </w:num>
  <w:num w:numId="27" w16cid:durableId="838927926">
    <w:abstractNumId w:val="0"/>
  </w:num>
  <w:num w:numId="28" w16cid:durableId="1184898338">
    <w:abstractNumId w:val="22"/>
  </w:num>
  <w:num w:numId="29" w16cid:durableId="1390419681">
    <w:abstractNumId w:val="19"/>
  </w:num>
  <w:num w:numId="30" w16cid:durableId="2038121067">
    <w:abstractNumId w:val="23"/>
  </w:num>
  <w:num w:numId="31" w16cid:durableId="1078745542">
    <w:abstractNumId w:val="21"/>
  </w:num>
  <w:num w:numId="32" w16cid:durableId="1664893076">
    <w:abstractNumId w:val="12"/>
  </w:num>
  <w:num w:numId="33" w16cid:durableId="1092623593">
    <w:abstractNumId w:val="13"/>
  </w:num>
  <w:num w:numId="34" w16cid:durableId="14691318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46160F"/>
    <w:rsid w:val="00000BED"/>
    <w:rsid w:val="0001208A"/>
    <w:rsid w:val="00025F1B"/>
    <w:rsid w:val="00033C26"/>
    <w:rsid w:val="00045510"/>
    <w:rsid w:val="00057D01"/>
    <w:rsid w:val="000646C1"/>
    <w:rsid w:val="00077D29"/>
    <w:rsid w:val="000B774F"/>
    <w:rsid w:val="000C20E5"/>
    <w:rsid w:val="000C555C"/>
    <w:rsid w:val="000C75D0"/>
    <w:rsid w:val="000D13E5"/>
    <w:rsid w:val="000D57AB"/>
    <w:rsid w:val="000E2362"/>
    <w:rsid w:val="000E27C7"/>
    <w:rsid w:val="001022D8"/>
    <w:rsid w:val="001115B2"/>
    <w:rsid w:val="00120DC4"/>
    <w:rsid w:val="00124D7B"/>
    <w:rsid w:val="00126BCA"/>
    <w:rsid w:val="0015238C"/>
    <w:rsid w:val="001663A0"/>
    <w:rsid w:val="00174007"/>
    <w:rsid w:val="001917A6"/>
    <w:rsid w:val="00197C96"/>
    <w:rsid w:val="001A24F5"/>
    <w:rsid w:val="001C028F"/>
    <w:rsid w:val="001D0299"/>
    <w:rsid w:val="001E03BE"/>
    <w:rsid w:val="00200970"/>
    <w:rsid w:val="0024696F"/>
    <w:rsid w:val="00250EB7"/>
    <w:rsid w:val="00263062"/>
    <w:rsid w:val="00293443"/>
    <w:rsid w:val="0029440C"/>
    <w:rsid w:val="002E6263"/>
    <w:rsid w:val="002E62FA"/>
    <w:rsid w:val="002E7CDB"/>
    <w:rsid w:val="002F792C"/>
    <w:rsid w:val="00313B43"/>
    <w:rsid w:val="00315882"/>
    <w:rsid w:val="00317B25"/>
    <w:rsid w:val="00322744"/>
    <w:rsid w:val="00324222"/>
    <w:rsid w:val="0033669D"/>
    <w:rsid w:val="00347C46"/>
    <w:rsid w:val="003830C3"/>
    <w:rsid w:val="0038600B"/>
    <w:rsid w:val="00396D9A"/>
    <w:rsid w:val="003E24ED"/>
    <w:rsid w:val="003E4F0F"/>
    <w:rsid w:val="003F6D30"/>
    <w:rsid w:val="00402FE6"/>
    <w:rsid w:val="00407971"/>
    <w:rsid w:val="004222A5"/>
    <w:rsid w:val="0042444C"/>
    <w:rsid w:val="00450807"/>
    <w:rsid w:val="00450B05"/>
    <w:rsid w:val="00452772"/>
    <w:rsid w:val="00463701"/>
    <w:rsid w:val="0046395A"/>
    <w:rsid w:val="00464294"/>
    <w:rsid w:val="004643A8"/>
    <w:rsid w:val="004670C2"/>
    <w:rsid w:val="004A2318"/>
    <w:rsid w:val="004D133D"/>
    <w:rsid w:val="004D3ACE"/>
    <w:rsid w:val="004F0EA6"/>
    <w:rsid w:val="004F1E70"/>
    <w:rsid w:val="00500C4E"/>
    <w:rsid w:val="005105E5"/>
    <w:rsid w:val="005233E5"/>
    <w:rsid w:val="00552BC1"/>
    <w:rsid w:val="00553E7D"/>
    <w:rsid w:val="0055525A"/>
    <w:rsid w:val="00567519"/>
    <w:rsid w:val="0057117C"/>
    <w:rsid w:val="00590635"/>
    <w:rsid w:val="00595733"/>
    <w:rsid w:val="005B0CE8"/>
    <w:rsid w:val="005B0E9B"/>
    <w:rsid w:val="005B6E30"/>
    <w:rsid w:val="005C1650"/>
    <w:rsid w:val="005C447B"/>
    <w:rsid w:val="005D120A"/>
    <w:rsid w:val="005D17A2"/>
    <w:rsid w:val="005D6B81"/>
    <w:rsid w:val="006123FA"/>
    <w:rsid w:val="00630127"/>
    <w:rsid w:val="006458E2"/>
    <w:rsid w:val="0064641C"/>
    <w:rsid w:val="006535E8"/>
    <w:rsid w:val="00665247"/>
    <w:rsid w:val="006731AB"/>
    <w:rsid w:val="00677A9D"/>
    <w:rsid w:val="006A562B"/>
    <w:rsid w:val="006B47FE"/>
    <w:rsid w:val="006C5368"/>
    <w:rsid w:val="006F4432"/>
    <w:rsid w:val="00712949"/>
    <w:rsid w:val="0075515B"/>
    <w:rsid w:val="00767CC7"/>
    <w:rsid w:val="00786324"/>
    <w:rsid w:val="007932A6"/>
    <w:rsid w:val="00796DE5"/>
    <w:rsid w:val="007A18ED"/>
    <w:rsid w:val="007A2D55"/>
    <w:rsid w:val="007C3D98"/>
    <w:rsid w:val="007C6CDD"/>
    <w:rsid w:val="00803391"/>
    <w:rsid w:val="00814706"/>
    <w:rsid w:val="00825C2C"/>
    <w:rsid w:val="0082633A"/>
    <w:rsid w:val="0083734B"/>
    <w:rsid w:val="0084708A"/>
    <w:rsid w:val="00857BBF"/>
    <w:rsid w:val="008713B6"/>
    <w:rsid w:val="00880B11"/>
    <w:rsid w:val="00881873"/>
    <w:rsid w:val="00886142"/>
    <w:rsid w:val="008936D6"/>
    <w:rsid w:val="008A1944"/>
    <w:rsid w:val="008A6D8C"/>
    <w:rsid w:val="008C7541"/>
    <w:rsid w:val="008D0EC6"/>
    <w:rsid w:val="008D2489"/>
    <w:rsid w:val="008E5201"/>
    <w:rsid w:val="008F44A7"/>
    <w:rsid w:val="00941423"/>
    <w:rsid w:val="00977F71"/>
    <w:rsid w:val="0098122C"/>
    <w:rsid w:val="009A56E5"/>
    <w:rsid w:val="009A61FD"/>
    <w:rsid w:val="009A7971"/>
    <w:rsid w:val="009B7B9A"/>
    <w:rsid w:val="00A3075C"/>
    <w:rsid w:val="00A315BE"/>
    <w:rsid w:val="00A34DA3"/>
    <w:rsid w:val="00A529B8"/>
    <w:rsid w:val="00A90C16"/>
    <w:rsid w:val="00AB3AD4"/>
    <w:rsid w:val="00AC4B96"/>
    <w:rsid w:val="00AD192C"/>
    <w:rsid w:val="00AD5283"/>
    <w:rsid w:val="00AE0439"/>
    <w:rsid w:val="00AE5D74"/>
    <w:rsid w:val="00B00A31"/>
    <w:rsid w:val="00B37CE7"/>
    <w:rsid w:val="00B44C4E"/>
    <w:rsid w:val="00B52FC4"/>
    <w:rsid w:val="00B70CA6"/>
    <w:rsid w:val="00B7787C"/>
    <w:rsid w:val="00BC7BF6"/>
    <w:rsid w:val="00BE5408"/>
    <w:rsid w:val="00BF1C32"/>
    <w:rsid w:val="00BF1F25"/>
    <w:rsid w:val="00BF3F11"/>
    <w:rsid w:val="00C01757"/>
    <w:rsid w:val="00C46C97"/>
    <w:rsid w:val="00C47885"/>
    <w:rsid w:val="00C542D2"/>
    <w:rsid w:val="00C63B13"/>
    <w:rsid w:val="00C8674E"/>
    <w:rsid w:val="00CA5A28"/>
    <w:rsid w:val="00CB1CC9"/>
    <w:rsid w:val="00CE33F7"/>
    <w:rsid w:val="00CF0231"/>
    <w:rsid w:val="00CF4A4B"/>
    <w:rsid w:val="00D01133"/>
    <w:rsid w:val="00D05A30"/>
    <w:rsid w:val="00D473E2"/>
    <w:rsid w:val="00D538C9"/>
    <w:rsid w:val="00D634BE"/>
    <w:rsid w:val="00D64D7B"/>
    <w:rsid w:val="00D67FF9"/>
    <w:rsid w:val="00D76758"/>
    <w:rsid w:val="00D7762D"/>
    <w:rsid w:val="00D803A7"/>
    <w:rsid w:val="00D91971"/>
    <w:rsid w:val="00DA076A"/>
    <w:rsid w:val="00DC414F"/>
    <w:rsid w:val="00DC7C69"/>
    <w:rsid w:val="00DD4C6F"/>
    <w:rsid w:val="00DF3060"/>
    <w:rsid w:val="00E4372B"/>
    <w:rsid w:val="00E665A3"/>
    <w:rsid w:val="00EB457E"/>
    <w:rsid w:val="00EE63D1"/>
    <w:rsid w:val="00F152D8"/>
    <w:rsid w:val="00F21538"/>
    <w:rsid w:val="00F22ADB"/>
    <w:rsid w:val="00F40020"/>
    <w:rsid w:val="00F425A9"/>
    <w:rsid w:val="00F43441"/>
    <w:rsid w:val="00F73DA5"/>
    <w:rsid w:val="00F7442E"/>
    <w:rsid w:val="00F801E5"/>
    <w:rsid w:val="00FB0986"/>
    <w:rsid w:val="00FB4A6C"/>
    <w:rsid w:val="00FC6332"/>
    <w:rsid w:val="00FD7C66"/>
    <w:rsid w:val="00FE7D6E"/>
    <w:rsid w:val="00FF2C13"/>
    <w:rsid w:val="6346160F"/>
    <w:rsid w:val="6430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026BF"/>
  <w15:chartTrackingRefBased/>
  <w15:docId w15:val="{19D512B1-8AC4-4B32-B7FB-594983F8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7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6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E6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6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6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396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B37CE7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Nagwek">
    <w:name w:val="header"/>
    <w:basedOn w:val="Normalny"/>
    <w:link w:val="NagwekZnak"/>
    <w:uiPriority w:val="99"/>
    <w:unhideWhenUsed/>
    <w:rsid w:val="00D67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7FF9"/>
  </w:style>
  <w:style w:type="paragraph" w:styleId="Stopka">
    <w:name w:val="footer"/>
    <w:basedOn w:val="Normalny"/>
    <w:link w:val="StopkaZnak"/>
    <w:uiPriority w:val="99"/>
    <w:unhideWhenUsed/>
    <w:rsid w:val="00D67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7FF9"/>
  </w:style>
  <w:style w:type="paragraph" w:styleId="Nagwekspisutreci">
    <w:name w:val="TOC Heading"/>
    <w:basedOn w:val="Nagwek1"/>
    <w:next w:val="Normalny"/>
    <w:uiPriority w:val="39"/>
    <w:unhideWhenUsed/>
    <w:qFormat/>
    <w:rsid w:val="00293443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293443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29344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93443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34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93443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D47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C7BF6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E63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CF4A4B"/>
    <w:pPr>
      <w:spacing w:after="100"/>
      <w:ind w:left="44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D5283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47C4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47C4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47C46"/>
    <w:rPr>
      <w:vertAlign w:val="superscript"/>
    </w:rPr>
  </w:style>
  <w:style w:type="paragraph" w:styleId="Bezodstpw">
    <w:name w:val="No Spacing"/>
    <w:uiPriority w:val="1"/>
    <w:qFormat/>
    <w:rsid w:val="00315882"/>
    <w:pPr>
      <w:spacing w:after="0" w:line="240" w:lineRule="auto"/>
    </w:pPr>
  </w:style>
  <w:style w:type="paragraph" w:customStyle="1" w:styleId="Listing">
    <w:name w:val="Listing"/>
    <w:basedOn w:val="Bezodstpw"/>
    <w:next w:val="Normalny"/>
    <w:qFormat/>
    <w:rsid w:val="00B7787C"/>
    <w:pPr>
      <w:pBdr>
        <w:left w:val="single" w:sz="4" w:space="4" w:color="D9D9D9" w:themeColor="background1" w:themeShade="D9"/>
      </w:pBdr>
      <w:spacing w:before="120" w:after="120"/>
      <w:ind w:left="284" w:right="284"/>
      <w:contextualSpacing/>
    </w:pPr>
    <w:rPr>
      <w:rFonts w:ascii="Consolas" w:hAnsi="Consolas"/>
      <w:color w:val="808080" w:themeColor="background1" w:themeShade="80"/>
      <w:sz w:val="16"/>
      <w:lang w:val="es-ES"/>
    </w:rPr>
  </w:style>
  <w:style w:type="paragraph" w:customStyle="1" w:styleId="Instrukcja">
    <w:name w:val="Instrukcja"/>
    <w:basedOn w:val="Normalny"/>
    <w:next w:val="Normalny"/>
    <w:qFormat/>
    <w:rsid w:val="00595733"/>
    <w:rPr>
      <w:color w:val="A6A6A6" w:themeColor="background1" w:themeShade="A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884B5A6BA85344B58C2083106FF1FC" ma:contentTypeVersion="4" ma:contentTypeDescription="Utwórz nowy dokument." ma:contentTypeScope="" ma:versionID="2f9638d7620c6d4c4b0e4852ef84860b">
  <xsd:schema xmlns:xsd="http://www.w3.org/2001/XMLSchema" xmlns:xs="http://www.w3.org/2001/XMLSchema" xmlns:p="http://schemas.microsoft.com/office/2006/metadata/properties" xmlns:ns2="e309211f-8f05-4272-beb8-2bab8e83b1eb" targetNamespace="http://schemas.microsoft.com/office/2006/metadata/properties" ma:root="true" ma:fieldsID="5999d89c84adf7a3d0889131fdbc857e" ns2:_="">
    <xsd:import namespace="e309211f-8f05-4272-beb8-2bab8e83b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09211f-8f05-4272-beb8-2bab8e83b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451A54-C972-4B73-8136-B121A8AF70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9E9194-B4EF-4255-B1D3-4E3B5AC2AF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8D8360-CE7F-4FE9-B714-B0F5C16139C6}">
  <ds:schemaRefs>
    <ds:schemaRef ds:uri="http://purl.org/dc/terms/"/>
    <ds:schemaRef ds:uri="e309211f-8f05-4272-beb8-2bab8e83b1eb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2673F639-A570-4686-9450-EDEC5E17A8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09211f-8f05-4272-beb8-2bab8e83b1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156</cp:revision>
  <cp:lastPrinted>2022-10-28T09:12:00Z</cp:lastPrinted>
  <dcterms:created xsi:type="dcterms:W3CDTF">2020-09-07T14:32:00Z</dcterms:created>
  <dcterms:modified xsi:type="dcterms:W3CDTF">2023-11-28T21:43:00Z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0x0101000B884B5A6BA85344B58C2083106FF1FC</vt:lpwstr>
  </property>
</Properties>
</file>