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32250" w14:textId="473EDF36" w:rsidR="00BD1FE3" w:rsidRDefault="00C62A5D" w:rsidP="00C62A5D">
      <w:pPr>
        <w:pStyle w:val="NoSpacing"/>
        <w:jc w:val="center"/>
        <w:rPr>
          <w:rFonts w:asciiTheme="majorHAnsi" w:hAnsiTheme="majorHAnsi" w:cstheme="majorHAnsi"/>
          <w:b/>
          <w:sz w:val="36"/>
        </w:rPr>
      </w:pPr>
      <w:r w:rsidRPr="00C62A5D">
        <w:rPr>
          <w:rFonts w:asciiTheme="majorHAnsi" w:hAnsiTheme="majorHAnsi" w:cstheme="majorHAnsi"/>
          <w:b/>
          <w:sz w:val="36"/>
        </w:rPr>
        <w:t>hexaRelax grid</w:t>
      </w:r>
    </w:p>
    <w:p w14:paraId="5205ECF6" w14:textId="77777777" w:rsidR="00C62A5D" w:rsidRDefault="00C62A5D" w:rsidP="00C62A5D">
      <w:pPr>
        <w:pStyle w:val="NoSpacing"/>
        <w:jc w:val="center"/>
        <w:rPr>
          <w:rFonts w:asciiTheme="majorHAnsi" w:hAnsiTheme="majorHAnsi" w:cstheme="majorHAnsi"/>
          <w:b/>
          <w:sz w:val="36"/>
        </w:rPr>
      </w:pPr>
    </w:p>
    <w:p w14:paraId="0D5EA958" w14:textId="4D0FC4B7" w:rsidR="006A0077" w:rsidRPr="00D335CC" w:rsidRDefault="00C62A5D" w:rsidP="00C62A5D">
      <w:pPr>
        <w:pStyle w:val="NoSpacing"/>
        <w:rPr>
          <w:rFonts w:cstheme="minorHAnsi"/>
        </w:rPr>
      </w:pPr>
      <w:r w:rsidRPr="00D335CC">
        <w:rPr>
          <w:rFonts w:cstheme="minorHAnsi"/>
        </w:rPr>
        <w:t>In this document the layout of the variables used in hexaRelax is explained and illustrated.</w:t>
      </w:r>
    </w:p>
    <w:p w14:paraId="0378E882" w14:textId="77777777" w:rsidR="00577CBB" w:rsidRPr="00D335CC" w:rsidRDefault="00577CBB" w:rsidP="00C62A5D">
      <w:pPr>
        <w:pStyle w:val="NoSpacing"/>
        <w:rPr>
          <w:rFonts w:cstheme="minorHAnsi"/>
        </w:rPr>
      </w:pPr>
    </w:p>
    <w:p w14:paraId="16FEF8DF" w14:textId="77777777" w:rsidR="00577CBB" w:rsidRPr="00D335CC" w:rsidRDefault="00577CBB" w:rsidP="00C62A5D">
      <w:pPr>
        <w:pStyle w:val="NoSpacing"/>
        <w:rPr>
          <w:rFonts w:cstheme="minorHAnsi"/>
        </w:rPr>
      </w:pPr>
      <w:r w:rsidRPr="00D335CC">
        <w:rPr>
          <w:rFonts w:cstheme="minorHAnsi"/>
        </w:rPr>
        <w:t>We denote:</w:t>
      </w:r>
    </w:p>
    <w:p w14:paraId="507C8443" w14:textId="1764F4F8" w:rsidR="00577CBB" w:rsidRPr="00D335CC" w:rsidRDefault="00577CBB" w:rsidP="00577CBB">
      <w:pPr>
        <w:pStyle w:val="NoSpacing"/>
        <w:numPr>
          <w:ilvl w:val="0"/>
          <w:numId w:val="1"/>
        </w:numPr>
        <w:rPr>
          <w:rFonts w:cstheme="minorHAnsi"/>
        </w:rPr>
      </w:pP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x</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y</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z</m:t>
            </m:r>
          </m:sub>
        </m:sSub>
      </m:oMath>
      <w:r w:rsidRPr="00D335CC">
        <w:rPr>
          <w:rFonts w:eastAsiaTheme="minorEastAsia" w:cstheme="minorHAnsi"/>
        </w:rPr>
        <w:t xml:space="preserve"> with bbx, bby, bbz.</w:t>
      </w:r>
    </w:p>
    <w:p w14:paraId="1716931B" w14:textId="7C2665AD" w:rsidR="00577CBB" w:rsidRPr="00D335CC" w:rsidRDefault="00577CBB" w:rsidP="00577CBB">
      <w:pPr>
        <w:pStyle w:val="NoSpacing"/>
        <w:numPr>
          <w:ilvl w:val="0"/>
          <w:numId w:val="1"/>
        </w:numPr>
        <w:rPr>
          <w:rFonts w:cstheme="minorHAnsi"/>
        </w:rPr>
      </w:pPr>
      <m:oMath>
        <m:sSub>
          <m:sSubPr>
            <m:ctrlPr>
              <w:rPr>
                <w:rFonts w:ascii="Cambria Math" w:hAnsi="Cambria Math" w:cstheme="minorHAnsi"/>
                <w:i/>
              </w:rPr>
            </m:ctrlPr>
          </m:sSubPr>
          <m:e>
            <m:r>
              <w:rPr>
                <w:rFonts w:ascii="Cambria Math" w:hAnsi="Cambria Math" w:cstheme="minorHAnsi"/>
              </w:rPr>
              <m:t>j</m:t>
            </m:r>
          </m:e>
          <m:sub>
            <m:r>
              <w:rPr>
                <w:rFonts w:ascii="Cambria Math" w:hAnsi="Cambria Math" w:cstheme="minorHAnsi"/>
              </w:rPr>
              <m:t>x</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y</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z</m:t>
            </m:r>
          </m:sub>
        </m:sSub>
      </m:oMath>
      <w:r w:rsidRPr="00D335CC">
        <w:rPr>
          <w:rFonts w:eastAsiaTheme="minorEastAsia" w:cstheme="minorHAnsi"/>
        </w:rPr>
        <w:t xml:space="preserve"> with ccx, ccy, ccz.</w:t>
      </w:r>
    </w:p>
    <w:p w14:paraId="68178FBD" w14:textId="2E15B676" w:rsidR="00577CBB" w:rsidRPr="00D335CC" w:rsidRDefault="00577CBB" w:rsidP="00577CBB">
      <w:pPr>
        <w:pStyle w:val="NoSpacing"/>
        <w:numPr>
          <w:ilvl w:val="0"/>
          <w:numId w:val="1"/>
        </w:numPr>
        <w:rPr>
          <w:rFonts w:cstheme="minorHAnsi"/>
        </w:rPr>
      </w:pP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x</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y</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z</m:t>
            </m:r>
          </m:sub>
        </m:sSub>
      </m:oMath>
      <w:r w:rsidR="00C112C6" w:rsidRPr="00D335CC">
        <w:rPr>
          <w:rFonts w:eastAsiaTheme="minorEastAsia" w:cstheme="minorHAnsi"/>
        </w:rPr>
        <w:t xml:space="preserve"> with vx, vy, vz.</w:t>
      </w:r>
    </w:p>
    <w:p w14:paraId="0A42857E" w14:textId="297AE231" w:rsidR="00C112C6" w:rsidRPr="00D335CC" w:rsidRDefault="00C112C6" w:rsidP="00577CBB">
      <w:pPr>
        <w:pStyle w:val="NoSpacing"/>
        <w:numPr>
          <w:ilvl w:val="0"/>
          <w:numId w:val="1"/>
        </w:numPr>
        <w:rPr>
          <w:rFonts w:cstheme="minorHAnsi"/>
        </w:rPr>
      </w:pP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x</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y</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z</m:t>
            </m:r>
          </m:sub>
        </m:sSub>
      </m:oMath>
      <w:r w:rsidRPr="00D335CC">
        <w:rPr>
          <w:rFonts w:eastAsiaTheme="minorEastAsia" w:cstheme="minorHAnsi"/>
        </w:rPr>
        <w:t xml:space="preserve"> with </w:t>
      </w:r>
      <w:proofErr w:type="spellStart"/>
      <w:r w:rsidRPr="00D335CC">
        <w:rPr>
          <w:rFonts w:eastAsiaTheme="minorEastAsia" w:cstheme="minorHAnsi"/>
        </w:rPr>
        <w:t>eex</w:t>
      </w:r>
      <w:proofErr w:type="spellEnd"/>
      <w:r w:rsidRPr="00D335CC">
        <w:rPr>
          <w:rFonts w:eastAsiaTheme="minorEastAsia" w:cstheme="minorHAnsi"/>
        </w:rPr>
        <w:t xml:space="preserve">, </w:t>
      </w:r>
      <w:proofErr w:type="spellStart"/>
      <w:r w:rsidRPr="00D335CC">
        <w:rPr>
          <w:rFonts w:eastAsiaTheme="minorEastAsia" w:cstheme="minorHAnsi"/>
        </w:rPr>
        <w:t>eey</w:t>
      </w:r>
      <w:proofErr w:type="spellEnd"/>
      <w:r w:rsidRPr="00D335CC">
        <w:rPr>
          <w:rFonts w:eastAsiaTheme="minorEastAsia" w:cstheme="minorHAnsi"/>
        </w:rPr>
        <w:t xml:space="preserve">, </w:t>
      </w:r>
      <w:proofErr w:type="spellStart"/>
      <w:r w:rsidRPr="00D335CC">
        <w:rPr>
          <w:rFonts w:eastAsiaTheme="minorEastAsia" w:cstheme="minorHAnsi"/>
        </w:rPr>
        <w:t>eez</w:t>
      </w:r>
      <w:proofErr w:type="spellEnd"/>
      <w:r w:rsidRPr="00D335CC">
        <w:rPr>
          <w:rFonts w:eastAsiaTheme="minorEastAsia" w:cstheme="minorHAnsi"/>
        </w:rPr>
        <w:t>.</w:t>
      </w:r>
    </w:p>
    <w:p w14:paraId="68701C0A" w14:textId="1E230E1A" w:rsidR="00A43776" w:rsidRPr="00D335CC" w:rsidRDefault="00C112C6" w:rsidP="00C62A5D">
      <w:pPr>
        <w:pStyle w:val="NoSpacing"/>
        <w:rPr>
          <w:rFonts w:cstheme="minorHAnsi"/>
        </w:rPr>
      </w:pPr>
      <w:r w:rsidRPr="00D335CC">
        <w:rPr>
          <w:rFonts w:cstheme="minorHAnsi"/>
        </w:rPr>
        <w:t xml:space="preserve">At the cell corners, the variables are denoted with </w:t>
      </w:r>
      <w:proofErr w:type="spellStart"/>
      <w:r w:rsidRPr="00D335CC">
        <w:rPr>
          <w:rFonts w:cstheme="minorHAnsi"/>
        </w:rPr>
        <w:t>bx</w:t>
      </w:r>
      <w:proofErr w:type="spellEnd"/>
      <w:r w:rsidRPr="00D335CC">
        <w:rPr>
          <w:rFonts w:cstheme="minorHAnsi"/>
        </w:rPr>
        <w:t xml:space="preserve">, by, </w:t>
      </w:r>
      <w:proofErr w:type="spellStart"/>
      <w:r w:rsidRPr="00D335CC">
        <w:rPr>
          <w:rFonts w:cstheme="minorHAnsi"/>
        </w:rPr>
        <w:t>bz</w:t>
      </w:r>
      <w:proofErr w:type="spellEnd"/>
      <w:r w:rsidRPr="00D335CC">
        <w:rPr>
          <w:rFonts w:cstheme="minorHAnsi"/>
        </w:rPr>
        <w:t xml:space="preserve">, cx, cy, </w:t>
      </w:r>
      <w:proofErr w:type="spellStart"/>
      <w:r w:rsidRPr="00D335CC">
        <w:rPr>
          <w:rFonts w:cstheme="minorHAnsi"/>
        </w:rPr>
        <w:t>cz</w:t>
      </w:r>
      <w:proofErr w:type="spellEnd"/>
      <w:r w:rsidRPr="00D335CC">
        <w:rPr>
          <w:rFonts w:cstheme="minorHAnsi"/>
        </w:rPr>
        <w:t xml:space="preserve">, ex, </w:t>
      </w:r>
      <w:proofErr w:type="spellStart"/>
      <w:r w:rsidRPr="00D335CC">
        <w:rPr>
          <w:rFonts w:cstheme="minorHAnsi"/>
        </w:rPr>
        <w:t>ey</w:t>
      </w:r>
      <w:proofErr w:type="spellEnd"/>
      <w:r w:rsidRPr="00D335CC">
        <w:rPr>
          <w:rFonts w:cstheme="minorHAnsi"/>
        </w:rPr>
        <w:t xml:space="preserve">, </w:t>
      </w:r>
      <w:proofErr w:type="spellStart"/>
      <w:r w:rsidRPr="00D335CC">
        <w:rPr>
          <w:rFonts w:cstheme="minorHAnsi"/>
        </w:rPr>
        <w:t>ez.</w:t>
      </w:r>
      <w:proofErr w:type="spellEnd"/>
    </w:p>
    <w:p w14:paraId="41E0C301" w14:textId="77777777" w:rsidR="00C112C6" w:rsidRPr="00D335CC" w:rsidRDefault="00C112C6" w:rsidP="00C62A5D">
      <w:pPr>
        <w:pStyle w:val="NoSpacing"/>
        <w:rPr>
          <w:rFonts w:cstheme="minorHAnsi"/>
        </w:rPr>
      </w:pPr>
    </w:p>
    <w:p w14:paraId="66A5C2BF" w14:textId="7D930570" w:rsidR="00C112C6" w:rsidRPr="00D335CC" w:rsidRDefault="00C112C6" w:rsidP="00C62A5D">
      <w:pPr>
        <w:pStyle w:val="NoSpacing"/>
        <w:rPr>
          <w:rFonts w:cstheme="minorHAnsi"/>
        </w:rPr>
      </w:pPr>
      <w:r w:rsidRPr="00D335CC">
        <w:rPr>
          <w:rFonts w:cstheme="minorHAnsi"/>
        </w:rPr>
        <w:t>The location at which the variables are defined for each cell is shown in Figure 1. Note that they are defined as close to the bottom left-corner as possible.</w:t>
      </w:r>
    </w:p>
    <w:p w14:paraId="0C448211" w14:textId="77777777" w:rsidR="00C112C6" w:rsidRPr="00D335CC" w:rsidRDefault="00C112C6" w:rsidP="00C62A5D">
      <w:pPr>
        <w:pStyle w:val="NoSpacing"/>
        <w:rPr>
          <w:rFonts w:cstheme="minorHAnsi"/>
        </w:rPr>
      </w:pPr>
    </w:p>
    <w:p w14:paraId="3B3E7AB3" w14:textId="23BD276B" w:rsidR="00C112C6" w:rsidRPr="00D335CC" w:rsidRDefault="00C112C6" w:rsidP="00C62A5D">
      <w:pPr>
        <w:pStyle w:val="NoSpacing"/>
        <w:rPr>
          <w:rFonts w:cstheme="minorHAnsi"/>
        </w:rPr>
      </w:pPr>
      <w:r w:rsidRPr="00D335CC">
        <w:rPr>
          <w:rFonts w:cstheme="minorHAnsi"/>
        </w:rPr>
        <w:t>The indices of each cell are shown in Figure 2. It follows then that the shape of each variable is given by:</w:t>
      </w:r>
    </w:p>
    <w:p w14:paraId="0A32F445" w14:textId="4D6FB468" w:rsidR="00C112C6" w:rsidRPr="00D335CC" w:rsidRDefault="00C112C6" w:rsidP="00C112C6">
      <w:pPr>
        <w:pStyle w:val="NoSpacing"/>
        <w:numPr>
          <w:ilvl w:val="0"/>
          <w:numId w:val="2"/>
        </w:numPr>
        <w:rPr>
          <w:rFonts w:ascii="Courier" w:hAnsi="Courier" w:cstheme="minorHAnsi"/>
        </w:rPr>
      </w:pPr>
      <w:proofErr w:type="spellStart"/>
      <w:proofErr w:type="gramStart"/>
      <w:r w:rsidRPr="00D335CC">
        <w:rPr>
          <w:rFonts w:ascii="Courier" w:hAnsi="Courier" w:cstheme="minorHAnsi"/>
        </w:rPr>
        <w:t>bbx</w:t>
      </w:r>
      <w:proofErr w:type="spellEnd"/>
      <w:r w:rsidRPr="00D335CC">
        <w:rPr>
          <w:rFonts w:ascii="Courier" w:hAnsi="Courier" w:cstheme="minorHAnsi"/>
        </w:rPr>
        <w:t>(</w:t>
      </w:r>
      <w:proofErr w:type="gramEnd"/>
      <w:r w:rsidR="00C13D52" w:rsidRPr="00D335CC">
        <w:rPr>
          <w:rFonts w:ascii="Courier" w:hAnsi="Courier" w:cstheme="minorHAnsi"/>
        </w:rPr>
        <w:t>1:</w:t>
      </w:r>
      <w:r w:rsidRPr="00D335CC">
        <w:rPr>
          <w:rFonts w:ascii="Courier" w:hAnsi="Courier" w:cstheme="minorHAnsi"/>
        </w:rPr>
        <w:t>nx+1, 0:ny+1, 0:nz+1)</w:t>
      </w:r>
    </w:p>
    <w:p w14:paraId="1E259B22" w14:textId="3EE43CEA" w:rsidR="00C112C6" w:rsidRPr="00D335CC" w:rsidRDefault="00C112C6" w:rsidP="00C112C6">
      <w:pPr>
        <w:pStyle w:val="NoSpacing"/>
        <w:numPr>
          <w:ilvl w:val="0"/>
          <w:numId w:val="2"/>
        </w:numPr>
        <w:rPr>
          <w:rFonts w:ascii="Courier" w:hAnsi="Courier" w:cstheme="minorHAnsi"/>
        </w:rPr>
      </w:pPr>
      <w:proofErr w:type="spellStart"/>
      <w:proofErr w:type="gramStart"/>
      <w:r w:rsidRPr="00D335CC">
        <w:rPr>
          <w:rFonts w:ascii="Courier" w:hAnsi="Courier" w:cstheme="minorHAnsi"/>
        </w:rPr>
        <w:t>bby</w:t>
      </w:r>
      <w:proofErr w:type="spellEnd"/>
      <w:r w:rsidRPr="00D335CC">
        <w:rPr>
          <w:rFonts w:ascii="Courier" w:hAnsi="Courier" w:cstheme="minorHAnsi"/>
        </w:rPr>
        <w:t>(</w:t>
      </w:r>
      <w:proofErr w:type="gramEnd"/>
      <w:r w:rsidRPr="00D335CC">
        <w:rPr>
          <w:rFonts w:ascii="Courier" w:hAnsi="Courier" w:cstheme="minorHAnsi"/>
        </w:rPr>
        <w:t xml:space="preserve">0:nx+1, </w:t>
      </w:r>
      <w:r w:rsidR="00C13D52" w:rsidRPr="00D335CC">
        <w:rPr>
          <w:rFonts w:ascii="Courier" w:hAnsi="Courier" w:cstheme="minorHAnsi"/>
        </w:rPr>
        <w:t>1:</w:t>
      </w:r>
      <w:r w:rsidRPr="00D335CC">
        <w:rPr>
          <w:rFonts w:ascii="Courier" w:hAnsi="Courier" w:cstheme="minorHAnsi"/>
        </w:rPr>
        <w:t>ny+1, 0:nz+1)</w:t>
      </w:r>
    </w:p>
    <w:p w14:paraId="5501BA98" w14:textId="0288A7C8" w:rsidR="00C13D52" w:rsidRPr="00D335CC" w:rsidRDefault="00C13D52" w:rsidP="00C112C6">
      <w:pPr>
        <w:pStyle w:val="NoSpacing"/>
        <w:numPr>
          <w:ilvl w:val="0"/>
          <w:numId w:val="2"/>
        </w:numPr>
        <w:rPr>
          <w:rFonts w:ascii="Courier" w:hAnsi="Courier" w:cstheme="minorHAnsi"/>
        </w:rPr>
      </w:pPr>
      <w:proofErr w:type="spellStart"/>
      <w:proofErr w:type="gramStart"/>
      <w:r w:rsidRPr="00D335CC">
        <w:rPr>
          <w:rFonts w:ascii="Courier" w:hAnsi="Courier" w:cstheme="minorHAnsi"/>
        </w:rPr>
        <w:t>bbz</w:t>
      </w:r>
      <w:proofErr w:type="spellEnd"/>
      <w:r w:rsidRPr="00D335CC">
        <w:rPr>
          <w:rFonts w:ascii="Courier" w:hAnsi="Courier" w:cstheme="minorHAnsi"/>
        </w:rPr>
        <w:t>(</w:t>
      </w:r>
      <w:proofErr w:type="gramEnd"/>
      <w:r w:rsidRPr="00D335CC">
        <w:rPr>
          <w:rFonts w:ascii="Courier" w:hAnsi="Courier" w:cstheme="minorHAnsi"/>
        </w:rPr>
        <w:t>0:nx+1, 0:ny+1, 1:nz+1)</w:t>
      </w:r>
    </w:p>
    <w:p w14:paraId="4F995FE6" w14:textId="129C16C7" w:rsidR="00C13D52" w:rsidRPr="00D335CC" w:rsidRDefault="00C13D52" w:rsidP="00C112C6">
      <w:pPr>
        <w:pStyle w:val="NoSpacing"/>
        <w:numPr>
          <w:ilvl w:val="0"/>
          <w:numId w:val="2"/>
        </w:numPr>
        <w:rPr>
          <w:rFonts w:ascii="Courier" w:hAnsi="Courier" w:cstheme="minorHAnsi"/>
        </w:rPr>
      </w:pPr>
      <w:proofErr w:type="gramStart"/>
      <w:r w:rsidRPr="00D335CC">
        <w:rPr>
          <w:rFonts w:ascii="Courier" w:hAnsi="Courier" w:cstheme="minorHAnsi"/>
        </w:rPr>
        <w:t>ccx(</w:t>
      </w:r>
      <w:proofErr w:type="gramEnd"/>
      <w:r w:rsidRPr="00D335CC">
        <w:rPr>
          <w:rFonts w:ascii="Courier" w:hAnsi="Courier" w:cstheme="minorHAnsi"/>
        </w:rPr>
        <w:t>0:nx+1, 1:ny+1, 1:nz+1)</w:t>
      </w:r>
    </w:p>
    <w:p w14:paraId="42E44C61" w14:textId="066CF25B" w:rsidR="00C13D52" w:rsidRPr="00D335CC" w:rsidRDefault="00C13D52" w:rsidP="00C13D52">
      <w:pPr>
        <w:pStyle w:val="NoSpacing"/>
        <w:numPr>
          <w:ilvl w:val="0"/>
          <w:numId w:val="2"/>
        </w:numPr>
        <w:rPr>
          <w:rFonts w:ascii="Courier" w:hAnsi="Courier" w:cstheme="minorHAnsi"/>
        </w:rPr>
      </w:pPr>
      <w:proofErr w:type="spellStart"/>
      <w:proofErr w:type="gramStart"/>
      <w:r w:rsidRPr="00D335CC">
        <w:rPr>
          <w:rFonts w:ascii="Courier" w:hAnsi="Courier" w:cstheme="minorHAnsi"/>
        </w:rPr>
        <w:t>ccy</w:t>
      </w:r>
      <w:proofErr w:type="spellEnd"/>
      <w:r w:rsidRPr="00D335CC">
        <w:rPr>
          <w:rFonts w:ascii="Courier" w:hAnsi="Courier" w:cstheme="minorHAnsi"/>
        </w:rPr>
        <w:t>(</w:t>
      </w:r>
      <w:proofErr w:type="gramEnd"/>
      <w:r w:rsidRPr="00D335CC">
        <w:rPr>
          <w:rFonts w:ascii="Courier" w:hAnsi="Courier" w:cstheme="minorHAnsi"/>
        </w:rPr>
        <w:t>1:nx+1, 0:ny+1, 1:nz+1)</w:t>
      </w:r>
    </w:p>
    <w:p w14:paraId="1565E8DF" w14:textId="74C4AA19" w:rsidR="00C13D52" w:rsidRPr="00D335CC" w:rsidRDefault="00C13D52" w:rsidP="00C112C6">
      <w:pPr>
        <w:pStyle w:val="NoSpacing"/>
        <w:numPr>
          <w:ilvl w:val="0"/>
          <w:numId w:val="2"/>
        </w:numPr>
        <w:rPr>
          <w:rFonts w:ascii="Courier" w:hAnsi="Courier" w:cstheme="minorHAnsi"/>
        </w:rPr>
      </w:pPr>
      <w:proofErr w:type="spellStart"/>
      <w:proofErr w:type="gramStart"/>
      <w:r w:rsidRPr="00D335CC">
        <w:rPr>
          <w:rFonts w:ascii="Courier" w:hAnsi="Courier" w:cstheme="minorHAnsi"/>
        </w:rPr>
        <w:t>ccz</w:t>
      </w:r>
      <w:proofErr w:type="spellEnd"/>
      <w:r w:rsidRPr="00D335CC">
        <w:rPr>
          <w:rFonts w:ascii="Courier" w:hAnsi="Courier" w:cstheme="minorHAnsi"/>
        </w:rPr>
        <w:t>(</w:t>
      </w:r>
      <w:proofErr w:type="gramEnd"/>
      <w:r w:rsidRPr="00D335CC">
        <w:rPr>
          <w:rFonts w:ascii="Courier" w:hAnsi="Courier" w:cstheme="minorHAnsi"/>
        </w:rPr>
        <w:t>1:nx+1, 1:ny+1, 0:nz+1)</w:t>
      </w:r>
    </w:p>
    <w:p w14:paraId="768C37DF" w14:textId="1166DA81" w:rsidR="00C13D52" w:rsidRPr="00D335CC" w:rsidRDefault="00C13D52" w:rsidP="00C112C6">
      <w:pPr>
        <w:pStyle w:val="NoSpacing"/>
        <w:numPr>
          <w:ilvl w:val="0"/>
          <w:numId w:val="2"/>
        </w:numPr>
        <w:rPr>
          <w:rFonts w:ascii="Courier" w:hAnsi="Courier" w:cstheme="minorHAnsi"/>
        </w:rPr>
      </w:pPr>
      <w:r w:rsidRPr="00D335CC">
        <w:rPr>
          <w:rFonts w:ascii="Courier" w:hAnsi="Courier" w:cstheme="minorHAnsi"/>
        </w:rPr>
        <w:t xml:space="preserve"> </w:t>
      </w:r>
      <w:proofErr w:type="spellStart"/>
      <w:proofErr w:type="gramStart"/>
      <w:r w:rsidRPr="00D335CC">
        <w:rPr>
          <w:rFonts w:ascii="Courier" w:hAnsi="Courier" w:cstheme="minorHAnsi"/>
        </w:rPr>
        <w:t>vx</w:t>
      </w:r>
      <w:proofErr w:type="spellEnd"/>
      <w:r w:rsidRPr="00D335CC">
        <w:rPr>
          <w:rFonts w:ascii="Courier" w:hAnsi="Courier" w:cstheme="minorHAnsi"/>
        </w:rPr>
        <w:t>(</w:t>
      </w:r>
      <w:proofErr w:type="gramEnd"/>
      <w:r w:rsidRPr="00D335CC">
        <w:rPr>
          <w:rFonts w:ascii="Courier" w:hAnsi="Courier" w:cstheme="minorHAnsi"/>
        </w:rPr>
        <w:t>1:nx+1, 1:ny+1, 1:nz+1)</w:t>
      </w:r>
    </w:p>
    <w:p w14:paraId="4876A12A" w14:textId="3E79826A" w:rsidR="00C13D52" w:rsidRPr="00D335CC" w:rsidRDefault="00C13D52" w:rsidP="00C13D52">
      <w:pPr>
        <w:pStyle w:val="NoSpacing"/>
        <w:numPr>
          <w:ilvl w:val="0"/>
          <w:numId w:val="2"/>
        </w:numPr>
        <w:rPr>
          <w:rFonts w:ascii="Courier" w:hAnsi="Courier" w:cstheme="minorHAnsi"/>
        </w:rPr>
      </w:pPr>
      <w:r w:rsidRPr="00D335CC">
        <w:rPr>
          <w:rFonts w:ascii="Courier" w:hAnsi="Courier" w:cstheme="minorHAnsi"/>
        </w:rPr>
        <w:t xml:space="preserve"> </w:t>
      </w:r>
      <w:proofErr w:type="spellStart"/>
      <w:proofErr w:type="gramStart"/>
      <w:r w:rsidRPr="00D335CC">
        <w:rPr>
          <w:rFonts w:ascii="Courier" w:hAnsi="Courier" w:cstheme="minorHAnsi"/>
        </w:rPr>
        <w:t>vy</w:t>
      </w:r>
      <w:proofErr w:type="spellEnd"/>
      <w:r w:rsidRPr="00D335CC">
        <w:rPr>
          <w:rFonts w:ascii="Courier" w:hAnsi="Courier" w:cstheme="minorHAnsi"/>
        </w:rPr>
        <w:t>(</w:t>
      </w:r>
      <w:proofErr w:type="gramEnd"/>
      <w:r w:rsidRPr="00D335CC">
        <w:rPr>
          <w:rFonts w:ascii="Courier" w:hAnsi="Courier" w:cstheme="minorHAnsi"/>
        </w:rPr>
        <w:t>1:nx+1, 1:ny+1, 1:nz+1)</w:t>
      </w:r>
    </w:p>
    <w:p w14:paraId="31D93804" w14:textId="3C8CB134" w:rsidR="00C13D52" w:rsidRDefault="00C13D52" w:rsidP="00C13D52">
      <w:pPr>
        <w:pStyle w:val="NoSpacing"/>
        <w:numPr>
          <w:ilvl w:val="0"/>
          <w:numId w:val="2"/>
        </w:numPr>
        <w:rPr>
          <w:rFonts w:ascii="Courier" w:hAnsi="Courier" w:cstheme="minorHAnsi"/>
        </w:rPr>
      </w:pPr>
      <w:r w:rsidRPr="00D335CC">
        <w:rPr>
          <w:rFonts w:ascii="Courier" w:hAnsi="Courier" w:cstheme="minorHAnsi"/>
        </w:rPr>
        <w:t xml:space="preserve"> </w:t>
      </w:r>
      <w:proofErr w:type="spellStart"/>
      <w:proofErr w:type="gramStart"/>
      <w:r w:rsidRPr="00D335CC">
        <w:rPr>
          <w:rFonts w:ascii="Courier" w:hAnsi="Courier" w:cstheme="minorHAnsi"/>
        </w:rPr>
        <w:t>vz</w:t>
      </w:r>
      <w:proofErr w:type="spellEnd"/>
      <w:r w:rsidRPr="00D335CC">
        <w:rPr>
          <w:rFonts w:ascii="Courier" w:hAnsi="Courier" w:cstheme="minorHAnsi"/>
        </w:rPr>
        <w:t>(</w:t>
      </w:r>
      <w:proofErr w:type="gramEnd"/>
      <w:r w:rsidRPr="00D335CC">
        <w:rPr>
          <w:rFonts w:ascii="Courier" w:hAnsi="Courier" w:cstheme="minorHAnsi"/>
        </w:rPr>
        <w:t>1:nx+1, 1:ny+1, 1:nz+1)</w:t>
      </w:r>
    </w:p>
    <w:p w14:paraId="4A53CF41" w14:textId="45B1CAD5" w:rsidR="00D954BB" w:rsidRPr="00D335CC" w:rsidRDefault="00D954BB" w:rsidP="00D954BB">
      <w:pPr>
        <w:pStyle w:val="NoSpacing"/>
        <w:numPr>
          <w:ilvl w:val="0"/>
          <w:numId w:val="2"/>
        </w:numPr>
        <w:rPr>
          <w:rFonts w:ascii="Courier" w:hAnsi="Courier" w:cstheme="minorHAnsi"/>
        </w:rPr>
      </w:pPr>
      <w:proofErr w:type="spellStart"/>
      <w:proofErr w:type="gramStart"/>
      <w:r>
        <w:rPr>
          <w:rFonts w:ascii="Courier" w:hAnsi="Courier" w:cstheme="minorHAnsi"/>
        </w:rPr>
        <w:t>ee</w:t>
      </w:r>
      <w:r w:rsidRPr="00D335CC">
        <w:rPr>
          <w:rFonts w:ascii="Courier" w:hAnsi="Courier" w:cstheme="minorHAnsi"/>
        </w:rPr>
        <w:t>x</w:t>
      </w:r>
      <w:proofErr w:type="spellEnd"/>
      <w:r w:rsidRPr="00D335CC">
        <w:rPr>
          <w:rFonts w:ascii="Courier" w:hAnsi="Courier" w:cstheme="minorHAnsi"/>
        </w:rPr>
        <w:t>(</w:t>
      </w:r>
      <w:proofErr w:type="gramEnd"/>
      <w:r w:rsidR="007C652C">
        <w:rPr>
          <w:rFonts w:ascii="Courier" w:hAnsi="Courier" w:cstheme="minorHAnsi"/>
        </w:rPr>
        <w:t xml:space="preserve">1:nx  </w:t>
      </w:r>
      <w:r w:rsidRPr="00D335CC">
        <w:rPr>
          <w:rFonts w:ascii="Courier" w:hAnsi="Courier" w:cstheme="minorHAnsi"/>
        </w:rPr>
        <w:t>, 1:ny+1, 1:nz+1)</w:t>
      </w:r>
    </w:p>
    <w:p w14:paraId="0C42C044" w14:textId="233E972D" w:rsidR="00D954BB" w:rsidRPr="007C652C" w:rsidRDefault="00D954BB" w:rsidP="007C652C">
      <w:pPr>
        <w:pStyle w:val="NoSpacing"/>
        <w:numPr>
          <w:ilvl w:val="0"/>
          <w:numId w:val="2"/>
        </w:numPr>
        <w:rPr>
          <w:rFonts w:ascii="Courier" w:hAnsi="Courier" w:cstheme="minorHAnsi"/>
        </w:rPr>
      </w:pPr>
      <w:proofErr w:type="spellStart"/>
      <w:proofErr w:type="gramStart"/>
      <w:r>
        <w:rPr>
          <w:rFonts w:ascii="Courier" w:hAnsi="Courier" w:cstheme="minorHAnsi"/>
        </w:rPr>
        <w:t>ee</w:t>
      </w:r>
      <w:r w:rsidRPr="00D335CC">
        <w:rPr>
          <w:rFonts w:ascii="Courier" w:hAnsi="Courier" w:cstheme="minorHAnsi"/>
        </w:rPr>
        <w:t>y</w:t>
      </w:r>
      <w:proofErr w:type="spellEnd"/>
      <w:r w:rsidRPr="00D335CC">
        <w:rPr>
          <w:rFonts w:ascii="Courier" w:hAnsi="Courier" w:cstheme="minorHAnsi"/>
        </w:rPr>
        <w:t>(</w:t>
      </w:r>
      <w:proofErr w:type="gramEnd"/>
      <w:r w:rsidRPr="00D335CC">
        <w:rPr>
          <w:rFonts w:ascii="Courier" w:hAnsi="Courier" w:cstheme="minorHAnsi"/>
        </w:rPr>
        <w:t>1:nx+1</w:t>
      </w:r>
      <w:r w:rsidR="00DF5D6F">
        <w:rPr>
          <w:rFonts w:ascii="Courier" w:hAnsi="Courier" w:cstheme="minorHAnsi"/>
        </w:rPr>
        <w:t xml:space="preserve">, </w:t>
      </w:r>
      <w:r w:rsidR="007C652C">
        <w:rPr>
          <w:rFonts w:ascii="Courier" w:hAnsi="Courier" w:cstheme="minorHAnsi"/>
        </w:rPr>
        <w:t xml:space="preserve">1:ny  </w:t>
      </w:r>
      <w:r w:rsidRPr="007C652C">
        <w:rPr>
          <w:rFonts w:ascii="Courier" w:hAnsi="Courier" w:cstheme="minorHAnsi"/>
        </w:rPr>
        <w:t>, 1:nz+1)</w:t>
      </w:r>
    </w:p>
    <w:p w14:paraId="77D6A766" w14:textId="01A06ED7" w:rsidR="00D954BB" w:rsidRPr="00D335CC" w:rsidRDefault="00D954BB" w:rsidP="00D954BB">
      <w:pPr>
        <w:pStyle w:val="NoSpacing"/>
        <w:numPr>
          <w:ilvl w:val="0"/>
          <w:numId w:val="2"/>
        </w:numPr>
        <w:rPr>
          <w:rFonts w:ascii="Courier" w:hAnsi="Courier" w:cstheme="minorHAnsi"/>
        </w:rPr>
      </w:pPr>
      <w:proofErr w:type="spellStart"/>
      <w:proofErr w:type="gramStart"/>
      <w:r>
        <w:rPr>
          <w:rFonts w:ascii="Courier" w:hAnsi="Courier" w:cstheme="minorHAnsi"/>
        </w:rPr>
        <w:t>ee</w:t>
      </w:r>
      <w:r w:rsidRPr="00D335CC">
        <w:rPr>
          <w:rFonts w:ascii="Courier" w:hAnsi="Courier" w:cstheme="minorHAnsi"/>
        </w:rPr>
        <w:t>z</w:t>
      </w:r>
      <w:proofErr w:type="spellEnd"/>
      <w:r w:rsidRPr="00D335CC">
        <w:rPr>
          <w:rFonts w:ascii="Courier" w:hAnsi="Courier" w:cstheme="minorHAnsi"/>
        </w:rPr>
        <w:t>(</w:t>
      </w:r>
      <w:proofErr w:type="gramEnd"/>
      <w:r w:rsidRPr="00D335CC">
        <w:rPr>
          <w:rFonts w:ascii="Courier" w:hAnsi="Courier" w:cstheme="minorHAnsi"/>
        </w:rPr>
        <w:t>1:nx+1, 1:ny+1</w:t>
      </w:r>
      <w:r w:rsidR="00DF5D6F">
        <w:rPr>
          <w:rFonts w:ascii="Courier" w:hAnsi="Courier" w:cstheme="minorHAnsi"/>
        </w:rPr>
        <w:t xml:space="preserve">, </w:t>
      </w:r>
      <w:r w:rsidR="007C652C">
        <w:rPr>
          <w:rFonts w:ascii="Courier" w:hAnsi="Courier" w:cstheme="minorHAnsi"/>
        </w:rPr>
        <w:t xml:space="preserve">1:nz  </w:t>
      </w:r>
      <w:r w:rsidRPr="00D335CC">
        <w:rPr>
          <w:rFonts w:ascii="Courier" w:hAnsi="Courier" w:cstheme="minorHAnsi"/>
        </w:rPr>
        <w:t>)</w:t>
      </w:r>
    </w:p>
    <w:p w14:paraId="5B82F73D" w14:textId="77777777" w:rsidR="00D954BB" w:rsidRPr="00D335CC" w:rsidRDefault="00D954BB" w:rsidP="00D954BB">
      <w:pPr>
        <w:pStyle w:val="NoSpacing"/>
        <w:ind w:left="360"/>
        <w:rPr>
          <w:rFonts w:ascii="Courier" w:hAnsi="Courier" w:cstheme="minorHAnsi"/>
        </w:rPr>
      </w:pPr>
    </w:p>
    <w:p w14:paraId="2FF0A2C5" w14:textId="479EA436" w:rsidR="006F6CAD" w:rsidRDefault="006F6CAD" w:rsidP="00C62A5D">
      <w:pPr>
        <w:pStyle w:val="NoSpacing"/>
        <w:rPr>
          <w:rFonts w:cstheme="minorHAnsi"/>
          <w:sz w:val="22"/>
        </w:rPr>
      </w:pPr>
    </w:p>
    <w:p w14:paraId="06710F7F" w14:textId="65DEADEB" w:rsidR="00EE72D4" w:rsidRDefault="00EE72D4" w:rsidP="00C62A5D">
      <w:pPr>
        <w:pStyle w:val="NoSpacing"/>
        <w:rPr>
          <w:rFonts w:cstheme="minorHAnsi"/>
          <w:sz w:val="22"/>
        </w:rPr>
      </w:pPr>
      <w:r>
        <w:rPr>
          <w:rFonts w:cstheme="minorHAnsi"/>
          <w:sz w:val="22"/>
        </w:rPr>
        <w:t>Here are equations showing how the variables are calculated:</w:t>
      </w:r>
    </w:p>
    <w:p w14:paraId="23BD5BF9" w14:textId="77777777" w:rsidR="0014523B" w:rsidRDefault="0014523B" w:rsidP="00C62A5D">
      <w:pPr>
        <w:pStyle w:val="NoSpacing"/>
        <w:rPr>
          <w:rFonts w:cstheme="minorHAnsi"/>
          <w:sz w:val="22"/>
        </w:rPr>
      </w:pPr>
    </w:p>
    <w:p w14:paraId="4F3AE03B" w14:textId="03B31544" w:rsidR="00DF5D6F" w:rsidRPr="00DF5D6F" w:rsidRDefault="00DF5D6F" w:rsidP="00C62A5D">
      <w:pPr>
        <w:pStyle w:val="NoSpacing"/>
        <w:rPr>
          <w:rFonts w:eastAsiaTheme="minorEastAsia"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j</m:t>
              </m:r>
            </m:e>
            <m:sub>
              <m:r>
                <w:rPr>
                  <w:rFonts w:ascii="Cambria Math" w:hAnsi="Cambria Math" w:cstheme="minorHAnsi"/>
                  <w:sz w:val="22"/>
                </w:rPr>
                <m:t>x</m:t>
              </m:r>
            </m:sub>
          </m:sSub>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z</m:t>
                  </m:r>
                </m:sub>
                <m:sup>
                  <m:r>
                    <w:rPr>
                      <w:rFonts w:ascii="Cambria Math" w:hAnsi="Cambria Math" w:cstheme="minorHAnsi"/>
                      <w:sz w:val="22"/>
                    </w:rPr>
                    <m:t>j+1</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z</m:t>
                  </m:r>
                </m:sub>
                <m:sup>
                  <m:r>
                    <w:rPr>
                      <w:rFonts w:ascii="Cambria Math" w:hAnsi="Cambria Math" w:cstheme="minorHAnsi"/>
                      <w:sz w:val="22"/>
                    </w:rPr>
                    <m:t>j</m:t>
                  </m:r>
                </m:sup>
              </m:sSubSup>
            </m:num>
            <m:den>
              <m:r>
                <m:rPr>
                  <m:sty m:val="p"/>
                </m:rPr>
                <w:rPr>
                  <w:rFonts w:ascii="Cambria Math" w:hAnsi="Cambria Math" w:cstheme="minorHAnsi"/>
                  <w:sz w:val="22"/>
                </w:rPr>
                <m:t>Δ</m:t>
              </m:r>
              <m:r>
                <w:rPr>
                  <w:rFonts w:ascii="Cambria Math" w:hAnsi="Cambria Math" w:cstheme="minorHAnsi"/>
                  <w:sz w:val="22"/>
                </w:rPr>
                <m:t>y</m:t>
              </m:r>
            </m:den>
          </m:f>
          <m:r>
            <w:rPr>
              <w:rFonts w:ascii="Cambria Math" w:eastAsiaTheme="minorEastAsia" w:hAnsi="Cambria Math" w:cstheme="minorHAnsi"/>
              <w:sz w:val="22"/>
            </w:rPr>
            <m:t>-</m:t>
          </m:r>
          <m:f>
            <m:fPr>
              <m:ctrlPr>
                <w:rPr>
                  <w:rFonts w:ascii="Cambria Math" w:eastAsiaTheme="minorEastAsia" w:hAnsi="Cambria Math" w:cstheme="minorHAnsi"/>
                  <w:i/>
                  <w:sz w:val="22"/>
                </w:rPr>
              </m:ctrlPr>
            </m:fPr>
            <m:num>
              <m:sSubSup>
                <m:sSubSupPr>
                  <m:ctrlPr>
                    <w:rPr>
                      <w:rFonts w:ascii="Cambria Math" w:eastAsiaTheme="minorEastAsia" w:hAnsi="Cambria Math" w:cstheme="minorHAnsi"/>
                      <w:i/>
                      <w:sz w:val="22"/>
                    </w:rPr>
                  </m:ctrlPr>
                </m:sSubSupPr>
                <m:e>
                  <m:r>
                    <w:rPr>
                      <w:rFonts w:ascii="Cambria Math" w:eastAsiaTheme="minorEastAsia" w:hAnsi="Cambria Math" w:cstheme="minorHAnsi"/>
                      <w:sz w:val="22"/>
                    </w:rPr>
                    <m:t>B</m:t>
                  </m:r>
                </m:e>
                <m:sub>
                  <m:r>
                    <w:rPr>
                      <w:rFonts w:ascii="Cambria Math" w:eastAsiaTheme="minorEastAsia" w:hAnsi="Cambria Math" w:cstheme="minorHAnsi"/>
                      <w:sz w:val="22"/>
                    </w:rPr>
                    <m:t>y</m:t>
                  </m:r>
                </m:sub>
                <m:sup>
                  <m:r>
                    <w:rPr>
                      <w:rFonts w:ascii="Cambria Math" w:eastAsiaTheme="minorEastAsia" w:hAnsi="Cambria Math" w:cstheme="minorHAnsi"/>
                      <w:sz w:val="22"/>
                    </w:rPr>
                    <m:t>k+1</m:t>
                  </m:r>
                </m:sup>
              </m:sSubSup>
              <m:r>
                <w:rPr>
                  <w:rFonts w:ascii="Cambria Math" w:eastAsiaTheme="minorEastAsia" w:hAnsi="Cambria Math" w:cstheme="minorHAnsi"/>
                  <w:sz w:val="22"/>
                </w:rPr>
                <m:t>-</m:t>
              </m:r>
              <m:sSubSup>
                <m:sSubSupPr>
                  <m:ctrlPr>
                    <w:rPr>
                      <w:rFonts w:ascii="Cambria Math" w:eastAsiaTheme="minorEastAsia" w:hAnsi="Cambria Math" w:cstheme="minorHAnsi"/>
                      <w:i/>
                      <w:sz w:val="22"/>
                    </w:rPr>
                  </m:ctrlPr>
                </m:sSubSupPr>
                <m:e>
                  <m:r>
                    <w:rPr>
                      <w:rFonts w:ascii="Cambria Math" w:eastAsiaTheme="minorEastAsia" w:hAnsi="Cambria Math" w:cstheme="minorHAnsi"/>
                      <w:sz w:val="22"/>
                    </w:rPr>
                    <m:t>B</m:t>
                  </m:r>
                </m:e>
                <m:sub>
                  <m:r>
                    <w:rPr>
                      <w:rFonts w:ascii="Cambria Math" w:eastAsiaTheme="minorEastAsia" w:hAnsi="Cambria Math" w:cstheme="minorHAnsi"/>
                      <w:sz w:val="22"/>
                    </w:rPr>
                    <m:t>y</m:t>
                  </m:r>
                </m:sub>
                <m:sup>
                  <m:r>
                    <w:rPr>
                      <w:rFonts w:ascii="Cambria Math" w:eastAsiaTheme="minorEastAsia" w:hAnsi="Cambria Math" w:cstheme="minorHAnsi"/>
                      <w:sz w:val="22"/>
                    </w:rPr>
                    <m:t>k</m:t>
                  </m:r>
                </m:sup>
              </m:sSubSup>
            </m:num>
            <m:den>
              <m:r>
                <m:rPr>
                  <m:sty m:val="p"/>
                </m:rPr>
                <w:rPr>
                  <w:rFonts w:ascii="Cambria Math" w:eastAsiaTheme="minorEastAsia" w:hAnsi="Cambria Math" w:cstheme="minorHAnsi"/>
                  <w:sz w:val="22"/>
                </w:rPr>
                <m:t>Δ</m:t>
              </m:r>
              <m:r>
                <w:rPr>
                  <w:rFonts w:ascii="Cambria Math" w:eastAsiaTheme="minorEastAsia" w:hAnsi="Cambria Math" w:cstheme="minorHAnsi"/>
                  <w:sz w:val="22"/>
                </w:rPr>
                <m:t>z</m:t>
              </m:r>
            </m:den>
          </m:f>
        </m:oMath>
      </m:oMathPara>
    </w:p>
    <w:p w14:paraId="69C867CC" w14:textId="035EECA3" w:rsidR="00DF5D6F" w:rsidRPr="001219E4" w:rsidRDefault="00DF5D6F" w:rsidP="00DF5D6F">
      <w:pPr>
        <w:pStyle w:val="NoSpacing"/>
        <w:rPr>
          <w:rFonts w:eastAsiaTheme="minorEastAsia"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j</m:t>
              </m:r>
            </m:e>
            <m:sub>
              <m:r>
                <w:rPr>
                  <w:rFonts w:ascii="Cambria Math" w:hAnsi="Cambria Math" w:cstheme="minorHAnsi"/>
                  <w:sz w:val="22"/>
                </w:rPr>
                <m:t>y</m:t>
              </m:r>
            </m:sub>
          </m:sSub>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x</m:t>
                  </m:r>
                </m:sub>
                <m:sup>
                  <m:r>
                    <w:rPr>
                      <w:rFonts w:ascii="Cambria Math" w:hAnsi="Cambria Math" w:cstheme="minorHAnsi"/>
                      <w:sz w:val="22"/>
                    </w:rPr>
                    <m:t>k+1</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x</m:t>
                  </m:r>
                </m:sub>
                <m:sup>
                  <m:r>
                    <w:rPr>
                      <w:rFonts w:ascii="Cambria Math" w:hAnsi="Cambria Math" w:cstheme="minorHAnsi"/>
                      <w:sz w:val="22"/>
                    </w:rPr>
                    <m:t>k</m:t>
                  </m:r>
                </m:sup>
              </m:sSubSup>
            </m:num>
            <m:den>
              <m:r>
                <m:rPr>
                  <m:sty m:val="p"/>
                </m:rPr>
                <w:rPr>
                  <w:rFonts w:ascii="Cambria Math" w:hAnsi="Cambria Math" w:cstheme="minorHAnsi"/>
                  <w:sz w:val="22"/>
                </w:rPr>
                <m:t>Δ</m:t>
              </m:r>
              <m:r>
                <w:rPr>
                  <w:rFonts w:ascii="Cambria Math" w:hAnsi="Cambria Math" w:cstheme="minorHAnsi"/>
                  <w:sz w:val="22"/>
                </w:rPr>
                <m:t>z</m:t>
              </m:r>
            </m:den>
          </m:f>
          <m:r>
            <w:rPr>
              <w:rFonts w:ascii="Cambria Math" w:eastAsiaTheme="minorEastAsia" w:hAnsi="Cambria Math" w:cstheme="minorHAnsi"/>
              <w:sz w:val="22"/>
            </w:rPr>
            <m:t>-</m:t>
          </m:r>
          <m:f>
            <m:fPr>
              <m:ctrlPr>
                <w:rPr>
                  <w:rFonts w:ascii="Cambria Math" w:eastAsiaTheme="minorEastAsia" w:hAnsi="Cambria Math" w:cstheme="minorHAnsi"/>
                  <w:i/>
                  <w:sz w:val="22"/>
                </w:rPr>
              </m:ctrlPr>
            </m:fPr>
            <m:num>
              <m:sSubSup>
                <m:sSubSupPr>
                  <m:ctrlPr>
                    <w:rPr>
                      <w:rFonts w:ascii="Cambria Math" w:eastAsiaTheme="minorEastAsia" w:hAnsi="Cambria Math" w:cstheme="minorHAnsi"/>
                      <w:i/>
                      <w:sz w:val="22"/>
                    </w:rPr>
                  </m:ctrlPr>
                </m:sSubSupPr>
                <m:e>
                  <m:r>
                    <w:rPr>
                      <w:rFonts w:ascii="Cambria Math" w:eastAsiaTheme="minorEastAsia" w:hAnsi="Cambria Math" w:cstheme="minorHAnsi"/>
                      <w:sz w:val="22"/>
                    </w:rPr>
                    <m:t>B</m:t>
                  </m:r>
                </m:e>
                <m:sub>
                  <m:r>
                    <w:rPr>
                      <w:rFonts w:ascii="Cambria Math" w:eastAsiaTheme="minorEastAsia" w:hAnsi="Cambria Math" w:cstheme="minorHAnsi"/>
                      <w:sz w:val="22"/>
                    </w:rPr>
                    <m:t>z</m:t>
                  </m:r>
                </m:sub>
                <m:sup>
                  <m:r>
                    <w:rPr>
                      <w:rFonts w:ascii="Cambria Math" w:eastAsiaTheme="minorEastAsia" w:hAnsi="Cambria Math" w:cstheme="minorHAnsi"/>
                      <w:sz w:val="22"/>
                    </w:rPr>
                    <m:t>i+1</m:t>
                  </m:r>
                </m:sup>
              </m:sSubSup>
              <m:r>
                <w:rPr>
                  <w:rFonts w:ascii="Cambria Math" w:eastAsiaTheme="minorEastAsia" w:hAnsi="Cambria Math" w:cstheme="minorHAnsi"/>
                  <w:sz w:val="22"/>
                </w:rPr>
                <m:t>-</m:t>
              </m:r>
              <m:sSubSup>
                <m:sSubSupPr>
                  <m:ctrlPr>
                    <w:rPr>
                      <w:rFonts w:ascii="Cambria Math" w:eastAsiaTheme="minorEastAsia" w:hAnsi="Cambria Math" w:cstheme="minorHAnsi"/>
                      <w:i/>
                      <w:sz w:val="22"/>
                    </w:rPr>
                  </m:ctrlPr>
                </m:sSubSupPr>
                <m:e>
                  <m:r>
                    <w:rPr>
                      <w:rFonts w:ascii="Cambria Math" w:eastAsiaTheme="minorEastAsia" w:hAnsi="Cambria Math" w:cstheme="minorHAnsi"/>
                      <w:sz w:val="22"/>
                    </w:rPr>
                    <m:t>B</m:t>
                  </m:r>
                </m:e>
                <m:sub>
                  <m:r>
                    <w:rPr>
                      <w:rFonts w:ascii="Cambria Math" w:eastAsiaTheme="minorEastAsia" w:hAnsi="Cambria Math" w:cstheme="minorHAnsi"/>
                      <w:sz w:val="22"/>
                    </w:rPr>
                    <m:t>z</m:t>
                  </m:r>
                </m:sub>
                <m:sup>
                  <m:r>
                    <w:rPr>
                      <w:rFonts w:ascii="Cambria Math" w:eastAsiaTheme="minorEastAsia" w:hAnsi="Cambria Math" w:cstheme="minorHAnsi"/>
                      <w:sz w:val="22"/>
                    </w:rPr>
                    <m:t>i</m:t>
                  </m:r>
                </m:sup>
              </m:sSubSup>
            </m:num>
            <m:den>
              <m:r>
                <m:rPr>
                  <m:sty m:val="p"/>
                </m:rPr>
                <w:rPr>
                  <w:rFonts w:ascii="Cambria Math" w:eastAsiaTheme="minorEastAsia" w:hAnsi="Cambria Math" w:cstheme="minorHAnsi"/>
                  <w:sz w:val="22"/>
                </w:rPr>
                <m:t>Δ</m:t>
              </m:r>
              <m:r>
                <w:rPr>
                  <w:rFonts w:ascii="Cambria Math" w:eastAsiaTheme="minorEastAsia" w:hAnsi="Cambria Math" w:cstheme="minorHAnsi"/>
                  <w:sz w:val="22"/>
                </w:rPr>
                <m:t>x</m:t>
              </m:r>
            </m:den>
          </m:f>
        </m:oMath>
      </m:oMathPara>
    </w:p>
    <w:p w14:paraId="736FDCE6" w14:textId="747F8BF6" w:rsidR="001219E4" w:rsidRPr="0014523B" w:rsidRDefault="001219E4" w:rsidP="00DF5D6F">
      <w:pPr>
        <w:pStyle w:val="NoSpacing"/>
        <w:rPr>
          <w:rFonts w:eastAsiaTheme="minorEastAsia"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j</m:t>
              </m:r>
            </m:e>
            <m:sub>
              <m:r>
                <w:rPr>
                  <w:rFonts w:ascii="Cambria Math" w:hAnsi="Cambria Math" w:cstheme="minorHAnsi"/>
                  <w:sz w:val="22"/>
                </w:rPr>
                <m:t>z</m:t>
              </m:r>
            </m:sub>
          </m:sSub>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y</m:t>
                  </m:r>
                </m:sub>
                <m:sup>
                  <m:r>
                    <w:rPr>
                      <w:rFonts w:ascii="Cambria Math" w:hAnsi="Cambria Math" w:cstheme="minorHAnsi"/>
                      <w:sz w:val="22"/>
                    </w:rPr>
                    <m:t>i+1</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y</m:t>
                  </m:r>
                </m:sub>
                <m:sup>
                  <m:r>
                    <w:rPr>
                      <w:rFonts w:ascii="Cambria Math" w:hAnsi="Cambria Math" w:cstheme="minorHAnsi"/>
                      <w:sz w:val="22"/>
                    </w:rPr>
                    <m:t>i</m:t>
                  </m:r>
                </m:sup>
              </m:sSubSup>
            </m:num>
            <m:den>
              <m:r>
                <m:rPr>
                  <m:sty m:val="p"/>
                </m:rPr>
                <w:rPr>
                  <w:rFonts w:ascii="Cambria Math" w:hAnsi="Cambria Math" w:cstheme="minorHAnsi"/>
                  <w:sz w:val="22"/>
                </w:rPr>
                <m:t>Δ</m:t>
              </m:r>
              <m:r>
                <w:rPr>
                  <w:rFonts w:ascii="Cambria Math" w:hAnsi="Cambria Math" w:cstheme="minorHAnsi"/>
                  <w:sz w:val="22"/>
                </w:rPr>
                <m:t>x</m:t>
              </m:r>
            </m:den>
          </m:f>
          <m:r>
            <w:rPr>
              <w:rFonts w:ascii="Cambria Math" w:eastAsiaTheme="minorEastAsia" w:hAnsi="Cambria Math" w:cstheme="minorHAnsi"/>
              <w:sz w:val="22"/>
            </w:rPr>
            <m:t>-</m:t>
          </m:r>
          <m:f>
            <m:fPr>
              <m:ctrlPr>
                <w:rPr>
                  <w:rFonts w:ascii="Cambria Math" w:eastAsiaTheme="minorEastAsia" w:hAnsi="Cambria Math" w:cstheme="minorHAnsi"/>
                  <w:i/>
                  <w:sz w:val="22"/>
                </w:rPr>
              </m:ctrlPr>
            </m:fPr>
            <m:num>
              <m:sSubSup>
                <m:sSubSupPr>
                  <m:ctrlPr>
                    <w:rPr>
                      <w:rFonts w:ascii="Cambria Math" w:eastAsiaTheme="minorEastAsia" w:hAnsi="Cambria Math" w:cstheme="minorHAnsi"/>
                      <w:i/>
                      <w:sz w:val="22"/>
                    </w:rPr>
                  </m:ctrlPr>
                </m:sSubSupPr>
                <m:e>
                  <m:r>
                    <w:rPr>
                      <w:rFonts w:ascii="Cambria Math" w:eastAsiaTheme="minorEastAsia" w:hAnsi="Cambria Math" w:cstheme="minorHAnsi"/>
                      <w:sz w:val="22"/>
                    </w:rPr>
                    <m:t>B</m:t>
                  </m:r>
                </m:e>
                <m:sub>
                  <m:r>
                    <w:rPr>
                      <w:rFonts w:ascii="Cambria Math" w:eastAsiaTheme="minorEastAsia" w:hAnsi="Cambria Math" w:cstheme="minorHAnsi"/>
                      <w:sz w:val="22"/>
                    </w:rPr>
                    <m:t>x</m:t>
                  </m:r>
                </m:sub>
                <m:sup>
                  <m:r>
                    <w:rPr>
                      <w:rFonts w:ascii="Cambria Math" w:eastAsiaTheme="minorEastAsia" w:hAnsi="Cambria Math" w:cstheme="minorHAnsi"/>
                      <w:sz w:val="22"/>
                    </w:rPr>
                    <m:t>j+1</m:t>
                  </m:r>
                </m:sup>
              </m:sSubSup>
              <m:r>
                <w:rPr>
                  <w:rFonts w:ascii="Cambria Math" w:eastAsiaTheme="minorEastAsia" w:hAnsi="Cambria Math" w:cstheme="minorHAnsi"/>
                  <w:sz w:val="22"/>
                </w:rPr>
                <m:t>-</m:t>
              </m:r>
              <m:sSubSup>
                <m:sSubSupPr>
                  <m:ctrlPr>
                    <w:rPr>
                      <w:rFonts w:ascii="Cambria Math" w:eastAsiaTheme="minorEastAsia" w:hAnsi="Cambria Math" w:cstheme="minorHAnsi"/>
                      <w:i/>
                      <w:sz w:val="22"/>
                    </w:rPr>
                  </m:ctrlPr>
                </m:sSubSupPr>
                <m:e>
                  <m:r>
                    <w:rPr>
                      <w:rFonts w:ascii="Cambria Math" w:eastAsiaTheme="minorEastAsia" w:hAnsi="Cambria Math" w:cstheme="minorHAnsi"/>
                      <w:sz w:val="22"/>
                    </w:rPr>
                    <m:t>B</m:t>
                  </m:r>
                </m:e>
                <m:sub>
                  <m:r>
                    <w:rPr>
                      <w:rFonts w:ascii="Cambria Math" w:eastAsiaTheme="minorEastAsia" w:hAnsi="Cambria Math" w:cstheme="minorHAnsi"/>
                      <w:sz w:val="22"/>
                    </w:rPr>
                    <m:t>x</m:t>
                  </m:r>
                </m:sub>
                <m:sup>
                  <m:r>
                    <w:rPr>
                      <w:rFonts w:ascii="Cambria Math" w:eastAsiaTheme="minorEastAsia" w:hAnsi="Cambria Math" w:cstheme="minorHAnsi"/>
                      <w:sz w:val="22"/>
                    </w:rPr>
                    <m:t>j</m:t>
                  </m:r>
                </m:sup>
              </m:sSubSup>
            </m:num>
            <m:den>
              <m:r>
                <m:rPr>
                  <m:sty m:val="p"/>
                </m:rPr>
                <w:rPr>
                  <w:rFonts w:ascii="Cambria Math" w:eastAsiaTheme="minorEastAsia" w:hAnsi="Cambria Math" w:cstheme="minorHAnsi"/>
                  <w:sz w:val="22"/>
                </w:rPr>
                <m:t>Δ</m:t>
              </m:r>
              <m:r>
                <w:rPr>
                  <w:rFonts w:ascii="Cambria Math" w:eastAsiaTheme="minorEastAsia" w:hAnsi="Cambria Math" w:cstheme="minorHAnsi"/>
                  <w:sz w:val="22"/>
                </w:rPr>
                <m:t>y</m:t>
              </m:r>
            </m:den>
          </m:f>
        </m:oMath>
      </m:oMathPara>
    </w:p>
    <w:p w14:paraId="327E2764" w14:textId="77777777" w:rsidR="0014523B" w:rsidRDefault="0014523B" w:rsidP="00DF5D6F">
      <w:pPr>
        <w:pStyle w:val="NoSpacing"/>
        <w:rPr>
          <w:rFonts w:cstheme="minorHAnsi"/>
          <w:sz w:val="22"/>
        </w:rPr>
      </w:pPr>
    </w:p>
    <w:p w14:paraId="2022955A" w14:textId="09376CA6" w:rsidR="00DF5D6F" w:rsidRPr="001219E4" w:rsidRDefault="001219E4" w:rsidP="00C62A5D">
      <w:pPr>
        <w:pStyle w:val="NoSpacing"/>
        <w:rPr>
          <w:rFonts w:eastAsiaTheme="minorEastAsia" w:cstheme="minorHAnsi"/>
          <w:sz w:val="22"/>
        </w:rPr>
      </w:pPr>
      <w:proofErr w:type="spellStart"/>
      <m:oMathPara>
        <m:oMath>
          <m:r>
            <m:rPr>
              <m:nor/>
            </m:rPr>
            <w:rPr>
              <w:rFonts w:ascii="Courier" w:hAnsi="Courier" w:cstheme="minorHAnsi"/>
              <w:sz w:val="22"/>
            </w:rPr>
            <m:t>bx</m:t>
          </m:r>
          <w:proofErr w:type="spellEnd"/>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1</m:t>
              </m:r>
            </m:num>
            <m:den>
              <m:r>
                <w:rPr>
                  <w:rFonts w:ascii="Cambria Math" w:hAnsi="Cambria Math" w:cstheme="minorHAnsi"/>
                  <w:sz w:val="22"/>
                </w:rPr>
                <m:t>4</m:t>
              </m:r>
            </m:den>
          </m:f>
          <m:d>
            <m:dPr>
              <m:ctrlPr>
                <w:rPr>
                  <w:rFonts w:ascii="Cambria Math" w:hAnsi="Cambria Math" w:cstheme="minorHAnsi"/>
                  <w:i/>
                  <w:sz w:val="22"/>
                </w:rPr>
              </m:ctrlPr>
            </m:dPr>
            <m:e>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x</m:t>
                  </m:r>
                </m:sub>
                <m:sup>
                  <m:r>
                    <w:rPr>
                      <w:rFonts w:ascii="Cambria Math" w:hAnsi="Cambria Math" w:cstheme="minorHAnsi"/>
                      <w:sz w:val="22"/>
                    </w:rPr>
                    <m:t>j,k</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x</m:t>
                  </m:r>
                </m:sub>
                <m:sup>
                  <m:r>
                    <w:rPr>
                      <w:rFonts w:ascii="Cambria Math" w:hAnsi="Cambria Math" w:cstheme="minorHAnsi"/>
                      <w:sz w:val="22"/>
                    </w:rPr>
                    <m:t>j+1,k</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x</m:t>
                  </m:r>
                </m:sub>
                <m:sup>
                  <m:r>
                    <w:rPr>
                      <w:rFonts w:ascii="Cambria Math" w:hAnsi="Cambria Math" w:cstheme="minorHAnsi"/>
                      <w:sz w:val="22"/>
                    </w:rPr>
                    <m:t>j,k+1</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x</m:t>
                  </m:r>
                </m:sub>
                <m:sup>
                  <m:r>
                    <w:rPr>
                      <w:rFonts w:ascii="Cambria Math" w:hAnsi="Cambria Math" w:cstheme="minorHAnsi"/>
                      <w:sz w:val="22"/>
                    </w:rPr>
                    <m:t>j+1,k+1</m:t>
                  </m:r>
                </m:sup>
              </m:sSubSup>
            </m:e>
          </m:d>
        </m:oMath>
      </m:oMathPara>
    </w:p>
    <w:p w14:paraId="2693A889" w14:textId="598A4F8C" w:rsidR="001219E4" w:rsidRPr="001219E4" w:rsidRDefault="001219E4" w:rsidP="001219E4">
      <w:pPr>
        <w:pStyle w:val="NoSpacing"/>
        <w:rPr>
          <w:rFonts w:eastAsiaTheme="minorEastAsia" w:cstheme="minorHAnsi"/>
          <w:sz w:val="22"/>
        </w:rPr>
      </w:pPr>
      <m:oMathPara>
        <m:oMath>
          <m:r>
            <m:rPr>
              <m:nor/>
            </m:rPr>
            <w:rPr>
              <w:rFonts w:ascii="Courier" w:hAnsi="Courier" w:cstheme="minorHAnsi"/>
              <w:sz w:val="22"/>
            </w:rPr>
            <m:t>b</m:t>
          </m:r>
          <m:r>
            <m:rPr>
              <m:nor/>
            </m:rPr>
            <w:rPr>
              <w:rFonts w:ascii="Courier" w:hAnsi="Courier" w:cstheme="minorHAnsi"/>
              <w:sz w:val="22"/>
            </w:rPr>
            <m:t>y</m:t>
          </m:r>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1</m:t>
              </m:r>
            </m:num>
            <m:den>
              <m:r>
                <w:rPr>
                  <w:rFonts w:ascii="Cambria Math" w:hAnsi="Cambria Math" w:cstheme="minorHAnsi"/>
                  <w:sz w:val="22"/>
                </w:rPr>
                <m:t>4</m:t>
              </m:r>
            </m:den>
          </m:f>
          <m:d>
            <m:dPr>
              <m:ctrlPr>
                <w:rPr>
                  <w:rFonts w:ascii="Cambria Math" w:hAnsi="Cambria Math" w:cstheme="minorHAnsi"/>
                  <w:i/>
                  <w:sz w:val="22"/>
                </w:rPr>
              </m:ctrlPr>
            </m:dPr>
            <m:e>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y</m:t>
                  </m:r>
                </m:sub>
                <m:sup>
                  <m:r>
                    <w:rPr>
                      <w:rFonts w:ascii="Cambria Math" w:hAnsi="Cambria Math" w:cstheme="minorHAnsi"/>
                      <w:sz w:val="22"/>
                    </w:rPr>
                    <m:t>i,k</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y</m:t>
                  </m:r>
                </m:sub>
                <m:sup>
                  <m:r>
                    <w:rPr>
                      <w:rFonts w:ascii="Cambria Math" w:hAnsi="Cambria Math" w:cstheme="minorHAnsi"/>
                      <w:sz w:val="22"/>
                    </w:rPr>
                    <m:t>i+1,k</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y</m:t>
                  </m:r>
                </m:sub>
                <m:sup>
                  <m:r>
                    <w:rPr>
                      <w:rFonts w:ascii="Cambria Math" w:hAnsi="Cambria Math" w:cstheme="minorHAnsi"/>
                      <w:sz w:val="22"/>
                    </w:rPr>
                    <m:t>i,k+1</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y</m:t>
                  </m:r>
                </m:sub>
                <m:sup>
                  <m:r>
                    <w:rPr>
                      <w:rFonts w:ascii="Cambria Math" w:hAnsi="Cambria Math" w:cstheme="minorHAnsi"/>
                      <w:sz w:val="22"/>
                    </w:rPr>
                    <m:t>i+1,k+1</m:t>
                  </m:r>
                </m:sup>
              </m:sSubSup>
            </m:e>
          </m:d>
        </m:oMath>
      </m:oMathPara>
    </w:p>
    <w:p w14:paraId="5698526A" w14:textId="500E81BC" w:rsidR="001219E4" w:rsidRPr="0014523B" w:rsidRDefault="001219E4" w:rsidP="001219E4">
      <w:pPr>
        <w:pStyle w:val="NoSpacing"/>
        <w:rPr>
          <w:rFonts w:eastAsiaTheme="minorEastAsia" w:cstheme="minorHAnsi"/>
          <w:sz w:val="22"/>
        </w:rPr>
      </w:pPr>
      <w:proofErr w:type="spellStart"/>
      <m:oMathPara>
        <m:oMath>
          <m:r>
            <m:rPr>
              <m:nor/>
            </m:rPr>
            <w:rPr>
              <w:rFonts w:ascii="Courier" w:hAnsi="Courier" w:cstheme="minorHAnsi"/>
              <w:sz w:val="22"/>
            </w:rPr>
            <m:t>b</m:t>
          </m:r>
          <m:r>
            <m:rPr>
              <m:nor/>
            </m:rPr>
            <w:rPr>
              <w:rFonts w:ascii="Courier" w:hAnsi="Courier" w:cstheme="minorHAnsi"/>
              <w:sz w:val="22"/>
            </w:rPr>
            <m:t>z</m:t>
          </m:r>
          <w:proofErr w:type="spellEnd"/>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1</m:t>
              </m:r>
            </m:num>
            <m:den>
              <m:r>
                <w:rPr>
                  <w:rFonts w:ascii="Cambria Math" w:hAnsi="Cambria Math" w:cstheme="minorHAnsi"/>
                  <w:sz w:val="22"/>
                </w:rPr>
                <m:t>4</m:t>
              </m:r>
            </m:den>
          </m:f>
          <m:d>
            <m:dPr>
              <m:ctrlPr>
                <w:rPr>
                  <w:rFonts w:ascii="Cambria Math" w:hAnsi="Cambria Math" w:cstheme="minorHAnsi"/>
                  <w:i/>
                  <w:sz w:val="22"/>
                </w:rPr>
              </m:ctrlPr>
            </m:dPr>
            <m:e>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z</m:t>
                  </m:r>
                </m:sub>
                <m:sup>
                  <m:r>
                    <w:rPr>
                      <w:rFonts w:ascii="Cambria Math" w:hAnsi="Cambria Math" w:cstheme="minorHAnsi"/>
                      <w:sz w:val="22"/>
                    </w:rPr>
                    <m:t>i,j</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z</m:t>
                  </m:r>
                </m:sub>
                <m:sup>
                  <m:r>
                    <w:rPr>
                      <w:rFonts w:ascii="Cambria Math" w:hAnsi="Cambria Math" w:cstheme="minorHAnsi"/>
                      <w:sz w:val="22"/>
                    </w:rPr>
                    <m:t>i+1,j</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z</m:t>
                  </m:r>
                </m:sub>
                <m:sup>
                  <m:r>
                    <w:rPr>
                      <w:rFonts w:ascii="Cambria Math" w:hAnsi="Cambria Math" w:cstheme="minorHAnsi"/>
                      <w:sz w:val="22"/>
                    </w:rPr>
                    <m:t>i,j+1</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z</m:t>
                  </m:r>
                </m:sub>
                <m:sup>
                  <m:r>
                    <w:rPr>
                      <w:rFonts w:ascii="Cambria Math" w:hAnsi="Cambria Math" w:cstheme="minorHAnsi"/>
                      <w:sz w:val="22"/>
                    </w:rPr>
                    <m:t>i+1,j+1</m:t>
                  </m:r>
                </m:sup>
              </m:sSubSup>
            </m:e>
          </m:d>
        </m:oMath>
      </m:oMathPara>
    </w:p>
    <w:p w14:paraId="2CB9E931" w14:textId="1C25FAA9" w:rsidR="0014523B" w:rsidRPr="006A6F9E" w:rsidRDefault="0014523B" w:rsidP="001219E4">
      <w:pPr>
        <w:pStyle w:val="NoSpacing"/>
        <w:rPr>
          <w:rFonts w:ascii="Courier" w:eastAsiaTheme="minorEastAsia" w:hAnsi="Courier" w:cstheme="minorHAnsi"/>
          <w:sz w:val="22"/>
        </w:rPr>
      </w:pPr>
      <m:oMathPara>
        <m:oMath>
          <m:r>
            <m:rPr>
              <m:nor/>
            </m:rPr>
            <w:rPr>
              <w:rFonts w:ascii="Courier" w:hAnsi="Courier" w:cstheme="minorHAnsi"/>
              <w:sz w:val="22"/>
            </w:rPr>
            <m:t xml:space="preserve">bb = </m:t>
          </m:r>
          <w:proofErr w:type="spellStart"/>
          <m:r>
            <m:rPr>
              <m:nor/>
            </m:rPr>
            <w:rPr>
              <w:rFonts w:ascii="Courier" w:hAnsi="Courier" w:cstheme="minorHAnsi"/>
              <w:sz w:val="22"/>
            </w:rPr>
            <m:t>bx</m:t>
          </m:r>
          <w:proofErr w:type="spellEnd"/>
          <m:r>
            <m:rPr>
              <m:nor/>
            </m:rPr>
            <w:rPr>
              <w:rFonts w:ascii="Courier" w:hAnsi="Courier" w:cstheme="minorHAnsi"/>
              <w:sz w:val="22"/>
            </w:rPr>
            <m:t xml:space="preserve"> * </m:t>
          </m:r>
          <w:proofErr w:type="spellStart"/>
          <m:r>
            <m:rPr>
              <m:nor/>
            </m:rPr>
            <w:rPr>
              <w:rFonts w:ascii="Courier" w:hAnsi="Courier" w:cstheme="minorHAnsi"/>
              <w:sz w:val="22"/>
            </w:rPr>
            <m:t>bx</m:t>
          </m:r>
          <w:proofErr w:type="spellEnd"/>
          <m:r>
            <m:rPr>
              <m:nor/>
            </m:rPr>
            <w:rPr>
              <w:rFonts w:ascii="Courier" w:hAnsi="Courier" w:cstheme="minorHAnsi"/>
              <w:sz w:val="22"/>
            </w:rPr>
            <m:t xml:space="preserve"> + by * by + </m:t>
          </m:r>
          <w:proofErr w:type="spellStart"/>
          <m:r>
            <m:rPr>
              <m:nor/>
            </m:rPr>
            <w:rPr>
              <w:rFonts w:ascii="Courier" w:hAnsi="Courier" w:cstheme="minorHAnsi"/>
              <w:sz w:val="22"/>
            </w:rPr>
            <m:t>bz</m:t>
          </m:r>
          <w:proofErr w:type="spellEnd"/>
          <m:r>
            <m:rPr>
              <m:nor/>
            </m:rPr>
            <w:rPr>
              <w:rFonts w:ascii="Courier" w:hAnsi="Courier" w:cstheme="minorHAnsi"/>
              <w:sz w:val="22"/>
            </w:rPr>
            <m:t xml:space="preserve"> * </m:t>
          </m:r>
          <w:proofErr w:type="spellStart"/>
          <m:r>
            <m:rPr>
              <m:nor/>
            </m:rPr>
            <w:rPr>
              <w:rFonts w:ascii="Courier" w:hAnsi="Courier" w:cstheme="minorHAnsi"/>
              <w:sz w:val="22"/>
            </w:rPr>
            <m:t>bz</m:t>
          </m:r>
        </m:oMath>
      </m:oMathPara>
      <w:proofErr w:type="spellEnd"/>
    </w:p>
    <w:p w14:paraId="780DE24F" w14:textId="77777777" w:rsidR="006A6F9E" w:rsidRPr="0014523B" w:rsidRDefault="006A6F9E" w:rsidP="001219E4">
      <w:pPr>
        <w:pStyle w:val="NoSpacing"/>
        <w:rPr>
          <w:rFonts w:ascii="Courier" w:eastAsiaTheme="minorEastAsia" w:hAnsi="Courier" w:cstheme="minorHAnsi"/>
          <w:sz w:val="22"/>
        </w:rPr>
      </w:pPr>
    </w:p>
    <w:p w14:paraId="558C8753" w14:textId="514BCA9F" w:rsidR="0014523B" w:rsidRPr="0014523B" w:rsidRDefault="0014523B" w:rsidP="0014523B">
      <w:pPr>
        <w:pStyle w:val="NoSpacing"/>
        <w:rPr>
          <w:rFonts w:eastAsiaTheme="minorEastAsia" w:cstheme="minorHAnsi"/>
          <w:sz w:val="22"/>
        </w:rPr>
      </w:pPr>
      <m:oMathPara>
        <m:oMath>
          <m:r>
            <m:rPr>
              <m:nor/>
            </m:rPr>
            <w:rPr>
              <w:rFonts w:ascii="Courier" w:hAnsi="Courier" w:cstheme="minorHAnsi"/>
              <w:sz w:val="22"/>
            </w:rPr>
            <w:lastRenderedPageBreak/>
            <m:t>c</m:t>
          </m:r>
          <m:r>
            <m:rPr>
              <m:nor/>
            </m:rPr>
            <w:rPr>
              <w:rFonts w:ascii="Courier" w:hAnsi="Courier" w:cstheme="minorHAnsi"/>
              <w:sz w:val="22"/>
            </w:rPr>
            <m:t>x</m:t>
          </m:r>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1</m:t>
              </m:r>
            </m:num>
            <m:den>
              <m:r>
                <w:rPr>
                  <w:rFonts w:ascii="Cambria Math" w:hAnsi="Cambria Math" w:cstheme="minorHAnsi"/>
                  <w:sz w:val="22"/>
                </w:rPr>
                <m:t>2</m:t>
              </m:r>
            </m:den>
          </m:f>
          <m:d>
            <m:dPr>
              <m:ctrlPr>
                <w:rPr>
                  <w:rFonts w:ascii="Cambria Math" w:hAnsi="Cambria Math" w:cstheme="minorHAnsi"/>
                  <w:i/>
                  <w:sz w:val="22"/>
                </w:rPr>
              </m:ctrlPr>
            </m:dPr>
            <m:e>
              <m:sSubSup>
                <m:sSubSupPr>
                  <m:ctrlPr>
                    <w:rPr>
                      <w:rFonts w:ascii="Cambria Math" w:hAnsi="Cambria Math" w:cstheme="minorHAnsi"/>
                      <w:i/>
                      <w:sz w:val="22"/>
                    </w:rPr>
                  </m:ctrlPr>
                </m:sSubSupPr>
                <m:e>
                  <m:r>
                    <w:rPr>
                      <w:rFonts w:ascii="Cambria Math" w:hAnsi="Cambria Math" w:cstheme="minorHAnsi"/>
                      <w:sz w:val="22"/>
                    </w:rPr>
                    <m:t>j</m:t>
                  </m:r>
                </m:e>
                <m:sub>
                  <m:r>
                    <w:rPr>
                      <w:rFonts w:ascii="Cambria Math" w:hAnsi="Cambria Math" w:cstheme="minorHAnsi"/>
                      <w:sz w:val="22"/>
                    </w:rPr>
                    <m:t>x</m:t>
                  </m:r>
                </m:sub>
                <m:sup>
                  <m:r>
                    <w:rPr>
                      <w:rFonts w:ascii="Cambria Math" w:hAnsi="Cambria Math" w:cstheme="minorHAnsi"/>
                      <w:sz w:val="22"/>
                    </w:rPr>
                    <m:t>i</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j</m:t>
                  </m:r>
                </m:e>
                <m:sub>
                  <m:r>
                    <w:rPr>
                      <w:rFonts w:ascii="Cambria Math" w:hAnsi="Cambria Math" w:cstheme="minorHAnsi"/>
                      <w:sz w:val="22"/>
                    </w:rPr>
                    <m:t>x</m:t>
                  </m:r>
                </m:sub>
                <m:sup>
                  <m:r>
                    <w:rPr>
                      <w:rFonts w:ascii="Cambria Math" w:hAnsi="Cambria Math" w:cstheme="minorHAnsi"/>
                      <w:sz w:val="22"/>
                    </w:rPr>
                    <m:t>i+1</m:t>
                  </m:r>
                </m:sup>
              </m:sSubSup>
            </m:e>
          </m:d>
        </m:oMath>
      </m:oMathPara>
    </w:p>
    <w:p w14:paraId="54C9BB4A" w14:textId="62A0D8DB" w:rsidR="0014523B" w:rsidRPr="0014523B" w:rsidRDefault="0014523B" w:rsidP="0014523B">
      <w:pPr>
        <w:pStyle w:val="NoSpacing"/>
        <w:rPr>
          <w:rFonts w:eastAsiaTheme="minorEastAsia" w:cstheme="minorHAnsi"/>
          <w:sz w:val="22"/>
        </w:rPr>
      </w:pPr>
      <m:oMathPara>
        <m:oMath>
          <m:r>
            <m:rPr>
              <m:nor/>
            </m:rPr>
            <w:rPr>
              <w:rFonts w:ascii="Courier" w:hAnsi="Courier" w:cstheme="minorHAnsi"/>
              <w:sz w:val="22"/>
            </w:rPr>
            <m:t>cy</m:t>
          </m:r>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1</m:t>
              </m:r>
            </m:num>
            <m:den>
              <m:r>
                <w:rPr>
                  <w:rFonts w:ascii="Cambria Math" w:hAnsi="Cambria Math" w:cstheme="minorHAnsi"/>
                  <w:sz w:val="22"/>
                </w:rPr>
                <m:t>2</m:t>
              </m:r>
            </m:den>
          </m:f>
          <m:d>
            <m:dPr>
              <m:ctrlPr>
                <w:rPr>
                  <w:rFonts w:ascii="Cambria Math" w:hAnsi="Cambria Math" w:cstheme="minorHAnsi"/>
                  <w:i/>
                  <w:sz w:val="22"/>
                </w:rPr>
              </m:ctrlPr>
            </m:dPr>
            <m:e>
              <m:sSubSup>
                <m:sSubSupPr>
                  <m:ctrlPr>
                    <w:rPr>
                      <w:rFonts w:ascii="Cambria Math" w:hAnsi="Cambria Math" w:cstheme="minorHAnsi"/>
                      <w:i/>
                      <w:sz w:val="22"/>
                    </w:rPr>
                  </m:ctrlPr>
                </m:sSubSupPr>
                <m:e>
                  <m:r>
                    <w:rPr>
                      <w:rFonts w:ascii="Cambria Math" w:hAnsi="Cambria Math" w:cstheme="minorHAnsi"/>
                      <w:sz w:val="22"/>
                    </w:rPr>
                    <m:t>j</m:t>
                  </m:r>
                </m:e>
                <m:sub>
                  <m:r>
                    <w:rPr>
                      <w:rFonts w:ascii="Cambria Math" w:hAnsi="Cambria Math" w:cstheme="minorHAnsi"/>
                      <w:sz w:val="22"/>
                    </w:rPr>
                    <m:t>y</m:t>
                  </m:r>
                </m:sub>
                <m:sup>
                  <m:r>
                    <w:rPr>
                      <w:rFonts w:ascii="Cambria Math" w:hAnsi="Cambria Math" w:cstheme="minorHAnsi"/>
                      <w:sz w:val="22"/>
                    </w:rPr>
                    <m:t>j</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j</m:t>
                  </m:r>
                </m:e>
                <m:sub>
                  <m:r>
                    <w:rPr>
                      <w:rFonts w:ascii="Cambria Math" w:hAnsi="Cambria Math" w:cstheme="minorHAnsi"/>
                      <w:sz w:val="22"/>
                    </w:rPr>
                    <m:t>y</m:t>
                  </m:r>
                </m:sub>
                <m:sup>
                  <m:r>
                    <w:rPr>
                      <w:rFonts w:ascii="Cambria Math" w:hAnsi="Cambria Math" w:cstheme="minorHAnsi"/>
                      <w:sz w:val="22"/>
                    </w:rPr>
                    <m:t>j+1</m:t>
                  </m:r>
                </m:sup>
              </m:sSubSup>
            </m:e>
          </m:d>
        </m:oMath>
      </m:oMathPara>
    </w:p>
    <w:p w14:paraId="76A4FF32" w14:textId="3BD98B2F" w:rsidR="0014523B" w:rsidRPr="001219E4" w:rsidRDefault="0014523B" w:rsidP="0014523B">
      <w:pPr>
        <w:pStyle w:val="NoSpacing"/>
        <w:rPr>
          <w:rFonts w:eastAsiaTheme="minorEastAsia" w:cstheme="minorHAnsi"/>
          <w:sz w:val="22"/>
        </w:rPr>
      </w:pPr>
      <w:proofErr w:type="spellStart"/>
      <m:oMathPara>
        <m:oMath>
          <m:r>
            <m:rPr>
              <m:nor/>
            </m:rPr>
            <w:rPr>
              <w:rFonts w:ascii="Courier" w:hAnsi="Courier" w:cstheme="minorHAnsi"/>
              <w:sz w:val="22"/>
            </w:rPr>
            <m:t>cz</m:t>
          </m:r>
          <w:proofErr w:type="spellEnd"/>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1</m:t>
              </m:r>
            </m:num>
            <m:den>
              <m:r>
                <w:rPr>
                  <w:rFonts w:ascii="Cambria Math" w:hAnsi="Cambria Math" w:cstheme="minorHAnsi"/>
                  <w:sz w:val="22"/>
                </w:rPr>
                <m:t>2</m:t>
              </m:r>
            </m:den>
          </m:f>
          <m:d>
            <m:dPr>
              <m:ctrlPr>
                <w:rPr>
                  <w:rFonts w:ascii="Cambria Math" w:hAnsi="Cambria Math" w:cstheme="minorHAnsi"/>
                  <w:i/>
                  <w:sz w:val="22"/>
                </w:rPr>
              </m:ctrlPr>
            </m:dPr>
            <m:e>
              <m:sSubSup>
                <m:sSubSupPr>
                  <m:ctrlPr>
                    <w:rPr>
                      <w:rFonts w:ascii="Cambria Math" w:hAnsi="Cambria Math" w:cstheme="minorHAnsi"/>
                      <w:i/>
                      <w:sz w:val="22"/>
                    </w:rPr>
                  </m:ctrlPr>
                </m:sSubSupPr>
                <m:e>
                  <m:r>
                    <w:rPr>
                      <w:rFonts w:ascii="Cambria Math" w:hAnsi="Cambria Math" w:cstheme="minorHAnsi"/>
                      <w:sz w:val="22"/>
                    </w:rPr>
                    <m:t>j</m:t>
                  </m:r>
                </m:e>
                <m:sub>
                  <m:r>
                    <w:rPr>
                      <w:rFonts w:ascii="Cambria Math" w:hAnsi="Cambria Math" w:cstheme="minorHAnsi"/>
                      <w:sz w:val="22"/>
                    </w:rPr>
                    <m:t>z</m:t>
                  </m:r>
                </m:sub>
                <m:sup>
                  <m:r>
                    <w:rPr>
                      <w:rFonts w:ascii="Cambria Math" w:hAnsi="Cambria Math" w:cstheme="minorHAnsi"/>
                      <w:sz w:val="22"/>
                    </w:rPr>
                    <m:t>k</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j</m:t>
                  </m:r>
                </m:e>
                <m:sub>
                  <m:r>
                    <w:rPr>
                      <w:rFonts w:ascii="Cambria Math" w:hAnsi="Cambria Math" w:cstheme="minorHAnsi"/>
                      <w:sz w:val="22"/>
                    </w:rPr>
                    <m:t>z</m:t>
                  </m:r>
                </m:sub>
                <m:sup>
                  <m:r>
                    <w:rPr>
                      <w:rFonts w:ascii="Cambria Math" w:hAnsi="Cambria Math" w:cstheme="minorHAnsi"/>
                      <w:sz w:val="22"/>
                    </w:rPr>
                    <m:t>k+1</m:t>
                  </m:r>
                </m:sup>
              </m:sSubSup>
            </m:e>
          </m:d>
        </m:oMath>
      </m:oMathPara>
    </w:p>
    <w:p w14:paraId="234CD4CD" w14:textId="77777777" w:rsidR="0014523B" w:rsidRPr="0014523B" w:rsidRDefault="0014523B" w:rsidP="001219E4">
      <w:pPr>
        <w:pStyle w:val="NoSpacing"/>
        <w:rPr>
          <w:rFonts w:ascii="Courier" w:eastAsiaTheme="minorEastAsia" w:hAnsi="Courier" w:cstheme="minorHAnsi"/>
          <w:sz w:val="22"/>
        </w:rPr>
      </w:pPr>
    </w:p>
    <w:p w14:paraId="495A0109" w14:textId="3FBA9D3C" w:rsidR="0014523B" w:rsidRPr="0014523B" w:rsidRDefault="0014523B" w:rsidP="001219E4">
      <w:pPr>
        <w:pStyle w:val="NoSpacing"/>
        <w:rPr>
          <w:rFonts w:ascii="Courier" w:eastAsiaTheme="minorEastAsia" w:hAnsi="Courier"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νv</m:t>
              </m:r>
            </m:e>
            <m:sub>
              <m:r>
                <w:rPr>
                  <w:rFonts w:ascii="Cambria Math" w:hAnsi="Cambria Math" w:cstheme="minorHAnsi"/>
                  <w:sz w:val="22"/>
                </w:rPr>
                <m:t>x</m:t>
              </m:r>
            </m:sub>
          </m:sSub>
          <m:r>
            <w:rPr>
              <w:rFonts w:ascii="Cambria Math" w:hAnsi="Cambria Math" w:cstheme="minorHAnsi"/>
              <w:sz w:val="22"/>
            </w:rPr>
            <m:t>=</m:t>
          </m:r>
          <m:f>
            <m:fPr>
              <m:ctrlPr>
                <w:rPr>
                  <w:rFonts w:ascii="Cambria Math" w:hAnsi="Cambria Math" w:cstheme="minorHAnsi"/>
                  <w:i/>
                  <w:sz w:val="22"/>
                </w:rPr>
              </m:ctrlPr>
            </m:fPr>
            <m:num>
              <m:r>
                <m:rPr>
                  <m:nor/>
                </m:rPr>
                <w:rPr>
                  <w:rFonts w:ascii="Courier" w:hAnsi="Courier" w:cstheme="minorHAnsi"/>
                  <w:sz w:val="22"/>
                </w:rPr>
                <m:t xml:space="preserve">cy * bz - </m:t>
              </m:r>
              <w:proofErr w:type="spellStart"/>
              <m:r>
                <m:rPr>
                  <m:nor/>
                </m:rPr>
                <w:rPr>
                  <w:rFonts w:ascii="Courier" w:hAnsi="Courier" w:cstheme="minorHAnsi"/>
                  <w:sz w:val="22"/>
                </w:rPr>
                <m:t>cz</m:t>
              </m:r>
              <w:proofErr w:type="spellEnd"/>
              <m:r>
                <m:rPr>
                  <m:nor/>
                </m:rPr>
                <w:rPr>
                  <w:rFonts w:ascii="Courier" w:hAnsi="Courier" w:cstheme="minorHAnsi"/>
                  <w:sz w:val="22"/>
                </w:rPr>
                <m:t xml:space="preserve"> * by</m:t>
              </m:r>
            </m:num>
            <m:den>
              <m:r>
                <m:rPr>
                  <m:nor/>
                </m:rPr>
                <w:rPr>
                  <w:rFonts w:ascii="Courier" w:hAnsi="Courier" w:cstheme="minorHAnsi"/>
                  <w:sz w:val="22"/>
                </w:rPr>
                <m:t>bb</m:t>
              </m:r>
            </m:den>
          </m:f>
        </m:oMath>
      </m:oMathPara>
    </w:p>
    <w:p w14:paraId="61C598A1" w14:textId="0F83ABC3" w:rsidR="0014523B" w:rsidRPr="0014523B" w:rsidRDefault="0014523B" w:rsidP="0014523B">
      <w:pPr>
        <w:pStyle w:val="NoSpacing"/>
        <w:rPr>
          <w:rFonts w:ascii="Courier" w:eastAsiaTheme="minorEastAsia" w:hAnsi="Courier"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νv</m:t>
              </m:r>
            </m:e>
            <m:sub>
              <m:r>
                <w:rPr>
                  <w:rFonts w:ascii="Cambria Math" w:hAnsi="Cambria Math" w:cstheme="minorHAnsi"/>
                  <w:sz w:val="22"/>
                </w:rPr>
                <m:t>y</m:t>
              </m:r>
            </m:sub>
          </m:sSub>
          <m:r>
            <w:rPr>
              <w:rFonts w:ascii="Cambria Math" w:hAnsi="Cambria Math" w:cstheme="minorHAnsi"/>
              <w:sz w:val="22"/>
            </w:rPr>
            <m:t>=</m:t>
          </m:r>
          <m:f>
            <m:fPr>
              <m:ctrlPr>
                <w:rPr>
                  <w:rFonts w:ascii="Cambria Math" w:hAnsi="Cambria Math" w:cstheme="minorHAnsi"/>
                  <w:i/>
                  <w:sz w:val="22"/>
                </w:rPr>
              </m:ctrlPr>
            </m:fPr>
            <m:num>
              <w:proofErr w:type="spellStart"/>
              <m:r>
                <m:rPr>
                  <m:nor/>
                </m:rPr>
                <w:rPr>
                  <w:rFonts w:ascii="Courier" w:hAnsi="Courier" w:cstheme="minorHAnsi"/>
                  <w:sz w:val="22"/>
                </w:rPr>
                <m:t>cz</m:t>
              </m:r>
              <w:proofErr w:type="spellEnd"/>
              <m:r>
                <m:rPr>
                  <m:nor/>
                </m:rPr>
                <w:rPr>
                  <w:rFonts w:ascii="Courier" w:hAnsi="Courier" w:cstheme="minorHAnsi"/>
                  <w:sz w:val="22"/>
                </w:rPr>
                <m:t xml:space="preserve"> * </m:t>
              </m:r>
              <w:proofErr w:type="spellStart"/>
              <m:r>
                <m:rPr>
                  <m:nor/>
                </m:rPr>
                <w:rPr>
                  <w:rFonts w:ascii="Courier" w:hAnsi="Courier" w:cstheme="minorHAnsi"/>
                  <w:sz w:val="22"/>
                </w:rPr>
                <m:t>bx</m:t>
              </m:r>
              <w:proofErr w:type="spellEnd"/>
              <m:r>
                <m:rPr>
                  <m:nor/>
                </m:rPr>
                <w:rPr>
                  <w:rFonts w:ascii="Courier" w:hAnsi="Courier" w:cstheme="minorHAnsi"/>
                  <w:sz w:val="22"/>
                </w:rPr>
                <m:t xml:space="preserve"> - </m:t>
              </m:r>
              <m:r>
                <m:rPr>
                  <m:nor/>
                </m:rPr>
                <w:rPr>
                  <w:rFonts w:ascii="Courier" w:hAnsi="Courier" w:cstheme="minorHAnsi"/>
                  <w:sz w:val="22"/>
                </w:rPr>
                <m:t>cx</m:t>
              </m:r>
              <m:r>
                <m:rPr>
                  <m:nor/>
                </m:rPr>
                <w:rPr>
                  <w:rFonts w:ascii="Courier" w:hAnsi="Courier" w:cstheme="minorHAnsi"/>
                  <w:sz w:val="22"/>
                </w:rPr>
                <m:t xml:space="preserve"> * </m:t>
              </m:r>
              <w:proofErr w:type="spellStart"/>
              <m:r>
                <m:rPr>
                  <m:nor/>
                </m:rPr>
                <w:rPr>
                  <w:rFonts w:ascii="Courier" w:hAnsi="Courier" w:cstheme="minorHAnsi"/>
                  <w:sz w:val="22"/>
                </w:rPr>
                <m:t>b</m:t>
              </m:r>
              <m:r>
                <m:rPr>
                  <m:nor/>
                </m:rPr>
                <w:rPr>
                  <w:rFonts w:ascii="Courier" w:hAnsi="Courier" w:cstheme="minorHAnsi"/>
                  <w:sz w:val="22"/>
                </w:rPr>
                <m:t>z</m:t>
              </m:r>
              <w:proofErr w:type="spellEnd"/>
            </m:num>
            <m:den>
              <m:r>
                <m:rPr>
                  <m:nor/>
                </m:rPr>
                <w:rPr>
                  <w:rFonts w:ascii="Courier" w:hAnsi="Courier" w:cstheme="minorHAnsi"/>
                  <w:sz w:val="22"/>
                </w:rPr>
                <m:t>bb</m:t>
              </m:r>
            </m:den>
          </m:f>
        </m:oMath>
      </m:oMathPara>
    </w:p>
    <w:p w14:paraId="2E8E0AF9" w14:textId="1C5EB9D2" w:rsidR="0014523B" w:rsidRPr="0014523B" w:rsidRDefault="0014523B" w:rsidP="0014523B">
      <w:pPr>
        <w:pStyle w:val="NoSpacing"/>
        <w:rPr>
          <w:rFonts w:ascii="Courier" w:hAnsi="Courier"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νv</m:t>
              </m:r>
            </m:e>
            <m:sub>
              <m:r>
                <w:rPr>
                  <w:rFonts w:ascii="Cambria Math" w:hAnsi="Cambria Math" w:cstheme="minorHAnsi"/>
                  <w:sz w:val="22"/>
                </w:rPr>
                <m:t>z</m:t>
              </m:r>
            </m:sub>
          </m:sSub>
          <m:r>
            <w:rPr>
              <w:rFonts w:ascii="Cambria Math" w:hAnsi="Cambria Math" w:cstheme="minorHAnsi"/>
              <w:sz w:val="22"/>
            </w:rPr>
            <m:t>=</m:t>
          </m:r>
          <m:f>
            <m:fPr>
              <m:ctrlPr>
                <w:rPr>
                  <w:rFonts w:ascii="Cambria Math" w:hAnsi="Cambria Math" w:cstheme="minorHAnsi"/>
                  <w:i/>
                  <w:sz w:val="22"/>
                </w:rPr>
              </m:ctrlPr>
            </m:fPr>
            <m:num>
              <m:r>
                <m:rPr>
                  <m:nor/>
                </m:rPr>
                <w:rPr>
                  <w:rFonts w:ascii="Courier" w:hAnsi="Courier" w:cstheme="minorHAnsi"/>
                  <w:sz w:val="22"/>
                </w:rPr>
                <m:t>cx * by</m:t>
              </m:r>
              <m:r>
                <m:rPr>
                  <m:nor/>
                </m:rPr>
                <w:rPr>
                  <w:rFonts w:ascii="Courier" w:hAnsi="Courier" w:cstheme="minorHAnsi"/>
                  <w:sz w:val="22"/>
                </w:rPr>
                <m:t xml:space="preserve"> - </m:t>
              </m:r>
              <m:r>
                <m:rPr>
                  <m:nor/>
                </m:rPr>
                <w:rPr>
                  <w:rFonts w:ascii="Courier" w:hAnsi="Courier" w:cstheme="minorHAnsi"/>
                  <w:sz w:val="22"/>
                </w:rPr>
                <m:t>cy</m:t>
              </m:r>
              <m:r>
                <m:rPr>
                  <m:nor/>
                </m:rPr>
                <w:rPr>
                  <w:rFonts w:ascii="Courier" w:hAnsi="Courier" w:cstheme="minorHAnsi"/>
                  <w:sz w:val="22"/>
                </w:rPr>
                <m:t xml:space="preserve"> * </m:t>
              </m:r>
              <w:proofErr w:type="spellStart"/>
              <m:r>
                <m:rPr>
                  <m:nor/>
                </m:rPr>
                <w:rPr>
                  <w:rFonts w:ascii="Courier" w:hAnsi="Courier" w:cstheme="minorHAnsi"/>
                  <w:sz w:val="22"/>
                </w:rPr>
                <m:t>b</m:t>
              </m:r>
              <m:r>
                <m:rPr>
                  <m:nor/>
                </m:rPr>
                <w:rPr>
                  <w:rFonts w:ascii="Courier" w:hAnsi="Courier" w:cstheme="minorHAnsi"/>
                  <w:sz w:val="22"/>
                </w:rPr>
                <m:t>x</m:t>
              </m:r>
              <w:proofErr w:type="spellEnd"/>
            </m:num>
            <m:den>
              <m:r>
                <m:rPr>
                  <m:nor/>
                </m:rPr>
                <w:rPr>
                  <w:rFonts w:ascii="Courier" w:hAnsi="Courier" w:cstheme="minorHAnsi"/>
                  <w:sz w:val="22"/>
                </w:rPr>
                <m:t>bb</m:t>
              </m:r>
            </m:den>
          </m:f>
        </m:oMath>
      </m:oMathPara>
    </w:p>
    <w:p w14:paraId="24CCD9A0" w14:textId="77777777" w:rsidR="0014523B" w:rsidRPr="0014523B" w:rsidRDefault="0014523B" w:rsidP="001219E4">
      <w:pPr>
        <w:pStyle w:val="NoSpacing"/>
        <w:rPr>
          <w:rFonts w:ascii="Courier" w:hAnsi="Courier" w:cstheme="minorHAnsi"/>
          <w:sz w:val="22"/>
        </w:rPr>
      </w:pPr>
    </w:p>
    <w:p w14:paraId="2A1A8620" w14:textId="086F0E2A" w:rsidR="001219E4" w:rsidRPr="007C652C" w:rsidRDefault="007C652C" w:rsidP="001219E4">
      <w:pPr>
        <w:pStyle w:val="NoSpacing"/>
        <w:rPr>
          <w:rFonts w:ascii="Courier" w:eastAsiaTheme="minorEastAsia" w:hAnsi="Courier" w:cstheme="minorHAnsi"/>
          <w:sz w:val="22"/>
        </w:rPr>
      </w:pPr>
      <m:oMathPara>
        <m:oMath>
          <m:r>
            <m:rPr>
              <m:nor/>
            </m:rPr>
            <w:rPr>
              <w:rFonts w:ascii="Courier" w:hAnsi="Courier" w:cstheme="minorHAnsi"/>
              <w:sz w:val="22"/>
            </w:rPr>
            <m:t xml:space="preserve">ex = </m:t>
          </m:r>
          <w:proofErr w:type="spellStart"/>
          <m:r>
            <m:rPr>
              <m:nor/>
            </m:rPr>
            <w:rPr>
              <w:rFonts w:ascii="Courier" w:hAnsi="Courier" w:cstheme="minorHAnsi"/>
              <w:sz w:val="22"/>
            </w:rPr>
            <m:t>vz</m:t>
          </m:r>
          <w:proofErr w:type="spellEnd"/>
          <m:r>
            <m:rPr>
              <m:nor/>
            </m:rPr>
            <w:rPr>
              <w:rFonts w:ascii="Courier" w:hAnsi="Courier" w:cstheme="minorHAnsi"/>
              <w:sz w:val="22"/>
            </w:rPr>
            <m:t xml:space="preserve"> * by - </m:t>
          </m:r>
          <w:proofErr w:type="spellStart"/>
          <m:r>
            <m:rPr>
              <m:nor/>
            </m:rPr>
            <w:rPr>
              <w:rFonts w:ascii="Courier" w:hAnsi="Courier" w:cstheme="minorHAnsi"/>
              <w:sz w:val="22"/>
            </w:rPr>
            <m:t>vy</m:t>
          </m:r>
          <w:proofErr w:type="spellEnd"/>
          <m:r>
            <m:rPr>
              <m:nor/>
            </m:rPr>
            <w:rPr>
              <w:rFonts w:ascii="Courier" w:hAnsi="Courier" w:cstheme="minorHAnsi"/>
              <w:sz w:val="22"/>
            </w:rPr>
            <m:t xml:space="preserve"> * </m:t>
          </m:r>
          <w:proofErr w:type="spellStart"/>
          <m:r>
            <m:rPr>
              <m:nor/>
            </m:rPr>
            <w:rPr>
              <w:rFonts w:ascii="Courier" w:hAnsi="Courier" w:cstheme="minorHAnsi"/>
              <w:sz w:val="22"/>
            </w:rPr>
            <m:t>bz</m:t>
          </m:r>
        </m:oMath>
      </m:oMathPara>
      <w:proofErr w:type="spellEnd"/>
    </w:p>
    <w:p w14:paraId="558D3E16" w14:textId="43EABD8A" w:rsidR="001219E4" w:rsidRPr="007C652C" w:rsidRDefault="007C652C" w:rsidP="00C62A5D">
      <w:pPr>
        <w:pStyle w:val="NoSpacing"/>
        <w:rPr>
          <w:rFonts w:ascii="Courier" w:hAnsi="Courier" w:cstheme="minorHAnsi"/>
          <w:sz w:val="22"/>
        </w:rPr>
      </w:pPr>
      <w:proofErr w:type="spellStart"/>
      <m:oMathPara>
        <m:oMath>
          <m:r>
            <m:rPr>
              <m:nor/>
            </m:rPr>
            <w:rPr>
              <w:rFonts w:ascii="Courier" w:hAnsi="Courier" w:cstheme="minorHAnsi"/>
              <w:sz w:val="22"/>
            </w:rPr>
            <m:t>ey</m:t>
          </m:r>
          <w:proofErr w:type="spellEnd"/>
          <m:r>
            <m:rPr>
              <m:nor/>
            </m:rPr>
            <w:rPr>
              <w:rFonts w:ascii="Courier" w:hAnsi="Courier" w:cstheme="minorHAnsi"/>
              <w:sz w:val="22"/>
            </w:rPr>
            <m:t xml:space="preserve"> = </m:t>
          </m:r>
          <w:proofErr w:type="spellStart"/>
          <m:r>
            <m:rPr>
              <m:nor/>
            </m:rPr>
            <w:rPr>
              <w:rFonts w:ascii="Courier" w:hAnsi="Courier" w:cstheme="minorHAnsi"/>
              <w:sz w:val="22"/>
            </w:rPr>
            <m:t>vx</m:t>
          </m:r>
          <w:proofErr w:type="spellEnd"/>
          <m:r>
            <m:rPr>
              <m:nor/>
            </m:rPr>
            <w:rPr>
              <w:rFonts w:ascii="Courier" w:hAnsi="Courier" w:cstheme="minorHAnsi"/>
              <w:sz w:val="22"/>
            </w:rPr>
            <m:t xml:space="preserve"> * </m:t>
          </m:r>
          <w:proofErr w:type="spellStart"/>
          <m:r>
            <m:rPr>
              <m:nor/>
            </m:rPr>
            <w:rPr>
              <w:rFonts w:ascii="Courier" w:hAnsi="Courier" w:cstheme="minorHAnsi"/>
              <w:sz w:val="22"/>
            </w:rPr>
            <m:t>bz</m:t>
          </m:r>
          <w:proofErr w:type="spellEnd"/>
          <m:r>
            <m:rPr>
              <m:nor/>
            </m:rPr>
            <w:rPr>
              <w:rFonts w:ascii="Courier" w:hAnsi="Courier" w:cstheme="minorHAnsi"/>
              <w:sz w:val="22"/>
            </w:rPr>
            <m:t xml:space="preserve"> - </m:t>
          </m:r>
          <w:proofErr w:type="spellStart"/>
          <m:r>
            <m:rPr>
              <m:nor/>
            </m:rPr>
            <w:rPr>
              <w:rFonts w:ascii="Courier" w:hAnsi="Courier" w:cstheme="minorHAnsi"/>
              <w:sz w:val="22"/>
            </w:rPr>
            <m:t>vz</m:t>
          </m:r>
          <w:proofErr w:type="spellEnd"/>
          <m:r>
            <m:rPr>
              <m:nor/>
            </m:rPr>
            <w:rPr>
              <w:rFonts w:ascii="Courier" w:hAnsi="Courier" w:cstheme="minorHAnsi"/>
              <w:sz w:val="22"/>
            </w:rPr>
            <m:t xml:space="preserve"> * </m:t>
          </m:r>
          <w:proofErr w:type="spellStart"/>
          <m:r>
            <m:rPr>
              <m:nor/>
            </m:rPr>
            <w:rPr>
              <w:rFonts w:ascii="Courier" w:hAnsi="Courier" w:cstheme="minorHAnsi"/>
              <w:sz w:val="22"/>
            </w:rPr>
            <m:t>bx</m:t>
          </m:r>
        </m:oMath>
      </m:oMathPara>
      <w:proofErr w:type="spellEnd"/>
    </w:p>
    <w:p w14:paraId="3E9A5AC1" w14:textId="609E9CD4" w:rsidR="007C652C" w:rsidRPr="007C652C" w:rsidRDefault="007C652C" w:rsidP="007C652C">
      <w:pPr>
        <w:pStyle w:val="NoSpacing"/>
        <w:rPr>
          <w:rFonts w:ascii="Courier" w:hAnsi="Courier" w:cstheme="minorHAnsi"/>
          <w:sz w:val="22"/>
        </w:rPr>
      </w:pPr>
      <w:proofErr w:type="spellStart"/>
      <m:oMathPara>
        <m:oMath>
          <m:r>
            <m:rPr>
              <m:nor/>
            </m:rPr>
            <w:rPr>
              <w:rFonts w:ascii="Courier" w:hAnsi="Courier" w:cstheme="minorHAnsi"/>
              <w:sz w:val="22"/>
            </w:rPr>
            <m:t>ey</m:t>
          </m:r>
          <w:proofErr w:type="spellEnd"/>
          <m:r>
            <m:rPr>
              <m:nor/>
            </m:rPr>
            <w:rPr>
              <w:rFonts w:ascii="Courier" w:hAnsi="Courier" w:cstheme="minorHAnsi"/>
              <w:sz w:val="22"/>
            </w:rPr>
            <m:t xml:space="preserve"> = </m:t>
          </m:r>
          <w:proofErr w:type="spellStart"/>
          <m:r>
            <m:rPr>
              <m:nor/>
            </m:rPr>
            <w:rPr>
              <w:rFonts w:ascii="Courier" w:hAnsi="Courier" w:cstheme="minorHAnsi"/>
              <w:sz w:val="22"/>
            </w:rPr>
            <m:t>vy</m:t>
          </m:r>
          <w:proofErr w:type="spellEnd"/>
          <m:r>
            <m:rPr>
              <m:nor/>
            </m:rPr>
            <w:rPr>
              <w:rFonts w:ascii="Courier" w:hAnsi="Courier" w:cstheme="minorHAnsi"/>
              <w:sz w:val="22"/>
            </w:rPr>
            <m:t xml:space="preserve"> * </m:t>
          </m:r>
          <w:proofErr w:type="spellStart"/>
          <m:r>
            <m:rPr>
              <m:nor/>
            </m:rPr>
            <w:rPr>
              <w:rFonts w:ascii="Courier" w:hAnsi="Courier" w:cstheme="minorHAnsi"/>
              <w:sz w:val="22"/>
            </w:rPr>
            <m:t>bx</m:t>
          </m:r>
          <w:proofErr w:type="spellEnd"/>
          <m:r>
            <m:rPr>
              <m:nor/>
            </m:rPr>
            <w:rPr>
              <w:rFonts w:ascii="Courier" w:hAnsi="Courier" w:cstheme="minorHAnsi"/>
              <w:sz w:val="22"/>
            </w:rPr>
            <m:t xml:space="preserve"> - </m:t>
          </m:r>
          <w:proofErr w:type="spellStart"/>
          <m:r>
            <m:rPr>
              <m:nor/>
            </m:rPr>
            <w:rPr>
              <w:rFonts w:ascii="Courier" w:hAnsi="Courier" w:cstheme="minorHAnsi"/>
              <w:sz w:val="22"/>
            </w:rPr>
            <m:t>vx</m:t>
          </m:r>
          <w:proofErr w:type="spellEnd"/>
          <m:r>
            <m:rPr>
              <m:nor/>
            </m:rPr>
            <w:rPr>
              <w:rFonts w:ascii="Courier" w:hAnsi="Courier" w:cstheme="minorHAnsi"/>
              <w:sz w:val="22"/>
            </w:rPr>
            <m:t xml:space="preserve"> * by</m:t>
          </m:r>
        </m:oMath>
      </m:oMathPara>
    </w:p>
    <w:p w14:paraId="2AC30D34" w14:textId="77777777" w:rsidR="00EE72D4" w:rsidRDefault="00EE72D4" w:rsidP="00C62A5D">
      <w:pPr>
        <w:pStyle w:val="NoSpacing"/>
        <w:rPr>
          <w:rFonts w:cstheme="minorHAnsi"/>
          <w:sz w:val="22"/>
        </w:rPr>
      </w:pPr>
    </w:p>
    <w:p w14:paraId="191BBF6B" w14:textId="771B3718" w:rsidR="00242311" w:rsidRPr="00242311" w:rsidRDefault="007C652C" w:rsidP="00242311">
      <w:pPr>
        <w:pStyle w:val="NoSpacing"/>
        <w:rPr>
          <w:rFonts w:eastAsiaTheme="minorEastAsia"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E</m:t>
              </m:r>
            </m:e>
            <m:sub>
              <m:r>
                <w:rPr>
                  <w:rFonts w:ascii="Cambria Math" w:hAnsi="Cambria Math" w:cstheme="minorHAnsi"/>
                  <w:sz w:val="22"/>
                </w:rPr>
                <m:t>x</m:t>
              </m:r>
            </m:sub>
          </m:sSub>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1</m:t>
              </m:r>
            </m:num>
            <m:den>
              <m:r>
                <w:rPr>
                  <w:rFonts w:ascii="Cambria Math" w:hAnsi="Cambria Math" w:cstheme="minorHAnsi"/>
                  <w:sz w:val="22"/>
                </w:rPr>
                <m:t>2</m:t>
              </m:r>
            </m:den>
          </m:f>
          <m:d>
            <m:dPr>
              <m:ctrlPr>
                <w:rPr>
                  <w:rFonts w:ascii="Cambria Math" w:hAnsi="Cambria Math" w:cstheme="minorHAnsi"/>
                  <w:i/>
                  <w:sz w:val="22"/>
                </w:rPr>
              </m:ctrlPr>
            </m:dPr>
            <m:e>
              <m:r>
                <m:rPr>
                  <m:nor/>
                </m:rPr>
                <w:rPr>
                  <w:rFonts w:ascii="Courier" w:hAnsi="Courier" w:cstheme="minorHAnsi"/>
                  <w:sz w:val="22"/>
                </w:rPr>
                <m:t>ex(1:nx,:,:) + ex(</m:t>
              </m:r>
              <m:r>
                <m:rPr>
                  <m:nor/>
                </m:rPr>
                <w:rPr>
                  <w:rFonts w:ascii="Courier" w:hAnsi="Courier" w:cstheme="minorHAnsi"/>
                  <w:sz w:val="22"/>
                </w:rPr>
                <m:t>2:nx+1,:,</m:t>
              </m:r>
              <m:r>
                <m:rPr>
                  <m:nor/>
                </m:rPr>
                <w:rPr>
                  <w:rFonts w:ascii="Courier" w:hAnsi="Courier" w:cstheme="minorHAnsi"/>
                  <w:sz w:val="22"/>
                </w:rPr>
                <m:t>:</m:t>
              </m:r>
              <m:r>
                <m:rPr>
                  <m:nor/>
                </m:rPr>
                <w:rPr>
                  <w:rFonts w:ascii="Courier" w:hAnsi="Courier" w:cstheme="minorHAnsi"/>
                  <w:sz w:val="22"/>
                </w:rPr>
                <m:t>)</m:t>
              </m:r>
            </m:e>
          </m:d>
        </m:oMath>
      </m:oMathPara>
    </w:p>
    <w:p w14:paraId="588B29C3" w14:textId="535BA8DE" w:rsidR="00242311" w:rsidRPr="006A6F9E" w:rsidRDefault="00242311" w:rsidP="00242311">
      <w:pPr>
        <w:pStyle w:val="NoSpacing"/>
        <w:rPr>
          <w:rFonts w:eastAsiaTheme="minorEastAsia"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E</m:t>
              </m:r>
            </m:e>
            <m:sub>
              <m:r>
                <w:rPr>
                  <w:rFonts w:ascii="Cambria Math" w:hAnsi="Cambria Math" w:cstheme="minorHAnsi"/>
                  <w:sz w:val="22"/>
                </w:rPr>
                <m:t>y</m:t>
              </m:r>
            </m:sub>
          </m:sSub>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1</m:t>
              </m:r>
            </m:num>
            <m:den>
              <m:r>
                <w:rPr>
                  <w:rFonts w:ascii="Cambria Math" w:hAnsi="Cambria Math" w:cstheme="minorHAnsi"/>
                  <w:sz w:val="22"/>
                </w:rPr>
                <m:t>2</m:t>
              </m:r>
            </m:den>
          </m:f>
          <m:d>
            <m:dPr>
              <m:ctrlPr>
                <w:rPr>
                  <w:rFonts w:ascii="Cambria Math" w:hAnsi="Cambria Math" w:cstheme="minorHAnsi"/>
                  <w:i/>
                  <w:sz w:val="22"/>
                </w:rPr>
              </m:ctrlPr>
            </m:dPr>
            <m:e>
              <w:proofErr w:type="spellStart"/>
              <m:r>
                <m:rPr>
                  <m:nor/>
                </m:rPr>
                <w:rPr>
                  <w:rFonts w:ascii="Courier" w:hAnsi="Courier" w:cstheme="minorHAnsi"/>
                  <w:sz w:val="22"/>
                </w:rPr>
                <m:t>ey</m:t>
              </m:r>
              <w:proofErr w:type="spellEnd"/>
              <m:r>
                <m:rPr>
                  <m:nor/>
                </m:rPr>
                <w:rPr>
                  <w:rFonts w:ascii="Courier" w:hAnsi="Courier" w:cstheme="minorHAnsi"/>
                  <w:sz w:val="22"/>
                </w:rPr>
                <m:t>(</m:t>
              </m:r>
              <m:r>
                <m:rPr>
                  <m:nor/>
                </m:rPr>
                <w:rPr>
                  <w:rFonts w:ascii="Courier" w:hAnsi="Courier" w:cstheme="minorHAnsi"/>
                  <w:sz w:val="22"/>
                </w:rPr>
                <m:t>:</m:t>
              </m:r>
              <m:r>
                <m:rPr>
                  <m:nor/>
                </m:rPr>
                <w:rPr>
                  <w:rFonts w:ascii="Courier" w:hAnsi="Courier" w:cstheme="minorHAnsi"/>
                  <w:sz w:val="22"/>
                </w:rPr>
                <m:t>,</m:t>
              </m:r>
              <m:r>
                <m:rPr>
                  <m:nor/>
                </m:rPr>
                <w:rPr>
                  <w:rFonts w:ascii="Courier" w:hAnsi="Courier" w:cstheme="minorHAnsi"/>
                  <w:sz w:val="22"/>
                </w:rPr>
                <m:t>1</m:t>
              </m:r>
              <m:r>
                <m:rPr>
                  <m:nor/>
                </m:rPr>
                <w:rPr>
                  <w:rFonts w:ascii="Cambria Math" w:hAnsi="Courier" w:cstheme="minorHAnsi"/>
                  <w:sz w:val="22"/>
                </w:rPr>
                <m:t>:ny</m:t>
              </m:r>
              <m:r>
                <m:rPr>
                  <m:nor/>
                </m:rPr>
                <w:rPr>
                  <w:rFonts w:ascii="Courier" w:hAnsi="Courier" w:cstheme="minorHAnsi"/>
                  <w:sz w:val="22"/>
                </w:rPr>
                <m:t>,:)</m:t>
              </m:r>
              <m:r>
                <m:rPr>
                  <m:nor/>
                </m:rPr>
                <w:rPr>
                  <w:rFonts w:ascii="Courier" w:hAnsi="Courier" w:cstheme="minorHAnsi"/>
                  <w:sz w:val="22"/>
                </w:rPr>
                <m:t xml:space="preserve"> + </m:t>
              </m:r>
              <w:proofErr w:type="spellStart"/>
              <m:r>
                <m:rPr>
                  <m:nor/>
                </m:rPr>
                <w:rPr>
                  <w:rFonts w:ascii="Courier" w:hAnsi="Courier" w:cstheme="minorHAnsi"/>
                  <w:sz w:val="22"/>
                </w:rPr>
                <m:t>ey</m:t>
              </m:r>
              <w:proofErr w:type="spellEnd"/>
              <m:r>
                <m:rPr>
                  <m:nor/>
                </m:rPr>
                <w:rPr>
                  <w:rFonts w:ascii="Courier" w:hAnsi="Courier" w:cstheme="minorHAnsi"/>
                  <w:sz w:val="22"/>
                </w:rPr>
                <m:t>(</m:t>
              </m:r>
              <m:r>
                <m:rPr>
                  <m:nor/>
                </m:rPr>
                <w:rPr>
                  <w:rFonts w:ascii="Courier" w:hAnsi="Courier" w:cstheme="minorHAnsi"/>
                  <w:sz w:val="22"/>
                </w:rPr>
                <m:t>:,2:ny+1,</m:t>
              </m:r>
              <m:r>
                <m:rPr>
                  <m:nor/>
                </m:rPr>
                <w:rPr>
                  <w:rFonts w:ascii="Courier" w:hAnsi="Courier" w:cstheme="minorHAnsi"/>
                  <w:sz w:val="22"/>
                </w:rPr>
                <m:t>:)</m:t>
              </m:r>
            </m:e>
          </m:d>
        </m:oMath>
      </m:oMathPara>
    </w:p>
    <w:p w14:paraId="00460433" w14:textId="049BD426" w:rsidR="00242311" w:rsidRDefault="006A6F9E" w:rsidP="00C62A5D">
      <w:pPr>
        <w:pStyle w:val="NoSpacing"/>
        <w:rPr>
          <w:rFonts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E</m:t>
              </m:r>
            </m:e>
            <m:sub>
              <m:r>
                <w:rPr>
                  <w:rFonts w:ascii="Cambria Math" w:hAnsi="Cambria Math" w:cstheme="minorHAnsi"/>
                  <w:sz w:val="22"/>
                </w:rPr>
                <m:t>y</m:t>
              </m:r>
            </m:sub>
          </m:sSub>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1</m:t>
              </m:r>
            </m:num>
            <m:den>
              <m:r>
                <w:rPr>
                  <w:rFonts w:ascii="Cambria Math" w:hAnsi="Cambria Math" w:cstheme="minorHAnsi"/>
                  <w:sz w:val="22"/>
                </w:rPr>
                <m:t>2</m:t>
              </m:r>
            </m:den>
          </m:f>
          <m:d>
            <m:dPr>
              <m:ctrlPr>
                <w:rPr>
                  <w:rFonts w:ascii="Cambria Math" w:hAnsi="Cambria Math" w:cstheme="minorHAnsi"/>
                  <w:i/>
                  <w:sz w:val="22"/>
                </w:rPr>
              </m:ctrlPr>
            </m:dPr>
            <m:e>
              <w:proofErr w:type="spellStart"/>
              <m:r>
                <m:rPr>
                  <m:nor/>
                </m:rPr>
                <w:rPr>
                  <w:rFonts w:ascii="Courier" w:hAnsi="Courier" w:cstheme="minorHAnsi"/>
                  <w:sz w:val="22"/>
                </w:rPr>
                <m:t>ez</m:t>
              </m:r>
              <w:proofErr w:type="spellEnd"/>
              <m:r>
                <m:rPr>
                  <m:nor/>
                </m:rPr>
                <w:rPr>
                  <w:rFonts w:ascii="Courier" w:hAnsi="Courier" w:cstheme="minorHAnsi"/>
                  <w:sz w:val="22"/>
                </w:rPr>
                <m:t>(</m:t>
              </m:r>
              <m:r>
                <m:rPr>
                  <m:nor/>
                </m:rPr>
                <w:rPr>
                  <w:rFonts w:ascii="Courier" w:hAnsi="Courier" w:cstheme="minorHAnsi"/>
                  <w:sz w:val="22"/>
                </w:rPr>
                <m:t>:</m:t>
              </m:r>
              <m:r>
                <m:rPr>
                  <m:nor/>
                </m:rPr>
                <w:rPr>
                  <w:rFonts w:ascii="Courier" w:hAnsi="Courier" w:cstheme="minorHAnsi"/>
                  <w:sz w:val="22"/>
                </w:rPr>
                <m:t>,</m:t>
              </m:r>
              <m:r>
                <m:rPr>
                  <m:nor/>
                </m:rPr>
                <w:rPr>
                  <w:rFonts w:ascii="Courier" w:hAnsi="Courier" w:cstheme="minorHAnsi"/>
                  <w:sz w:val="22"/>
                </w:rPr>
                <m:t>:,1:nz</m:t>
              </m:r>
              <m:r>
                <m:rPr>
                  <m:nor/>
                </m:rPr>
                <w:rPr>
                  <w:rFonts w:ascii="Courier" w:hAnsi="Courier" w:cstheme="minorHAnsi"/>
                  <w:sz w:val="22"/>
                </w:rPr>
                <m:t>)</m:t>
              </m:r>
              <m:r>
                <m:rPr>
                  <m:nor/>
                </m:rPr>
                <w:rPr>
                  <w:rFonts w:ascii="Courier" w:hAnsi="Courier" w:cstheme="minorHAnsi"/>
                  <w:sz w:val="22"/>
                </w:rPr>
                <m:t xml:space="preserve"> + </m:t>
              </m:r>
              <w:proofErr w:type="spellStart"/>
              <m:r>
                <m:rPr>
                  <m:nor/>
                </m:rPr>
                <w:rPr>
                  <w:rFonts w:ascii="Courier" w:hAnsi="Courier" w:cstheme="minorHAnsi"/>
                  <w:sz w:val="22"/>
                </w:rPr>
                <m:t>ez</m:t>
              </m:r>
              <w:proofErr w:type="spellEnd"/>
              <m:r>
                <m:rPr>
                  <m:nor/>
                </m:rPr>
                <w:rPr>
                  <w:rFonts w:ascii="Courier" w:hAnsi="Courier" w:cstheme="minorHAnsi"/>
                  <w:sz w:val="22"/>
                </w:rPr>
                <m:t>(</m:t>
              </m:r>
              <m:r>
                <m:rPr>
                  <m:nor/>
                </m:rPr>
                <w:rPr>
                  <w:rFonts w:ascii="Courier" w:hAnsi="Courier" w:cstheme="minorHAnsi"/>
                  <w:sz w:val="22"/>
                </w:rPr>
                <m:t>:,:,2:nz+1</m:t>
              </m:r>
              <m:r>
                <m:rPr>
                  <m:nor/>
                </m:rPr>
                <w:rPr>
                  <w:rFonts w:ascii="Courier" w:hAnsi="Courier" w:cstheme="minorHAnsi"/>
                  <w:sz w:val="22"/>
                </w:rPr>
                <m:t>)</m:t>
              </m:r>
            </m:e>
          </m:d>
        </m:oMath>
      </m:oMathPara>
    </w:p>
    <w:p w14:paraId="77E1134F" w14:textId="77777777" w:rsidR="007C652C" w:rsidRDefault="007C652C" w:rsidP="00C62A5D">
      <w:pPr>
        <w:pStyle w:val="NoSpacing"/>
        <w:rPr>
          <w:rFonts w:cstheme="minorHAnsi"/>
          <w:sz w:val="22"/>
        </w:rPr>
      </w:pPr>
    </w:p>
    <w:p w14:paraId="17DE4EE6" w14:textId="3C60B387" w:rsidR="00EE72D4" w:rsidRPr="00DF5D6F" w:rsidRDefault="00D954BB" w:rsidP="00C62A5D">
      <w:pPr>
        <w:pStyle w:val="NoSpacing"/>
        <w:rPr>
          <w:rFonts w:ascii="Courier" w:eastAsiaTheme="minorEastAsia" w:hAnsi="Courier" w:cstheme="minorHAnsi"/>
          <w:sz w:val="22"/>
        </w:rPr>
      </w:pPr>
      <m:oMathPara>
        <m:oMath>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x</m:t>
                  </m:r>
                </m:sub>
                <m:sup>
                  <m:r>
                    <w:rPr>
                      <w:rFonts w:ascii="Cambria Math" w:hAnsi="Cambria Math" w:cstheme="minorHAnsi"/>
                      <w:sz w:val="22"/>
                    </w:rPr>
                    <m:t>n+1</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x</m:t>
                  </m:r>
                </m:sub>
                <m:sup>
                  <m:r>
                    <w:rPr>
                      <w:rFonts w:ascii="Cambria Math" w:hAnsi="Cambria Math" w:cstheme="minorHAnsi"/>
                      <w:sz w:val="22"/>
                    </w:rPr>
                    <m:t>n</m:t>
                  </m:r>
                </m:sup>
              </m:sSubSup>
            </m:num>
            <m:den>
              <m:r>
                <m:rPr>
                  <m:sty m:val="p"/>
                </m:rPr>
                <w:rPr>
                  <w:rFonts w:ascii="Cambria Math" w:hAnsi="Cambria Math" w:cstheme="minorHAnsi"/>
                  <w:sz w:val="22"/>
                </w:rPr>
                <m:t>Δ</m:t>
              </m:r>
              <m:r>
                <w:rPr>
                  <w:rFonts w:ascii="Cambria Math" w:hAnsi="Cambria Math" w:cstheme="minorHAnsi"/>
                  <w:sz w:val="22"/>
                </w:rPr>
                <m:t>t</m:t>
              </m:r>
            </m:den>
          </m:f>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E</m:t>
                  </m:r>
                </m:e>
                <m:sub>
                  <m:r>
                    <w:rPr>
                      <w:rFonts w:ascii="Cambria Math" w:hAnsi="Cambria Math" w:cstheme="minorHAnsi"/>
                      <w:sz w:val="22"/>
                    </w:rPr>
                    <m:t>y</m:t>
                  </m:r>
                </m:sub>
                <m:sup>
                  <m:r>
                    <w:rPr>
                      <w:rFonts w:ascii="Cambria Math" w:hAnsi="Cambria Math" w:cstheme="minorHAnsi"/>
                      <w:sz w:val="22"/>
                    </w:rPr>
                    <m:t>k+1</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E</m:t>
                  </m:r>
                </m:e>
                <m:sub>
                  <m:r>
                    <w:rPr>
                      <w:rFonts w:ascii="Cambria Math" w:hAnsi="Cambria Math" w:cstheme="minorHAnsi"/>
                      <w:sz w:val="22"/>
                    </w:rPr>
                    <m:t>y</m:t>
                  </m:r>
                </m:sub>
                <m:sup>
                  <m:r>
                    <w:rPr>
                      <w:rFonts w:ascii="Cambria Math" w:hAnsi="Cambria Math" w:cstheme="minorHAnsi"/>
                      <w:sz w:val="22"/>
                    </w:rPr>
                    <m:t>k</m:t>
                  </m:r>
                </m:sup>
              </m:sSubSup>
            </m:num>
            <m:den>
              <m:r>
                <m:rPr>
                  <m:sty m:val="p"/>
                </m:rPr>
                <w:rPr>
                  <w:rFonts w:ascii="Cambria Math" w:hAnsi="Cambria Math" w:cstheme="minorHAnsi"/>
                  <w:sz w:val="22"/>
                </w:rPr>
                <m:t>Δ</m:t>
              </m:r>
              <m:r>
                <w:rPr>
                  <w:rFonts w:ascii="Cambria Math" w:hAnsi="Cambria Math" w:cstheme="minorHAnsi"/>
                  <w:sz w:val="22"/>
                </w:rPr>
                <m:t>z</m:t>
              </m:r>
            </m:den>
          </m:f>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E</m:t>
                  </m:r>
                </m:e>
                <m:sub>
                  <m:r>
                    <w:rPr>
                      <w:rFonts w:ascii="Cambria Math" w:hAnsi="Cambria Math" w:cstheme="minorHAnsi"/>
                      <w:sz w:val="22"/>
                    </w:rPr>
                    <m:t>z</m:t>
                  </m:r>
                </m:sub>
                <m:sup>
                  <m:r>
                    <w:rPr>
                      <w:rFonts w:ascii="Cambria Math" w:hAnsi="Cambria Math" w:cstheme="minorHAnsi"/>
                      <w:sz w:val="22"/>
                    </w:rPr>
                    <m:t>j+1</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E</m:t>
                  </m:r>
                </m:e>
                <m:sub>
                  <m:r>
                    <w:rPr>
                      <w:rFonts w:ascii="Cambria Math" w:hAnsi="Cambria Math" w:cstheme="minorHAnsi"/>
                      <w:sz w:val="22"/>
                    </w:rPr>
                    <m:t>z</m:t>
                  </m:r>
                </m:sub>
                <m:sup>
                  <m:r>
                    <w:rPr>
                      <w:rFonts w:ascii="Cambria Math" w:hAnsi="Cambria Math" w:cstheme="minorHAnsi"/>
                      <w:sz w:val="22"/>
                    </w:rPr>
                    <m:t>j</m:t>
                  </m:r>
                </m:sup>
              </m:sSubSup>
            </m:num>
            <m:den>
              <m:r>
                <m:rPr>
                  <m:sty m:val="p"/>
                </m:rPr>
                <w:rPr>
                  <w:rFonts w:ascii="Cambria Math" w:hAnsi="Cambria Math" w:cstheme="minorHAnsi"/>
                  <w:sz w:val="22"/>
                </w:rPr>
                <m:t>Δy</m:t>
              </m:r>
            </m:den>
          </m:f>
        </m:oMath>
      </m:oMathPara>
    </w:p>
    <w:p w14:paraId="730CD836" w14:textId="5BC2E303" w:rsidR="00DF5D6F" w:rsidRPr="00DF5D6F" w:rsidRDefault="00DF5D6F" w:rsidP="00DF5D6F">
      <w:pPr>
        <w:pStyle w:val="NoSpacing"/>
        <w:rPr>
          <w:rFonts w:ascii="Courier" w:eastAsiaTheme="minorEastAsia" w:hAnsi="Courier" w:cstheme="minorHAnsi"/>
          <w:sz w:val="22"/>
        </w:rPr>
      </w:pPr>
      <m:oMathPara>
        <m:oMath>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y</m:t>
                  </m:r>
                </m:sub>
                <m:sup>
                  <m:r>
                    <w:rPr>
                      <w:rFonts w:ascii="Cambria Math" w:hAnsi="Cambria Math" w:cstheme="minorHAnsi"/>
                      <w:sz w:val="22"/>
                    </w:rPr>
                    <m:t>n+1</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y</m:t>
                  </m:r>
                </m:sub>
                <m:sup>
                  <m:r>
                    <w:rPr>
                      <w:rFonts w:ascii="Cambria Math" w:hAnsi="Cambria Math" w:cstheme="minorHAnsi"/>
                      <w:sz w:val="22"/>
                    </w:rPr>
                    <m:t>n</m:t>
                  </m:r>
                </m:sup>
              </m:sSubSup>
            </m:num>
            <m:den>
              <m:r>
                <m:rPr>
                  <m:sty m:val="p"/>
                </m:rPr>
                <w:rPr>
                  <w:rFonts w:ascii="Cambria Math" w:hAnsi="Cambria Math" w:cstheme="minorHAnsi"/>
                  <w:sz w:val="22"/>
                </w:rPr>
                <m:t>Δ</m:t>
              </m:r>
              <m:r>
                <w:rPr>
                  <w:rFonts w:ascii="Cambria Math" w:hAnsi="Cambria Math" w:cstheme="minorHAnsi"/>
                  <w:sz w:val="22"/>
                </w:rPr>
                <m:t>t</m:t>
              </m:r>
            </m:den>
          </m:f>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E</m:t>
                  </m:r>
                </m:e>
                <m:sub>
                  <m:r>
                    <w:rPr>
                      <w:rFonts w:ascii="Cambria Math" w:hAnsi="Cambria Math" w:cstheme="minorHAnsi"/>
                      <w:sz w:val="22"/>
                    </w:rPr>
                    <m:t>z</m:t>
                  </m:r>
                </m:sub>
                <m:sup>
                  <m:r>
                    <w:rPr>
                      <w:rFonts w:ascii="Cambria Math" w:hAnsi="Cambria Math" w:cstheme="minorHAnsi"/>
                      <w:sz w:val="22"/>
                    </w:rPr>
                    <m:t>i+1</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E</m:t>
                  </m:r>
                </m:e>
                <m:sub>
                  <m:r>
                    <w:rPr>
                      <w:rFonts w:ascii="Cambria Math" w:hAnsi="Cambria Math" w:cstheme="minorHAnsi"/>
                      <w:sz w:val="22"/>
                    </w:rPr>
                    <m:t>z</m:t>
                  </m:r>
                </m:sub>
                <m:sup>
                  <m:r>
                    <w:rPr>
                      <w:rFonts w:ascii="Cambria Math" w:hAnsi="Cambria Math" w:cstheme="minorHAnsi"/>
                      <w:sz w:val="22"/>
                    </w:rPr>
                    <m:t>i</m:t>
                  </m:r>
                </m:sup>
              </m:sSubSup>
            </m:num>
            <m:den>
              <m:r>
                <m:rPr>
                  <m:sty m:val="p"/>
                </m:rPr>
                <w:rPr>
                  <w:rFonts w:ascii="Cambria Math" w:hAnsi="Cambria Math" w:cstheme="minorHAnsi"/>
                  <w:sz w:val="22"/>
                </w:rPr>
                <m:t>Δ</m:t>
              </m:r>
              <m:r>
                <w:rPr>
                  <w:rFonts w:ascii="Cambria Math" w:hAnsi="Cambria Math" w:cstheme="minorHAnsi"/>
                  <w:sz w:val="22"/>
                </w:rPr>
                <m:t>x</m:t>
              </m:r>
            </m:den>
          </m:f>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E</m:t>
                  </m:r>
                </m:e>
                <m:sub>
                  <m:r>
                    <w:rPr>
                      <w:rFonts w:ascii="Cambria Math" w:hAnsi="Cambria Math" w:cstheme="minorHAnsi"/>
                      <w:sz w:val="22"/>
                    </w:rPr>
                    <m:t>x</m:t>
                  </m:r>
                </m:sub>
                <m:sup>
                  <m:r>
                    <w:rPr>
                      <w:rFonts w:ascii="Cambria Math" w:hAnsi="Cambria Math" w:cstheme="minorHAnsi"/>
                      <w:sz w:val="22"/>
                    </w:rPr>
                    <m:t>k+1</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E</m:t>
                  </m:r>
                </m:e>
                <m:sub>
                  <m:r>
                    <w:rPr>
                      <w:rFonts w:ascii="Cambria Math" w:hAnsi="Cambria Math" w:cstheme="minorHAnsi"/>
                      <w:sz w:val="22"/>
                    </w:rPr>
                    <m:t>x</m:t>
                  </m:r>
                </m:sub>
                <m:sup>
                  <m:r>
                    <w:rPr>
                      <w:rFonts w:ascii="Cambria Math" w:hAnsi="Cambria Math" w:cstheme="minorHAnsi"/>
                      <w:sz w:val="22"/>
                    </w:rPr>
                    <m:t>k</m:t>
                  </m:r>
                </m:sup>
              </m:sSubSup>
            </m:num>
            <m:den>
              <m:r>
                <m:rPr>
                  <m:sty m:val="p"/>
                </m:rPr>
                <w:rPr>
                  <w:rFonts w:ascii="Cambria Math" w:hAnsi="Cambria Math" w:cstheme="minorHAnsi"/>
                  <w:sz w:val="22"/>
                </w:rPr>
                <m:t>Δz</m:t>
              </m:r>
            </m:den>
          </m:f>
        </m:oMath>
      </m:oMathPara>
    </w:p>
    <w:p w14:paraId="7AF9341B" w14:textId="0CAFCC3C" w:rsidR="00DF5D6F" w:rsidRPr="00D954BB" w:rsidRDefault="00DF5D6F" w:rsidP="00DF5D6F">
      <w:pPr>
        <w:pStyle w:val="NoSpacing"/>
        <w:rPr>
          <w:rFonts w:ascii="Courier" w:eastAsiaTheme="minorEastAsia" w:hAnsi="Courier" w:cstheme="minorHAnsi"/>
          <w:sz w:val="22"/>
        </w:rPr>
      </w:pPr>
      <m:oMathPara>
        <m:oMath>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z</m:t>
                  </m:r>
                </m:sub>
                <m:sup>
                  <m:r>
                    <w:rPr>
                      <w:rFonts w:ascii="Cambria Math" w:hAnsi="Cambria Math" w:cstheme="minorHAnsi"/>
                      <w:sz w:val="22"/>
                    </w:rPr>
                    <m:t>n+1</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B</m:t>
                  </m:r>
                </m:e>
                <m:sub>
                  <m:r>
                    <w:rPr>
                      <w:rFonts w:ascii="Cambria Math" w:hAnsi="Cambria Math" w:cstheme="minorHAnsi"/>
                      <w:sz w:val="22"/>
                    </w:rPr>
                    <m:t>z</m:t>
                  </m:r>
                </m:sub>
                <m:sup>
                  <m:r>
                    <w:rPr>
                      <w:rFonts w:ascii="Cambria Math" w:hAnsi="Cambria Math" w:cstheme="minorHAnsi"/>
                      <w:sz w:val="22"/>
                    </w:rPr>
                    <m:t>n</m:t>
                  </m:r>
                </m:sup>
              </m:sSubSup>
            </m:num>
            <m:den>
              <m:r>
                <m:rPr>
                  <m:sty m:val="p"/>
                </m:rPr>
                <w:rPr>
                  <w:rFonts w:ascii="Cambria Math" w:hAnsi="Cambria Math" w:cstheme="minorHAnsi"/>
                  <w:sz w:val="22"/>
                </w:rPr>
                <m:t>Δ</m:t>
              </m:r>
              <m:r>
                <w:rPr>
                  <w:rFonts w:ascii="Cambria Math" w:hAnsi="Cambria Math" w:cstheme="minorHAnsi"/>
                  <w:sz w:val="22"/>
                </w:rPr>
                <m:t>t</m:t>
              </m:r>
            </m:den>
          </m:f>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E</m:t>
                  </m:r>
                </m:e>
                <m:sub>
                  <m:r>
                    <w:rPr>
                      <w:rFonts w:ascii="Cambria Math" w:hAnsi="Cambria Math" w:cstheme="minorHAnsi"/>
                      <w:sz w:val="22"/>
                    </w:rPr>
                    <m:t>x</m:t>
                  </m:r>
                </m:sub>
                <m:sup>
                  <m:r>
                    <w:rPr>
                      <w:rFonts w:ascii="Cambria Math" w:hAnsi="Cambria Math" w:cstheme="minorHAnsi"/>
                      <w:sz w:val="22"/>
                    </w:rPr>
                    <m:t>j+1</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E</m:t>
                  </m:r>
                </m:e>
                <m:sub>
                  <m:r>
                    <w:rPr>
                      <w:rFonts w:ascii="Cambria Math" w:hAnsi="Cambria Math" w:cstheme="minorHAnsi"/>
                      <w:sz w:val="22"/>
                    </w:rPr>
                    <m:t>x</m:t>
                  </m:r>
                </m:sub>
                <m:sup>
                  <m:r>
                    <w:rPr>
                      <w:rFonts w:ascii="Cambria Math" w:hAnsi="Cambria Math" w:cstheme="minorHAnsi"/>
                      <w:sz w:val="22"/>
                    </w:rPr>
                    <m:t>j</m:t>
                  </m:r>
                </m:sup>
              </m:sSubSup>
            </m:num>
            <m:den>
              <m:r>
                <m:rPr>
                  <m:sty m:val="p"/>
                </m:rPr>
                <w:rPr>
                  <w:rFonts w:ascii="Cambria Math" w:hAnsi="Cambria Math" w:cstheme="minorHAnsi"/>
                  <w:sz w:val="22"/>
                </w:rPr>
                <m:t>Δ</m:t>
              </m:r>
              <m:r>
                <w:rPr>
                  <w:rFonts w:ascii="Cambria Math" w:hAnsi="Cambria Math" w:cstheme="minorHAnsi"/>
                  <w:sz w:val="22"/>
                </w:rPr>
                <m:t>y</m:t>
              </m:r>
            </m:den>
          </m:f>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E</m:t>
                  </m:r>
                </m:e>
                <m:sub>
                  <m:r>
                    <w:rPr>
                      <w:rFonts w:ascii="Cambria Math" w:hAnsi="Cambria Math" w:cstheme="minorHAnsi"/>
                      <w:sz w:val="22"/>
                    </w:rPr>
                    <m:t>y</m:t>
                  </m:r>
                </m:sub>
                <m:sup>
                  <m:r>
                    <w:rPr>
                      <w:rFonts w:ascii="Cambria Math" w:hAnsi="Cambria Math" w:cstheme="minorHAnsi"/>
                      <w:sz w:val="22"/>
                    </w:rPr>
                    <m:t>i+1</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E</m:t>
                  </m:r>
                </m:e>
                <m:sub>
                  <m:r>
                    <w:rPr>
                      <w:rFonts w:ascii="Cambria Math" w:hAnsi="Cambria Math" w:cstheme="minorHAnsi"/>
                      <w:sz w:val="22"/>
                    </w:rPr>
                    <m:t>y</m:t>
                  </m:r>
                </m:sub>
                <m:sup>
                  <m:r>
                    <w:rPr>
                      <w:rFonts w:ascii="Cambria Math" w:hAnsi="Cambria Math" w:cstheme="minorHAnsi"/>
                      <w:sz w:val="22"/>
                    </w:rPr>
                    <m:t>i</m:t>
                  </m:r>
                </m:sup>
              </m:sSubSup>
            </m:num>
            <m:den>
              <m:r>
                <m:rPr>
                  <m:sty m:val="p"/>
                </m:rPr>
                <w:rPr>
                  <w:rFonts w:ascii="Cambria Math" w:hAnsi="Cambria Math" w:cstheme="minorHAnsi"/>
                  <w:sz w:val="22"/>
                </w:rPr>
                <m:t>Δx</m:t>
              </m:r>
            </m:den>
          </m:f>
        </m:oMath>
      </m:oMathPara>
    </w:p>
    <w:p w14:paraId="4516138F" w14:textId="56F267EE" w:rsidR="001219E4" w:rsidRDefault="001219E4">
      <w:pPr>
        <w:rPr>
          <w:rFonts w:ascii="Courier" w:eastAsiaTheme="minorEastAsia" w:hAnsi="Courier" w:cstheme="minorHAnsi"/>
          <w:sz w:val="22"/>
        </w:rPr>
      </w:pPr>
      <w:r>
        <w:rPr>
          <w:rFonts w:ascii="Courier" w:eastAsiaTheme="minorEastAsia" w:hAnsi="Courier" w:cstheme="minorHAnsi"/>
          <w:sz w:val="22"/>
        </w:rPr>
        <w:br w:type="page"/>
      </w:r>
    </w:p>
    <w:p w14:paraId="2C89F572" w14:textId="5EE7D15B" w:rsidR="00DF5D6F" w:rsidRPr="00DF5D6F" w:rsidRDefault="003116BD" w:rsidP="00DF5D6F">
      <w:pPr>
        <w:pStyle w:val="NoSpacing"/>
        <w:rPr>
          <w:rFonts w:ascii="Courier" w:eastAsiaTheme="minorEastAsia" w:hAnsi="Courier" w:cstheme="minorHAnsi"/>
          <w:sz w:val="22"/>
        </w:rPr>
      </w:pPr>
      <w:r>
        <w:rPr>
          <w:rFonts w:ascii="Courier" w:eastAsiaTheme="minorEastAsia" w:hAnsi="Courier" w:cstheme="minorHAnsi"/>
          <w:noProof/>
          <w:sz w:val="22"/>
        </w:rPr>
        <w:lastRenderedPageBreak/>
        <w:drawing>
          <wp:anchor distT="0" distB="0" distL="114300" distR="114300" simplePos="0" relativeHeight="251663360" behindDoc="0" locked="0" layoutInCell="1" allowOverlap="1" wp14:anchorId="6356CAA7" wp14:editId="12267591">
            <wp:simplePos x="0" y="0"/>
            <wp:positionH relativeFrom="column">
              <wp:posOffset>180340</wp:posOffset>
            </wp:positionH>
            <wp:positionV relativeFrom="paragraph">
              <wp:posOffset>-415570</wp:posOffset>
            </wp:positionV>
            <wp:extent cx="5417820" cy="4083187"/>
            <wp:effectExtent l="0" t="0" r="508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d_grid.png"/>
                    <pic:cNvPicPr/>
                  </pic:nvPicPr>
                  <pic:blipFill>
                    <a:blip r:embed="rId5">
                      <a:extLst>
                        <a:ext uri="{28A0092B-C50C-407E-A947-70E740481C1C}">
                          <a14:useLocalDpi xmlns:a14="http://schemas.microsoft.com/office/drawing/2010/main" val="0"/>
                        </a:ext>
                      </a:extLst>
                    </a:blip>
                    <a:stretch>
                      <a:fillRect/>
                    </a:stretch>
                  </pic:blipFill>
                  <pic:spPr>
                    <a:xfrm>
                      <a:off x="0" y="0"/>
                      <a:ext cx="5417820" cy="4083187"/>
                    </a:xfrm>
                    <a:prstGeom prst="rect">
                      <a:avLst/>
                    </a:prstGeom>
                  </pic:spPr>
                </pic:pic>
              </a:graphicData>
            </a:graphic>
            <wp14:sizeRelH relativeFrom="page">
              <wp14:pctWidth>0</wp14:pctWidth>
            </wp14:sizeRelH>
            <wp14:sizeRelV relativeFrom="page">
              <wp14:pctHeight>0</wp14:pctHeight>
            </wp14:sizeRelV>
          </wp:anchor>
        </w:drawing>
      </w:r>
    </w:p>
    <w:p w14:paraId="1FBEBAB1" w14:textId="3B163B25" w:rsidR="00DF5D6F" w:rsidRPr="00D954BB" w:rsidRDefault="00DF5D6F" w:rsidP="00C62A5D">
      <w:pPr>
        <w:pStyle w:val="NoSpacing"/>
        <w:rPr>
          <w:rFonts w:ascii="Courier" w:eastAsiaTheme="minorEastAsia" w:hAnsi="Courier" w:cstheme="minorHAnsi"/>
          <w:sz w:val="22"/>
        </w:rPr>
      </w:pPr>
    </w:p>
    <w:p w14:paraId="2CBB5297" w14:textId="6919E582" w:rsidR="00D954BB" w:rsidRPr="00EE72D4" w:rsidRDefault="00D954BB" w:rsidP="00C62A5D">
      <w:pPr>
        <w:pStyle w:val="NoSpacing"/>
        <w:rPr>
          <w:rFonts w:ascii="Courier" w:hAnsi="Courier" w:cstheme="minorHAnsi"/>
          <w:sz w:val="22"/>
        </w:rPr>
      </w:pPr>
    </w:p>
    <w:p w14:paraId="2C0E73C6" w14:textId="353F41F4" w:rsidR="006F6CAD" w:rsidRDefault="006F6CAD">
      <w:pPr>
        <w:rPr>
          <w:rFonts w:cstheme="minorHAnsi"/>
          <w:sz w:val="22"/>
        </w:rPr>
      </w:pPr>
    </w:p>
    <w:p w14:paraId="7597477E" w14:textId="50875895" w:rsidR="00A43776" w:rsidRPr="00C62A5D" w:rsidRDefault="003116BD" w:rsidP="00C62A5D">
      <w:pPr>
        <w:pStyle w:val="NoSpacing"/>
        <w:rPr>
          <w:rFonts w:cstheme="minorHAnsi"/>
          <w:sz w:val="22"/>
        </w:rPr>
      </w:pPr>
      <w:bookmarkStart w:id="0" w:name="_GoBack"/>
      <w:bookmarkEnd w:id="0"/>
      <w:r>
        <w:rPr>
          <w:rFonts w:cstheme="minorHAnsi"/>
          <w:noProof/>
          <w:sz w:val="22"/>
        </w:rPr>
        <mc:AlternateContent>
          <mc:Choice Requires="wps">
            <w:drawing>
              <wp:anchor distT="0" distB="0" distL="114300" distR="114300" simplePos="0" relativeHeight="251659264" behindDoc="0" locked="0" layoutInCell="1" allowOverlap="1" wp14:anchorId="100424E6" wp14:editId="688DB24C">
                <wp:simplePos x="0" y="0"/>
                <wp:positionH relativeFrom="column">
                  <wp:posOffset>180753</wp:posOffset>
                </wp:positionH>
                <wp:positionV relativeFrom="paragraph">
                  <wp:posOffset>3035935</wp:posOffset>
                </wp:positionV>
                <wp:extent cx="5417820" cy="263471"/>
                <wp:effectExtent l="0" t="0" r="5080" b="3810"/>
                <wp:wrapNone/>
                <wp:docPr id="2" name="Text Box 2"/>
                <wp:cNvGraphicFramePr/>
                <a:graphic xmlns:a="http://schemas.openxmlformats.org/drawingml/2006/main">
                  <a:graphicData uri="http://schemas.microsoft.com/office/word/2010/wordprocessingShape">
                    <wps:wsp>
                      <wps:cNvSpPr txBox="1"/>
                      <wps:spPr>
                        <a:xfrm>
                          <a:off x="0" y="0"/>
                          <a:ext cx="5417820" cy="263471"/>
                        </a:xfrm>
                        <a:prstGeom prst="rect">
                          <a:avLst/>
                        </a:prstGeom>
                        <a:solidFill>
                          <a:schemeClr val="lt1"/>
                        </a:solidFill>
                        <a:ln w="6350">
                          <a:noFill/>
                        </a:ln>
                      </wps:spPr>
                      <wps:txbx>
                        <w:txbxContent>
                          <w:p w14:paraId="7910AB74" w14:textId="5211E47E" w:rsidR="00835933" w:rsidRDefault="00835933" w:rsidP="006F6CAD">
                            <w:pPr>
                              <w:jc w:val="center"/>
                            </w:pPr>
                            <w:r>
                              <w:t xml:space="preserve">Figure 1: This figure shows where the variables are defined in 3D for a given cell.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0424E6" id="_x0000_t202" coordsize="21600,21600" o:spt="202" path="m,l,21600r21600,l21600,xe">
                <v:stroke joinstyle="miter"/>
                <v:path gradientshapeok="t" o:connecttype="rect"/>
              </v:shapetype>
              <v:shape id="Text Box 2" o:spid="_x0000_s1026" type="#_x0000_t202" style="position:absolute;margin-left:14.25pt;margin-top:239.05pt;width:426.6pt;height:2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" fillcolor="white [3201]" stroked="f" strokeweight=".5pt">
                <v:textbox>
                  <w:txbxContent>
                    <w:p w14:paraId="7910AB74" w14:textId="5211E47E" w:rsidR="00835933" w:rsidRDefault="00835933" w:rsidP="006F6CAD">
                      <w:pPr>
                        <w:jc w:val="center"/>
                      </w:pPr>
                      <w:r>
                        <w:t xml:space="preserve">Figure 1: This figure shows where the variables are defined in 3D for a given cell. </w:t>
                      </w:r>
                    </w:p>
                  </w:txbxContent>
                </v:textbox>
              </v:shape>
            </w:pict>
          </mc:Fallback>
        </mc:AlternateContent>
      </w:r>
      <w:r w:rsidR="006A6F9E">
        <w:rPr>
          <w:rFonts w:cstheme="minorHAnsi"/>
          <w:noProof/>
          <w:sz w:val="22"/>
        </w:rPr>
        <mc:AlternateContent>
          <mc:Choice Requires="wps">
            <w:drawing>
              <wp:anchor distT="0" distB="0" distL="114300" distR="114300" simplePos="0" relativeHeight="251662336" behindDoc="0" locked="0" layoutInCell="1" allowOverlap="1" wp14:anchorId="7A071480" wp14:editId="616301AA">
                <wp:simplePos x="0" y="0"/>
                <wp:positionH relativeFrom="column">
                  <wp:posOffset>0</wp:posOffset>
                </wp:positionH>
                <wp:positionV relativeFrom="paragraph">
                  <wp:posOffset>7769446</wp:posOffset>
                </wp:positionV>
                <wp:extent cx="5417820" cy="822960"/>
                <wp:effectExtent l="0" t="0" r="5080" b="2540"/>
                <wp:wrapNone/>
                <wp:docPr id="14" name="Text Box 14"/>
                <wp:cNvGraphicFramePr/>
                <a:graphic xmlns:a="http://schemas.openxmlformats.org/drawingml/2006/main">
                  <a:graphicData uri="http://schemas.microsoft.com/office/word/2010/wordprocessingShape">
                    <wps:wsp>
                      <wps:cNvSpPr txBox="1"/>
                      <wps:spPr>
                        <a:xfrm>
                          <a:off x="0" y="0"/>
                          <a:ext cx="5417820" cy="822960"/>
                        </a:xfrm>
                        <a:prstGeom prst="rect">
                          <a:avLst/>
                        </a:prstGeom>
                        <a:solidFill>
                          <a:schemeClr val="lt1"/>
                        </a:solidFill>
                        <a:ln w="6350">
                          <a:noFill/>
                        </a:ln>
                      </wps:spPr>
                      <wps:txbx>
                        <w:txbxContent>
                          <w:p w14:paraId="23D2F3B1" w14:textId="49D2EDE8" w:rsidR="00835933" w:rsidRDefault="00835933" w:rsidP="006F6CAD">
                            <w:pPr>
                              <w:jc w:val="center"/>
                            </w:pPr>
                            <w:r>
                              <w:t>Figure 2: This figure shows the index of each cell (</w:t>
                            </w:r>
                            <w:proofErr w:type="spellStart"/>
                            <w:r>
                              <w:t>i</w:t>
                            </w:r>
                            <w:proofErr w:type="spellEnd"/>
                            <w:r>
                              <w:t>, j, k). It also shows which cells are labelled as real cells and which are labelled as ghost cells. Note that the ghost cell boundary passes through the middle of the cells since the code does not store values for the variables on the outer surface of the ghost cells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071480" id="Text Box 14" o:spid="_x0000_s1027" type="#_x0000_t202" style="position:absolute;margin-left:0;margin-top:611.75pt;width:426.6pt;height:64.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" fillcolor="white [3201]" stroked="f" strokeweight=".5pt">
                <v:textbox>
                  <w:txbxContent>
                    <w:p w14:paraId="23D2F3B1" w14:textId="49D2EDE8" w:rsidR="00835933" w:rsidRDefault="00835933" w:rsidP="006F6CAD">
                      <w:pPr>
                        <w:jc w:val="center"/>
                      </w:pPr>
                      <w:r>
                        <w:t>Figure 2: This figure shows the index of each cell (</w:t>
                      </w:r>
                      <w:proofErr w:type="spellStart"/>
                      <w:r>
                        <w:t>i</w:t>
                      </w:r>
                      <w:proofErr w:type="spellEnd"/>
                      <w:r>
                        <w:t>, j, k). It also shows which cells are labelled as real cells and which are labelled as ghost cells. Note that the ghost cell boundary passes through the middle of the cells since the code does not store values for the variables on the outer surface of the ghost cells</w:t>
                      </w:r>
                    </w:p>
                  </w:txbxContent>
                </v:textbox>
              </v:shape>
            </w:pict>
          </mc:Fallback>
        </mc:AlternateContent>
      </w:r>
      <w:r w:rsidR="006A6F9E">
        <w:rPr>
          <w:rFonts w:cstheme="minorHAnsi"/>
          <w:noProof/>
          <w:sz w:val="22"/>
        </w:rPr>
        <w:drawing>
          <wp:anchor distT="0" distB="0" distL="114300" distR="114300" simplePos="0" relativeHeight="251660288" behindDoc="0" locked="0" layoutInCell="1" allowOverlap="1" wp14:anchorId="61AFA59B" wp14:editId="2E43C833">
            <wp:simplePos x="0" y="0"/>
            <wp:positionH relativeFrom="column">
              <wp:posOffset>499110</wp:posOffset>
            </wp:positionH>
            <wp:positionV relativeFrom="paragraph">
              <wp:posOffset>3575597</wp:posOffset>
            </wp:positionV>
            <wp:extent cx="4912360" cy="41903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_grid.png"/>
                    <pic:cNvPicPr/>
                  </pic:nvPicPr>
                  <pic:blipFill>
                    <a:blip r:embed="rId6">
                      <a:extLst>
                        <a:ext uri="{28A0092B-C50C-407E-A947-70E740481C1C}">
                          <a14:useLocalDpi xmlns:a14="http://schemas.microsoft.com/office/drawing/2010/main" val="0"/>
                        </a:ext>
                      </a:extLst>
                    </a:blip>
                    <a:stretch>
                      <a:fillRect/>
                    </a:stretch>
                  </pic:blipFill>
                  <pic:spPr>
                    <a:xfrm>
                      <a:off x="0" y="0"/>
                      <a:ext cx="4912360" cy="4190365"/>
                    </a:xfrm>
                    <a:prstGeom prst="rect">
                      <a:avLst/>
                    </a:prstGeom>
                  </pic:spPr>
                </pic:pic>
              </a:graphicData>
            </a:graphic>
            <wp14:sizeRelH relativeFrom="page">
              <wp14:pctWidth>0</wp14:pctWidth>
            </wp14:sizeRelH>
            <wp14:sizeRelV relativeFrom="page">
              <wp14:pctHeight>0</wp14:pctHeight>
            </wp14:sizeRelV>
          </wp:anchor>
        </w:drawing>
      </w:r>
    </w:p>
    <w:sectPr w:rsidR="00A43776" w:rsidRPr="00C62A5D" w:rsidSect="002C00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D087E"/>
    <w:multiLevelType w:val="hybridMultilevel"/>
    <w:tmpl w:val="F948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A76B0"/>
    <w:multiLevelType w:val="hybridMultilevel"/>
    <w:tmpl w:val="3FA4C81A"/>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E3"/>
    <w:rsid w:val="001219E4"/>
    <w:rsid w:val="0014523B"/>
    <w:rsid w:val="00242311"/>
    <w:rsid w:val="002C0012"/>
    <w:rsid w:val="003116BD"/>
    <w:rsid w:val="00577CBB"/>
    <w:rsid w:val="006A0077"/>
    <w:rsid w:val="006A6F9E"/>
    <w:rsid w:val="006F6CAD"/>
    <w:rsid w:val="007C652C"/>
    <w:rsid w:val="00835933"/>
    <w:rsid w:val="00A43776"/>
    <w:rsid w:val="00BD1FE3"/>
    <w:rsid w:val="00C112C6"/>
    <w:rsid w:val="00C13D52"/>
    <w:rsid w:val="00C62A5D"/>
    <w:rsid w:val="00D335CC"/>
    <w:rsid w:val="00D954BB"/>
    <w:rsid w:val="00DF5D6F"/>
    <w:rsid w:val="00EE7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A431"/>
  <w15:chartTrackingRefBased/>
  <w15:docId w15:val="{DAFE49C0-9F05-D143-92CA-98398C56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2A5D"/>
  </w:style>
  <w:style w:type="character" w:styleId="PlaceholderText">
    <w:name w:val="Placeholder Text"/>
    <w:basedOn w:val="DefaultParagraphFont"/>
    <w:uiPriority w:val="99"/>
    <w:semiHidden/>
    <w:rsid w:val="00577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2021-03-24T11:04:00Z</dcterms:created>
  <dcterms:modified xsi:type="dcterms:W3CDTF">2021-03-24T14:44:00Z</dcterms:modified>
</cp:coreProperties>
</file>