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6CD8" w14:textId="77777777" w:rsidR="00822EEF" w:rsidRPr="00822EEF" w:rsidRDefault="00822EEF" w:rsidP="00822EEF">
      <w:pPr>
        <w:rPr>
          <w:b/>
          <w:bCs/>
        </w:rPr>
      </w:pPr>
      <w:r w:rsidRPr="00822EEF">
        <w:rPr>
          <w:b/>
          <w:bCs/>
        </w:rPr>
        <w:t>Question 2 – Privacy and Security</w:t>
      </w:r>
    </w:p>
    <w:p w14:paraId="26B97595" w14:textId="1DB3AD13" w:rsidR="00822EEF" w:rsidRDefault="00822EEF" w:rsidP="00822EEF">
      <w:pPr>
        <w:rPr>
          <w:b/>
          <w:bCs/>
        </w:rPr>
      </w:pPr>
      <w:r w:rsidRPr="00822EEF">
        <w:rPr>
          <w:b/>
          <w:bCs/>
        </w:rPr>
        <w:t>Part 1: Integration Test Case – Prevent Cross-Member Data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7545"/>
      </w:tblGrid>
      <w:tr w:rsidR="00822EEF" w:rsidRPr="00822EEF" w14:paraId="4FA7B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48C37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C33F0BF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Integration-01</w:t>
            </w:r>
          </w:p>
        </w:tc>
      </w:tr>
      <w:tr w:rsidR="00822EEF" w:rsidRPr="00822EEF" w14:paraId="51555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113D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08A3664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Verify members cannot access other members’ medical questionnaire data</w:t>
            </w:r>
          </w:p>
        </w:tc>
      </w:tr>
      <w:tr w:rsidR="00822EEF" w:rsidRPr="00822EEF" w14:paraId="7CF26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0F20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1F0E26C7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Two valid member accounts exist: Member A and Member B</w:t>
            </w:r>
          </w:p>
        </w:tc>
      </w:tr>
      <w:tr w:rsidR="00822EEF" w:rsidRPr="00822EEF" w14:paraId="0B0ED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9E6C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89584A8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1. Login as Member A2. Begin Medical Questionnaire → capture API request and member ID (e.g., /</w:t>
            </w:r>
            <w:proofErr w:type="spellStart"/>
            <w:r w:rsidRPr="00822EEF">
              <w:rPr>
                <w:b/>
                <w:bCs/>
              </w:rPr>
              <w:t>api</w:t>
            </w:r>
            <w:proofErr w:type="spellEnd"/>
            <w:r w:rsidRPr="00822EEF">
              <w:rPr>
                <w:b/>
                <w:bCs/>
              </w:rPr>
              <w:t>/members/{</w:t>
            </w:r>
            <w:proofErr w:type="spellStart"/>
            <w:r w:rsidRPr="00822EEF">
              <w:rPr>
                <w:b/>
                <w:bCs/>
              </w:rPr>
              <w:t>member_id</w:t>
            </w:r>
            <w:proofErr w:type="spellEnd"/>
            <w:r w:rsidRPr="00822EEF">
              <w:rPr>
                <w:b/>
                <w:bCs/>
              </w:rPr>
              <w:t xml:space="preserve">}/medical-questionnaire).3. Replace </w:t>
            </w:r>
            <w:proofErr w:type="spellStart"/>
            <w:r w:rsidRPr="00822EEF">
              <w:rPr>
                <w:b/>
                <w:bCs/>
              </w:rPr>
              <w:t>member_id</w:t>
            </w:r>
            <w:proofErr w:type="spellEnd"/>
            <w:r w:rsidRPr="00822EEF">
              <w:rPr>
                <w:b/>
                <w:bCs/>
              </w:rPr>
              <w:t xml:space="preserve"> with Member B’s ID.4. Send the modified request using same session token.</w:t>
            </w:r>
          </w:p>
        </w:tc>
      </w:tr>
      <w:tr w:rsidR="00822EEF" w:rsidRPr="00822EEF" w14:paraId="0E233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CA2C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4A8E341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 xml:space="preserve">Server returns 403 Forbidden or 401 </w:t>
            </w:r>
            <w:proofErr w:type="spellStart"/>
            <w:r w:rsidRPr="00822EEF">
              <w:rPr>
                <w:b/>
                <w:bCs/>
              </w:rPr>
              <w:t>Unauthorized.No</w:t>
            </w:r>
            <w:proofErr w:type="spellEnd"/>
            <w:r w:rsidRPr="00822EEF">
              <w:rPr>
                <w:b/>
                <w:bCs/>
              </w:rPr>
              <w:t xml:space="preserve"> access to Member B’s data.</w:t>
            </w:r>
          </w:p>
        </w:tc>
      </w:tr>
      <w:tr w:rsidR="00822EEF" w:rsidRPr="00822EEF" w14:paraId="4CB07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DA04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2547C07E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Ensure session token invalidation doesn’t affect other valid users.</w:t>
            </w:r>
          </w:p>
        </w:tc>
      </w:tr>
      <w:tr w:rsidR="00822EEF" w:rsidRPr="00822EEF" w14:paraId="26DD7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99D0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4499B73" w14:textId="416F16F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Critical (P1)</w:t>
            </w:r>
          </w:p>
        </w:tc>
      </w:tr>
    </w:tbl>
    <w:p w14:paraId="2F00332C" w14:textId="77777777" w:rsidR="00822EEF" w:rsidRDefault="00822EEF" w:rsidP="00822EEF">
      <w:pPr>
        <w:rPr>
          <w:b/>
          <w:bCs/>
        </w:rPr>
      </w:pPr>
    </w:p>
    <w:p w14:paraId="6AE34A13" w14:textId="77777777" w:rsidR="00822EEF" w:rsidRDefault="00822EEF" w:rsidP="00822EEF">
      <w:pPr>
        <w:rPr>
          <w:b/>
          <w:bCs/>
        </w:rPr>
      </w:pPr>
    </w:p>
    <w:p w14:paraId="42969FCF" w14:textId="35B7E545" w:rsidR="00822EEF" w:rsidRPr="00822EEF" w:rsidRDefault="00822EEF" w:rsidP="00822EEF">
      <w:pPr>
        <w:rPr>
          <w:b/>
          <w:bCs/>
        </w:rPr>
      </w:pPr>
      <w:r w:rsidRPr="00822EEF">
        <w:rPr>
          <w:b/>
          <w:bCs/>
        </w:rPr>
        <w:t>Part 2: HTTP Requests</w:t>
      </w:r>
    </w:p>
    <w:p w14:paraId="277DA75C" w14:textId="77777777" w:rsidR="00822EEF" w:rsidRPr="00822EEF" w:rsidRDefault="00822EEF" w:rsidP="00822EEF">
      <w:pPr>
        <w:rPr>
          <w:b/>
          <w:bCs/>
        </w:rPr>
      </w:pPr>
      <w:r w:rsidRPr="00822EEF">
        <w:rPr>
          <w:b/>
          <w:bCs/>
        </w:rPr>
        <w:t>GET Medical Questionnaire (Authorized)</w:t>
      </w:r>
    </w:p>
    <w:p w14:paraId="69707DE3" w14:textId="77777777" w:rsidR="00822EEF" w:rsidRPr="00822EEF" w:rsidRDefault="00822EEF" w:rsidP="00822EEF">
      <w:r w:rsidRPr="00822EEF">
        <w:t>GET /</w:t>
      </w:r>
      <w:proofErr w:type="spellStart"/>
      <w:r w:rsidRPr="00822EEF">
        <w:t>api</w:t>
      </w:r>
      <w:proofErr w:type="spellEnd"/>
      <w:r w:rsidRPr="00822EEF">
        <w:t>/members/1234/medical-questionnaire HTTP/1.1</w:t>
      </w:r>
    </w:p>
    <w:p w14:paraId="1B9A541F" w14:textId="0A87C4A8" w:rsidR="00822EEF" w:rsidRPr="00822EEF" w:rsidRDefault="00822EEF" w:rsidP="00822EEF">
      <w:r w:rsidRPr="00822EEF">
        <w:t>Host: myezra-staging.ezra.com</w:t>
      </w:r>
    </w:p>
    <w:p w14:paraId="10E10028" w14:textId="0A99D6E6" w:rsidR="00822EEF" w:rsidRDefault="00822EEF" w:rsidP="00822EEF">
      <w:r w:rsidRPr="00822EEF">
        <w:t>Authorization: Bearer &lt;</w:t>
      </w:r>
      <w:proofErr w:type="spellStart"/>
      <w:r w:rsidRPr="00822EEF">
        <w:t>valid_token_member_A</w:t>
      </w:r>
      <w:proofErr w:type="spellEnd"/>
      <w:r w:rsidRPr="00822EEF">
        <w:t>&gt;</w:t>
      </w:r>
    </w:p>
    <w:p w14:paraId="3A452ACD" w14:textId="6921C564" w:rsidR="00822EEF" w:rsidRPr="00822EEF" w:rsidRDefault="00822EEF" w:rsidP="00822EEF">
      <w:r w:rsidRPr="00822EEF">
        <w:rPr>
          <w:b/>
          <w:bCs/>
        </w:rPr>
        <w:t>Expected Response:</w:t>
      </w:r>
      <w:r w:rsidRPr="00822EEF">
        <w:t xml:space="preserve"> 200 OK, body contains Member A data.</w:t>
      </w:r>
    </w:p>
    <w:p w14:paraId="61ACCBC1" w14:textId="73EE55C6" w:rsidR="00822EEF" w:rsidRDefault="00822EEF" w:rsidP="00822EEF">
      <w:pPr>
        <w:rPr>
          <w:b/>
          <w:bCs/>
        </w:rPr>
      </w:pPr>
      <w:r w:rsidRPr="00822EEF">
        <w:rPr>
          <w:b/>
          <w:bCs/>
        </w:rPr>
        <w:t>GET Another Member’s Questionnaire (Unauthorized)</w:t>
      </w:r>
    </w:p>
    <w:p w14:paraId="47F4C578" w14:textId="77777777" w:rsidR="00822EEF" w:rsidRPr="00822EEF" w:rsidRDefault="00822EEF" w:rsidP="00822EEF">
      <w:r w:rsidRPr="00822EEF">
        <w:t>GET /</w:t>
      </w:r>
      <w:proofErr w:type="spellStart"/>
      <w:r w:rsidRPr="00822EEF">
        <w:t>api</w:t>
      </w:r>
      <w:proofErr w:type="spellEnd"/>
      <w:r w:rsidRPr="00822EEF">
        <w:t>/members/5678/medical-questionnaire HTTP/1.1</w:t>
      </w:r>
    </w:p>
    <w:p w14:paraId="14486F5A" w14:textId="77777777" w:rsidR="00822EEF" w:rsidRPr="00822EEF" w:rsidRDefault="00822EEF" w:rsidP="00822EEF">
      <w:r w:rsidRPr="00822EEF">
        <w:t>Host: mye-zra-staging.ezra.com</w:t>
      </w:r>
    </w:p>
    <w:p w14:paraId="0C9C37A6" w14:textId="39E4929B" w:rsidR="00822EEF" w:rsidRDefault="00822EEF" w:rsidP="00822EEF">
      <w:r w:rsidRPr="00822EEF">
        <w:t>Authorization: Bearer &lt;</w:t>
      </w:r>
      <w:proofErr w:type="spellStart"/>
      <w:r w:rsidRPr="00822EEF">
        <w:t>valid_token_member_A</w:t>
      </w:r>
      <w:proofErr w:type="spellEnd"/>
      <w:r w:rsidRPr="00822EEF">
        <w:t>&gt;</w:t>
      </w:r>
    </w:p>
    <w:p w14:paraId="75943BE5" w14:textId="78CA76FD" w:rsidR="00822EEF" w:rsidRDefault="00822EEF" w:rsidP="00822EEF">
      <w:r w:rsidRPr="00822EEF">
        <w:rPr>
          <w:b/>
          <w:bCs/>
        </w:rPr>
        <w:t>Expected Response:</w:t>
      </w:r>
      <w:r w:rsidRPr="00822EEF">
        <w:t xml:space="preserve"> 403 Forbidden or 401 Unauthorized (no data leakage).</w:t>
      </w:r>
    </w:p>
    <w:p w14:paraId="570777BD" w14:textId="77777777" w:rsidR="00822EEF" w:rsidRDefault="00822EEF" w:rsidP="00822EEF"/>
    <w:p w14:paraId="356E7585" w14:textId="77777777" w:rsidR="00822EEF" w:rsidRDefault="00822EEF" w:rsidP="00822EEF"/>
    <w:p w14:paraId="3E4BC4C3" w14:textId="7EA835A1" w:rsidR="00822EEF" w:rsidRDefault="00822EEF" w:rsidP="00822EEF">
      <w:pPr>
        <w:rPr>
          <w:b/>
          <w:bCs/>
        </w:rPr>
      </w:pPr>
      <w:r w:rsidRPr="00822EEF">
        <w:rPr>
          <w:b/>
          <w:bCs/>
        </w:rPr>
        <w:lastRenderedPageBreak/>
        <w:t>Part 3: Managing Security Quality of 100+ Sensitive Endpoints</w:t>
      </w:r>
    </w:p>
    <w:p w14:paraId="440E8486" w14:textId="77777777" w:rsidR="00822EEF" w:rsidRPr="00822EEF" w:rsidRDefault="00822EEF" w:rsidP="00822EEF">
      <w:pPr>
        <w:numPr>
          <w:ilvl w:val="0"/>
          <w:numId w:val="1"/>
        </w:numPr>
      </w:pPr>
      <w:r w:rsidRPr="00822EEF">
        <w:t>Centralized Authentication Layer:</w:t>
      </w:r>
    </w:p>
    <w:p w14:paraId="7BFEE7D6" w14:textId="77777777" w:rsidR="00822EEF" w:rsidRPr="00822EEF" w:rsidRDefault="00822EEF" w:rsidP="00822EEF">
      <w:pPr>
        <w:numPr>
          <w:ilvl w:val="1"/>
          <w:numId w:val="1"/>
        </w:numPr>
      </w:pPr>
      <w:r w:rsidRPr="00822EEF">
        <w:t>All endpoints behind token-based auth (JWT or OAuth2).</w:t>
      </w:r>
    </w:p>
    <w:p w14:paraId="7D10F0CD" w14:textId="77777777" w:rsidR="00822EEF" w:rsidRPr="00822EEF" w:rsidRDefault="00822EEF" w:rsidP="00822EEF">
      <w:pPr>
        <w:numPr>
          <w:ilvl w:val="1"/>
          <w:numId w:val="1"/>
        </w:numPr>
      </w:pPr>
      <w:r w:rsidRPr="00822EEF">
        <w:t>Scopes define user permissions (member, clinician, admin).</w:t>
      </w:r>
    </w:p>
    <w:p w14:paraId="0DF2F69D" w14:textId="77777777" w:rsidR="00822EEF" w:rsidRPr="00822EEF" w:rsidRDefault="00822EEF" w:rsidP="00822EEF">
      <w:pPr>
        <w:numPr>
          <w:ilvl w:val="0"/>
          <w:numId w:val="1"/>
        </w:numPr>
      </w:pPr>
      <w:r w:rsidRPr="00822EEF">
        <w:t>Role-Based Access Control (RBAC):</w:t>
      </w:r>
    </w:p>
    <w:p w14:paraId="3CEBAE8A" w14:textId="77777777" w:rsidR="00822EEF" w:rsidRPr="00822EEF" w:rsidRDefault="00822EEF" w:rsidP="00822EEF">
      <w:pPr>
        <w:numPr>
          <w:ilvl w:val="1"/>
          <w:numId w:val="1"/>
        </w:numPr>
      </w:pPr>
      <w:r w:rsidRPr="00822EEF">
        <w:t>Backend enforces strict ownership validation (</w:t>
      </w:r>
      <w:proofErr w:type="spellStart"/>
      <w:r w:rsidRPr="00822EEF">
        <w:t>member_id</w:t>
      </w:r>
      <w:proofErr w:type="spellEnd"/>
      <w:r w:rsidRPr="00822EEF">
        <w:t xml:space="preserve"> == </w:t>
      </w:r>
      <w:proofErr w:type="spellStart"/>
      <w:r w:rsidRPr="00822EEF">
        <w:t>session_user_id</w:t>
      </w:r>
      <w:proofErr w:type="spellEnd"/>
      <w:r w:rsidRPr="00822EEF">
        <w:t>).</w:t>
      </w:r>
    </w:p>
    <w:p w14:paraId="3893C53E" w14:textId="77777777" w:rsidR="00822EEF" w:rsidRPr="00822EEF" w:rsidRDefault="00822EEF" w:rsidP="00822EEF">
      <w:pPr>
        <w:numPr>
          <w:ilvl w:val="0"/>
          <w:numId w:val="1"/>
        </w:numPr>
      </w:pPr>
      <w:r w:rsidRPr="00822EEF">
        <w:t>Automated Security Tests:</w:t>
      </w:r>
    </w:p>
    <w:p w14:paraId="18029E96" w14:textId="77777777" w:rsidR="00822EEF" w:rsidRPr="00822EEF" w:rsidRDefault="00822EEF" w:rsidP="00822EEF">
      <w:pPr>
        <w:numPr>
          <w:ilvl w:val="1"/>
          <w:numId w:val="1"/>
        </w:numPr>
      </w:pPr>
      <w:r w:rsidRPr="00822EEF">
        <w:t>Integration tests (like above) to simulate cross-user access.</w:t>
      </w:r>
    </w:p>
    <w:p w14:paraId="378AA9C6" w14:textId="77777777" w:rsidR="00822EEF" w:rsidRPr="00822EEF" w:rsidRDefault="00822EEF" w:rsidP="00822EEF">
      <w:pPr>
        <w:numPr>
          <w:ilvl w:val="1"/>
          <w:numId w:val="1"/>
        </w:numPr>
      </w:pPr>
      <w:r w:rsidRPr="00822EEF">
        <w:t>Run on every CI pipeline.</w:t>
      </w:r>
    </w:p>
    <w:p w14:paraId="5D9FDD21" w14:textId="77777777" w:rsidR="00822EEF" w:rsidRPr="00822EEF" w:rsidRDefault="00822EEF" w:rsidP="00822EEF">
      <w:pPr>
        <w:numPr>
          <w:ilvl w:val="0"/>
          <w:numId w:val="1"/>
        </w:numPr>
      </w:pPr>
      <w:r w:rsidRPr="00822EEF">
        <w:t>Static and Dynamic Scanning:</w:t>
      </w:r>
    </w:p>
    <w:p w14:paraId="58F330C6" w14:textId="77777777" w:rsidR="00822EEF" w:rsidRPr="00822EEF" w:rsidRDefault="00822EEF" w:rsidP="00822EEF">
      <w:pPr>
        <w:numPr>
          <w:ilvl w:val="1"/>
          <w:numId w:val="1"/>
        </w:numPr>
      </w:pPr>
      <w:r w:rsidRPr="00822EEF">
        <w:t xml:space="preserve">Tools like OWASP ZAP, </w:t>
      </w:r>
      <w:proofErr w:type="spellStart"/>
      <w:r w:rsidRPr="00822EEF">
        <w:t>Snyk</w:t>
      </w:r>
      <w:proofErr w:type="spellEnd"/>
      <w:r w:rsidRPr="00822EEF">
        <w:t>, Burp, or GitHub Advanced Security to detect vulnerabilities.</w:t>
      </w:r>
    </w:p>
    <w:p w14:paraId="04A30A74" w14:textId="77777777" w:rsidR="00822EEF" w:rsidRPr="00822EEF" w:rsidRDefault="00822EEF" w:rsidP="00822EEF">
      <w:pPr>
        <w:numPr>
          <w:ilvl w:val="0"/>
          <w:numId w:val="1"/>
        </w:numPr>
      </w:pPr>
      <w:r w:rsidRPr="00822EEF">
        <w:t>Data Encryption:</w:t>
      </w:r>
    </w:p>
    <w:p w14:paraId="7DD4B48A" w14:textId="77777777" w:rsidR="00822EEF" w:rsidRPr="00822EEF" w:rsidRDefault="00822EEF" w:rsidP="00822EEF">
      <w:pPr>
        <w:numPr>
          <w:ilvl w:val="1"/>
          <w:numId w:val="1"/>
        </w:numPr>
      </w:pPr>
      <w:r w:rsidRPr="00822EEF">
        <w:t>TLS for in-transit, AES-256 for at-rest data (S3, DB).</w:t>
      </w:r>
    </w:p>
    <w:p w14:paraId="641F1F5F" w14:textId="77777777" w:rsidR="00822EEF" w:rsidRPr="00822EEF" w:rsidRDefault="00822EEF" w:rsidP="00822EEF">
      <w:pPr>
        <w:numPr>
          <w:ilvl w:val="0"/>
          <w:numId w:val="1"/>
        </w:numPr>
      </w:pPr>
      <w:r w:rsidRPr="00822EEF">
        <w:t>Audit Logging:</w:t>
      </w:r>
    </w:p>
    <w:p w14:paraId="1903687D" w14:textId="77777777" w:rsidR="00822EEF" w:rsidRPr="00822EEF" w:rsidRDefault="00822EEF" w:rsidP="00822EEF">
      <w:pPr>
        <w:numPr>
          <w:ilvl w:val="1"/>
          <w:numId w:val="1"/>
        </w:numPr>
      </w:pPr>
      <w:r w:rsidRPr="00822EEF">
        <w:t>Record all sensitive API access attempts for compliance and investigations.</w:t>
      </w:r>
    </w:p>
    <w:p w14:paraId="32CC493F" w14:textId="77777777" w:rsidR="00822EEF" w:rsidRPr="00822EEF" w:rsidRDefault="00822EEF" w:rsidP="00822EEF">
      <w:pPr>
        <w:rPr>
          <w:b/>
          <w:bCs/>
        </w:rPr>
      </w:pPr>
      <w:proofErr w:type="spellStart"/>
      <w:r w:rsidRPr="00822EEF">
        <w:rPr>
          <w:b/>
          <w:bCs/>
        </w:rPr>
        <w:t>Tradeoffs</w:t>
      </w:r>
      <w:proofErr w:type="spellEnd"/>
      <w:r w:rsidRPr="00822EEF">
        <w:rPr>
          <w:b/>
          <w:bCs/>
        </w:rPr>
        <w:t xml:space="preserve"> &amp; Risks: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5286"/>
      </w:tblGrid>
      <w:tr w:rsidR="00822EEF" w:rsidRPr="00822EEF" w14:paraId="47996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594BC" w14:textId="77777777" w:rsidR="00822EEF" w:rsidRPr="00822EEF" w:rsidRDefault="00822EEF" w:rsidP="00822EEF">
            <w:pPr>
              <w:rPr>
                <w:b/>
                <w:bCs/>
              </w:rPr>
            </w:pPr>
            <w:proofErr w:type="spellStart"/>
            <w:r w:rsidRPr="00822EEF">
              <w:rPr>
                <w:b/>
                <w:bCs/>
              </w:rPr>
              <w:t>Tradeoff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7C7D1" w14:textId="77777777" w:rsidR="00822EEF" w:rsidRPr="00822EEF" w:rsidRDefault="00822EEF" w:rsidP="00822EEF">
            <w:pPr>
              <w:rPr>
                <w:b/>
                <w:bCs/>
              </w:rPr>
            </w:pPr>
            <w:r w:rsidRPr="00822EEF">
              <w:rPr>
                <w:b/>
                <w:bCs/>
              </w:rPr>
              <w:t>Description</w:t>
            </w:r>
          </w:p>
        </w:tc>
      </w:tr>
      <w:tr w:rsidR="00822EEF" w:rsidRPr="00822EEF" w14:paraId="183E8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BF0A" w14:textId="77777777" w:rsidR="00822EEF" w:rsidRPr="00822EEF" w:rsidRDefault="00822EEF" w:rsidP="00822EEF">
            <w:r w:rsidRPr="00822EEF">
              <w:t>Performance overhead</w:t>
            </w:r>
          </w:p>
        </w:tc>
        <w:tc>
          <w:tcPr>
            <w:tcW w:w="0" w:type="auto"/>
            <w:vAlign w:val="center"/>
            <w:hideMark/>
          </w:tcPr>
          <w:p w14:paraId="71DBCC6E" w14:textId="77777777" w:rsidR="00822EEF" w:rsidRPr="00822EEF" w:rsidRDefault="00822EEF" w:rsidP="00822EEF">
            <w:r w:rsidRPr="00822EEF">
              <w:t xml:space="preserve">Encryption, auth checks add latency (~50–100 </w:t>
            </w:r>
            <w:proofErr w:type="spellStart"/>
            <w:r w:rsidRPr="00822EEF">
              <w:t>ms</w:t>
            </w:r>
            <w:proofErr w:type="spellEnd"/>
            <w:r w:rsidRPr="00822EEF">
              <w:t>)</w:t>
            </w:r>
          </w:p>
        </w:tc>
      </w:tr>
      <w:tr w:rsidR="00822EEF" w:rsidRPr="00822EEF" w14:paraId="1347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F7AA" w14:textId="77777777" w:rsidR="00822EEF" w:rsidRPr="00822EEF" w:rsidRDefault="00822EEF" w:rsidP="00822EEF">
            <w:r w:rsidRPr="00822EEF">
              <w:t>Maintenance complexity</w:t>
            </w:r>
          </w:p>
        </w:tc>
        <w:tc>
          <w:tcPr>
            <w:tcW w:w="0" w:type="auto"/>
            <w:vAlign w:val="center"/>
            <w:hideMark/>
          </w:tcPr>
          <w:p w14:paraId="7CF30D05" w14:textId="77777777" w:rsidR="00822EEF" w:rsidRPr="00822EEF" w:rsidRDefault="00822EEF" w:rsidP="00822EEF">
            <w:r w:rsidRPr="00822EEF">
              <w:t>RBAC expansion for new roles may slow development</w:t>
            </w:r>
          </w:p>
        </w:tc>
      </w:tr>
      <w:tr w:rsidR="00822EEF" w:rsidRPr="00822EEF" w14:paraId="4857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4860" w14:textId="77777777" w:rsidR="00822EEF" w:rsidRPr="00822EEF" w:rsidRDefault="00822EEF" w:rsidP="00822EEF">
            <w:r w:rsidRPr="00822EEF"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192F5834" w14:textId="77777777" w:rsidR="00822EEF" w:rsidRPr="00822EEF" w:rsidRDefault="00822EEF" w:rsidP="00822EEF">
            <w:r w:rsidRPr="00822EEF">
              <w:t>Aggressive DAST/SAST may flag safe endpoints</w:t>
            </w:r>
          </w:p>
        </w:tc>
      </w:tr>
      <w:tr w:rsidR="00822EEF" w:rsidRPr="00822EEF" w14:paraId="08FE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A7D1" w14:textId="77777777" w:rsidR="00822EEF" w:rsidRPr="00822EEF" w:rsidRDefault="00822EEF" w:rsidP="00822EEF">
            <w:r w:rsidRPr="00822EEF">
              <w:t>Token management</w:t>
            </w:r>
          </w:p>
        </w:tc>
        <w:tc>
          <w:tcPr>
            <w:tcW w:w="0" w:type="auto"/>
            <w:vAlign w:val="center"/>
            <w:hideMark/>
          </w:tcPr>
          <w:p w14:paraId="4AD5D950" w14:textId="77777777" w:rsidR="00822EEF" w:rsidRPr="00822EEF" w:rsidRDefault="00822EEF" w:rsidP="00822EEF">
            <w:r w:rsidRPr="00822EEF">
              <w:t>Token expiration may cause session interruptions</w:t>
            </w:r>
          </w:p>
        </w:tc>
      </w:tr>
    </w:tbl>
    <w:p w14:paraId="1C5F30E2" w14:textId="77777777" w:rsidR="00822EEF" w:rsidRPr="00822EEF" w:rsidRDefault="00822EEF" w:rsidP="00822EEF">
      <w:pPr>
        <w:rPr>
          <w:b/>
          <w:bCs/>
        </w:rPr>
      </w:pPr>
    </w:p>
    <w:p w14:paraId="33CDA2A3" w14:textId="77777777" w:rsidR="00822EEF" w:rsidRPr="00822EEF" w:rsidRDefault="00822EEF" w:rsidP="00822EEF"/>
    <w:p w14:paraId="429A10DC" w14:textId="77777777" w:rsidR="00822EEF" w:rsidRDefault="00822EEF"/>
    <w:sectPr w:rsidR="00822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9219F"/>
    <w:multiLevelType w:val="multilevel"/>
    <w:tmpl w:val="24F0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40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EF"/>
    <w:rsid w:val="003F08E0"/>
    <w:rsid w:val="0082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DD9C"/>
  <w15:chartTrackingRefBased/>
  <w15:docId w15:val="{315217A9-3DB4-4B4D-8057-E7E6306E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Ragala</dc:creator>
  <cp:keywords/>
  <dc:description/>
  <cp:lastModifiedBy>suresh kumar Ragala</cp:lastModifiedBy>
  <cp:revision>1</cp:revision>
  <dcterms:created xsi:type="dcterms:W3CDTF">2025-11-10T04:22:00Z</dcterms:created>
  <dcterms:modified xsi:type="dcterms:W3CDTF">2025-11-10T04:27:00Z</dcterms:modified>
</cp:coreProperties>
</file>