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55E5" w:rsidRDefault="009D07DC">
      <w:pPr>
        <w:rPr>
          <w:color w:val="002060"/>
        </w:rPr>
      </w:pPr>
      <w:r>
        <w:t xml:space="preserve">Existem quatro esferas de responsabilidade para gestão empresarial em nuvem: </w:t>
      </w:r>
      <w:r w:rsidRPr="009D07DC">
        <w:rPr>
          <w:color w:val="002060"/>
        </w:rPr>
        <w:t>gestão empresarial em nuvem, infraestrutura em nuvem, segurança na nuvem, infraestrutura das aplicações em nuvem.</w:t>
      </w:r>
    </w:p>
    <w:p w:rsidR="009D07DC" w:rsidRDefault="00600B81">
      <w:r w:rsidRPr="00600B81">
        <w:rPr>
          <w:color w:val="FF0000"/>
        </w:rPr>
        <w:t>Gerente de programa</w:t>
      </w:r>
      <w:r>
        <w:rPr>
          <w:color w:val="FF0000"/>
        </w:rPr>
        <w:t xml:space="preserve"> </w:t>
      </w:r>
    </w:p>
    <w:p w:rsidR="00600B81" w:rsidRDefault="00600B81">
      <w:r>
        <w:t>Função na nuvem gerente de programa:</w:t>
      </w:r>
    </w:p>
    <w:p w:rsidR="00600B81" w:rsidRDefault="00600B81" w:rsidP="00600B81">
      <w:pPr>
        <w:pStyle w:val="PargrafodaLista"/>
        <w:numPr>
          <w:ilvl w:val="0"/>
          <w:numId w:val="1"/>
        </w:numPr>
      </w:pPr>
      <w:r>
        <w:t>Gerenciar equipes operacionais.</w:t>
      </w:r>
    </w:p>
    <w:p w:rsidR="00600B81" w:rsidRDefault="00600B81" w:rsidP="00600B81">
      <w:pPr>
        <w:pStyle w:val="PargrafodaLista"/>
        <w:numPr>
          <w:ilvl w:val="0"/>
          <w:numId w:val="1"/>
        </w:numPr>
      </w:pPr>
      <w:r>
        <w:t xml:space="preserve">Gerenciar e monitorar as métricas na nuvem, </w:t>
      </w:r>
      <w:proofErr w:type="spellStart"/>
      <w:r>
        <w:t>ex</w:t>
      </w:r>
      <w:proofErr w:type="spellEnd"/>
      <w:r>
        <w:t>: como está a experiência do usuário com a AWS.</w:t>
      </w:r>
    </w:p>
    <w:p w:rsidR="00600B81" w:rsidRDefault="00600B81" w:rsidP="00600B81">
      <w:pPr>
        <w:pStyle w:val="PargrafodaLista"/>
        <w:numPr>
          <w:ilvl w:val="0"/>
          <w:numId w:val="1"/>
        </w:numPr>
      </w:pPr>
      <w:r>
        <w:t>Gerenciar relatórios de serviço.</w:t>
      </w:r>
    </w:p>
    <w:p w:rsidR="00600B81" w:rsidRDefault="00600B81" w:rsidP="00600B81"/>
    <w:p w:rsidR="00600B81" w:rsidRDefault="00600B81" w:rsidP="00600B81">
      <w:r w:rsidRPr="00600B81">
        <w:rPr>
          <w:color w:val="FF0000"/>
        </w:rPr>
        <w:t>Gerentes Financeiros</w:t>
      </w:r>
    </w:p>
    <w:p w:rsidR="00600B81" w:rsidRDefault="00600B81" w:rsidP="00600B81">
      <w:r>
        <w:t>Responsável pelo gerenciamento financeiro para nuvem.</w:t>
      </w:r>
    </w:p>
    <w:p w:rsidR="00600B81" w:rsidRDefault="00600B81" w:rsidP="00600B81">
      <w:r>
        <w:t>Eles trabalham</w:t>
      </w:r>
      <w:proofErr w:type="gramStart"/>
      <w:r>
        <w:t xml:space="preserve">  </w:t>
      </w:r>
      <w:proofErr w:type="gramEnd"/>
      <w:r>
        <w:t>na central de custos, e possuem a codificação de custos para os recursos da nuvem.</w:t>
      </w:r>
    </w:p>
    <w:p w:rsidR="00600B81" w:rsidRDefault="00600B81" w:rsidP="00600B81">
      <w:r>
        <w:t>Eles sabem o que todos estão usando e sabem o custo disso para a empresa.</w:t>
      </w:r>
    </w:p>
    <w:p w:rsidR="00F84C1A" w:rsidRDefault="00F84C1A" w:rsidP="00F84C1A">
      <w:pPr>
        <w:pStyle w:val="PargrafodaLista"/>
        <w:numPr>
          <w:ilvl w:val="0"/>
          <w:numId w:val="2"/>
        </w:numPr>
      </w:pPr>
      <w:r>
        <w:t>Responsável pelo custo da codificação.</w:t>
      </w:r>
    </w:p>
    <w:p w:rsidR="00F84C1A" w:rsidRDefault="00F84C1A" w:rsidP="00F84C1A">
      <w:pPr>
        <w:pStyle w:val="PargrafodaLista"/>
        <w:numPr>
          <w:ilvl w:val="0"/>
          <w:numId w:val="2"/>
        </w:numPr>
      </w:pPr>
      <w:r>
        <w:t>Custo da distribuição: vendas, Marketing, engenharia.</w:t>
      </w:r>
    </w:p>
    <w:p w:rsidR="00F84C1A" w:rsidRDefault="00F84C1A" w:rsidP="00F84C1A">
      <w:pPr>
        <w:pStyle w:val="PargrafodaLista"/>
        <w:numPr>
          <w:ilvl w:val="0"/>
          <w:numId w:val="2"/>
        </w:numPr>
      </w:pPr>
      <w:r>
        <w:t>Conhece o custo do uso: engenharia, vendas.</w:t>
      </w:r>
    </w:p>
    <w:p w:rsidR="00F84C1A" w:rsidRDefault="00F84C1A" w:rsidP="00F84C1A">
      <w:pPr>
        <w:pStyle w:val="PargrafodaLista"/>
        <w:numPr>
          <w:ilvl w:val="0"/>
          <w:numId w:val="2"/>
        </w:numPr>
      </w:pPr>
      <w:proofErr w:type="gramStart"/>
      <w:r>
        <w:t>Otimiza</w:t>
      </w:r>
      <w:proofErr w:type="gramEnd"/>
      <w:r>
        <w:t xml:space="preserve"> os custos na nuvem.</w:t>
      </w:r>
    </w:p>
    <w:p w:rsidR="00F84C1A" w:rsidRDefault="00F84C1A" w:rsidP="00F84C1A"/>
    <w:p w:rsidR="00F84C1A" w:rsidRDefault="00F84C1A" w:rsidP="00F84C1A">
      <w:r w:rsidRPr="00F84C1A">
        <w:rPr>
          <w:color w:val="FF0000"/>
        </w:rPr>
        <w:t>Arquiteto da Infraestrutura na nuvem</w:t>
      </w:r>
    </w:p>
    <w:p w:rsidR="00F84C1A" w:rsidRDefault="00F84C1A" w:rsidP="00F84C1A">
      <w:r>
        <w:t xml:space="preserve">O código da aplicação é executado na infraestrutura virtual dentro da nuvem. Os arquitetos de infraestrutura de nuvem são </w:t>
      </w:r>
      <w:r>
        <w:lastRenderedPageBreak/>
        <w:t>responsáveis por projetar arquiteturas de infraestrutura em nuvem dependentes de soluções com base nos requisitos de negócio. Eles desenvolvem e mantêm planos de capacidade para a infraestrutura de nuvem e planos de backups e recuperação de dados e banco de dados.</w:t>
      </w:r>
    </w:p>
    <w:p w:rsidR="004C07B3" w:rsidRDefault="004C07B3" w:rsidP="00F84C1A"/>
    <w:p w:rsidR="004C07B3" w:rsidRDefault="004C07B3" w:rsidP="00F84C1A">
      <w:r w:rsidRPr="004C07B3">
        <w:rPr>
          <w:color w:val="FF0000"/>
        </w:rPr>
        <w:t>Engenheiro em aplicações em nuvem</w:t>
      </w:r>
    </w:p>
    <w:p w:rsidR="004C07B3" w:rsidRPr="004C07B3" w:rsidRDefault="004C07B3" w:rsidP="00F84C1A">
      <w:r>
        <w:t>Responsável por criar, monitorar e gerenciar a infraestrutura de nuvem e os serviços compartilhados.</w:t>
      </w:r>
      <w:bookmarkStart w:id="0" w:name="_GoBack"/>
      <w:bookmarkEnd w:id="0"/>
    </w:p>
    <w:p w:rsidR="009D07DC" w:rsidRDefault="009D07DC"/>
    <w:sectPr w:rsidR="009D07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3457CB"/>
    <w:multiLevelType w:val="hybridMultilevel"/>
    <w:tmpl w:val="E19A6B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7831AE"/>
    <w:multiLevelType w:val="hybridMultilevel"/>
    <w:tmpl w:val="5F98C7F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EA5"/>
    <w:rsid w:val="000C55E5"/>
    <w:rsid w:val="004C07B3"/>
    <w:rsid w:val="00600B81"/>
    <w:rsid w:val="00980EA5"/>
    <w:rsid w:val="009D07DC"/>
    <w:rsid w:val="00F84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3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00B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3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00B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216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FÓRUM</dc:creator>
  <cp:keywords/>
  <dc:description/>
  <cp:lastModifiedBy>FÓRUM</cp:lastModifiedBy>
  <cp:revision>2</cp:revision>
  <dcterms:created xsi:type="dcterms:W3CDTF">2022-10-14T12:24:00Z</dcterms:created>
  <dcterms:modified xsi:type="dcterms:W3CDTF">2022-10-14T13:33:00Z</dcterms:modified>
</cp:coreProperties>
</file>