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99C8" w14:textId="0D9E5907" w:rsidR="00BF70D6" w:rsidRDefault="00485792" w:rsidP="00485792">
      <w:pPr>
        <w:jc w:val="center"/>
      </w:pPr>
      <w:r>
        <w:rPr>
          <w:noProof/>
        </w:rPr>
        <w:drawing>
          <wp:inline distT="0" distB="0" distL="0" distR="0" wp14:anchorId="0D1B128E" wp14:editId="62762FC0">
            <wp:extent cx="5400040" cy="3037840"/>
            <wp:effectExtent l="0" t="0" r="0" b="0"/>
            <wp:docPr id="740625517" name="Imagem 1" descr="Learn how to use TypeScript to build Angular Apps | malcode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how to use TypeScript to build Angular Apps | malcoded.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7716F737" w14:textId="1A55B849" w:rsidR="00485792" w:rsidRDefault="00485792" w:rsidP="00485792">
      <w:pPr>
        <w:jc w:val="center"/>
      </w:pPr>
      <w:r>
        <w:t>TYPESCRIPT</w:t>
      </w:r>
    </w:p>
    <w:p w14:paraId="328E1DE8" w14:textId="77777777" w:rsidR="00485792" w:rsidRDefault="00485792" w:rsidP="00485792">
      <w:pPr>
        <w:jc w:val="center"/>
      </w:pPr>
    </w:p>
    <w:p w14:paraId="69BA353F" w14:textId="77777777" w:rsidR="008C5DBD" w:rsidRDefault="00485792" w:rsidP="00485792">
      <w:r>
        <w:t xml:space="preserve">FALANDO EXATAMENTE O QUE VAMOS FAZER: </w:t>
      </w:r>
      <w:r w:rsidR="00113E32">
        <w:br/>
        <w:t xml:space="preserve">1- Instalamos o </w:t>
      </w:r>
      <w:proofErr w:type="spellStart"/>
      <w:r w:rsidR="00113E32">
        <w:t>Node.jsc</w:t>
      </w:r>
      <w:proofErr w:type="spellEnd"/>
      <w:r w:rsidR="00113E32">
        <w:br/>
        <w:t xml:space="preserve">2- No terminal após ter o Node.js instalado escrever exatamente: </w:t>
      </w:r>
      <w:r w:rsidR="00113E32" w:rsidRPr="00C55D79">
        <w:rPr>
          <w:highlight w:val="green"/>
        </w:rPr>
        <w:t>npm install</w:t>
      </w:r>
      <w:r w:rsidR="00113E32">
        <w:br/>
        <w:t xml:space="preserve">3- No terminal para abrir o servidor “Navegador” escrever: </w:t>
      </w:r>
      <w:r w:rsidR="00113E32" w:rsidRPr="00C55D79">
        <w:rPr>
          <w:highlight w:val="green"/>
        </w:rPr>
        <w:t xml:space="preserve">npm </w:t>
      </w:r>
      <w:proofErr w:type="spellStart"/>
      <w:r w:rsidR="00113E32" w:rsidRPr="00C55D79">
        <w:rPr>
          <w:highlight w:val="green"/>
        </w:rPr>
        <w:t>run</w:t>
      </w:r>
      <w:proofErr w:type="spellEnd"/>
      <w:r w:rsidR="00113E32" w:rsidRPr="00C55D79">
        <w:rPr>
          <w:highlight w:val="green"/>
        </w:rPr>
        <w:t xml:space="preserve"> </w:t>
      </w:r>
      <w:proofErr w:type="gramStart"/>
      <w:r w:rsidR="00113E32" w:rsidRPr="00C55D79">
        <w:rPr>
          <w:highlight w:val="green"/>
        </w:rPr>
        <w:t>server</w:t>
      </w:r>
      <w:proofErr w:type="gramEnd"/>
    </w:p>
    <w:p w14:paraId="46C21752" w14:textId="0A38EF24" w:rsidR="008C5DBD" w:rsidRDefault="00113E32" w:rsidP="00485792">
      <w:r>
        <w:br/>
        <w:t xml:space="preserve">4 </w:t>
      </w:r>
      <w:r w:rsidR="008C5DBD">
        <w:t xml:space="preserve">– Na pasta </w:t>
      </w:r>
      <w:proofErr w:type="spellStart"/>
      <w:r w:rsidR="008C5DBD">
        <w:t>dist</w:t>
      </w:r>
      <w:proofErr w:type="spellEnd"/>
      <w:r w:rsidR="008C5DBD">
        <w:t xml:space="preserve"> &gt; </w:t>
      </w:r>
      <w:proofErr w:type="spellStart"/>
      <w:proofErr w:type="gramStart"/>
      <w:r w:rsidR="008C5DBD">
        <w:t>js</w:t>
      </w:r>
      <w:proofErr w:type="spellEnd"/>
      <w:r w:rsidR="008C5DBD">
        <w:t xml:space="preserve">  Criamos</w:t>
      </w:r>
      <w:proofErr w:type="gramEnd"/>
      <w:r w:rsidR="008C5DBD">
        <w:t xml:space="preserve"> o file </w:t>
      </w:r>
      <w:r w:rsidR="008C5DBD" w:rsidRPr="008C5DBD">
        <w:rPr>
          <w:highlight w:val="green"/>
        </w:rPr>
        <w:t>app.js</w:t>
      </w:r>
      <w:r w:rsidR="008C5DBD">
        <w:t xml:space="preserve"> </w:t>
      </w:r>
    </w:p>
    <w:tbl>
      <w:tblPr>
        <w:tblStyle w:val="Tabelacomgrade"/>
        <w:tblW w:w="0" w:type="auto"/>
        <w:tblLook w:val="04A0" w:firstRow="1" w:lastRow="0" w:firstColumn="1" w:lastColumn="0" w:noHBand="0" w:noVBand="1"/>
      </w:tblPr>
      <w:tblGrid>
        <w:gridCol w:w="8494"/>
      </w:tblGrid>
      <w:tr w:rsidR="008C5DBD" w14:paraId="2F0A85EF" w14:textId="77777777" w:rsidTr="008C5DBD">
        <w:tc>
          <w:tcPr>
            <w:tcW w:w="8494" w:type="dxa"/>
          </w:tcPr>
          <w:p w14:paraId="16A3F0F8" w14:textId="77777777" w:rsidR="008C5DBD" w:rsidRDefault="008C5DBD" w:rsidP="008C5DBD">
            <w:pPr>
              <w:jc w:val="center"/>
            </w:pPr>
            <w:r w:rsidRPr="008C5DBD">
              <w:rPr>
                <w:highlight w:val="red"/>
              </w:rPr>
              <w:t>DENTRO DO APP.JS</w:t>
            </w:r>
          </w:p>
          <w:p w14:paraId="27AB40F0" w14:textId="77777777" w:rsidR="008C5DBD" w:rsidRDefault="008C5DBD" w:rsidP="008C5DBD">
            <w:r>
              <w:t xml:space="preserve">CRIAMOS </w:t>
            </w:r>
            <w:proofErr w:type="gramStart"/>
            <w:r>
              <w:t>O :</w:t>
            </w:r>
            <w:proofErr w:type="gramEnd"/>
          </w:p>
          <w:p w14:paraId="1B2EF177" w14:textId="5DA54093" w:rsidR="008C5DBD" w:rsidRPr="008C5DBD" w:rsidRDefault="008C5DBD" w:rsidP="008C5DBD">
            <w:r>
              <w:t xml:space="preserve"> </w:t>
            </w:r>
            <w:r>
              <w:br/>
            </w:r>
            <w:proofErr w:type="spellStart"/>
            <w:r w:rsidRPr="008C5DBD">
              <w:rPr>
                <w:highlight w:val="green"/>
              </w:rPr>
              <w:t>alert</w:t>
            </w:r>
            <w:proofErr w:type="spellEnd"/>
            <w:r w:rsidRPr="008C5DBD">
              <w:rPr>
                <w:highlight w:val="green"/>
              </w:rPr>
              <w:t>('oi')</w:t>
            </w:r>
          </w:p>
          <w:p w14:paraId="338C78FE" w14:textId="72F228CF" w:rsidR="008C5DBD" w:rsidRDefault="008C5DBD" w:rsidP="008C5DBD"/>
        </w:tc>
      </w:tr>
    </w:tbl>
    <w:p w14:paraId="687FAFD9" w14:textId="47F96C71" w:rsidR="00485792" w:rsidRDefault="00485792" w:rsidP="00485792"/>
    <w:p w14:paraId="3AA21C6D" w14:textId="38AF986C" w:rsidR="008C5DBD" w:rsidRDefault="008C5DBD" w:rsidP="00485792">
      <w:r>
        <w:t xml:space="preserve">5- Fomos </w:t>
      </w:r>
      <w:r w:rsidR="00B40AD0">
        <w:t>para o</w:t>
      </w:r>
      <w:r>
        <w:t xml:space="preserve"> index.html no final do index.html adicionamos o script </w:t>
      </w:r>
    </w:p>
    <w:tbl>
      <w:tblPr>
        <w:tblStyle w:val="Tabelacomgrade"/>
        <w:tblW w:w="0" w:type="auto"/>
        <w:tblLook w:val="04A0" w:firstRow="1" w:lastRow="0" w:firstColumn="1" w:lastColumn="0" w:noHBand="0" w:noVBand="1"/>
      </w:tblPr>
      <w:tblGrid>
        <w:gridCol w:w="8494"/>
      </w:tblGrid>
      <w:tr w:rsidR="008C5DBD" w14:paraId="023C1966" w14:textId="77777777" w:rsidTr="008C5DBD">
        <w:tc>
          <w:tcPr>
            <w:tcW w:w="8494" w:type="dxa"/>
          </w:tcPr>
          <w:p w14:paraId="1D394278" w14:textId="77777777" w:rsidR="008C5DBD" w:rsidRPr="00206699" w:rsidRDefault="008C5DBD" w:rsidP="008C5DBD">
            <w:pPr>
              <w:numPr>
                <w:ilvl w:val="0"/>
                <w:numId w:val="1"/>
              </w:numPr>
            </w:pPr>
            <w:proofErr w:type="spellStart"/>
            <w:r w:rsidRPr="00700A37">
              <w:rPr>
                <w:b/>
                <w:bCs/>
                <w:highlight w:val="green"/>
              </w:rPr>
              <w:t>type</w:t>
            </w:r>
            <w:proofErr w:type="spellEnd"/>
            <w:r w:rsidRPr="00700A37">
              <w:rPr>
                <w:b/>
                <w:bCs/>
                <w:highlight w:val="green"/>
              </w:rPr>
              <w:t>="module</w:t>
            </w:r>
            <w:r w:rsidRPr="00206699">
              <w:rPr>
                <w:b/>
                <w:bCs/>
              </w:rPr>
              <w:t>":</w:t>
            </w:r>
            <w:r w:rsidRPr="00206699">
              <w:t> É como dizer ao construtor: "Ei, isso aqui é um cômodo especial, um módulo! Ele pode precisar de outros cômodos para funcionar."</w:t>
            </w:r>
          </w:p>
          <w:p w14:paraId="38B7B5CF" w14:textId="77777777" w:rsidR="008C5DBD" w:rsidRDefault="008C5DBD" w:rsidP="008C5DBD">
            <w:pPr>
              <w:numPr>
                <w:ilvl w:val="0"/>
                <w:numId w:val="1"/>
              </w:numPr>
            </w:pPr>
            <w:proofErr w:type="spellStart"/>
            <w:r w:rsidRPr="00700A37">
              <w:rPr>
                <w:b/>
                <w:bCs/>
                <w:highlight w:val="green"/>
              </w:rPr>
              <w:t>src</w:t>
            </w:r>
            <w:proofErr w:type="spellEnd"/>
            <w:r w:rsidRPr="00700A37">
              <w:rPr>
                <w:b/>
                <w:bCs/>
                <w:highlight w:val="green"/>
              </w:rPr>
              <w:t>="</w:t>
            </w:r>
            <w:proofErr w:type="spellStart"/>
            <w:r w:rsidRPr="00700A37">
              <w:rPr>
                <w:b/>
                <w:bCs/>
                <w:highlight w:val="green"/>
              </w:rPr>
              <w:t>js</w:t>
            </w:r>
            <w:proofErr w:type="spellEnd"/>
            <w:r w:rsidRPr="00700A37">
              <w:rPr>
                <w:b/>
                <w:bCs/>
                <w:highlight w:val="green"/>
              </w:rPr>
              <w:t>/app.js</w:t>
            </w:r>
            <w:r w:rsidRPr="00206699">
              <w:rPr>
                <w:b/>
                <w:bCs/>
              </w:rPr>
              <w:t>":</w:t>
            </w:r>
            <w:r w:rsidRPr="00206699">
              <w:t> É o endereço do cômodo, onde o construtor vai encontrar a sala principal (app.js).</w:t>
            </w:r>
          </w:p>
          <w:p w14:paraId="633BA52A" w14:textId="77777777" w:rsidR="008C5DBD" w:rsidRDefault="008C5DBD" w:rsidP="00485792"/>
        </w:tc>
      </w:tr>
    </w:tbl>
    <w:p w14:paraId="0C57644F" w14:textId="2CCC749B" w:rsidR="008C5DBD" w:rsidRDefault="008C5DBD" w:rsidP="00485792"/>
    <w:p w14:paraId="41B6CE43" w14:textId="77777777" w:rsidR="008C5DBD" w:rsidRPr="008C5DBD" w:rsidRDefault="008C5DBD" w:rsidP="008C5DBD">
      <w:pPr>
        <w:rPr>
          <w:lang w:val="en-US"/>
        </w:rPr>
      </w:pPr>
      <w:proofErr w:type="spellStart"/>
      <w:r w:rsidRPr="008C5DBD">
        <w:rPr>
          <w:lang w:val="en-US"/>
        </w:rPr>
        <w:t>Ficando</w:t>
      </w:r>
      <w:proofErr w:type="spellEnd"/>
      <w:r w:rsidRPr="008C5DBD">
        <w:rPr>
          <w:lang w:val="en-US"/>
        </w:rPr>
        <w:t xml:space="preserve"> </w:t>
      </w:r>
      <w:proofErr w:type="spellStart"/>
      <w:r w:rsidRPr="008C5DBD">
        <w:rPr>
          <w:lang w:val="en-US"/>
        </w:rPr>
        <w:t>assim</w:t>
      </w:r>
      <w:proofErr w:type="spellEnd"/>
      <w:r w:rsidRPr="008C5DBD">
        <w:rPr>
          <w:lang w:val="en-US"/>
        </w:rPr>
        <w:t>:</w:t>
      </w:r>
      <w:r w:rsidRPr="008C5DBD">
        <w:rPr>
          <w:lang w:val="en-US"/>
        </w:rPr>
        <w:br/>
        <w:t xml:space="preserve">&lt;script type="module" </w:t>
      </w:r>
      <w:proofErr w:type="spellStart"/>
      <w:r w:rsidRPr="008C5DBD">
        <w:rPr>
          <w:lang w:val="en-US"/>
        </w:rPr>
        <w:t>src</w:t>
      </w:r>
      <w:proofErr w:type="spellEnd"/>
      <w:r w:rsidRPr="008C5DBD">
        <w:rPr>
          <w:lang w:val="en-US"/>
        </w:rPr>
        <w:t>="</w:t>
      </w:r>
      <w:proofErr w:type="spellStart"/>
      <w:r w:rsidRPr="008C5DBD">
        <w:rPr>
          <w:lang w:val="en-US"/>
        </w:rPr>
        <w:t>js</w:t>
      </w:r>
      <w:proofErr w:type="spellEnd"/>
      <w:r w:rsidRPr="008C5DBD">
        <w:rPr>
          <w:lang w:val="en-US"/>
        </w:rPr>
        <w:t>/models/app.js"&gt;&lt;/script&gt;.</w:t>
      </w:r>
    </w:p>
    <w:p w14:paraId="1088C481" w14:textId="5F19005E" w:rsidR="008C5DBD" w:rsidRDefault="008C5DBD" w:rsidP="00485792">
      <w:pPr>
        <w:rPr>
          <w:lang w:val="en-US"/>
        </w:rPr>
      </w:pPr>
      <w:r w:rsidRPr="008C5DBD">
        <w:rPr>
          <w:noProof/>
          <w:lang w:val="en-US"/>
        </w:rPr>
        <w:drawing>
          <wp:inline distT="0" distB="0" distL="0" distR="0" wp14:anchorId="5D300018" wp14:editId="008BB204">
            <wp:extent cx="5353797" cy="704948"/>
            <wp:effectExtent l="0" t="0" r="0" b="0"/>
            <wp:docPr id="52687529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5296" name="Imagem 1" descr="Texto&#10;&#10;O conteúdo gerado por IA pode estar incorreto."/>
                    <pic:cNvPicPr/>
                  </pic:nvPicPr>
                  <pic:blipFill>
                    <a:blip r:embed="rId6"/>
                    <a:stretch>
                      <a:fillRect/>
                    </a:stretch>
                  </pic:blipFill>
                  <pic:spPr>
                    <a:xfrm>
                      <a:off x="0" y="0"/>
                      <a:ext cx="5353797" cy="704948"/>
                    </a:xfrm>
                    <a:prstGeom prst="rect">
                      <a:avLst/>
                    </a:prstGeom>
                  </pic:spPr>
                </pic:pic>
              </a:graphicData>
            </a:graphic>
          </wp:inline>
        </w:drawing>
      </w:r>
    </w:p>
    <w:p w14:paraId="386D8A24" w14:textId="0A5437F4" w:rsidR="00B86801" w:rsidRDefault="00B86801" w:rsidP="00485792">
      <w:r w:rsidRPr="00B86801">
        <w:lastRenderedPageBreak/>
        <w:t xml:space="preserve">6- Removemos tudo que </w:t>
      </w:r>
      <w:proofErr w:type="spellStart"/>
      <w:proofErr w:type="gramStart"/>
      <w:r w:rsidRPr="00B86801">
        <w:t>esta</w:t>
      </w:r>
      <w:proofErr w:type="spellEnd"/>
      <w:proofErr w:type="gramEnd"/>
      <w:r w:rsidRPr="00B86801">
        <w:t xml:space="preserve"> em </w:t>
      </w:r>
      <w:r w:rsidRPr="00B86801">
        <w:rPr>
          <w:highlight w:val="red"/>
        </w:rPr>
        <w:t>app.js</w:t>
      </w:r>
      <w:r>
        <w:br/>
      </w:r>
      <w:r>
        <w:br/>
        <w:t xml:space="preserve">7- CRIAMOS O </w:t>
      </w:r>
      <w:r w:rsidRPr="00B86801">
        <w:rPr>
          <w:highlight w:val="green"/>
        </w:rPr>
        <w:t>NEGOCIACAO.JS</w:t>
      </w:r>
      <w:r>
        <w:t xml:space="preserve"> NA MESMA PASTA DO APP.JS = </w:t>
      </w:r>
      <w:proofErr w:type="spellStart"/>
      <w:r w:rsidRPr="00B86801">
        <w:t>js</w:t>
      </w:r>
      <w:proofErr w:type="spellEnd"/>
      <w:r w:rsidRPr="00B86801">
        <w:t>/models/</w:t>
      </w:r>
    </w:p>
    <w:p w14:paraId="50403B07" w14:textId="7DAA5E42" w:rsidR="00B86801" w:rsidRDefault="00B86801" w:rsidP="00485792">
      <w:r>
        <w:t>8 – Dentro do arquivo fazemos o seguinte</w:t>
      </w:r>
      <w:r>
        <w:br/>
      </w:r>
      <w:r w:rsidR="0041432B" w:rsidRPr="0041432B">
        <w:rPr>
          <w:noProof/>
        </w:rPr>
        <w:drawing>
          <wp:inline distT="0" distB="0" distL="0" distR="0" wp14:anchorId="0BEEF461" wp14:editId="17BFF9CB">
            <wp:extent cx="5400040" cy="1861185"/>
            <wp:effectExtent l="0" t="0" r="0" b="5715"/>
            <wp:docPr id="6089448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487" name="Imagem 1" descr="Texto&#10;&#10;O conteúdo gerado por IA pode estar incorreto."/>
                    <pic:cNvPicPr/>
                  </pic:nvPicPr>
                  <pic:blipFill>
                    <a:blip r:embed="rId7"/>
                    <a:stretch>
                      <a:fillRect/>
                    </a:stretch>
                  </pic:blipFill>
                  <pic:spPr>
                    <a:xfrm>
                      <a:off x="0" y="0"/>
                      <a:ext cx="5400040" cy="1861185"/>
                    </a:xfrm>
                    <a:prstGeom prst="rect">
                      <a:avLst/>
                    </a:prstGeom>
                  </pic:spPr>
                </pic:pic>
              </a:graphicData>
            </a:graphic>
          </wp:inline>
        </w:drawing>
      </w:r>
    </w:p>
    <w:p w14:paraId="445A4BD5" w14:textId="37F7568D" w:rsidR="0041018D" w:rsidRPr="00B86801" w:rsidRDefault="0041018D" w:rsidP="00485792">
      <w:r w:rsidRPr="0041018D">
        <w:rPr>
          <w:highlight w:val="red"/>
        </w:rPr>
        <w:t>Entendendo o ...CODIGO...</w:t>
      </w:r>
    </w:p>
    <w:tbl>
      <w:tblPr>
        <w:tblStyle w:val="Tabelacomgrade"/>
        <w:tblW w:w="0" w:type="auto"/>
        <w:tblLook w:val="04A0" w:firstRow="1" w:lastRow="0" w:firstColumn="1" w:lastColumn="0" w:noHBand="0" w:noVBand="1"/>
      </w:tblPr>
      <w:tblGrid>
        <w:gridCol w:w="8494"/>
      </w:tblGrid>
      <w:tr w:rsidR="00B86801" w14:paraId="21EB53BE" w14:textId="77777777" w:rsidTr="00B86801">
        <w:tc>
          <w:tcPr>
            <w:tcW w:w="8494" w:type="dxa"/>
          </w:tcPr>
          <w:p w14:paraId="53C74687" w14:textId="77777777" w:rsidR="00B86801" w:rsidRDefault="00B86801" w:rsidP="00485792">
            <w:r>
              <w:t xml:space="preserve">Usamos </w:t>
            </w:r>
            <w:proofErr w:type="spellStart"/>
            <w:r>
              <w:t>export</w:t>
            </w:r>
            <w:proofErr w:type="spellEnd"/>
            <w:r>
              <w:t xml:space="preserve"> para exportar um modulo </w:t>
            </w:r>
          </w:p>
          <w:p w14:paraId="026B25F4" w14:textId="0EDADC9F" w:rsidR="00B86801" w:rsidRDefault="0041432B" w:rsidP="00485792">
            <w:r>
              <w:t xml:space="preserve">Usamos </w:t>
            </w:r>
            <w:r w:rsidRPr="0041018D">
              <w:rPr>
                <w:highlight w:val="green"/>
              </w:rPr>
              <w:t>#</w:t>
            </w:r>
            <w:proofErr w:type="gramStart"/>
            <w:r w:rsidRPr="0041018D">
              <w:rPr>
                <w:highlight w:val="green"/>
              </w:rPr>
              <w:t>DATA,  #</w:t>
            </w:r>
            <w:proofErr w:type="gramEnd"/>
            <w:r w:rsidRPr="0041018D">
              <w:rPr>
                <w:highlight w:val="green"/>
              </w:rPr>
              <w:t>QUANTIDADE, #</w:t>
            </w:r>
            <w:r w:rsidR="0041018D" w:rsidRPr="0041018D">
              <w:rPr>
                <w:highlight w:val="green"/>
              </w:rPr>
              <w:t>VALOR</w:t>
            </w:r>
            <w:r w:rsidR="0041018D">
              <w:t xml:space="preserve"> </w:t>
            </w:r>
            <w:r>
              <w:t xml:space="preserve">antes do construtor é para definir que é um </w:t>
            </w:r>
            <w:r w:rsidRPr="0041432B">
              <w:rPr>
                <w:highlight w:val="green"/>
              </w:rPr>
              <w:t>ATRIBUTO PRIVADO</w:t>
            </w:r>
            <w:r>
              <w:t xml:space="preserve"> </w:t>
            </w:r>
          </w:p>
          <w:p w14:paraId="3BE41970" w14:textId="47F565D1" w:rsidR="0041018D" w:rsidRDefault="0041018D" w:rsidP="00485792">
            <w:r w:rsidRPr="0041018D">
              <w:t>Dentro do construtor, a palavra-chave </w:t>
            </w:r>
            <w:proofErr w:type="spellStart"/>
            <w:r w:rsidRPr="0041018D">
              <w:rPr>
                <w:highlight w:val="green"/>
              </w:rPr>
              <w:t>this</w:t>
            </w:r>
            <w:proofErr w:type="spellEnd"/>
            <w:r w:rsidRPr="0041018D">
              <w:t> é usada para se referir ao objeto que está sendo criado. Assim, </w:t>
            </w:r>
            <w:proofErr w:type="spellStart"/>
            <w:r w:rsidRPr="0041018D">
              <w:rPr>
                <w:highlight w:val="green"/>
              </w:rPr>
              <w:t>this.data</w:t>
            </w:r>
            <w:proofErr w:type="spellEnd"/>
            <w:r w:rsidRPr="0041018D">
              <w:rPr>
                <w:highlight w:val="green"/>
              </w:rPr>
              <w:t xml:space="preserve"> = data</w:t>
            </w:r>
            <w:r w:rsidRPr="0041018D">
              <w:t> </w:t>
            </w:r>
            <w:r>
              <w:t xml:space="preserve">  </w:t>
            </w:r>
            <w:r w:rsidRPr="0041018D">
              <w:t>significa "atribua o valor do parâmetro data ao atributo data do objeto atual"</w:t>
            </w:r>
          </w:p>
          <w:p w14:paraId="68D6222E" w14:textId="77777777" w:rsidR="00B86801" w:rsidRDefault="00B86801" w:rsidP="00485792"/>
          <w:p w14:paraId="71C80817" w14:textId="7BAA7A85" w:rsidR="00B86801" w:rsidRDefault="00B86801" w:rsidP="00485792"/>
        </w:tc>
      </w:tr>
    </w:tbl>
    <w:p w14:paraId="200CA217" w14:textId="0ABEAEB0" w:rsidR="00B86801" w:rsidRDefault="00B86801" w:rsidP="00485792"/>
    <w:p w14:paraId="765601C6" w14:textId="77777777" w:rsidR="00421211" w:rsidRPr="00B86801" w:rsidRDefault="0050783D" w:rsidP="00421211">
      <w:r>
        <w:t xml:space="preserve">9- Agora feito essa negociação ir EM </w:t>
      </w:r>
      <w:r w:rsidRPr="0050783D">
        <w:rPr>
          <w:highlight w:val="red"/>
        </w:rPr>
        <w:t>APP.JS</w:t>
      </w:r>
      <w:r w:rsidR="00421211">
        <w:t xml:space="preserve"> e importar o nosso modulo</w:t>
      </w:r>
      <w:r w:rsidR="00421211">
        <w:br/>
      </w:r>
      <w:r w:rsidR="00421211" w:rsidRPr="00421211">
        <w:rPr>
          <w:noProof/>
        </w:rPr>
        <w:drawing>
          <wp:inline distT="0" distB="0" distL="0" distR="0" wp14:anchorId="07867611" wp14:editId="209D6121">
            <wp:extent cx="4372585" cy="771633"/>
            <wp:effectExtent l="0" t="0" r="0" b="9525"/>
            <wp:docPr id="2129412499"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12499" name="Imagem 1" descr="Interface gráfica do usuário, Texto&#10;&#10;O conteúdo gerado por IA pode estar incorreto."/>
                    <pic:cNvPicPr/>
                  </pic:nvPicPr>
                  <pic:blipFill>
                    <a:blip r:embed="rId8"/>
                    <a:stretch>
                      <a:fillRect/>
                    </a:stretch>
                  </pic:blipFill>
                  <pic:spPr>
                    <a:xfrm>
                      <a:off x="0" y="0"/>
                      <a:ext cx="4372585" cy="771633"/>
                    </a:xfrm>
                    <a:prstGeom prst="rect">
                      <a:avLst/>
                    </a:prstGeom>
                  </pic:spPr>
                </pic:pic>
              </a:graphicData>
            </a:graphic>
          </wp:inline>
        </w:drawing>
      </w:r>
      <w:r w:rsidR="00421211">
        <w:br/>
      </w:r>
      <w:r w:rsidR="00421211" w:rsidRPr="0041018D">
        <w:rPr>
          <w:highlight w:val="red"/>
        </w:rPr>
        <w:t>Entendendo o ...CODIGO...</w:t>
      </w:r>
    </w:p>
    <w:tbl>
      <w:tblPr>
        <w:tblStyle w:val="Tabelacomgrade"/>
        <w:tblW w:w="0" w:type="auto"/>
        <w:tblLook w:val="04A0" w:firstRow="1" w:lastRow="0" w:firstColumn="1" w:lastColumn="0" w:noHBand="0" w:noVBand="1"/>
      </w:tblPr>
      <w:tblGrid>
        <w:gridCol w:w="8494"/>
      </w:tblGrid>
      <w:tr w:rsidR="00421211" w14:paraId="72258F9F" w14:textId="77777777" w:rsidTr="00421211">
        <w:tc>
          <w:tcPr>
            <w:tcW w:w="8494" w:type="dxa"/>
          </w:tcPr>
          <w:p w14:paraId="35CBF1B8" w14:textId="483DFE4B" w:rsidR="00421211" w:rsidRPr="00421211" w:rsidRDefault="00421211" w:rsidP="00421211">
            <w:r>
              <w:t xml:space="preserve">1 Linha: </w:t>
            </w:r>
            <w:r w:rsidRPr="00421211">
              <w:t>Essa linha importa a classe </w:t>
            </w:r>
            <w:proofErr w:type="spellStart"/>
            <w:r w:rsidRPr="00421211">
              <w:t>Negociacao</w:t>
            </w:r>
            <w:proofErr w:type="spellEnd"/>
            <w:r w:rsidRPr="00421211">
              <w:t> do arquivo negociacao.js que está localizado na pasta models. A sintaxe </w:t>
            </w:r>
            <w:proofErr w:type="gramStart"/>
            <w:r w:rsidRPr="00421211">
              <w:t xml:space="preserve">{ </w:t>
            </w:r>
            <w:proofErr w:type="spellStart"/>
            <w:r w:rsidRPr="00421211">
              <w:t>Negociacao</w:t>
            </w:r>
            <w:proofErr w:type="spellEnd"/>
            <w:proofErr w:type="gramEnd"/>
            <w:r w:rsidRPr="00421211">
              <w:t xml:space="preserve"> } indica que estamos importando um membro específico (a classe </w:t>
            </w:r>
            <w:proofErr w:type="spellStart"/>
            <w:r w:rsidRPr="00421211">
              <w:t>Negociacao</w:t>
            </w:r>
            <w:proofErr w:type="spellEnd"/>
            <w:r w:rsidRPr="00421211">
              <w:t>) que foi explicitamente exportado do arquivo.</w:t>
            </w:r>
          </w:p>
          <w:p w14:paraId="6C04EF7D" w14:textId="77777777" w:rsidR="00421211" w:rsidRDefault="00421211" w:rsidP="00421211">
            <w:r w:rsidRPr="00421211">
              <w:t>O uso de </w:t>
            </w:r>
            <w:proofErr w:type="spellStart"/>
            <w:r w:rsidRPr="00421211">
              <w:t>from</w:t>
            </w:r>
            <w:proofErr w:type="spellEnd"/>
            <w:r w:rsidRPr="00421211">
              <w:t xml:space="preserve"> './models/negociacao.js' especifica o caminho relativo para o arquivo que contém o módulo a ser importado.</w:t>
            </w:r>
          </w:p>
          <w:p w14:paraId="26723E03" w14:textId="77777777" w:rsidR="00421211" w:rsidRDefault="00421211" w:rsidP="00421211"/>
          <w:p w14:paraId="6FA4BE56" w14:textId="2EBA3B2F" w:rsidR="00421211" w:rsidRPr="00421211" w:rsidRDefault="00421211" w:rsidP="00421211">
            <w:r>
              <w:t xml:space="preserve">2 Linha: </w:t>
            </w:r>
            <w:r w:rsidRPr="00421211">
              <w:t>Essa linha cria uma instância da classe Negociação. O construtor de Negociação recebe três parâmetros:</w:t>
            </w:r>
          </w:p>
          <w:p w14:paraId="1E26CB8D" w14:textId="18176909" w:rsidR="00421211" w:rsidRPr="00421211" w:rsidRDefault="00421211" w:rsidP="00421211">
            <w:pPr>
              <w:pStyle w:val="PargrafodaLista"/>
              <w:numPr>
                <w:ilvl w:val="0"/>
                <w:numId w:val="4"/>
              </w:numPr>
            </w:pPr>
            <w:r w:rsidRPr="00421211">
              <w:rPr>
                <w:highlight w:val="green"/>
              </w:rPr>
              <w:t xml:space="preserve">new </w:t>
            </w:r>
            <w:proofErr w:type="gramStart"/>
            <w:r w:rsidRPr="00421211">
              <w:rPr>
                <w:highlight w:val="green"/>
              </w:rPr>
              <w:t>Date(</w:t>
            </w:r>
            <w:proofErr w:type="gramEnd"/>
            <w:r w:rsidRPr="00421211">
              <w:rPr>
                <w:highlight w:val="green"/>
              </w:rPr>
              <w:t>):</w:t>
            </w:r>
            <w:r w:rsidRPr="00421211">
              <w:t xml:space="preserve"> Cria um </w:t>
            </w:r>
            <w:proofErr w:type="gramStart"/>
            <w:r w:rsidRPr="00421211">
              <w:t>objeto Date</w:t>
            </w:r>
            <w:proofErr w:type="gramEnd"/>
            <w:r w:rsidRPr="00421211">
              <w:t> representando a data e hora atuais.</w:t>
            </w:r>
          </w:p>
          <w:p w14:paraId="515B9FB0" w14:textId="77777777" w:rsidR="00421211" w:rsidRPr="00421211" w:rsidRDefault="00421211" w:rsidP="00421211">
            <w:pPr>
              <w:pStyle w:val="PargrafodaLista"/>
              <w:numPr>
                <w:ilvl w:val="0"/>
                <w:numId w:val="4"/>
              </w:numPr>
            </w:pPr>
            <w:r w:rsidRPr="00421211">
              <w:rPr>
                <w:highlight w:val="green"/>
              </w:rPr>
              <w:t>10</w:t>
            </w:r>
            <w:r w:rsidRPr="00421211">
              <w:t>: Representa a quantidade.</w:t>
            </w:r>
          </w:p>
          <w:p w14:paraId="4309F702" w14:textId="77777777" w:rsidR="00421211" w:rsidRPr="00421211" w:rsidRDefault="00421211" w:rsidP="00421211">
            <w:pPr>
              <w:pStyle w:val="PargrafodaLista"/>
              <w:numPr>
                <w:ilvl w:val="0"/>
                <w:numId w:val="4"/>
              </w:numPr>
            </w:pPr>
            <w:r w:rsidRPr="00421211">
              <w:rPr>
                <w:highlight w:val="green"/>
              </w:rPr>
              <w:t>100</w:t>
            </w:r>
            <w:r w:rsidRPr="00421211">
              <w:t>: Representa o valor.</w:t>
            </w:r>
          </w:p>
          <w:p w14:paraId="7055D9EC" w14:textId="07C5891F" w:rsidR="00421211" w:rsidRPr="00421211" w:rsidRDefault="00421211" w:rsidP="00421211">
            <w:r w:rsidRPr="00421211">
              <w:t>A palavra-chave new é utilizada para criar um objeto da classe Negociação, e os argumentos passados são utilizados para inicializar o objeto.</w:t>
            </w:r>
          </w:p>
          <w:p w14:paraId="2896168A" w14:textId="77777777" w:rsidR="00421211" w:rsidRDefault="00421211" w:rsidP="00421211"/>
          <w:p w14:paraId="2BEBC003" w14:textId="77777777" w:rsidR="00421211" w:rsidRDefault="00421211" w:rsidP="00421211"/>
          <w:p w14:paraId="747B194B" w14:textId="5C8FB02C" w:rsidR="00421211" w:rsidRPr="00421211" w:rsidRDefault="00421211" w:rsidP="00421211">
            <w:r>
              <w:lastRenderedPageBreak/>
              <w:t xml:space="preserve">3 Linha:  </w:t>
            </w:r>
            <w:r w:rsidRPr="00421211">
              <w:t>Essa linha exibe no console o objeto negociação que foi criado. Isso permite inspecionar os valores dos atributos do objeto e verificar se a instanciação foi feita corretamente.</w:t>
            </w:r>
            <w:r>
              <w:t xml:space="preserve"> </w:t>
            </w:r>
            <w:r w:rsidRPr="00421211">
              <w:rPr>
                <w:highlight w:val="green"/>
              </w:rPr>
              <w:t>Em “F</w:t>
            </w:r>
            <w:proofErr w:type="gramStart"/>
            <w:r w:rsidRPr="00421211">
              <w:rPr>
                <w:highlight w:val="green"/>
              </w:rPr>
              <w:t>12”  &gt;</w:t>
            </w:r>
            <w:proofErr w:type="gramEnd"/>
            <w:r w:rsidRPr="00421211">
              <w:rPr>
                <w:highlight w:val="green"/>
              </w:rPr>
              <w:t xml:space="preserve">   CONSOLE</w:t>
            </w:r>
          </w:p>
          <w:p w14:paraId="35032497" w14:textId="77777777" w:rsidR="00421211" w:rsidRDefault="00421211" w:rsidP="00485792"/>
          <w:p w14:paraId="06D69BD9" w14:textId="77777777" w:rsidR="00421211" w:rsidRDefault="00421211" w:rsidP="00485792"/>
        </w:tc>
      </w:tr>
    </w:tbl>
    <w:p w14:paraId="73A646D0" w14:textId="5C8F02C3" w:rsidR="0050783D" w:rsidRDefault="0050783D" w:rsidP="00485792"/>
    <w:p w14:paraId="453BC6C1" w14:textId="0ED2AFC9" w:rsidR="0050783D" w:rsidRDefault="00620C63" w:rsidP="00485792">
      <w:r>
        <w:t xml:space="preserve">10 – Agora vamos no </w:t>
      </w:r>
      <w:r>
        <w:rPr>
          <w:highlight w:val="green"/>
        </w:rPr>
        <w:t>NEGOCIACAO</w:t>
      </w:r>
      <w:r w:rsidRPr="00620C63">
        <w:rPr>
          <w:highlight w:val="green"/>
        </w:rPr>
        <w:t>.JS</w:t>
      </w:r>
      <w:r>
        <w:t xml:space="preserve"> vamos criar os </w:t>
      </w:r>
      <w:proofErr w:type="spellStart"/>
      <w:r>
        <w:t>getters</w:t>
      </w:r>
      <w:proofErr w:type="spellEnd"/>
      <w:r>
        <w:t xml:space="preserve"> </w:t>
      </w:r>
    </w:p>
    <w:p w14:paraId="214A13DF" w14:textId="704BA102" w:rsidR="001F16E5" w:rsidRDefault="001F16E5" w:rsidP="001F16E5">
      <w:pPr>
        <w:jc w:val="center"/>
      </w:pPr>
      <w:r w:rsidRPr="001F16E5">
        <w:rPr>
          <w:noProof/>
        </w:rPr>
        <w:drawing>
          <wp:inline distT="0" distB="0" distL="0" distR="0" wp14:anchorId="206CB2EE" wp14:editId="2C74D24F">
            <wp:extent cx="2333951" cy="2067213"/>
            <wp:effectExtent l="0" t="0" r="9525" b="0"/>
            <wp:docPr id="1271833934"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33934" name="Imagem 1" descr="Tela de computador com texto preto sobre fundo branco&#10;&#10;O conteúdo gerado por IA pode estar incorreto."/>
                    <pic:cNvPicPr/>
                  </pic:nvPicPr>
                  <pic:blipFill>
                    <a:blip r:embed="rId9"/>
                    <a:stretch>
                      <a:fillRect/>
                    </a:stretch>
                  </pic:blipFill>
                  <pic:spPr>
                    <a:xfrm>
                      <a:off x="0" y="0"/>
                      <a:ext cx="2333951" cy="2067213"/>
                    </a:xfrm>
                    <a:prstGeom prst="rect">
                      <a:avLst/>
                    </a:prstGeom>
                  </pic:spPr>
                </pic:pic>
              </a:graphicData>
            </a:graphic>
          </wp:inline>
        </w:drawing>
      </w:r>
    </w:p>
    <w:p w14:paraId="4C9D6D98" w14:textId="3DB297B9" w:rsidR="001F16E5" w:rsidRDefault="001F16E5" w:rsidP="001F16E5">
      <w:r>
        <w:t xml:space="preserve">E criamos também o volume atribuindo o </w:t>
      </w:r>
      <w:proofErr w:type="spellStart"/>
      <w:r>
        <w:t>get</w:t>
      </w:r>
      <w:proofErr w:type="spellEnd"/>
      <w:r>
        <w:t xml:space="preserve"> para ele </w:t>
      </w:r>
    </w:p>
    <w:p w14:paraId="7279D238" w14:textId="3EBC6F8C" w:rsidR="001F16E5" w:rsidRDefault="001F16E5" w:rsidP="001F16E5">
      <w:r w:rsidRPr="001F16E5">
        <w:rPr>
          <w:noProof/>
        </w:rPr>
        <w:drawing>
          <wp:inline distT="0" distB="0" distL="0" distR="0" wp14:anchorId="5E103423" wp14:editId="3D088944">
            <wp:extent cx="3972479" cy="581106"/>
            <wp:effectExtent l="0" t="0" r="9525" b="9525"/>
            <wp:docPr id="1347098806"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8806" name="Imagem 1" descr="Interface gráfica do usuário, Texto&#10;&#10;O conteúdo gerado por IA pode estar incorreto."/>
                    <pic:cNvPicPr/>
                  </pic:nvPicPr>
                  <pic:blipFill>
                    <a:blip r:embed="rId10"/>
                    <a:stretch>
                      <a:fillRect/>
                    </a:stretch>
                  </pic:blipFill>
                  <pic:spPr>
                    <a:xfrm>
                      <a:off x="0" y="0"/>
                      <a:ext cx="3972479" cy="581106"/>
                    </a:xfrm>
                    <a:prstGeom prst="rect">
                      <a:avLst/>
                    </a:prstGeom>
                  </pic:spPr>
                </pic:pic>
              </a:graphicData>
            </a:graphic>
          </wp:inline>
        </w:drawing>
      </w:r>
    </w:p>
    <w:tbl>
      <w:tblPr>
        <w:tblStyle w:val="Tabelacomgrade"/>
        <w:tblW w:w="0" w:type="auto"/>
        <w:tblLook w:val="04A0" w:firstRow="1" w:lastRow="0" w:firstColumn="1" w:lastColumn="0" w:noHBand="0" w:noVBand="1"/>
      </w:tblPr>
      <w:tblGrid>
        <w:gridCol w:w="8494"/>
      </w:tblGrid>
      <w:tr w:rsidR="001F16E5" w14:paraId="0F982188" w14:textId="77777777" w:rsidTr="001F16E5">
        <w:tc>
          <w:tcPr>
            <w:tcW w:w="8494" w:type="dxa"/>
          </w:tcPr>
          <w:p w14:paraId="4B768916" w14:textId="77777777" w:rsidR="001F16E5" w:rsidRDefault="001F16E5" w:rsidP="001F16E5">
            <w:r w:rsidRPr="001F16E5">
              <w:t>O </w:t>
            </w:r>
            <w:proofErr w:type="spellStart"/>
            <w:r w:rsidRPr="001F16E5">
              <w:t>getter</w:t>
            </w:r>
            <w:proofErr w:type="spellEnd"/>
            <w:r w:rsidRPr="001F16E5">
              <w:t> age como uma ponte, permitindo o acesso controlado aos atributos privados.</w:t>
            </w:r>
          </w:p>
          <w:p w14:paraId="4F1246CF" w14:textId="77777777" w:rsidR="001F16E5" w:rsidRDefault="001F16E5" w:rsidP="001F16E5"/>
          <w:p w14:paraId="032A7A07" w14:textId="141F17BF" w:rsidR="001F16E5" w:rsidRDefault="001F16E5" w:rsidP="001F16E5"/>
        </w:tc>
      </w:tr>
    </w:tbl>
    <w:p w14:paraId="7041A5B8" w14:textId="77777777" w:rsidR="001F16E5" w:rsidRDefault="001F16E5" w:rsidP="001F16E5"/>
    <w:p w14:paraId="62CF93C9" w14:textId="7F203EE3" w:rsidR="0050783D" w:rsidRDefault="001F16E5" w:rsidP="00485792">
      <w:bookmarkStart w:id="0" w:name="_Hlk219304544"/>
      <w:r w:rsidRPr="001F16E5">
        <w:rPr>
          <w:highlight w:val="darkYellow"/>
        </w:rPr>
        <w:t>[                                                                                                                                                                             ]</w:t>
      </w:r>
      <w:bookmarkEnd w:id="0"/>
    </w:p>
    <w:p w14:paraId="5351780A" w14:textId="77777777" w:rsidR="00A74B9D" w:rsidRDefault="00A74B9D" w:rsidP="00A74B9D">
      <w:pPr>
        <w:pStyle w:val="Ttulo2"/>
      </w:pPr>
      <w:r>
        <w:t>Porque usar TypeScript?</w:t>
      </w:r>
    </w:p>
    <w:p w14:paraId="6BB67249" w14:textId="0BF6ACCC" w:rsidR="00A74B9D" w:rsidRDefault="00A74B9D" w:rsidP="00485792">
      <w:r>
        <w:t xml:space="preserve">Em JavaScript, erros bobos podem passar despercebidos </w:t>
      </w:r>
      <w:proofErr w:type="spellStart"/>
      <w:proofErr w:type="gramStart"/>
      <w:r>
        <w:t>ate</w:t>
      </w:r>
      <w:proofErr w:type="spellEnd"/>
      <w:proofErr w:type="gramEnd"/>
      <w:r>
        <w:t xml:space="preserve"> o programa rodar. TypeScript é como um “arquiteto” que encontra esses erros antes, economizando tempo e evitando problemas maiores.</w:t>
      </w:r>
    </w:p>
    <w:p w14:paraId="6D9A37AD" w14:textId="77777777" w:rsidR="00D9436A" w:rsidRDefault="00D9436A" w:rsidP="00485792"/>
    <w:p w14:paraId="3B9420C1" w14:textId="0C615961" w:rsidR="00D9436A" w:rsidRPr="00C7265C" w:rsidRDefault="00D9436A" w:rsidP="00D9436A">
      <w:proofErr w:type="gramStart"/>
      <w:r w:rsidRPr="0051212D">
        <w:rPr>
          <w:highlight w:val="red"/>
        </w:rPr>
        <w:t xml:space="preserve">[  </w:t>
      </w:r>
      <w:proofErr w:type="gramEnd"/>
      <w:r w:rsidRPr="0051212D">
        <w:rPr>
          <w:highlight w:val="red"/>
        </w:rPr>
        <w:t xml:space="preserve">                                     O QUE APRENDEMOS ATÉ </w:t>
      </w:r>
      <w:proofErr w:type="gramStart"/>
      <w:r w:rsidRPr="0051212D">
        <w:rPr>
          <w:highlight w:val="red"/>
        </w:rPr>
        <w:t xml:space="preserve">AQUI.   </w:t>
      </w:r>
      <w:proofErr w:type="gramEnd"/>
      <w:r w:rsidRPr="0051212D">
        <w:rPr>
          <w:highlight w:val="red"/>
        </w:rPr>
        <w:t xml:space="preserve">                                                                      </w:t>
      </w:r>
      <w:proofErr w:type="gramStart"/>
      <w:r w:rsidRPr="0051212D">
        <w:rPr>
          <w:highlight w:val="red"/>
        </w:rPr>
        <w:t xml:space="preserve">  ]</w:t>
      </w:r>
      <w:proofErr w:type="gramEnd"/>
    </w:p>
    <w:tbl>
      <w:tblPr>
        <w:tblStyle w:val="Tabelacomgrade"/>
        <w:tblW w:w="0" w:type="auto"/>
        <w:tblLook w:val="04A0" w:firstRow="1" w:lastRow="0" w:firstColumn="1" w:lastColumn="0" w:noHBand="0" w:noVBand="1"/>
      </w:tblPr>
      <w:tblGrid>
        <w:gridCol w:w="8494"/>
      </w:tblGrid>
      <w:tr w:rsidR="00D9436A" w14:paraId="32F9785E" w14:textId="77777777" w:rsidTr="00D9436A">
        <w:tc>
          <w:tcPr>
            <w:tcW w:w="8494" w:type="dxa"/>
          </w:tcPr>
          <w:p w14:paraId="40B966E1" w14:textId="77777777" w:rsidR="00D9436A" w:rsidRPr="00D9436A" w:rsidRDefault="00D9436A" w:rsidP="00D9436A">
            <w:pPr>
              <w:numPr>
                <w:ilvl w:val="0"/>
                <w:numId w:val="6"/>
              </w:numPr>
            </w:pPr>
            <w:r w:rsidRPr="00D9436A">
              <w:t>Introdução ao projeto e sua estrutura;</w:t>
            </w:r>
          </w:p>
          <w:p w14:paraId="23AC92B1" w14:textId="77777777" w:rsidR="00D9436A" w:rsidRPr="00D9436A" w:rsidRDefault="00D9436A" w:rsidP="00D9436A">
            <w:pPr>
              <w:numPr>
                <w:ilvl w:val="0"/>
                <w:numId w:val="6"/>
              </w:numPr>
            </w:pPr>
            <w:r w:rsidRPr="00D9436A">
              <w:t>Um pouco sobre módulos do ECMASCRIPT;</w:t>
            </w:r>
          </w:p>
          <w:p w14:paraId="2E8458AF" w14:textId="77777777" w:rsidR="00D9436A" w:rsidRPr="00D9436A" w:rsidRDefault="00D9436A" w:rsidP="00D9436A">
            <w:pPr>
              <w:numPr>
                <w:ilvl w:val="0"/>
                <w:numId w:val="6"/>
              </w:numPr>
            </w:pPr>
            <w:r w:rsidRPr="00D9436A">
              <w:t>Modelagem de uma Negociação em JavaScript;</w:t>
            </w:r>
          </w:p>
          <w:p w14:paraId="264AF6E3" w14:textId="77777777" w:rsidR="00D9436A" w:rsidRPr="00D9436A" w:rsidRDefault="00D9436A" w:rsidP="00D9436A">
            <w:pPr>
              <w:numPr>
                <w:ilvl w:val="0"/>
                <w:numId w:val="6"/>
              </w:numPr>
            </w:pPr>
            <w:r w:rsidRPr="00D9436A">
              <w:t>Buracos em nossa modelagem por limitações da linguagem JavaScript.</w:t>
            </w:r>
          </w:p>
          <w:p w14:paraId="6B478D02" w14:textId="77777777" w:rsidR="00D9436A" w:rsidRDefault="00D9436A" w:rsidP="00485792"/>
        </w:tc>
      </w:tr>
    </w:tbl>
    <w:p w14:paraId="2DB2B345" w14:textId="77777777" w:rsidR="00D9436A" w:rsidRDefault="00D9436A" w:rsidP="00485792"/>
    <w:p w14:paraId="35E4AF7C" w14:textId="77777777" w:rsidR="00D9436A" w:rsidRDefault="00D9436A" w:rsidP="00485792"/>
    <w:p w14:paraId="563298B2" w14:textId="77777777" w:rsidR="00D9436A" w:rsidRDefault="00D9436A" w:rsidP="00485792"/>
    <w:p w14:paraId="63890B0D" w14:textId="770BF528" w:rsidR="00D9436A" w:rsidRDefault="00822503" w:rsidP="00822503">
      <w:pPr>
        <w:pStyle w:val="Ttulo2"/>
      </w:pPr>
      <w:r>
        <w:lastRenderedPageBreak/>
        <w:t>Instalando o TypeScript</w:t>
      </w:r>
    </w:p>
    <w:p w14:paraId="58E1BA3F" w14:textId="77777777" w:rsidR="00D9436A" w:rsidRDefault="00D9436A" w:rsidP="00D9436A">
      <w:pPr>
        <w:pStyle w:val="PargrafodaLista"/>
        <w:numPr>
          <w:ilvl w:val="0"/>
          <w:numId w:val="8"/>
        </w:numPr>
      </w:pPr>
      <w:r>
        <w:t xml:space="preserve">Aprendemos agora a Instalar o TYPESCRIPT no terminal usando a versão que o professor utiliza </w:t>
      </w:r>
      <w:proofErr w:type="gramStart"/>
      <w:r>
        <w:t>nas aula</w:t>
      </w:r>
      <w:proofErr w:type="gramEnd"/>
      <w:r>
        <w:t>:</w:t>
      </w:r>
    </w:p>
    <w:p w14:paraId="7F970E70" w14:textId="2A60A68A" w:rsidR="00D9436A" w:rsidRDefault="00D9436A" w:rsidP="00D9436A">
      <w:pPr>
        <w:ind w:left="360"/>
        <w:jc w:val="center"/>
      </w:pPr>
      <w:r w:rsidRPr="00D9436A">
        <w:rPr>
          <w:highlight w:val="green"/>
        </w:rPr>
        <w:t>npm install typescript@4.2.2 --save-dev</w:t>
      </w:r>
    </w:p>
    <w:p w14:paraId="72956406" w14:textId="77777777" w:rsidR="00204F57" w:rsidRPr="00204F57" w:rsidRDefault="00204F57" w:rsidP="00204F57">
      <w:pPr>
        <w:ind w:left="360"/>
      </w:pPr>
      <w:r w:rsidRPr="00204F57">
        <w:t>para adicionar o TypeScript como uma ferramenta de desenvolvimento. Além disso, entendemos que o TypeScript precisa de um arquivo de configuração, o </w:t>
      </w:r>
      <w:proofErr w:type="spellStart"/>
      <w:proofErr w:type="gramStart"/>
      <w:r w:rsidRPr="00406A00">
        <w:rPr>
          <w:highlight w:val="green"/>
        </w:rPr>
        <w:t>tsconfig.json</w:t>
      </w:r>
      <w:proofErr w:type="spellEnd"/>
      <w:proofErr w:type="gramEnd"/>
      <w:r w:rsidRPr="00204F57">
        <w:t>, para saber como queremos que ele se comporte em nosso projeto, permitindo ajustes para torná-lo mais ou menos rigoroso.</w:t>
      </w:r>
    </w:p>
    <w:p w14:paraId="58A5FDCB" w14:textId="3A9C4778" w:rsidR="00D9436A" w:rsidRDefault="00406A00" w:rsidP="00406A00">
      <w:pPr>
        <w:pStyle w:val="PargrafodaLista"/>
        <w:numPr>
          <w:ilvl w:val="0"/>
          <w:numId w:val="8"/>
        </w:numPr>
      </w:pPr>
      <w:r>
        <w:t xml:space="preserve">Mudamos os arquivos </w:t>
      </w:r>
      <w:r w:rsidRPr="00406A00">
        <w:rPr>
          <w:highlight w:val="green"/>
        </w:rPr>
        <w:t>APP</w:t>
      </w:r>
      <w:r>
        <w:t xml:space="preserve"> e </w:t>
      </w:r>
      <w:r w:rsidRPr="00406A00">
        <w:rPr>
          <w:highlight w:val="green"/>
        </w:rPr>
        <w:t>NEGOCIAÇÃO</w:t>
      </w:r>
      <w:r>
        <w:t xml:space="preserve"> PARA </w:t>
      </w:r>
      <w:r w:rsidRPr="00406A00">
        <w:rPr>
          <w:highlight w:val="magenta"/>
        </w:rPr>
        <w:t>TS</w:t>
      </w:r>
    </w:p>
    <w:p w14:paraId="5C4E0DA0" w14:textId="0E38AFD6" w:rsidR="00406A00" w:rsidRDefault="00406A00" w:rsidP="00406A00">
      <w:pPr>
        <w:pStyle w:val="PargrafodaLista"/>
        <w:numPr>
          <w:ilvl w:val="0"/>
          <w:numId w:val="8"/>
        </w:numPr>
      </w:pPr>
      <w:r>
        <w:t xml:space="preserve">Jogamos os arquivos </w:t>
      </w:r>
      <w:r w:rsidRPr="00406A00">
        <w:rPr>
          <w:highlight w:val="green"/>
        </w:rPr>
        <w:t>APP</w:t>
      </w:r>
      <w:r>
        <w:t xml:space="preserve"> para pasta </w:t>
      </w:r>
      <w:r w:rsidRPr="00406A00">
        <w:rPr>
          <w:highlight w:val="red"/>
        </w:rPr>
        <w:t>APP</w:t>
      </w:r>
      <w:r>
        <w:t xml:space="preserve"> e o </w:t>
      </w:r>
      <w:r w:rsidRPr="00406A00">
        <w:rPr>
          <w:highlight w:val="green"/>
        </w:rPr>
        <w:t>Negociação</w:t>
      </w:r>
      <w:r>
        <w:t xml:space="preserve"> para pasta </w:t>
      </w:r>
      <w:r w:rsidRPr="00406A00">
        <w:rPr>
          <w:highlight w:val="red"/>
        </w:rPr>
        <w:t>APP/MODELS</w:t>
      </w:r>
    </w:p>
    <w:p w14:paraId="4F2B1D0B" w14:textId="77777777" w:rsidR="00B40AD0" w:rsidRDefault="00B40AD0" w:rsidP="00C453DF"/>
    <w:p w14:paraId="432C018B" w14:textId="77777777" w:rsidR="00C453DF" w:rsidRDefault="00C453DF" w:rsidP="00C453DF">
      <w:bookmarkStart w:id="1" w:name="_Hlk219734996"/>
      <w:r w:rsidRPr="00A667CC">
        <w:rPr>
          <w:highlight w:val="cyan"/>
        </w:rPr>
        <w:t>[ ~~ ~~~ ~~~~~ ~~~~~~~ ~~~ ~~~~~~~~~~ ~~~~~ ~~~~~~~~~~~ ~~~~~~~ ~~~~ ~~~~ ~]</w:t>
      </w:r>
    </w:p>
    <w:bookmarkEnd w:id="1"/>
    <w:p w14:paraId="3B1CFFE7" w14:textId="77777777" w:rsidR="00822503" w:rsidRDefault="00822503" w:rsidP="00822503">
      <w:pPr>
        <w:pStyle w:val="Ttulo2"/>
      </w:pPr>
      <w:r>
        <w:t>Configuração básica do compilador</w:t>
      </w:r>
    </w:p>
    <w:p w14:paraId="1E76807D" w14:textId="5C91035E" w:rsidR="00C453DF" w:rsidRDefault="00822503" w:rsidP="00C453DF">
      <w:r>
        <w:t xml:space="preserve"> </w:t>
      </w:r>
      <w:r w:rsidR="00B17A5F">
        <w:t xml:space="preserve">1 – Criamos o documento na planta do projeto </w:t>
      </w:r>
      <w:proofErr w:type="spellStart"/>
      <w:proofErr w:type="gramStart"/>
      <w:r w:rsidR="00B17A5F" w:rsidRPr="00406A00">
        <w:rPr>
          <w:highlight w:val="green"/>
        </w:rPr>
        <w:t>tsconfig.json</w:t>
      </w:r>
      <w:proofErr w:type="spellEnd"/>
      <w:proofErr w:type="gramEnd"/>
      <w:r w:rsidR="00B17A5F">
        <w:t xml:space="preserve"> , </w:t>
      </w:r>
      <w:r>
        <w:t>abrimos</w:t>
      </w:r>
      <w:r w:rsidR="00B17A5F">
        <w:t xml:space="preserve"> ele e começamos a configuração</w:t>
      </w:r>
    </w:p>
    <w:p w14:paraId="20B9B112" w14:textId="53D001B6" w:rsidR="00B17A5F" w:rsidRDefault="00B17A5F" w:rsidP="00C453DF">
      <w:r w:rsidRPr="00B17A5F">
        <w:rPr>
          <w:noProof/>
        </w:rPr>
        <w:drawing>
          <wp:inline distT="0" distB="0" distL="0" distR="0" wp14:anchorId="6DDE7875" wp14:editId="070FB8F3">
            <wp:extent cx="3505689" cy="1714739"/>
            <wp:effectExtent l="0" t="0" r="0" b="0"/>
            <wp:docPr id="1341777371" name="Imagem 1" descr="Tela de computador com letras e números e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7371" name="Imagem 1" descr="Tela de computador com letras e números em fundo preto&#10;&#10;O conteúdo gerado por IA pode estar incorreto."/>
                    <pic:cNvPicPr/>
                  </pic:nvPicPr>
                  <pic:blipFill>
                    <a:blip r:embed="rId11"/>
                    <a:stretch>
                      <a:fillRect/>
                    </a:stretch>
                  </pic:blipFill>
                  <pic:spPr>
                    <a:xfrm>
                      <a:off x="0" y="0"/>
                      <a:ext cx="3505689" cy="1714739"/>
                    </a:xfrm>
                    <a:prstGeom prst="rect">
                      <a:avLst/>
                    </a:prstGeom>
                  </pic:spPr>
                </pic:pic>
              </a:graphicData>
            </a:graphic>
          </wp:inline>
        </w:drawing>
      </w:r>
    </w:p>
    <w:tbl>
      <w:tblPr>
        <w:tblStyle w:val="Tabelacomgrade"/>
        <w:tblW w:w="0" w:type="auto"/>
        <w:tblLook w:val="04A0" w:firstRow="1" w:lastRow="0" w:firstColumn="1" w:lastColumn="0" w:noHBand="0" w:noVBand="1"/>
      </w:tblPr>
      <w:tblGrid>
        <w:gridCol w:w="8494"/>
      </w:tblGrid>
      <w:tr w:rsidR="00BA28AF" w14:paraId="42330E22" w14:textId="77777777" w:rsidTr="00BA28AF">
        <w:tc>
          <w:tcPr>
            <w:tcW w:w="8494" w:type="dxa"/>
          </w:tcPr>
          <w:p w14:paraId="27DF4FBD" w14:textId="77777777" w:rsidR="00BA28AF" w:rsidRPr="006B72E9" w:rsidRDefault="00BA28AF" w:rsidP="00BA28AF">
            <w:r w:rsidRPr="006B72E9">
              <w:t>Dentro de </w:t>
            </w:r>
            <w:proofErr w:type="spellStart"/>
            <w:r w:rsidRPr="00BA28AF">
              <w:rPr>
                <w:highlight w:val="green"/>
              </w:rPr>
              <w:t>compilerOptions</w:t>
            </w:r>
            <w:proofErr w:type="spellEnd"/>
            <w:r w:rsidRPr="006B72E9">
              <w:t>, você define como o TypeScript deve trabalhar:</w:t>
            </w:r>
          </w:p>
          <w:p w14:paraId="3D02DBC1" w14:textId="77777777" w:rsidR="00BA28AF" w:rsidRPr="006B72E9" w:rsidRDefault="00BA28AF" w:rsidP="00BA28AF">
            <w:pPr>
              <w:numPr>
                <w:ilvl w:val="0"/>
                <w:numId w:val="9"/>
              </w:numPr>
            </w:pPr>
            <w:r w:rsidRPr="00BA28AF">
              <w:t>"</w:t>
            </w:r>
            <w:proofErr w:type="spellStart"/>
            <w:r w:rsidRPr="00BA28AF">
              <w:rPr>
                <w:highlight w:val="green"/>
              </w:rPr>
              <w:t>outDir</w:t>
            </w:r>
            <w:proofErr w:type="spellEnd"/>
            <w:r w:rsidRPr="00BA28AF">
              <w:t>"</w:t>
            </w:r>
            <w:r w:rsidRPr="006B72E9">
              <w:t>: "</w:t>
            </w:r>
            <w:proofErr w:type="spellStart"/>
            <w:r w:rsidRPr="00BA28AF">
              <w:rPr>
                <w:highlight w:val="green"/>
              </w:rPr>
              <w:t>dist</w:t>
            </w:r>
            <w:proofErr w:type="spellEnd"/>
            <w:r w:rsidRPr="00BA28AF">
              <w:rPr>
                <w:highlight w:val="green"/>
              </w:rPr>
              <w:t>/</w:t>
            </w:r>
            <w:proofErr w:type="spellStart"/>
            <w:r w:rsidRPr="00BA28AF">
              <w:rPr>
                <w:highlight w:val="green"/>
              </w:rPr>
              <w:t>js</w:t>
            </w:r>
            <w:proofErr w:type="spellEnd"/>
            <w:r w:rsidRPr="006B72E9">
              <w:t>": Especifica onde os arquivos JavaScript resultantes serão salvos após a compilação. Neste caso, dentro da pasta </w:t>
            </w:r>
            <w:proofErr w:type="spellStart"/>
            <w:r w:rsidRPr="006B72E9">
              <w:t>dist</w:t>
            </w:r>
            <w:proofErr w:type="spellEnd"/>
            <w:r w:rsidRPr="006B72E9">
              <w:t>/</w:t>
            </w:r>
            <w:proofErr w:type="spellStart"/>
            <w:r w:rsidRPr="006B72E9">
              <w:t>js</w:t>
            </w:r>
            <w:proofErr w:type="spellEnd"/>
            <w:r w:rsidRPr="006B72E9">
              <w:t>.</w:t>
            </w:r>
          </w:p>
          <w:p w14:paraId="31B549A4" w14:textId="77777777" w:rsidR="00BA28AF" w:rsidRDefault="00BA28AF" w:rsidP="00BA28AF">
            <w:pPr>
              <w:numPr>
                <w:ilvl w:val="0"/>
                <w:numId w:val="9"/>
              </w:numPr>
            </w:pPr>
            <w:r w:rsidRPr="006B72E9">
              <w:t xml:space="preserve">"target": "ES6": Define a versão do </w:t>
            </w:r>
            <w:proofErr w:type="spellStart"/>
            <w:r w:rsidRPr="006B72E9">
              <w:t>ECMAScript</w:t>
            </w:r>
            <w:proofErr w:type="spellEnd"/>
            <w:r w:rsidRPr="006B72E9">
              <w:t xml:space="preserve"> (padrão do JavaScript) para a qual o código TypeScript será convertido. Usar "ES6" garante compatibilidade com versões mais modernas do JavaScript (desde 2015). Você pode escolher versões mais antigas como "ES5" para suportar navegadores mais antigos, mas isso pode resultar em um código JavaScript mais verboso.</w:t>
            </w:r>
          </w:p>
          <w:p w14:paraId="5DF4674C" w14:textId="77777777" w:rsidR="00BA28AF" w:rsidRDefault="00BA28AF" w:rsidP="00BA28AF"/>
          <w:p w14:paraId="3659E830" w14:textId="77777777" w:rsidR="00BA28AF" w:rsidRPr="006B72E9" w:rsidRDefault="00BA28AF" w:rsidP="00BA28AF">
            <w:pPr>
              <w:numPr>
                <w:ilvl w:val="0"/>
                <w:numId w:val="10"/>
              </w:numPr>
            </w:pPr>
            <w:r w:rsidRPr="006B72E9">
              <w:t>"</w:t>
            </w:r>
            <w:r w:rsidRPr="00BA28AF">
              <w:rPr>
                <w:highlight w:val="green"/>
              </w:rPr>
              <w:t>include</w:t>
            </w:r>
            <w:r w:rsidRPr="006B72E9">
              <w:t xml:space="preserve">": </w:t>
            </w:r>
            <w:r w:rsidRPr="00BA28AF">
              <w:rPr>
                <w:highlight w:val="green"/>
              </w:rPr>
              <w:t>["app/**/*"]</w:t>
            </w:r>
            <w:r w:rsidRPr="00BA28AF">
              <w:t>:</w:t>
            </w:r>
            <w:r w:rsidRPr="006B72E9">
              <w:t xml:space="preserve"> Define quais arquivos TypeScript devem ser incluídos no processo de compilação.</w:t>
            </w:r>
          </w:p>
          <w:p w14:paraId="322D3CA6" w14:textId="637BFEF6" w:rsidR="00BA28AF" w:rsidRPr="006B72E9" w:rsidRDefault="00BA28AF" w:rsidP="00BA28AF">
            <w:pPr>
              <w:numPr>
                <w:ilvl w:val="1"/>
                <w:numId w:val="10"/>
              </w:numPr>
            </w:pPr>
            <w:r w:rsidRPr="006B72E9">
              <w:t>"</w:t>
            </w:r>
            <w:r w:rsidRPr="00BA28AF">
              <w:rPr>
                <w:highlight w:val="green"/>
              </w:rPr>
              <w:t>app/**/*</w:t>
            </w:r>
            <w:r>
              <w:t xml:space="preserve"> </w:t>
            </w:r>
            <w:r w:rsidRPr="006B72E9">
              <w:t>" significa que todos os arquivos .</w:t>
            </w:r>
            <w:proofErr w:type="spellStart"/>
            <w:r w:rsidRPr="006B72E9">
              <w:t>ts</w:t>
            </w:r>
            <w:proofErr w:type="spellEnd"/>
            <w:r w:rsidRPr="006B72E9">
              <w:t> dentro da pasta app e suas subpastas serão compilados.</w:t>
            </w:r>
          </w:p>
          <w:p w14:paraId="4102EA32" w14:textId="77777777" w:rsidR="00BA28AF" w:rsidRDefault="00BA28AF" w:rsidP="00C453DF"/>
          <w:p w14:paraId="2038E843" w14:textId="77777777" w:rsidR="00BA28AF" w:rsidRDefault="00BA28AF" w:rsidP="00C453DF"/>
        </w:tc>
      </w:tr>
    </w:tbl>
    <w:p w14:paraId="355E279C" w14:textId="77777777" w:rsidR="00BA28AF" w:rsidRDefault="00BA28AF" w:rsidP="00C453DF"/>
    <w:p w14:paraId="68A2B0B3" w14:textId="25825EAB" w:rsidR="00BA28AF" w:rsidRDefault="00BA28AF" w:rsidP="00C453DF">
      <w:r>
        <w:lastRenderedPageBreak/>
        <w:t xml:space="preserve">2- Abrimos o arquivo </w:t>
      </w:r>
      <w:proofErr w:type="gramStart"/>
      <w:r>
        <w:t>package.json</w:t>
      </w:r>
      <w:proofErr w:type="gramEnd"/>
      <w:r>
        <w:t xml:space="preserve"> e adicionamos um novo script </w:t>
      </w:r>
      <w:r w:rsidRPr="00BA28AF">
        <w:rPr>
          <w:highlight w:val="green"/>
        </w:rPr>
        <w:t>compile</w:t>
      </w:r>
      <w:r>
        <w:br/>
      </w:r>
      <w:r w:rsidRPr="00BA28AF">
        <w:rPr>
          <w:noProof/>
        </w:rPr>
        <w:drawing>
          <wp:inline distT="0" distB="0" distL="0" distR="0" wp14:anchorId="01005228" wp14:editId="5A52D547">
            <wp:extent cx="5400040" cy="768985"/>
            <wp:effectExtent l="0" t="0" r="0" b="0"/>
            <wp:docPr id="763650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50199" name=""/>
                    <pic:cNvPicPr/>
                  </pic:nvPicPr>
                  <pic:blipFill>
                    <a:blip r:embed="rId12"/>
                    <a:stretch>
                      <a:fillRect/>
                    </a:stretch>
                  </pic:blipFill>
                  <pic:spPr>
                    <a:xfrm>
                      <a:off x="0" y="0"/>
                      <a:ext cx="5400040" cy="768985"/>
                    </a:xfrm>
                    <a:prstGeom prst="rect">
                      <a:avLst/>
                    </a:prstGeom>
                  </pic:spPr>
                </pic:pic>
              </a:graphicData>
            </a:graphic>
          </wp:inline>
        </w:drawing>
      </w:r>
    </w:p>
    <w:tbl>
      <w:tblPr>
        <w:tblStyle w:val="Tabelacomgrade"/>
        <w:tblW w:w="0" w:type="auto"/>
        <w:tblLook w:val="04A0" w:firstRow="1" w:lastRow="0" w:firstColumn="1" w:lastColumn="0" w:noHBand="0" w:noVBand="1"/>
      </w:tblPr>
      <w:tblGrid>
        <w:gridCol w:w="8494"/>
      </w:tblGrid>
      <w:tr w:rsidR="00BA28AF" w14:paraId="7CCCF5E3" w14:textId="77777777" w:rsidTr="00BA28AF">
        <w:tc>
          <w:tcPr>
            <w:tcW w:w="8494" w:type="dxa"/>
          </w:tcPr>
          <w:p w14:paraId="63153F0C" w14:textId="77777777" w:rsidR="00BA28AF" w:rsidRPr="006B72E9" w:rsidRDefault="00BA28AF" w:rsidP="00BA28AF">
            <w:pPr>
              <w:numPr>
                <w:ilvl w:val="0"/>
                <w:numId w:val="11"/>
              </w:numPr>
            </w:pPr>
            <w:r w:rsidRPr="006B72E9">
              <w:t>"compile": "</w:t>
            </w:r>
            <w:proofErr w:type="spellStart"/>
            <w:r w:rsidRPr="006B72E9">
              <w:t>tsc</w:t>
            </w:r>
            <w:proofErr w:type="spellEnd"/>
            <w:r w:rsidRPr="006B72E9">
              <w:t xml:space="preserve">": Este script permite que você execute o compilador TypeScript através do comando npm </w:t>
            </w:r>
            <w:proofErr w:type="spellStart"/>
            <w:r w:rsidRPr="006B72E9">
              <w:t>run</w:t>
            </w:r>
            <w:proofErr w:type="spellEnd"/>
            <w:r w:rsidRPr="006B72E9">
              <w:t xml:space="preserve"> compile no terminal.</w:t>
            </w:r>
          </w:p>
          <w:p w14:paraId="41208EE5" w14:textId="77777777" w:rsidR="00BA28AF" w:rsidRPr="006B72E9" w:rsidRDefault="00BA28AF" w:rsidP="00BA28AF">
            <w:pPr>
              <w:numPr>
                <w:ilvl w:val="1"/>
                <w:numId w:val="11"/>
              </w:numPr>
            </w:pPr>
            <w:proofErr w:type="spellStart"/>
            <w:r w:rsidRPr="006B72E9">
              <w:t>tsc</w:t>
            </w:r>
            <w:proofErr w:type="spellEnd"/>
            <w:r w:rsidRPr="006B72E9">
              <w:t xml:space="preserve"> é o comando que chama o TypeScript </w:t>
            </w:r>
            <w:proofErr w:type="spellStart"/>
            <w:r w:rsidRPr="006B72E9">
              <w:t>Compiler</w:t>
            </w:r>
            <w:proofErr w:type="spellEnd"/>
            <w:r w:rsidRPr="006B72E9">
              <w:t>, que está instalado dentro da pasta </w:t>
            </w:r>
            <w:proofErr w:type="spellStart"/>
            <w:r w:rsidRPr="006B72E9">
              <w:t>node_modules</w:t>
            </w:r>
            <w:proofErr w:type="spellEnd"/>
            <w:r w:rsidRPr="006B72E9">
              <w:t> do seu projeto.</w:t>
            </w:r>
          </w:p>
          <w:p w14:paraId="6D9EB685" w14:textId="77777777" w:rsidR="00BA28AF" w:rsidRDefault="00BA28AF" w:rsidP="00C453DF"/>
        </w:tc>
      </w:tr>
    </w:tbl>
    <w:p w14:paraId="60E1BC69" w14:textId="7E93A3B2" w:rsidR="00BA28AF" w:rsidRDefault="00BA28AF" w:rsidP="00BA28AF"/>
    <w:p w14:paraId="2911054A" w14:textId="3AD19931" w:rsidR="00BA28AF" w:rsidRDefault="00BA28AF" w:rsidP="00BA28AF">
      <w:r>
        <w:t xml:space="preserve">3-. Agora no terminal vamos executar o compilador </w:t>
      </w:r>
    </w:p>
    <w:p w14:paraId="2E9F8EA0" w14:textId="77777777" w:rsidR="00BA28AF" w:rsidRPr="006B72E9" w:rsidRDefault="00BA28AF" w:rsidP="00BA28AF">
      <w:pPr>
        <w:numPr>
          <w:ilvl w:val="0"/>
          <w:numId w:val="12"/>
        </w:numPr>
      </w:pPr>
      <w:r w:rsidRPr="006B72E9">
        <w:t>Abra o terminal na raiz do seu projeto.</w:t>
      </w:r>
    </w:p>
    <w:p w14:paraId="279CD5BD" w14:textId="3EF6762A" w:rsidR="00BA28AF" w:rsidRDefault="00BA28AF" w:rsidP="00BA28AF">
      <w:pPr>
        <w:numPr>
          <w:ilvl w:val="0"/>
          <w:numId w:val="12"/>
        </w:numPr>
      </w:pPr>
      <w:r w:rsidRPr="006B72E9">
        <w:t>Execute o comando </w:t>
      </w:r>
      <w:r w:rsidRPr="00BA28AF">
        <w:rPr>
          <w:highlight w:val="green"/>
        </w:rPr>
        <w:t xml:space="preserve">npm </w:t>
      </w:r>
      <w:proofErr w:type="spellStart"/>
      <w:r w:rsidRPr="00BA28AF">
        <w:rPr>
          <w:highlight w:val="green"/>
        </w:rPr>
        <w:t>run</w:t>
      </w:r>
      <w:proofErr w:type="spellEnd"/>
      <w:r w:rsidRPr="00BA28AF">
        <w:rPr>
          <w:highlight w:val="green"/>
        </w:rPr>
        <w:t xml:space="preserve"> compile</w:t>
      </w:r>
    </w:p>
    <w:p w14:paraId="0B9FCEF7" w14:textId="2A0E053D" w:rsidR="00BA28AF" w:rsidRDefault="00BA28AF" w:rsidP="00BA28AF">
      <w:r>
        <w:t xml:space="preserve">Isso vai fazer o TypeScript </w:t>
      </w:r>
      <w:proofErr w:type="spellStart"/>
      <w:r>
        <w:t>Compiler</w:t>
      </w:r>
      <w:proofErr w:type="spellEnd"/>
      <w:r>
        <w:t xml:space="preserve"> ler as configurações do </w:t>
      </w:r>
      <w:proofErr w:type="spellStart"/>
      <w:proofErr w:type="gramStart"/>
      <w:r w:rsidRPr="00BA28AF">
        <w:rPr>
          <w:highlight w:val="green"/>
        </w:rPr>
        <w:t>tsconfig.json</w:t>
      </w:r>
      <w:proofErr w:type="spellEnd"/>
      <w:proofErr w:type="gramEnd"/>
      <w:r>
        <w:t xml:space="preserve">, compilar os arquivos </w:t>
      </w:r>
      <w:r w:rsidRPr="00BA28AF">
        <w:rPr>
          <w:highlight w:val="green"/>
        </w:rPr>
        <w:t>.</w:t>
      </w:r>
      <w:proofErr w:type="spellStart"/>
      <w:r w:rsidRPr="00BA28AF">
        <w:rPr>
          <w:highlight w:val="green"/>
        </w:rPr>
        <w:t>ts</w:t>
      </w:r>
      <w:proofErr w:type="spellEnd"/>
      <w:r>
        <w:t xml:space="preserve"> na pasta app e salvar os arquivos </w:t>
      </w:r>
      <w:r w:rsidRPr="00BA28AF">
        <w:rPr>
          <w:highlight w:val="green"/>
        </w:rPr>
        <w:t>.JS</w:t>
      </w:r>
      <w:r>
        <w:t xml:space="preserve"> resultantes na pasta </w:t>
      </w:r>
      <w:proofErr w:type="spellStart"/>
      <w:r>
        <w:t>dist</w:t>
      </w:r>
      <w:proofErr w:type="spellEnd"/>
      <w:r>
        <w:t>/</w:t>
      </w:r>
      <w:proofErr w:type="spellStart"/>
      <w:r>
        <w:t>js</w:t>
      </w:r>
      <w:proofErr w:type="spellEnd"/>
      <w:r>
        <w:t>.</w:t>
      </w:r>
    </w:p>
    <w:p w14:paraId="2A2D9656" w14:textId="1DAE5A06" w:rsidR="00EA0EA2" w:rsidRDefault="00EA0EA2" w:rsidP="00EA0EA2">
      <w:pPr>
        <w:rPr>
          <w:rFonts w:asciiTheme="majorHAnsi" w:eastAsiaTheme="majorEastAsia" w:hAnsiTheme="majorHAnsi" w:cstheme="majorBidi"/>
          <w:color w:val="0F4761" w:themeColor="accent1" w:themeShade="BF"/>
          <w:sz w:val="32"/>
          <w:szCs w:val="32"/>
        </w:rPr>
      </w:pPr>
      <w:r>
        <w:t xml:space="preserve">4-; </w:t>
      </w:r>
      <w:proofErr w:type="gramStart"/>
      <w:r>
        <w:t>Vamos</w:t>
      </w:r>
      <w:proofErr w:type="gramEnd"/>
      <w:r>
        <w:t xml:space="preserve"> agora certificar o nosso arquivo </w:t>
      </w:r>
      <w:proofErr w:type="spellStart"/>
      <w:r>
        <w:t>typescript</w:t>
      </w:r>
      <w:proofErr w:type="spellEnd"/>
      <w:r w:rsidR="001532DE">
        <w:t xml:space="preserve"> se ele</w:t>
      </w:r>
      <w:r>
        <w:t xml:space="preserve"> está livre de </w:t>
      </w:r>
      <w:proofErr w:type="gramStart"/>
      <w:r>
        <w:t>erros ,</w:t>
      </w:r>
      <w:proofErr w:type="gramEnd"/>
      <w:r>
        <w:t xml:space="preserve"> </w:t>
      </w:r>
      <w:proofErr w:type="spellStart"/>
      <w:r>
        <w:t>vc</w:t>
      </w:r>
      <w:proofErr w:type="spellEnd"/>
      <w:r>
        <w:t xml:space="preserve"> usa o código</w:t>
      </w:r>
      <w:r>
        <w:br/>
      </w:r>
      <w:r w:rsidRPr="00BA28AF">
        <w:rPr>
          <w:highlight w:val="green"/>
        </w:rPr>
        <w:t xml:space="preserve">npm </w:t>
      </w:r>
      <w:proofErr w:type="spellStart"/>
      <w:r w:rsidRPr="00BA28AF">
        <w:rPr>
          <w:highlight w:val="green"/>
        </w:rPr>
        <w:t>run</w:t>
      </w:r>
      <w:proofErr w:type="spellEnd"/>
      <w:r w:rsidRPr="00BA28AF">
        <w:rPr>
          <w:highlight w:val="green"/>
        </w:rPr>
        <w:t xml:space="preserve"> compile</w:t>
      </w:r>
      <w:r>
        <w:br/>
        <w:t xml:space="preserve">para compilar </w:t>
      </w:r>
      <w:r>
        <w:br/>
      </w:r>
      <w:r>
        <w:br/>
        <w:t xml:space="preserve">5- para gente </w:t>
      </w:r>
      <w:proofErr w:type="gramStart"/>
      <w:r>
        <w:t>n</w:t>
      </w:r>
      <w:proofErr w:type="gramEnd"/>
      <w:r>
        <w:t xml:space="preserve"> fazer ele compilar quando estiver com erro no .</w:t>
      </w:r>
      <w:proofErr w:type="spellStart"/>
      <w:r>
        <w:t>ts</w:t>
      </w:r>
      <w:proofErr w:type="spellEnd"/>
      <w:r>
        <w:t xml:space="preserve"> no </w:t>
      </w:r>
      <w:proofErr w:type="spellStart"/>
      <w:proofErr w:type="gramStart"/>
      <w:r w:rsidRPr="00EA0EA2">
        <w:rPr>
          <w:highlight w:val="green"/>
        </w:rPr>
        <w:t>tsconfig.json</w:t>
      </w:r>
      <w:proofErr w:type="spellEnd"/>
      <w:proofErr w:type="gramEnd"/>
      <w:r>
        <w:t xml:space="preserve"> adicionamos um script </w:t>
      </w:r>
      <w:r w:rsidRPr="00F55D6B">
        <w:rPr>
          <w:rFonts w:asciiTheme="majorHAnsi" w:eastAsiaTheme="majorEastAsia" w:hAnsiTheme="majorHAnsi" w:cstheme="majorBidi"/>
          <w:color w:val="0F4761" w:themeColor="accent1" w:themeShade="BF"/>
          <w:sz w:val="32"/>
          <w:szCs w:val="32"/>
          <w:highlight w:val="green"/>
        </w:rPr>
        <w:t>"</w:t>
      </w:r>
      <w:proofErr w:type="spellStart"/>
      <w:r w:rsidRPr="00F55D6B">
        <w:rPr>
          <w:rFonts w:asciiTheme="majorHAnsi" w:eastAsiaTheme="majorEastAsia" w:hAnsiTheme="majorHAnsi" w:cstheme="majorBidi"/>
          <w:color w:val="0F4761" w:themeColor="accent1" w:themeShade="BF"/>
          <w:sz w:val="32"/>
          <w:szCs w:val="32"/>
          <w:highlight w:val="green"/>
        </w:rPr>
        <w:t>noEmitOnError</w:t>
      </w:r>
      <w:proofErr w:type="spellEnd"/>
      <w:r w:rsidRPr="00F55D6B">
        <w:rPr>
          <w:rFonts w:asciiTheme="majorHAnsi" w:eastAsiaTheme="majorEastAsia" w:hAnsiTheme="majorHAnsi" w:cstheme="majorBidi"/>
          <w:color w:val="0F4761" w:themeColor="accent1" w:themeShade="BF"/>
          <w:sz w:val="32"/>
          <w:szCs w:val="32"/>
          <w:highlight w:val="green"/>
        </w:rPr>
        <w:t xml:space="preserve">": </w:t>
      </w:r>
      <w:proofErr w:type="spellStart"/>
      <w:r w:rsidRPr="00F55D6B">
        <w:rPr>
          <w:rFonts w:asciiTheme="majorHAnsi" w:eastAsiaTheme="majorEastAsia" w:hAnsiTheme="majorHAnsi" w:cstheme="majorBidi"/>
          <w:color w:val="0F4761" w:themeColor="accent1" w:themeShade="BF"/>
          <w:sz w:val="32"/>
          <w:szCs w:val="32"/>
          <w:highlight w:val="green"/>
        </w:rPr>
        <w:t>true</w:t>
      </w:r>
      <w:proofErr w:type="spellEnd"/>
    </w:p>
    <w:p w14:paraId="03A5E015" w14:textId="4B048187" w:rsidR="006C6B09" w:rsidRDefault="006C6B09" w:rsidP="00EA0EA2">
      <w:r w:rsidRPr="006C6B09">
        <w:rPr>
          <w:noProof/>
        </w:rPr>
        <w:drawing>
          <wp:inline distT="0" distB="0" distL="0" distR="0" wp14:anchorId="06EA0298" wp14:editId="09005192">
            <wp:extent cx="2667372" cy="1000265"/>
            <wp:effectExtent l="0" t="0" r="0" b="9525"/>
            <wp:docPr id="31932791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27916" name="Imagem 1" descr="Texto&#10;&#10;O conteúdo gerado por IA pode estar incorreto."/>
                    <pic:cNvPicPr/>
                  </pic:nvPicPr>
                  <pic:blipFill>
                    <a:blip r:embed="rId13"/>
                    <a:stretch>
                      <a:fillRect/>
                    </a:stretch>
                  </pic:blipFill>
                  <pic:spPr>
                    <a:xfrm>
                      <a:off x="0" y="0"/>
                      <a:ext cx="2667372" cy="1000265"/>
                    </a:xfrm>
                    <a:prstGeom prst="rect">
                      <a:avLst/>
                    </a:prstGeom>
                  </pic:spPr>
                </pic:pic>
              </a:graphicData>
            </a:graphic>
          </wp:inline>
        </w:drawing>
      </w:r>
    </w:p>
    <w:p w14:paraId="24C4F348" w14:textId="77777777" w:rsidR="006C6B09" w:rsidRPr="00F55D6B" w:rsidRDefault="006C6B09" w:rsidP="006C6B09">
      <w:pPr>
        <w:pStyle w:val="Ttulo2"/>
        <w:numPr>
          <w:ilvl w:val="1"/>
          <w:numId w:val="13"/>
        </w:numPr>
      </w:pPr>
      <w:r w:rsidRPr="00F55D6B">
        <w:t>Tente compilar o código. O compilador não deve gerar arquivos JavaScript na pasta </w:t>
      </w:r>
      <w:proofErr w:type="spellStart"/>
      <w:r w:rsidRPr="00F55D6B">
        <w:t>dist</w:t>
      </w:r>
      <w:proofErr w:type="spellEnd"/>
      <w:r w:rsidRPr="00F55D6B">
        <w:t> devido à configuração </w:t>
      </w:r>
      <w:bookmarkStart w:id="2" w:name="_Hlk219456042"/>
      <w:r w:rsidRPr="00F55D6B">
        <w:t>"</w:t>
      </w:r>
      <w:proofErr w:type="spellStart"/>
      <w:r w:rsidRPr="00F55D6B">
        <w:t>noEmitOnError</w:t>
      </w:r>
      <w:proofErr w:type="spellEnd"/>
      <w:r w:rsidRPr="00F55D6B">
        <w:t xml:space="preserve">": </w:t>
      </w:r>
      <w:proofErr w:type="spellStart"/>
      <w:r w:rsidRPr="00F55D6B">
        <w:t>true</w:t>
      </w:r>
      <w:bookmarkEnd w:id="2"/>
      <w:proofErr w:type="spellEnd"/>
      <w:r w:rsidRPr="00F55D6B">
        <w:t>.</w:t>
      </w:r>
    </w:p>
    <w:p w14:paraId="1277623C" w14:textId="77777777" w:rsidR="006C6B09" w:rsidRDefault="006C6B09" w:rsidP="00EA0EA2"/>
    <w:p w14:paraId="4DD8D709" w14:textId="419DBC53" w:rsidR="00BA28AF" w:rsidRDefault="008C67E0" w:rsidP="008C67E0">
      <w:pPr>
        <w:pStyle w:val="Ttulo2"/>
        <w:rPr>
          <w:b/>
          <w:bCs/>
        </w:rPr>
      </w:pPr>
      <w:r w:rsidRPr="008C67E0">
        <w:rPr>
          <w:b/>
          <w:bCs/>
        </w:rPr>
        <w:t>Aprimorando a configuração</w:t>
      </w:r>
    </w:p>
    <w:p w14:paraId="4B60F177" w14:textId="77777777" w:rsidR="0027385E" w:rsidRPr="0027385E" w:rsidRDefault="0027385E" w:rsidP="0027385E">
      <w:pPr>
        <w:numPr>
          <w:ilvl w:val="0"/>
          <w:numId w:val="14"/>
        </w:numPr>
      </w:pPr>
      <w:r w:rsidRPr="0027385E">
        <w:rPr>
          <w:b/>
          <w:bCs/>
        </w:rPr>
        <w:t>Entendimento da Compilação:</w:t>
      </w:r>
    </w:p>
    <w:p w14:paraId="611C4822" w14:textId="62AF9E04" w:rsidR="0027385E" w:rsidRDefault="0027385E" w:rsidP="0027385E">
      <w:pPr>
        <w:numPr>
          <w:ilvl w:val="1"/>
          <w:numId w:val="14"/>
        </w:numPr>
      </w:pPr>
      <w:r w:rsidRPr="0027385E">
        <w:t>O instrutor explica que os arquivos ".</w:t>
      </w:r>
      <w:proofErr w:type="spellStart"/>
      <w:r w:rsidRPr="0027385E">
        <w:t>ts</w:t>
      </w:r>
      <w:proofErr w:type="spellEnd"/>
      <w:r w:rsidRPr="0027385E">
        <w:t>" dentro da pasta "app" são compilados para arquivos ".</w:t>
      </w:r>
      <w:proofErr w:type="spellStart"/>
      <w:r w:rsidRPr="0027385E">
        <w:t>js</w:t>
      </w:r>
      <w:proofErr w:type="spellEnd"/>
      <w:r w:rsidRPr="0027385E">
        <w:t xml:space="preserve">", </w:t>
      </w:r>
      <w:r w:rsidR="00A55CB7" w:rsidRPr="0027385E">
        <w:t>mantendo a</w:t>
      </w:r>
      <w:r w:rsidRPr="0027385E">
        <w:t xml:space="preserve"> estrutura de diretórios na pasta "</w:t>
      </w:r>
      <w:proofErr w:type="spellStart"/>
      <w:r w:rsidRPr="0027385E">
        <w:t>dist</w:t>
      </w:r>
      <w:proofErr w:type="spellEnd"/>
      <w:r w:rsidRPr="0027385E">
        <w:t>".</w:t>
      </w:r>
    </w:p>
    <w:p w14:paraId="70EFF6B9" w14:textId="77777777" w:rsidR="0027385E" w:rsidRDefault="0027385E" w:rsidP="0027385E"/>
    <w:p w14:paraId="60086F7C" w14:textId="77777777" w:rsidR="0027385E" w:rsidRPr="0027385E" w:rsidRDefault="0027385E" w:rsidP="0027385E"/>
    <w:p w14:paraId="15081B64" w14:textId="77777777" w:rsidR="0027385E" w:rsidRPr="0027385E" w:rsidRDefault="0027385E" w:rsidP="0027385E">
      <w:pPr>
        <w:numPr>
          <w:ilvl w:val="0"/>
          <w:numId w:val="14"/>
        </w:numPr>
      </w:pPr>
      <w:r w:rsidRPr="0027385E">
        <w:rPr>
          <w:b/>
          <w:bCs/>
        </w:rPr>
        <w:t>Problemas com o Código TypeScript:</w:t>
      </w:r>
    </w:p>
    <w:p w14:paraId="730F9967" w14:textId="77777777" w:rsidR="0027385E" w:rsidRPr="0027385E" w:rsidRDefault="0027385E" w:rsidP="0027385E">
      <w:pPr>
        <w:numPr>
          <w:ilvl w:val="1"/>
          <w:numId w:val="14"/>
        </w:numPr>
      </w:pPr>
      <w:r w:rsidRPr="0027385E">
        <w:t>O código TypeScript com erros impede a geração de um arquivo JavaScript funcional.</w:t>
      </w:r>
    </w:p>
    <w:p w14:paraId="387CE899" w14:textId="77777777" w:rsidR="0027385E" w:rsidRPr="0027385E" w:rsidRDefault="0027385E" w:rsidP="0027385E">
      <w:pPr>
        <w:numPr>
          <w:ilvl w:val="0"/>
          <w:numId w:val="14"/>
        </w:numPr>
      </w:pPr>
      <w:r w:rsidRPr="0027385E">
        <w:rPr>
          <w:b/>
          <w:bCs/>
        </w:rPr>
        <w:t>Prevenção de Geração de Arquivos "</w:t>
      </w:r>
      <w:proofErr w:type="spellStart"/>
      <w:r w:rsidRPr="0027385E">
        <w:rPr>
          <w:b/>
          <w:bCs/>
        </w:rPr>
        <w:t>js</w:t>
      </w:r>
      <w:proofErr w:type="spellEnd"/>
      <w:r w:rsidRPr="0027385E">
        <w:rPr>
          <w:b/>
          <w:bCs/>
        </w:rPr>
        <w:t>" com Erros:</w:t>
      </w:r>
    </w:p>
    <w:p w14:paraId="2AF409E1" w14:textId="77777777" w:rsidR="0027385E" w:rsidRPr="0027385E" w:rsidRDefault="0027385E" w:rsidP="0027385E">
      <w:pPr>
        <w:numPr>
          <w:ilvl w:val="1"/>
          <w:numId w:val="14"/>
        </w:numPr>
      </w:pPr>
      <w:r w:rsidRPr="0027385E">
        <w:t>Para evitar a criação de arquivos "</w:t>
      </w:r>
      <w:proofErr w:type="spellStart"/>
      <w:r w:rsidRPr="0027385E">
        <w:t>js</w:t>
      </w:r>
      <w:proofErr w:type="spellEnd"/>
      <w:r w:rsidRPr="0027385E">
        <w:t>" defeituosos, o instrutor adiciona a configuração </w:t>
      </w:r>
      <w:r w:rsidRPr="0027385E">
        <w:rPr>
          <w:highlight w:val="yellow"/>
        </w:rPr>
        <w:t>"</w:t>
      </w:r>
      <w:proofErr w:type="spellStart"/>
      <w:r w:rsidRPr="0027385E">
        <w:rPr>
          <w:highlight w:val="yellow"/>
        </w:rPr>
        <w:t>noEmitOnError</w:t>
      </w:r>
      <w:proofErr w:type="spellEnd"/>
      <w:r w:rsidRPr="0027385E">
        <w:rPr>
          <w:highlight w:val="yellow"/>
        </w:rPr>
        <w:t xml:space="preserve">": </w:t>
      </w:r>
      <w:proofErr w:type="spellStart"/>
      <w:r w:rsidRPr="0027385E">
        <w:rPr>
          <w:highlight w:val="yellow"/>
        </w:rPr>
        <w:t>true</w:t>
      </w:r>
      <w:proofErr w:type="spellEnd"/>
      <w:r w:rsidRPr="0027385E">
        <w:t> no arquivo "</w:t>
      </w:r>
      <w:proofErr w:type="spellStart"/>
      <w:proofErr w:type="gramStart"/>
      <w:r w:rsidRPr="0027385E">
        <w:rPr>
          <w:highlight w:val="yellow"/>
        </w:rPr>
        <w:t>tsconfig.json</w:t>
      </w:r>
      <w:proofErr w:type="spellEnd"/>
      <w:proofErr w:type="gramEnd"/>
      <w:r w:rsidRPr="0027385E">
        <w:t>" dentro de </w:t>
      </w:r>
      <w:proofErr w:type="spellStart"/>
      <w:r w:rsidRPr="0027385E">
        <w:rPr>
          <w:highlight w:val="yellow"/>
        </w:rPr>
        <w:t>compilerOptions</w:t>
      </w:r>
      <w:proofErr w:type="spellEnd"/>
      <w:r w:rsidRPr="0027385E">
        <w:t>.</w:t>
      </w:r>
    </w:p>
    <w:p w14:paraId="6F2BBD79" w14:textId="77777777" w:rsidR="0027385E" w:rsidRPr="0027385E" w:rsidRDefault="0027385E" w:rsidP="0027385E">
      <w:pPr>
        <w:numPr>
          <w:ilvl w:val="1"/>
          <w:numId w:val="14"/>
        </w:numPr>
      </w:pPr>
      <w:r w:rsidRPr="0027385E">
        <w:t>Essa configuração impede a geração de arquivos "</w:t>
      </w:r>
      <w:proofErr w:type="spellStart"/>
      <w:r w:rsidRPr="0027385E">
        <w:t>js</w:t>
      </w:r>
      <w:proofErr w:type="spellEnd"/>
      <w:r w:rsidRPr="0027385E">
        <w:t>" se o código TypeScript contiver erros de compilação.</w:t>
      </w:r>
    </w:p>
    <w:p w14:paraId="7C10C8C2" w14:textId="77777777" w:rsidR="0027385E" w:rsidRPr="0027385E" w:rsidRDefault="0027385E" w:rsidP="0027385E">
      <w:pPr>
        <w:numPr>
          <w:ilvl w:val="0"/>
          <w:numId w:val="14"/>
        </w:numPr>
      </w:pPr>
      <w:r w:rsidRPr="0027385E">
        <w:rPr>
          <w:b/>
          <w:bCs/>
        </w:rPr>
        <w:t>Correção de Erros no Código TypeScript:</w:t>
      </w:r>
    </w:p>
    <w:p w14:paraId="2AF2B9C8" w14:textId="77777777" w:rsidR="0027385E" w:rsidRPr="0027385E" w:rsidRDefault="0027385E" w:rsidP="0027385E">
      <w:pPr>
        <w:numPr>
          <w:ilvl w:val="1"/>
          <w:numId w:val="14"/>
        </w:numPr>
      </w:pPr>
      <w:r w:rsidRPr="0027385E">
        <w:t>O instrutor corrige o erro no arquivo "</w:t>
      </w:r>
      <w:proofErr w:type="spellStart"/>
      <w:r w:rsidRPr="0027385E">
        <w:rPr>
          <w:highlight w:val="yellow"/>
        </w:rPr>
        <w:t>app.ts</w:t>
      </w:r>
      <w:proofErr w:type="spellEnd"/>
      <w:r w:rsidRPr="0027385E">
        <w:t>", fornecendo os parâmetros ausentes no construtor da classe negociação (data, quantidade e valor).</w:t>
      </w:r>
    </w:p>
    <w:p w14:paraId="3CCDF883" w14:textId="77777777" w:rsidR="0027385E" w:rsidRPr="0027385E" w:rsidRDefault="0027385E" w:rsidP="0027385E">
      <w:pPr>
        <w:numPr>
          <w:ilvl w:val="0"/>
          <w:numId w:val="14"/>
        </w:numPr>
      </w:pPr>
      <w:r w:rsidRPr="0027385E">
        <w:rPr>
          <w:b/>
          <w:bCs/>
        </w:rPr>
        <w:t>Compilação Bem-Sucedida:</w:t>
      </w:r>
    </w:p>
    <w:p w14:paraId="44C37EAC" w14:textId="77777777" w:rsidR="0027385E" w:rsidRPr="0027385E" w:rsidRDefault="0027385E" w:rsidP="0027385E">
      <w:pPr>
        <w:numPr>
          <w:ilvl w:val="1"/>
          <w:numId w:val="14"/>
        </w:numPr>
      </w:pPr>
      <w:r w:rsidRPr="0027385E">
        <w:t>Após a correção dos erros, o compilador TypeScript é executado com sucesso, gerando os arquivos "</w:t>
      </w:r>
      <w:r w:rsidRPr="0027385E">
        <w:rPr>
          <w:highlight w:val="yellow"/>
        </w:rPr>
        <w:t>app.js</w:t>
      </w:r>
      <w:r w:rsidRPr="0027385E">
        <w:t>" e os arquivos dentro de "models" na pasta "</w:t>
      </w:r>
      <w:proofErr w:type="spellStart"/>
      <w:r w:rsidRPr="0027385E">
        <w:t>dist</w:t>
      </w:r>
      <w:proofErr w:type="spellEnd"/>
      <w:r w:rsidRPr="0027385E">
        <w:t>".</w:t>
      </w:r>
    </w:p>
    <w:p w14:paraId="1ADF7875" w14:textId="77777777" w:rsidR="0027385E" w:rsidRPr="0027385E" w:rsidRDefault="0027385E" w:rsidP="0027385E">
      <w:pPr>
        <w:numPr>
          <w:ilvl w:val="0"/>
          <w:numId w:val="14"/>
        </w:numPr>
      </w:pPr>
      <w:r w:rsidRPr="0027385E">
        <w:rPr>
          <w:b/>
          <w:bCs/>
        </w:rPr>
        <w:t>Verificação no Navegador:</w:t>
      </w:r>
    </w:p>
    <w:p w14:paraId="0A1CF088" w14:textId="77777777" w:rsidR="0027385E" w:rsidRPr="0027385E" w:rsidRDefault="0027385E" w:rsidP="0027385E">
      <w:pPr>
        <w:numPr>
          <w:ilvl w:val="1"/>
          <w:numId w:val="14"/>
        </w:numPr>
      </w:pPr>
      <w:r w:rsidRPr="0027385E">
        <w:t>O servidor é iniciado, e o navegador carrega os arquivos "</w:t>
      </w:r>
      <w:proofErr w:type="spellStart"/>
      <w:r w:rsidRPr="0027385E">
        <w:t>js</w:t>
      </w:r>
      <w:proofErr w:type="spellEnd"/>
      <w:r w:rsidRPr="0027385E">
        <w:t>" gerados, demonstrando que a aplicação está funcionando corretamente.</w:t>
      </w:r>
    </w:p>
    <w:p w14:paraId="13444496" w14:textId="77777777" w:rsidR="0027385E" w:rsidRPr="0027385E" w:rsidRDefault="0027385E" w:rsidP="0027385E">
      <w:pPr>
        <w:numPr>
          <w:ilvl w:val="0"/>
          <w:numId w:val="14"/>
        </w:numPr>
      </w:pPr>
      <w:r w:rsidRPr="0027385E">
        <w:rPr>
          <w:b/>
          <w:bCs/>
        </w:rPr>
        <w:t>Fluxo de Trabalho:</w:t>
      </w:r>
    </w:p>
    <w:p w14:paraId="3D07E44B" w14:textId="77777777" w:rsidR="0027385E" w:rsidRPr="0027385E" w:rsidRDefault="0027385E" w:rsidP="0027385E">
      <w:pPr>
        <w:numPr>
          <w:ilvl w:val="1"/>
          <w:numId w:val="14"/>
        </w:numPr>
      </w:pPr>
      <w:r w:rsidRPr="0027385E">
        <w:t>O instrutor enfatiza que as modificações devem ser feitas nos arquivos ".</w:t>
      </w:r>
      <w:proofErr w:type="spellStart"/>
      <w:r w:rsidRPr="0027385E">
        <w:t>ts</w:t>
      </w:r>
      <w:proofErr w:type="spellEnd"/>
      <w:r w:rsidRPr="0027385E">
        <w:t>", que são o código-fonte. Após as alterações, a compilação transforma esses arquivos em ".</w:t>
      </w:r>
      <w:proofErr w:type="spellStart"/>
      <w:r w:rsidRPr="0027385E">
        <w:t>js</w:t>
      </w:r>
      <w:proofErr w:type="spellEnd"/>
      <w:r w:rsidRPr="0027385E">
        <w:t>" na pasta de distribuição (por exemplo, "</w:t>
      </w:r>
      <w:proofErr w:type="spellStart"/>
      <w:r w:rsidRPr="0027385E">
        <w:t>dist</w:t>
      </w:r>
      <w:proofErr w:type="spellEnd"/>
      <w:r w:rsidRPr="0027385E">
        <w:t>"), que é acessada pelo navegador.</w:t>
      </w:r>
    </w:p>
    <w:p w14:paraId="0C2815B5" w14:textId="77777777" w:rsidR="0027385E" w:rsidRPr="0027385E" w:rsidRDefault="0027385E" w:rsidP="0027385E"/>
    <w:p w14:paraId="2B2BC9CF" w14:textId="494D3055" w:rsidR="00BA28AF" w:rsidRDefault="001532DE" w:rsidP="001532DE">
      <w:pPr>
        <w:pStyle w:val="Ttulo2"/>
        <w:rPr>
          <w:b/>
          <w:bCs/>
        </w:rPr>
      </w:pPr>
      <w:r w:rsidRPr="001532DE">
        <w:rPr>
          <w:b/>
          <w:bCs/>
        </w:rPr>
        <w:t>Automatizando a compilação de arquivos</w:t>
      </w:r>
    </w:p>
    <w:p w14:paraId="13264AAC" w14:textId="77777777" w:rsidR="001532DE" w:rsidRDefault="001532DE" w:rsidP="001532DE"/>
    <w:p w14:paraId="5F2FDD5E" w14:textId="2975930A" w:rsidR="00F16D4D" w:rsidRDefault="00F16D4D" w:rsidP="00F16D4D">
      <w:pPr>
        <w:pStyle w:val="PargrafodaLista"/>
        <w:numPr>
          <w:ilvl w:val="0"/>
          <w:numId w:val="16"/>
        </w:numPr>
      </w:pPr>
      <w:r>
        <w:t xml:space="preserve">Primeiro aprendemos a como otimizar a compilação criando um script no </w:t>
      </w:r>
      <w:proofErr w:type="gramStart"/>
      <w:r w:rsidRPr="00F16D4D">
        <w:rPr>
          <w:highlight w:val="green"/>
        </w:rPr>
        <w:t>package.json</w:t>
      </w:r>
      <w:proofErr w:type="gramEnd"/>
      <w:r>
        <w:t xml:space="preserve"> chamado = “</w:t>
      </w:r>
      <w:proofErr w:type="spellStart"/>
      <w:r w:rsidRPr="00F16D4D">
        <w:rPr>
          <w:highlight w:val="green"/>
        </w:rPr>
        <w:t>watch</w:t>
      </w:r>
      <w:proofErr w:type="spellEnd"/>
      <w:r>
        <w:t>”</w:t>
      </w:r>
    </w:p>
    <w:p w14:paraId="1776FE3D" w14:textId="23DB9D4E" w:rsidR="00F16D4D" w:rsidRPr="001532DE" w:rsidRDefault="00F16D4D" w:rsidP="00F16D4D">
      <w:pPr>
        <w:pStyle w:val="PargrafodaLista"/>
      </w:pPr>
      <w:r w:rsidRPr="00F16D4D">
        <w:drawing>
          <wp:inline distT="0" distB="0" distL="0" distR="0" wp14:anchorId="3B2E8025" wp14:editId="75C443F9">
            <wp:extent cx="5344271" cy="962159"/>
            <wp:effectExtent l="0" t="0" r="8890" b="9525"/>
            <wp:docPr id="191045155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51558" name="Imagem 1" descr="Texto&#10;&#10;O conteúdo gerado por IA pode estar incorreto."/>
                    <pic:cNvPicPr/>
                  </pic:nvPicPr>
                  <pic:blipFill>
                    <a:blip r:embed="rId14"/>
                    <a:stretch>
                      <a:fillRect/>
                    </a:stretch>
                  </pic:blipFill>
                  <pic:spPr>
                    <a:xfrm>
                      <a:off x="0" y="0"/>
                      <a:ext cx="5344271" cy="962159"/>
                    </a:xfrm>
                    <a:prstGeom prst="rect">
                      <a:avLst/>
                    </a:prstGeom>
                  </pic:spPr>
                </pic:pic>
              </a:graphicData>
            </a:graphic>
          </wp:inline>
        </w:drawing>
      </w:r>
    </w:p>
    <w:p w14:paraId="030281DE" w14:textId="7F243798" w:rsidR="00BA28AF" w:rsidRDefault="00F16D4D" w:rsidP="00BA28AF">
      <w:r w:rsidRPr="00954C61">
        <w:t>Este script utiliza o compilador TypeScript (</w:t>
      </w:r>
      <w:proofErr w:type="spellStart"/>
      <w:r w:rsidRPr="00954C61">
        <w:t>tsc</w:t>
      </w:r>
      <w:proofErr w:type="spellEnd"/>
      <w:r w:rsidRPr="00954C61">
        <w:t>) com o parâmetro -w (</w:t>
      </w:r>
      <w:proofErr w:type="spellStart"/>
      <w:r w:rsidRPr="00954C61">
        <w:t>watch</w:t>
      </w:r>
      <w:proofErr w:type="spellEnd"/>
      <w:r w:rsidRPr="00954C61">
        <w:t>), que faz com que o compilador monitore os arquivos TypeScript</w:t>
      </w:r>
    </w:p>
    <w:p w14:paraId="4F063B77" w14:textId="77777777" w:rsidR="00F16D4D" w:rsidRDefault="00F16D4D" w:rsidP="00F16D4D">
      <w:pPr>
        <w:pStyle w:val="PargrafodaLista"/>
        <w:numPr>
          <w:ilvl w:val="0"/>
          <w:numId w:val="16"/>
        </w:numPr>
      </w:pPr>
      <w:r>
        <w:lastRenderedPageBreak/>
        <w:t xml:space="preserve">Logo em sequência </w:t>
      </w:r>
      <w:r w:rsidRPr="00F16D4D">
        <w:rPr>
          <w:highlight w:val="yellow"/>
        </w:rPr>
        <w:t>SALVAMOS O ARQUIVO</w:t>
      </w:r>
      <w:r>
        <w:t xml:space="preserve"> e executamos comando no terminal </w:t>
      </w:r>
      <w:r>
        <w:br/>
      </w:r>
      <w:r w:rsidRPr="00954C61">
        <w:rPr>
          <w:highlight w:val="green"/>
        </w:rPr>
        <w:t xml:space="preserve">npm </w:t>
      </w:r>
      <w:proofErr w:type="spellStart"/>
      <w:r w:rsidRPr="00954C61">
        <w:rPr>
          <w:highlight w:val="green"/>
        </w:rPr>
        <w:t>run</w:t>
      </w:r>
      <w:proofErr w:type="spellEnd"/>
      <w:r w:rsidRPr="00954C61">
        <w:rPr>
          <w:highlight w:val="green"/>
        </w:rPr>
        <w:t xml:space="preserve"> </w:t>
      </w:r>
      <w:proofErr w:type="spellStart"/>
      <w:r w:rsidRPr="00954C61">
        <w:rPr>
          <w:highlight w:val="green"/>
        </w:rPr>
        <w:t>watch</w:t>
      </w:r>
      <w:proofErr w:type="spellEnd"/>
      <w:r>
        <w:t xml:space="preserve"> </w:t>
      </w:r>
      <w:r w:rsidRPr="00954C61">
        <w:t>o compilador TypeScript inicia no modo de observação.</w:t>
      </w:r>
    </w:p>
    <w:p w14:paraId="06EC6060" w14:textId="77777777" w:rsidR="00F16D4D" w:rsidRDefault="00F16D4D" w:rsidP="00F16D4D">
      <w:pPr>
        <w:ind w:left="360"/>
      </w:pPr>
      <w:r w:rsidRPr="00F16D4D">
        <w:drawing>
          <wp:inline distT="0" distB="0" distL="0" distR="0" wp14:anchorId="76762B14" wp14:editId="223E76B9">
            <wp:extent cx="3753374" cy="695422"/>
            <wp:effectExtent l="0" t="0" r="0" b="9525"/>
            <wp:docPr id="2139323974"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23974" name="Imagem 1" descr="Tela de celular com aplicativo aberto&#10;&#10;O conteúdo gerado por IA pode estar incorreto."/>
                    <pic:cNvPicPr/>
                  </pic:nvPicPr>
                  <pic:blipFill>
                    <a:blip r:embed="rId15"/>
                    <a:stretch>
                      <a:fillRect/>
                    </a:stretch>
                  </pic:blipFill>
                  <pic:spPr>
                    <a:xfrm>
                      <a:off x="0" y="0"/>
                      <a:ext cx="3753374" cy="695422"/>
                    </a:xfrm>
                    <a:prstGeom prst="rect">
                      <a:avLst/>
                    </a:prstGeom>
                  </pic:spPr>
                </pic:pic>
              </a:graphicData>
            </a:graphic>
          </wp:inline>
        </w:drawing>
      </w:r>
    </w:p>
    <w:p w14:paraId="65FFB7A4" w14:textId="550D7B0A" w:rsidR="00F16D4D" w:rsidRDefault="00F16D4D" w:rsidP="00F16D4D">
      <w:pPr>
        <w:pStyle w:val="PargrafodaLista"/>
        <w:numPr>
          <w:ilvl w:val="0"/>
          <w:numId w:val="16"/>
        </w:numPr>
      </w:pPr>
      <w:r>
        <w:t xml:space="preserve">O professor mostra que modificar um arquivo </w:t>
      </w:r>
      <w:r w:rsidRPr="00F16D4D">
        <w:rPr>
          <w:highlight w:val="green"/>
        </w:rPr>
        <w:t>.TS</w:t>
      </w:r>
      <w:r>
        <w:t xml:space="preserve"> e </w:t>
      </w:r>
      <w:r w:rsidRPr="00F16D4D">
        <w:rPr>
          <w:highlight w:val="green"/>
        </w:rPr>
        <w:t>SALVAR</w:t>
      </w:r>
      <w:r>
        <w:t>, o compilador do TYPESCRIPT detecta automaticamente e recompila o arquivo.</w:t>
      </w:r>
      <w:r w:rsidRPr="00954C61">
        <w:t> </w:t>
      </w:r>
    </w:p>
    <w:p w14:paraId="578D190E" w14:textId="77777777" w:rsidR="00D5463A" w:rsidRDefault="00D5463A" w:rsidP="00D5463A">
      <w:pPr>
        <w:pStyle w:val="PargrafodaLista"/>
      </w:pPr>
    </w:p>
    <w:p w14:paraId="6BF93F57" w14:textId="77777777" w:rsidR="00D5463A" w:rsidRDefault="00D5463A" w:rsidP="00D5463A">
      <w:pPr>
        <w:pStyle w:val="PargrafodaLista"/>
        <w:numPr>
          <w:ilvl w:val="0"/>
          <w:numId w:val="16"/>
        </w:numPr>
      </w:pPr>
      <w:r>
        <w:t xml:space="preserve">Depois ele </w:t>
      </w:r>
      <w:r w:rsidRPr="00954C61">
        <w:t>explica que, para que o Live Server atualize o navegador automaticamente após cada compilação, é necessário executar o compilador TypeScript e o servidor web simultaneamente.</w:t>
      </w:r>
    </w:p>
    <w:p w14:paraId="53FFDFC5" w14:textId="77777777" w:rsidR="00D5463A" w:rsidRDefault="00D5463A" w:rsidP="00D5463A">
      <w:pPr>
        <w:pStyle w:val="PargrafodaLista"/>
      </w:pPr>
    </w:p>
    <w:p w14:paraId="3F16E812" w14:textId="77777777" w:rsidR="00D5463A" w:rsidRDefault="00D5463A" w:rsidP="00D5463A">
      <w:pPr>
        <w:pStyle w:val="PargrafodaLista"/>
        <w:numPr>
          <w:ilvl w:val="0"/>
          <w:numId w:val="16"/>
        </w:numPr>
      </w:pPr>
      <w:r w:rsidRPr="00954C61">
        <w:t>O script "</w:t>
      </w:r>
      <w:r w:rsidRPr="00D5463A">
        <w:rPr>
          <w:highlight w:val="green"/>
        </w:rPr>
        <w:t>start</w:t>
      </w:r>
      <w:r w:rsidRPr="00954C61">
        <w:t>" no </w:t>
      </w:r>
      <w:proofErr w:type="gramStart"/>
      <w:r w:rsidRPr="00D5463A">
        <w:rPr>
          <w:highlight w:val="green"/>
        </w:rPr>
        <w:t>package.json</w:t>
      </w:r>
      <w:proofErr w:type="gramEnd"/>
      <w:r w:rsidRPr="00954C61">
        <w:t> utiliza um módulo que permite executar dois scripts em paralelo: </w:t>
      </w:r>
      <w:r w:rsidRPr="00D5463A">
        <w:rPr>
          <w:highlight w:val="green"/>
        </w:rPr>
        <w:t xml:space="preserve">npm </w:t>
      </w:r>
      <w:proofErr w:type="spellStart"/>
      <w:r w:rsidRPr="00D5463A">
        <w:rPr>
          <w:highlight w:val="green"/>
        </w:rPr>
        <w:t>run</w:t>
      </w:r>
      <w:proofErr w:type="spellEnd"/>
      <w:r w:rsidRPr="00D5463A">
        <w:rPr>
          <w:highlight w:val="green"/>
        </w:rPr>
        <w:t xml:space="preserve"> </w:t>
      </w:r>
      <w:proofErr w:type="spellStart"/>
      <w:r w:rsidRPr="00D5463A">
        <w:rPr>
          <w:highlight w:val="green"/>
        </w:rPr>
        <w:t>watch</w:t>
      </w:r>
      <w:proofErr w:type="spellEnd"/>
      <w:r w:rsidRPr="00954C61">
        <w:t> e </w:t>
      </w:r>
      <w:r w:rsidRPr="00D5463A">
        <w:rPr>
          <w:highlight w:val="green"/>
        </w:rPr>
        <w:t xml:space="preserve">npm </w:t>
      </w:r>
      <w:proofErr w:type="spellStart"/>
      <w:r w:rsidRPr="00D5463A">
        <w:rPr>
          <w:highlight w:val="green"/>
        </w:rPr>
        <w:t>run</w:t>
      </w:r>
      <w:proofErr w:type="spellEnd"/>
      <w:r w:rsidRPr="00D5463A">
        <w:rPr>
          <w:highlight w:val="green"/>
        </w:rPr>
        <w:t xml:space="preserve"> </w:t>
      </w:r>
      <w:proofErr w:type="gramStart"/>
      <w:r w:rsidRPr="00D5463A">
        <w:rPr>
          <w:highlight w:val="green"/>
        </w:rPr>
        <w:t>server</w:t>
      </w:r>
      <w:proofErr w:type="gramEnd"/>
      <w:r w:rsidRPr="00954C61">
        <w:t>.</w:t>
      </w:r>
      <w:r>
        <w:t xml:space="preserve"> </w:t>
      </w:r>
    </w:p>
    <w:p w14:paraId="6CD1BE92" w14:textId="77777777" w:rsidR="00D5463A" w:rsidRDefault="00D5463A" w:rsidP="00D5463A">
      <w:pPr>
        <w:pStyle w:val="PargrafodaLista"/>
      </w:pPr>
    </w:p>
    <w:p w14:paraId="0FD65DD1" w14:textId="4EF24391" w:rsidR="00D5463A" w:rsidRPr="00954C61" w:rsidRDefault="00D5463A" w:rsidP="00D5463A">
      <w:pPr>
        <w:pStyle w:val="PargrafodaLista"/>
        <w:numPr>
          <w:ilvl w:val="0"/>
          <w:numId w:val="16"/>
        </w:numPr>
      </w:pPr>
      <w:r>
        <w:t xml:space="preserve">No terminal executamos o comando </w:t>
      </w:r>
      <w:r w:rsidRPr="00D5463A">
        <w:rPr>
          <w:highlight w:val="green"/>
        </w:rPr>
        <w:t xml:space="preserve">npm </w:t>
      </w:r>
      <w:proofErr w:type="spellStart"/>
      <w:r w:rsidRPr="00D5463A">
        <w:rPr>
          <w:highlight w:val="green"/>
        </w:rPr>
        <w:t>run</w:t>
      </w:r>
      <w:proofErr w:type="spellEnd"/>
      <w:r w:rsidRPr="00D5463A">
        <w:rPr>
          <w:highlight w:val="green"/>
        </w:rPr>
        <w:t xml:space="preserve"> start</w:t>
      </w:r>
      <w:r w:rsidRPr="00954C61">
        <w:t>, que inicia o compilador TypeScript no modo de observação e o servidor web.</w:t>
      </w:r>
      <w:r>
        <w:t xml:space="preserve"> </w:t>
      </w:r>
      <w:r w:rsidRPr="00954C61">
        <w:t>Ele modifica um arquivo .</w:t>
      </w:r>
      <w:proofErr w:type="spellStart"/>
      <w:r w:rsidRPr="00954C61">
        <w:t>ts</w:t>
      </w:r>
      <w:proofErr w:type="spellEnd"/>
      <w:r w:rsidRPr="00954C61">
        <w:t> e salva, mostrando que o TypeScript compila o arquivo, o Live Server detecta a mudança na pasta </w:t>
      </w:r>
      <w:proofErr w:type="spellStart"/>
      <w:r w:rsidRPr="00954C61">
        <w:t>dist</w:t>
      </w:r>
      <w:proofErr w:type="spellEnd"/>
      <w:r w:rsidRPr="00954C61">
        <w:t> e o navegador é atualizado automaticamente.</w:t>
      </w:r>
    </w:p>
    <w:p w14:paraId="1F46601A" w14:textId="2DD9E269" w:rsidR="00D5463A" w:rsidRPr="00954C61" w:rsidRDefault="00D5463A" w:rsidP="00D5463A">
      <w:pPr>
        <w:pStyle w:val="PargrafodaLista"/>
      </w:pPr>
    </w:p>
    <w:p w14:paraId="5B8EF60F" w14:textId="69E181AF" w:rsidR="00D5463A" w:rsidRDefault="00D5463A" w:rsidP="00D5463A">
      <w:pPr>
        <w:pStyle w:val="PargrafodaLista"/>
      </w:pPr>
    </w:p>
    <w:p w14:paraId="3C23C2C4" w14:textId="77777777" w:rsidR="00D5463A" w:rsidRDefault="00D5463A" w:rsidP="00D5463A">
      <w:r w:rsidRPr="00A667CC">
        <w:rPr>
          <w:highlight w:val="cyan"/>
        </w:rPr>
        <w:t>[ ~~ ~~~ ~~~~~ ~~~~~~~ ~~~ ~~~~~~~~~~ ~~~~~ ~~~~~~~~~~~ ~~~~~~~ ~~~~ ~~~~ ~]</w:t>
      </w:r>
    </w:p>
    <w:p w14:paraId="262C86FB" w14:textId="77777777" w:rsidR="00D5463A" w:rsidRPr="00954C61" w:rsidRDefault="00D5463A" w:rsidP="00D5463A">
      <w:pPr>
        <w:pStyle w:val="PargrafodaLista"/>
      </w:pPr>
    </w:p>
    <w:p w14:paraId="302CA485" w14:textId="77777777" w:rsidR="00ED25A2" w:rsidRPr="006823E1" w:rsidRDefault="00ED25A2" w:rsidP="00ED25A2">
      <w:pPr>
        <w:pStyle w:val="Ttulo2"/>
        <w:rPr>
          <w:b/>
          <w:bCs/>
        </w:rPr>
      </w:pPr>
      <w:r w:rsidRPr="006823E1">
        <w:rPr>
          <w:b/>
          <w:bCs/>
        </w:rPr>
        <w:t xml:space="preserve">O modificador </w:t>
      </w:r>
      <w:proofErr w:type="spellStart"/>
      <w:r w:rsidRPr="006823E1">
        <w:rPr>
          <w:b/>
          <w:bCs/>
        </w:rPr>
        <w:t>private</w:t>
      </w:r>
      <w:proofErr w:type="spellEnd"/>
    </w:p>
    <w:p w14:paraId="493F1ED7" w14:textId="46A37C08" w:rsidR="00D5463A" w:rsidRDefault="00D9474D" w:rsidP="00D9474D">
      <w:pPr>
        <w:pStyle w:val="PargrafodaLista"/>
        <w:numPr>
          <w:ilvl w:val="0"/>
          <w:numId w:val="18"/>
        </w:numPr>
      </w:pPr>
      <w:r>
        <w:t xml:space="preserve">Mudamos na </w:t>
      </w:r>
      <w:proofErr w:type="spellStart"/>
      <w:r w:rsidRPr="00D9474D">
        <w:rPr>
          <w:highlight w:val="green"/>
        </w:rPr>
        <w:t>negociação.ts</w:t>
      </w:r>
      <w:proofErr w:type="spellEnd"/>
      <w:r>
        <w:t xml:space="preserve">, e </w:t>
      </w:r>
      <w:r w:rsidRPr="006823E1">
        <w:t>remove</w:t>
      </w:r>
      <w:r>
        <w:t>mos</w:t>
      </w:r>
      <w:r w:rsidRPr="006823E1">
        <w:t xml:space="preserve"> a sintaxe JavaScript </w:t>
      </w:r>
      <w:r>
        <w:t xml:space="preserve">tiramos o </w:t>
      </w:r>
      <w:r w:rsidRPr="00D9474D">
        <w:rPr>
          <w:highlight w:val="green"/>
        </w:rPr>
        <w:t>#</w:t>
      </w:r>
      <w:r>
        <w:t xml:space="preserve"> e substituímos para </w:t>
      </w:r>
      <w:r w:rsidRPr="00D9474D">
        <w:rPr>
          <w:highlight w:val="green"/>
        </w:rPr>
        <w:t>_</w:t>
      </w:r>
      <w:r>
        <w:t xml:space="preserve"> </w:t>
      </w:r>
      <w:r w:rsidRPr="006823E1">
        <w:t>a equipe do TypeScript recomenda o uso do modificador </w:t>
      </w:r>
      <w:proofErr w:type="spellStart"/>
      <w:r w:rsidRPr="006823E1">
        <w:rPr>
          <w:highlight w:val="green"/>
        </w:rPr>
        <w:t>private</w:t>
      </w:r>
      <w:proofErr w:type="spellEnd"/>
      <w:r w:rsidRPr="006823E1">
        <w:t> da própria linguagem. Isso se deve a questões de compatibilidade e outras vantagens que exploraremos.</w:t>
      </w:r>
    </w:p>
    <w:p w14:paraId="74BF7CB7" w14:textId="20F636B9" w:rsidR="00D9474D" w:rsidRPr="00B86801" w:rsidRDefault="00D9474D" w:rsidP="00D9474D">
      <w:pPr>
        <w:ind w:left="360"/>
      </w:pPr>
      <w:r w:rsidRPr="00D9474D">
        <w:drawing>
          <wp:inline distT="0" distB="0" distL="0" distR="0" wp14:anchorId="209E2A01" wp14:editId="12580994">
            <wp:extent cx="3248478" cy="2762636"/>
            <wp:effectExtent l="0" t="0" r="0" b="0"/>
            <wp:docPr id="38082811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28117" name="Imagem 1" descr="Texto&#10;&#10;O conteúdo gerado por IA pode estar incorreto."/>
                    <pic:cNvPicPr/>
                  </pic:nvPicPr>
                  <pic:blipFill>
                    <a:blip r:embed="rId16"/>
                    <a:stretch>
                      <a:fillRect/>
                    </a:stretch>
                  </pic:blipFill>
                  <pic:spPr>
                    <a:xfrm>
                      <a:off x="0" y="0"/>
                      <a:ext cx="3248478" cy="2762636"/>
                    </a:xfrm>
                    <a:prstGeom prst="rect">
                      <a:avLst/>
                    </a:prstGeom>
                  </pic:spPr>
                </pic:pic>
              </a:graphicData>
            </a:graphic>
          </wp:inline>
        </w:drawing>
      </w:r>
    </w:p>
    <w:sectPr w:rsidR="00D9474D" w:rsidRPr="00B868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EEB"/>
    <w:multiLevelType w:val="multilevel"/>
    <w:tmpl w:val="F2345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67FE6"/>
    <w:multiLevelType w:val="hybridMultilevel"/>
    <w:tmpl w:val="DAEC3838"/>
    <w:lvl w:ilvl="0" w:tplc="FD7E7A2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B9B42F9"/>
    <w:multiLevelType w:val="multilevel"/>
    <w:tmpl w:val="300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45B97"/>
    <w:multiLevelType w:val="multilevel"/>
    <w:tmpl w:val="12665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21747"/>
    <w:multiLevelType w:val="hybridMultilevel"/>
    <w:tmpl w:val="714A7C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79B2BA4"/>
    <w:multiLevelType w:val="multilevel"/>
    <w:tmpl w:val="FE98A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16D0E"/>
    <w:multiLevelType w:val="multilevel"/>
    <w:tmpl w:val="1AE8A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F4652"/>
    <w:multiLevelType w:val="hybridMultilevel"/>
    <w:tmpl w:val="ADD8D7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FF43078"/>
    <w:multiLevelType w:val="multilevel"/>
    <w:tmpl w:val="4DA2A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5D381B"/>
    <w:multiLevelType w:val="multilevel"/>
    <w:tmpl w:val="5F6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C6961"/>
    <w:multiLevelType w:val="multilevel"/>
    <w:tmpl w:val="E1F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F0083"/>
    <w:multiLevelType w:val="multilevel"/>
    <w:tmpl w:val="7A2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E6095"/>
    <w:multiLevelType w:val="hybridMultilevel"/>
    <w:tmpl w:val="BB4E5316"/>
    <w:lvl w:ilvl="0" w:tplc="5788544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9031897"/>
    <w:multiLevelType w:val="multilevel"/>
    <w:tmpl w:val="2426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755C4"/>
    <w:multiLevelType w:val="hybridMultilevel"/>
    <w:tmpl w:val="382E9FCE"/>
    <w:lvl w:ilvl="0" w:tplc="3ADC6F2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FC8165B"/>
    <w:multiLevelType w:val="multilevel"/>
    <w:tmpl w:val="889EA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0731E5"/>
    <w:multiLevelType w:val="multilevel"/>
    <w:tmpl w:val="A42E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727260"/>
    <w:multiLevelType w:val="hybridMultilevel"/>
    <w:tmpl w:val="5F7ED8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24677867">
    <w:abstractNumId w:val="10"/>
  </w:num>
  <w:num w:numId="2" w16cid:durableId="564223134">
    <w:abstractNumId w:val="2"/>
  </w:num>
  <w:num w:numId="3" w16cid:durableId="1388145556">
    <w:abstractNumId w:val="6"/>
  </w:num>
  <w:num w:numId="4" w16cid:durableId="1302542716">
    <w:abstractNumId w:val="17"/>
  </w:num>
  <w:num w:numId="5" w16cid:durableId="773399089">
    <w:abstractNumId w:val="3"/>
  </w:num>
  <w:num w:numId="6" w16cid:durableId="2051151698">
    <w:abstractNumId w:val="11"/>
  </w:num>
  <w:num w:numId="7" w16cid:durableId="148601107">
    <w:abstractNumId w:val="12"/>
  </w:num>
  <w:num w:numId="8" w16cid:durableId="758599735">
    <w:abstractNumId w:val="14"/>
  </w:num>
  <w:num w:numId="9" w16cid:durableId="1925845144">
    <w:abstractNumId w:val="9"/>
  </w:num>
  <w:num w:numId="10" w16cid:durableId="619186166">
    <w:abstractNumId w:val="13"/>
  </w:num>
  <w:num w:numId="11" w16cid:durableId="1135442434">
    <w:abstractNumId w:val="5"/>
  </w:num>
  <w:num w:numId="12" w16cid:durableId="772939728">
    <w:abstractNumId w:val="16"/>
  </w:num>
  <w:num w:numId="13" w16cid:durableId="1467817023">
    <w:abstractNumId w:val="0"/>
  </w:num>
  <w:num w:numId="14" w16cid:durableId="1252423710">
    <w:abstractNumId w:val="15"/>
  </w:num>
  <w:num w:numId="15" w16cid:durableId="618727684">
    <w:abstractNumId w:val="1"/>
  </w:num>
  <w:num w:numId="16" w16cid:durableId="2097821834">
    <w:abstractNumId w:val="7"/>
  </w:num>
  <w:num w:numId="17" w16cid:durableId="622730746">
    <w:abstractNumId w:val="8"/>
  </w:num>
  <w:num w:numId="18" w16cid:durableId="374084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92"/>
    <w:rsid w:val="000571A1"/>
    <w:rsid w:val="00113E32"/>
    <w:rsid w:val="00126A72"/>
    <w:rsid w:val="001532DE"/>
    <w:rsid w:val="001F16E5"/>
    <w:rsid w:val="00204F57"/>
    <w:rsid w:val="00224B39"/>
    <w:rsid w:val="0027385E"/>
    <w:rsid w:val="00406A00"/>
    <w:rsid w:val="0041018D"/>
    <w:rsid w:val="0041432B"/>
    <w:rsid w:val="00421211"/>
    <w:rsid w:val="00485792"/>
    <w:rsid w:val="004964CF"/>
    <w:rsid w:val="0050783D"/>
    <w:rsid w:val="00620C63"/>
    <w:rsid w:val="006C6B09"/>
    <w:rsid w:val="00822503"/>
    <w:rsid w:val="008C5DBD"/>
    <w:rsid w:val="008C67E0"/>
    <w:rsid w:val="009507BE"/>
    <w:rsid w:val="00A55CB7"/>
    <w:rsid w:val="00A74B9D"/>
    <w:rsid w:val="00B10453"/>
    <w:rsid w:val="00B17A5F"/>
    <w:rsid w:val="00B3462C"/>
    <w:rsid w:val="00B40AD0"/>
    <w:rsid w:val="00B86801"/>
    <w:rsid w:val="00BA28AF"/>
    <w:rsid w:val="00BF70D6"/>
    <w:rsid w:val="00C453DF"/>
    <w:rsid w:val="00CA0417"/>
    <w:rsid w:val="00CF007B"/>
    <w:rsid w:val="00D5463A"/>
    <w:rsid w:val="00D6742E"/>
    <w:rsid w:val="00D9436A"/>
    <w:rsid w:val="00D9474D"/>
    <w:rsid w:val="00EA0EA2"/>
    <w:rsid w:val="00EC1A96"/>
    <w:rsid w:val="00ED25A2"/>
    <w:rsid w:val="00F16D4D"/>
    <w:rsid w:val="00F27C38"/>
    <w:rsid w:val="00F650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F074"/>
  <w15:chartTrackingRefBased/>
  <w15:docId w15:val="{4C15C9A7-E13F-4DB4-830D-96E56C2B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63A"/>
  </w:style>
  <w:style w:type="paragraph" w:styleId="Ttulo1">
    <w:name w:val="heading 1"/>
    <w:basedOn w:val="Normal"/>
    <w:next w:val="Normal"/>
    <w:link w:val="Ttulo1Char"/>
    <w:uiPriority w:val="9"/>
    <w:qFormat/>
    <w:rsid w:val="00485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85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857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857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857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857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57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57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579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579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8579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8579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8579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8579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8579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579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579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5792"/>
    <w:rPr>
      <w:rFonts w:eastAsiaTheme="majorEastAsia" w:cstheme="majorBidi"/>
      <w:color w:val="272727" w:themeColor="text1" w:themeTint="D8"/>
    </w:rPr>
  </w:style>
  <w:style w:type="paragraph" w:styleId="Ttulo">
    <w:name w:val="Title"/>
    <w:basedOn w:val="Normal"/>
    <w:next w:val="Normal"/>
    <w:link w:val="TtuloChar"/>
    <w:uiPriority w:val="10"/>
    <w:qFormat/>
    <w:rsid w:val="0048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57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579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579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5792"/>
    <w:pPr>
      <w:spacing w:before="160"/>
      <w:jc w:val="center"/>
    </w:pPr>
    <w:rPr>
      <w:i/>
      <w:iCs/>
      <w:color w:val="404040" w:themeColor="text1" w:themeTint="BF"/>
    </w:rPr>
  </w:style>
  <w:style w:type="character" w:customStyle="1" w:styleId="CitaoChar">
    <w:name w:val="Citação Char"/>
    <w:basedOn w:val="Fontepargpadro"/>
    <w:link w:val="Citao"/>
    <w:uiPriority w:val="29"/>
    <w:rsid w:val="00485792"/>
    <w:rPr>
      <w:i/>
      <w:iCs/>
      <w:color w:val="404040" w:themeColor="text1" w:themeTint="BF"/>
    </w:rPr>
  </w:style>
  <w:style w:type="paragraph" w:styleId="PargrafodaLista">
    <w:name w:val="List Paragraph"/>
    <w:basedOn w:val="Normal"/>
    <w:uiPriority w:val="34"/>
    <w:qFormat/>
    <w:rsid w:val="00485792"/>
    <w:pPr>
      <w:ind w:left="720"/>
      <w:contextualSpacing/>
    </w:pPr>
  </w:style>
  <w:style w:type="character" w:styleId="nfaseIntensa">
    <w:name w:val="Intense Emphasis"/>
    <w:basedOn w:val="Fontepargpadro"/>
    <w:uiPriority w:val="21"/>
    <w:qFormat/>
    <w:rsid w:val="00485792"/>
    <w:rPr>
      <w:i/>
      <w:iCs/>
      <w:color w:val="0F4761" w:themeColor="accent1" w:themeShade="BF"/>
    </w:rPr>
  </w:style>
  <w:style w:type="paragraph" w:styleId="CitaoIntensa">
    <w:name w:val="Intense Quote"/>
    <w:basedOn w:val="Normal"/>
    <w:next w:val="Normal"/>
    <w:link w:val="CitaoIntensaChar"/>
    <w:uiPriority w:val="30"/>
    <w:qFormat/>
    <w:rsid w:val="00485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5792"/>
    <w:rPr>
      <w:i/>
      <w:iCs/>
      <w:color w:val="0F4761" w:themeColor="accent1" w:themeShade="BF"/>
    </w:rPr>
  </w:style>
  <w:style w:type="character" w:styleId="RefernciaIntensa">
    <w:name w:val="Intense Reference"/>
    <w:basedOn w:val="Fontepargpadro"/>
    <w:uiPriority w:val="32"/>
    <w:qFormat/>
    <w:rsid w:val="00485792"/>
    <w:rPr>
      <w:b/>
      <w:bCs/>
      <w:smallCaps/>
      <w:color w:val="0F4761" w:themeColor="accent1" w:themeShade="BF"/>
      <w:spacing w:val="5"/>
    </w:rPr>
  </w:style>
  <w:style w:type="character" w:styleId="Hyperlink">
    <w:name w:val="Hyperlink"/>
    <w:basedOn w:val="Fontepargpadro"/>
    <w:uiPriority w:val="99"/>
    <w:unhideWhenUsed/>
    <w:rsid w:val="00485792"/>
    <w:rPr>
      <w:color w:val="467886" w:themeColor="hyperlink"/>
      <w:u w:val="single"/>
    </w:rPr>
  </w:style>
  <w:style w:type="character" w:styleId="MenoPendente">
    <w:name w:val="Unresolved Mention"/>
    <w:basedOn w:val="Fontepargpadro"/>
    <w:uiPriority w:val="99"/>
    <w:semiHidden/>
    <w:unhideWhenUsed/>
    <w:rsid w:val="00485792"/>
    <w:rPr>
      <w:color w:val="605E5C"/>
      <w:shd w:val="clear" w:color="auto" w:fill="E1DFDD"/>
    </w:rPr>
  </w:style>
  <w:style w:type="table" w:styleId="Tabelacomgrade">
    <w:name w:val="Table Grid"/>
    <w:basedOn w:val="Tabelanormal"/>
    <w:uiPriority w:val="39"/>
    <w:rsid w:val="008C5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7</Pages>
  <Words>1374</Words>
  <Characters>7398</Characters>
  <Application>Microsoft Office Word</Application>
  <DocSecurity>0</DocSecurity>
  <Lines>238</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kiza02</dc:creator>
  <cp:keywords/>
  <dc:description/>
  <cp:lastModifiedBy>kiza02</cp:lastModifiedBy>
  <cp:revision>7</cp:revision>
  <dcterms:created xsi:type="dcterms:W3CDTF">2026-01-14T18:30:00Z</dcterms:created>
  <dcterms:modified xsi:type="dcterms:W3CDTF">2026-01-19T20:43:00Z</dcterms:modified>
</cp:coreProperties>
</file>