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19E" w:rsidRPr="0066519E" w:rsidRDefault="0066519E" w:rsidP="006651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Компания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Tesla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в России официально не представлена, но это не мешает моделям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Model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S и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Model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X продаваться на российском рынке усилиями сторонних компаний. Доедет до нас и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Model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3: первые товарные экземпляры ожидаются в России в 2019 году, и стоить они будут весьма недешево.</w:t>
      </w:r>
    </w:p>
    <w:p w:rsidR="0066519E" w:rsidRPr="0066519E" w:rsidRDefault="0066519E" w:rsidP="006651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Продавать новую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Tesla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Model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3 в России будет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Moscow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Tesla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Club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 Как сообщает 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Autonews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 со ссылкой на представителей компании, электромобиль будет поставляться в Россию в двух модификациях, стандартной и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Long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Range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с увеличенным запасом хода.</w:t>
      </w:r>
    </w:p>
    <w:p w:rsidR="0066519E" w:rsidRPr="0066519E" w:rsidRDefault="0066519E" w:rsidP="006651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66519E">
        <w:rPr>
          <w:rFonts w:ascii="Segoe UI" w:eastAsia="Times New Roman" w:hAnsi="Segoe UI" w:cs="Segoe UI"/>
          <w:noProof/>
          <w:color w:val="202020"/>
          <w:sz w:val="24"/>
          <w:szCs w:val="24"/>
          <w:lang w:eastAsia="ru-RU"/>
        </w:rPr>
        <w:drawing>
          <wp:inline distT="0" distB="0" distL="0" distR="0">
            <wp:extent cx="5715000" cy="3810000"/>
            <wp:effectExtent l="0" t="0" r="0" b="0"/>
            <wp:docPr id="1" name="Рисунок 1" descr="http://megamart.alex/include/images/news/v-rossii-otkryt-priem-zakazov-na-tesla-model-3/pi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gamart.alex/include/images/news/v-rossii-otkryt-priem-zakazov-na-tesla-model-3/pic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9E" w:rsidRPr="0066519E" w:rsidRDefault="0066519E" w:rsidP="006651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За стандартную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Model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3 придется выложить 3,8 миллиона рублей. Такой электромобиль способен проехать на одной зарядке до 350 километров, а разгон до сотни занимает у него 5,6 секунды. Версия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Long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Range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получила более емкие батареи (80,5 </w:t>
      </w:r>
      <w:proofErr w:type="gram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кВт-ч</w:t>
      </w:r>
      <w:proofErr w:type="gram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), благодаря чему запас хода на одной зарядке увеличен до 500 километров. Динамика тоже лучше, чем у стандартной версии, - 5,1 секунды до сотни. Правда, версия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Long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Range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и вовсе обойдется в 5,5 миллиона рублей.</w:t>
      </w:r>
    </w:p>
    <w:p w:rsidR="0066519E" w:rsidRPr="0066519E" w:rsidRDefault="0066519E" w:rsidP="0066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9E">
        <w:rPr>
          <w:rFonts w:ascii="Segoe UI" w:eastAsia="Times New Roman" w:hAnsi="Segoe UI" w:cs="Segoe UI"/>
          <w:color w:val="202020"/>
          <w:sz w:val="24"/>
          <w:szCs w:val="24"/>
          <w:shd w:val="clear" w:color="auto" w:fill="FFFFFF"/>
          <w:lang w:eastAsia="ru-RU"/>
        </w:rPr>
        <w:t>В перспективе для заказа в России будет доступна еще одна модификация, с двумя электромоторами. Такой автомобиль встанет на конвейер в следующем году, и российские цены на него пока что неизвестны.</w:t>
      </w:r>
    </w:p>
    <w:p w:rsidR="0066519E" w:rsidRPr="0066519E" w:rsidRDefault="0066519E" w:rsidP="006651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br/>
        <w:t xml:space="preserve">Первые клиентские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Model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3 доберутся до России только к первому кварталу 2019 году. Желающим приобрести электромобиль предстоит внести залог в размере 145 000 рублей - деньги пойдут на доставку автомобиля.</w:t>
      </w:r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br/>
      </w:r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br/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Tesla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Model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3 - младший и самый доступный представитель семейства </w:t>
      </w:r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lastRenderedPageBreak/>
        <w:t xml:space="preserve">электромобилей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Tesla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 Он оснащается электромотором на постоянных магнитах и уже в базовой версии имеет функцию автопилота.</w:t>
      </w:r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br/>
      </w:r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br/>
        <w:t xml:space="preserve">В России электромобилям пока что далековато до статуса популярных - в том числе и из-за слабо развитой инфраструктуры - однако в этом сегменте электромобили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Tesla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уверенно лидируют, удерживая 62% от всех продаж электромобилей в стране. Согласно данным "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Автостата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", в 2017 году в России было куплено 62 электромобиля </w:t>
      </w:r>
      <w:proofErr w:type="spellStart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Tesla</w:t>
      </w:r>
      <w:proofErr w:type="spellEnd"/>
      <w:r w:rsidRPr="0066519E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, что на 59% больше по сравнению с результатами продаж 2016 года.</w:t>
      </w:r>
    </w:p>
    <w:p w:rsidR="008517DB" w:rsidRDefault="008517DB">
      <w:bookmarkStart w:id="0" w:name="_GoBack"/>
      <w:bookmarkEnd w:id="0"/>
    </w:p>
    <w:sectPr w:rsidR="00851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9E"/>
    <w:rsid w:val="0066519E"/>
    <w:rsid w:val="0085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CF26F-87D4-4290-8CA9-05C037CB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-3">
    <w:name w:val="mt-3"/>
    <w:basedOn w:val="a"/>
    <w:rsid w:val="0066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2018-11-28T08:13:00Z</dcterms:created>
  <dcterms:modified xsi:type="dcterms:W3CDTF">2018-11-28T08:14:00Z</dcterms:modified>
</cp:coreProperties>
</file>