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43D8" w14:textId="6E0C7F03" w:rsidR="004040F2" w:rsidRDefault="004040F2">
      <w:pPr>
        <w:rPr>
          <w:b/>
          <w:bCs/>
          <w:sz w:val="28"/>
          <w:szCs w:val="28"/>
        </w:rPr>
      </w:pPr>
      <w:r w:rsidRPr="004040F2">
        <w:rPr>
          <w:b/>
          <w:bCs/>
          <w:color w:val="FF0000"/>
          <w:sz w:val="28"/>
          <w:szCs w:val="28"/>
        </w:rPr>
        <w:t>KATHARA COMMANDS</w:t>
      </w:r>
      <w:r>
        <w:rPr>
          <w:b/>
          <w:bCs/>
          <w:sz w:val="28"/>
          <w:szCs w:val="28"/>
        </w:rPr>
        <w:t>:</w:t>
      </w:r>
    </w:p>
    <w:p w14:paraId="5AA355FF" w14:textId="77777777" w:rsidR="004040F2" w:rsidRDefault="004040F2">
      <w:pPr>
        <w:rPr>
          <w:b/>
          <w:bCs/>
          <w:sz w:val="28"/>
          <w:szCs w:val="28"/>
        </w:rPr>
      </w:pPr>
    </w:p>
    <w:p w14:paraId="342468C1" w14:textId="3553E37F" w:rsidR="004040F2" w:rsidRPr="004040F2" w:rsidRDefault="004040F2">
      <w:pPr>
        <w:rPr>
          <w:b/>
          <w:bCs/>
          <w:sz w:val="28"/>
          <w:szCs w:val="28"/>
        </w:rPr>
      </w:pPr>
      <w:r w:rsidRPr="004040F2">
        <w:rPr>
          <w:b/>
          <w:bCs/>
          <w:sz w:val="28"/>
          <w:szCs w:val="28"/>
        </w:rPr>
        <w:t>KATHARA V-COMMANDS</w:t>
      </w:r>
    </w:p>
    <w:p w14:paraId="3CFB6948" w14:textId="77777777" w:rsidR="004040F2" w:rsidRPr="004040F2" w:rsidRDefault="004040F2" w:rsidP="004040F2">
      <w:pPr>
        <w:pStyle w:val="Paragrafoelenco"/>
        <w:numPr>
          <w:ilvl w:val="0"/>
          <w:numId w:val="1"/>
        </w:numPr>
        <w:rPr>
          <w:sz w:val="28"/>
          <w:szCs w:val="28"/>
        </w:rPr>
      </w:pPr>
      <w:r w:rsidRPr="00421AA1">
        <w:rPr>
          <w:i/>
          <w:iCs/>
          <w:sz w:val="28"/>
          <w:szCs w:val="28"/>
          <w:lang w:val="en-US"/>
        </w:rPr>
        <w:t>vstart</w:t>
      </w:r>
      <w:r w:rsidRPr="004040F2">
        <w:rPr>
          <w:sz w:val="28"/>
          <w:szCs w:val="28"/>
          <w:lang w:val="en-US"/>
        </w:rPr>
        <w:t xml:space="preserve">: starts a new </w:t>
      </w:r>
      <w:proofErr w:type="gramStart"/>
      <w:r w:rsidRPr="004040F2">
        <w:rPr>
          <w:sz w:val="28"/>
          <w:szCs w:val="28"/>
          <w:lang w:val="en-US"/>
        </w:rPr>
        <w:t>device</w:t>
      </w:r>
      <w:proofErr w:type="gramEnd"/>
    </w:p>
    <w:p w14:paraId="1402D669" w14:textId="77777777" w:rsidR="004040F2" w:rsidRPr="00FF121C" w:rsidRDefault="004040F2" w:rsidP="004040F2">
      <w:pPr>
        <w:pStyle w:val="Paragrafoelenco"/>
        <w:numPr>
          <w:ilvl w:val="0"/>
          <w:numId w:val="1"/>
        </w:numPr>
        <w:rPr>
          <w:sz w:val="28"/>
          <w:szCs w:val="28"/>
          <w:lang w:val="en-GB"/>
        </w:rPr>
      </w:pPr>
      <w:r w:rsidRPr="00421AA1">
        <w:rPr>
          <w:i/>
          <w:iCs/>
          <w:sz w:val="28"/>
          <w:szCs w:val="28"/>
          <w:lang w:val="en-US"/>
        </w:rPr>
        <w:t>vconfig</w:t>
      </w:r>
      <w:r w:rsidRPr="004040F2">
        <w:rPr>
          <w:sz w:val="28"/>
          <w:szCs w:val="28"/>
          <w:lang w:val="en-US"/>
        </w:rPr>
        <w:t xml:space="preserve">: attaches network interfaces to a running </w:t>
      </w:r>
      <w:proofErr w:type="gramStart"/>
      <w:r w:rsidRPr="004040F2">
        <w:rPr>
          <w:sz w:val="28"/>
          <w:szCs w:val="28"/>
          <w:lang w:val="en-US"/>
        </w:rPr>
        <w:t>device</w:t>
      </w:r>
      <w:proofErr w:type="gramEnd"/>
    </w:p>
    <w:p w14:paraId="4BE83929" w14:textId="77777777" w:rsidR="004040F2" w:rsidRPr="004040F2" w:rsidRDefault="004040F2" w:rsidP="004040F2">
      <w:pPr>
        <w:pStyle w:val="Paragrafoelenco"/>
        <w:numPr>
          <w:ilvl w:val="0"/>
          <w:numId w:val="1"/>
        </w:numPr>
        <w:rPr>
          <w:sz w:val="28"/>
          <w:szCs w:val="28"/>
        </w:rPr>
      </w:pPr>
      <w:r w:rsidRPr="00421AA1">
        <w:rPr>
          <w:i/>
          <w:iCs/>
          <w:sz w:val="28"/>
          <w:szCs w:val="28"/>
          <w:lang w:val="en-US"/>
        </w:rPr>
        <w:t>vclean</w:t>
      </w:r>
      <w:r w:rsidRPr="004040F2">
        <w:rPr>
          <w:sz w:val="28"/>
          <w:szCs w:val="28"/>
          <w:lang w:val="en-US"/>
        </w:rPr>
        <w:t xml:space="preserve">: halts a </w:t>
      </w:r>
      <w:proofErr w:type="gramStart"/>
      <w:r w:rsidRPr="004040F2">
        <w:rPr>
          <w:sz w:val="28"/>
          <w:szCs w:val="28"/>
          <w:lang w:val="en-US"/>
        </w:rPr>
        <w:t>device</w:t>
      </w:r>
      <w:proofErr w:type="gramEnd"/>
    </w:p>
    <w:p w14:paraId="5A645045" w14:textId="1FCA6B17" w:rsidR="004040F2" w:rsidRPr="004040F2" w:rsidRDefault="004040F2" w:rsidP="004040F2">
      <w:pPr>
        <w:rPr>
          <w:b/>
          <w:bCs/>
          <w:sz w:val="28"/>
          <w:szCs w:val="28"/>
        </w:rPr>
      </w:pPr>
      <w:r w:rsidRPr="004040F2">
        <w:rPr>
          <w:b/>
          <w:bCs/>
          <w:sz w:val="28"/>
          <w:szCs w:val="28"/>
        </w:rPr>
        <w:t>KATHARA L-COMMANDS</w:t>
      </w:r>
    </w:p>
    <w:p w14:paraId="67B8AB63" w14:textId="77777777" w:rsidR="004040F2" w:rsidRPr="004040F2" w:rsidRDefault="004040F2" w:rsidP="004040F2">
      <w:pPr>
        <w:pStyle w:val="Paragrafoelenco"/>
        <w:numPr>
          <w:ilvl w:val="0"/>
          <w:numId w:val="3"/>
        </w:numPr>
        <w:rPr>
          <w:sz w:val="28"/>
          <w:szCs w:val="28"/>
        </w:rPr>
      </w:pPr>
      <w:r w:rsidRPr="00421AA1">
        <w:rPr>
          <w:i/>
          <w:iCs/>
          <w:sz w:val="28"/>
          <w:szCs w:val="28"/>
          <w:lang w:val="en-US"/>
        </w:rPr>
        <w:t>lstart</w:t>
      </w:r>
      <w:r w:rsidRPr="004040F2">
        <w:rPr>
          <w:sz w:val="28"/>
          <w:szCs w:val="28"/>
          <w:lang w:val="en-US"/>
        </w:rPr>
        <w:t xml:space="preserve">: starts a Kathará </w:t>
      </w:r>
      <w:proofErr w:type="gramStart"/>
      <w:r w:rsidRPr="004040F2">
        <w:rPr>
          <w:sz w:val="28"/>
          <w:szCs w:val="28"/>
          <w:lang w:val="en-US"/>
        </w:rPr>
        <w:t>lab</w:t>
      </w:r>
      <w:proofErr w:type="gramEnd"/>
    </w:p>
    <w:p w14:paraId="3293D10E" w14:textId="77777777" w:rsidR="004040F2" w:rsidRPr="00FF121C" w:rsidRDefault="004040F2" w:rsidP="004040F2">
      <w:pPr>
        <w:pStyle w:val="Paragrafoelenco"/>
        <w:numPr>
          <w:ilvl w:val="0"/>
          <w:numId w:val="3"/>
        </w:numPr>
        <w:rPr>
          <w:sz w:val="28"/>
          <w:szCs w:val="28"/>
          <w:lang w:val="en-GB"/>
        </w:rPr>
      </w:pPr>
      <w:r w:rsidRPr="00421AA1">
        <w:rPr>
          <w:i/>
          <w:iCs/>
          <w:sz w:val="28"/>
          <w:szCs w:val="28"/>
          <w:lang w:val="en-US"/>
        </w:rPr>
        <w:t>lclean</w:t>
      </w:r>
      <w:r w:rsidRPr="004040F2">
        <w:rPr>
          <w:sz w:val="28"/>
          <w:szCs w:val="28"/>
          <w:lang w:val="en-US"/>
        </w:rPr>
        <w:t xml:space="preserve">: halts all the devices of a </w:t>
      </w:r>
      <w:proofErr w:type="gramStart"/>
      <w:r w:rsidRPr="004040F2">
        <w:rPr>
          <w:sz w:val="28"/>
          <w:szCs w:val="28"/>
          <w:lang w:val="en-US"/>
        </w:rPr>
        <w:t>lab</w:t>
      </w:r>
      <w:proofErr w:type="gramEnd"/>
    </w:p>
    <w:p w14:paraId="6BC7C2A0" w14:textId="77777777" w:rsidR="004040F2" w:rsidRPr="00FF121C" w:rsidRDefault="004040F2" w:rsidP="004040F2">
      <w:pPr>
        <w:pStyle w:val="Paragrafoelenco"/>
        <w:numPr>
          <w:ilvl w:val="0"/>
          <w:numId w:val="3"/>
        </w:numPr>
        <w:rPr>
          <w:sz w:val="28"/>
          <w:szCs w:val="28"/>
          <w:lang w:val="en-GB"/>
        </w:rPr>
      </w:pPr>
      <w:r w:rsidRPr="00421AA1">
        <w:rPr>
          <w:i/>
          <w:iCs/>
          <w:sz w:val="28"/>
          <w:szCs w:val="28"/>
          <w:lang w:val="en-US"/>
        </w:rPr>
        <w:t>lconfig</w:t>
      </w:r>
      <w:r w:rsidRPr="004040F2">
        <w:rPr>
          <w:sz w:val="28"/>
          <w:szCs w:val="28"/>
          <w:lang w:val="en-US"/>
        </w:rPr>
        <w:t xml:space="preserve">: manage the network interface of a running </w:t>
      </w:r>
      <w:proofErr w:type="gramStart"/>
      <w:r w:rsidRPr="004040F2">
        <w:rPr>
          <w:sz w:val="28"/>
          <w:szCs w:val="28"/>
          <w:lang w:val="en-US"/>
        </w:rPr>
        <w:t>lab</w:t>
      </w:r>
      <w:proofErr w:type="gramEnd"/>
    </w:p>
    <w:p w14:paraId="69826B55" w14:textId="77777777" w:rsidR="004040F2" w:rsidRPr="00FF121C" w:rsidRDefault="004040F2" w:rsidP="004040F2">
      <w:pPr>
        <w:pStyle w:val="Paragrafoelenco"/>
        <w:numPr>
          <w:ilvl w:val="0"/>
          <w:numId w:val="3"/>
        </w:numPr>
        <w:rPr>
          <w:sz w:val="28"/>
          <w:szCs w:val="28"/>
          <w:lang w:val="en-GB"/>
        </w:rPr>
      </w:pPr>
      <w:r w:rsidRPr="00421AA1">
        <w:rPr>
          <w:i/>
          <w:iCs/>
          <w:sz w:val="28"/>
          <w:szCs w:val="28"/>
          <w:lang w:val="en-US"/>
        </w:rPr>
        <w:t>lrestart</w:t>
      </w:r>
      <w:r w:rsidRPr="004040F2">
        <w:rPr>
          <w:sz w:val="28"/>
          <w:szCs w:val="28"/>
          <w:lang w:val="en-US"/>
        </w:rPr>
        <w:t xml:space="preserve">: halts all the devices of a lab and start them </w:t>
      </w:r>
      <w:proofErr w:type="gramStart"/>
      <w:r w:rsidRPr="004040F2">
        <w:rPr>
          <w:sz w:val="28"/>
          <w:szCs w:val="28"/>
          <w:lang w:val="en-US"/>
        </w:rPr>
        <w:t>again</w:t>
      </w:r>
      <w:proofErr w:type="gramEnd"/>
    </w:p>
    <w:p w14:paraId="149A0CD8" w14:textId="03C41A49" w:rsidR="004040F2" w:rsidRPr="00FF121C" w:rsidRDefault="004040F2" w:rsidP="004040F2">
      <w:pPr>
        <w:pStyle w:val="Paragrafoelenco"/>
        <w:numPr>
          <w:ilvl w:val="0"/>
          <w:numId w:val="3"/>
        </w:numPr>
        <w:rPr>
          <w:sz w:val="28"/>
          <w:szCs w:val="28"/>
          <w:lang w:val="en-GB"/>
        </w:rPr>
      </w:pPr>
      <w:r w:rsidRPr="00421AA1">
        <w:rPr>
          <w:i/>
          <w:iCs/>
          <w:sz w:val="28"/>
          <w:szCs w:val="28"/>
          <w:lang w:val="en-US"/>
        </w:rPr>
        <w:t>linfo</w:t>
      </w:r>
      <w:r w:rsidRPr="004040F2">
        <w:rPr>
          <w:sz w:val="28"/>
          <w:szCs w:val="28"/>
          <w:lang w:val="en-US"/>
        </w:rPr>
        <w:t xml:space="preserve">: provides information about a </w:t>
      </w:r>
      <w:proofErr w:type="gramStart"/>
      <w:r w:rsidRPr="004040F2">
        <w:rPr>
          <w:sz w:val="28"/>
          <w:szCs w:val="28"/>
          <w:lang w:val="en-US"/>
        </w:rPr>
        <w:t>lab</w:t>
      </w:r>
      <w:proofErr w:type="gramEnd"/>
    </w:p>
    <w:p w14:paraId="16BB4E19" w14:textId="7E622FBC" w:rsidR="004040F2" w:rsidRPr="004040F2" w:rsidRDefault="004040F2" w:rsidP="004040F2">
      <w:pPr>
        <w:rPr>
          <w:b/>
          <w:bCs/>
          <w:sz w:val="28"/>
          <w:szCs w:val="28"/>
        </w:rPr>
      </w:pPr>
      <w:r w:rsidRPr="004040F2">
        <w:rPr>
          <w:b/>
          <w:bCs/>
          <w:sz w:val="28"/>
          <w:szCs w:val="28"/>
        </w:rPr>
        <w:t>KATHARA GLOBAL COMMANDS</w:t>
      </w:r>
    </w:p>
    <w:p w14:paraId="03344D50" w14:textId="77777777" w:rsidR="004040F2" w:rsidRPr="004040F2" w:rsidRDefault="004040F2" w:rsidP="004040F2">
      <w:pPr>
        <w:pStyle w:val="Paragrafoelenco"/>
        <w:numPr>
          <w:ilvl w:val="0"/>
          <w:numId w:val="5"/>
        </w:numPr>
        <w:rPr>
          <w:sz w:val="28"/>
          <w:szCs w:val="28"/>
        </w:rPr>
      </w:pPr>
      <w:r w:rsidRPr="00421AA1">
        <w:rPr>
          <w:i/>
          <w:iCs/>
          <w:sz w:val="28"/>
          <w:szCs w:val="28"/>
          <w:lang w:val="en-GB"/>
        </w:rPr>
        <w:t>check</w:t>
      </w:r>
      <w:r w:rsidRPr="004040F2">
        <w:rPr>
          <w:sz w:val="28"/>
          <w:szCs w:val="28"/>
          <w:lang w:val="en-GB"/>
        </w:rPr>
        <w:t xml:space="preserve">: Check your system </w:t>
      </w:r>
      <w:proofErr w:type="gramStart"/>
      <w:r w:rsidRPr="004040F2">
        <w:rPr>
          <w:sz w:val="28"/>
          <w:szCs w:val="28"/>
          <w:lang w:val="en-GB"/>
        </w:rPr>
        <w:t>environment</w:t>
      </w:r>
      <w:proofErr w:type="gramEnd"/>
    </w:p>
    <w:p w14:paraId="0886B262" w14:textId="77777777" w:rsidR="004040F2" w:rsidRPr="00FF121C" w:rsidRDefault="004040F2" w:rsidP="004040F2">
      <w:pPr>
        <w:pStyle w:val="Paragrafoelenco"/>
        <w:numPr>
          <w:ilvl w:val="0"/>
          <w:numId w:val="5"/>
        </w:numPr>
        <w:rPr>
          <w:sz w:val="28"/>
          <w:szCs w:val="28"/>
          <w:lang w:val="en-GB"/>
        </w:rPr>
      </w:pPr>
      <w:r w:rsidRPr="00421AA1">
        <w:rPr>
          <w:i/>
          <w:iCs/>
          <w:sz w:val="28"/>
          <w:szCs w:val="28"/>
          <w:lang w:val="en-GB"/>
        </w:rPr>
        <w:t>connect</w:t>
      </w:r>
      <w:r w:rsidRPr="004040F2">
        <w:rPr>
          <w:sz w:val="28"/>
          <w:szCs w:val="28"/>
          <w:lang w:val="en-GB"/>
        </w:rPr>
        <w:t xml:space="preserve">: </w:t>
      </w:r>
      <w:r w:rsidRPr="004040F2">
        <w:rPr>
          <w:sz w:val="28"/>
          <w:szCs w:val="28"/>
          <w:lang w:val="en-US"/>
        </w:rPr>
        <w:t xml:space="preserve">Connect to a running Kathará </w:t>
      </w:r>
      <w:proofErr w:type="gramStart"/>
      <w:r w:rsidRPr="004040F2">
        <w:rPr>
          <w:sz w:val="28"/>
          <w:szCs w:val="28"/>
          <w:lang w:val="en-US"/>
        </w:rPr>
        <w:t>machine</w:t>
      </w:r>
      <w:proofErr w:type="gramEnd"/>
    </w:p>
    <w:p w14:paraId="3276158C" w14:textId="77777777" w:rsidR="004040F2" w:rsidRPr="00FF121C" w:rsidRDefault="004040F2" w:rsidP="004040F2">
      <w:pPr>
        <w:pStyle w:val="Paragrafoelenco"/>
        <w:numPr>
          <w:ilvl w:val="0"/>
          <w:numId w:val="5"/>
        </w:numPr>
        <w:rPr>
          <w:sz w:val="28"/>
          <w:szCs w:val="28"/>
          <w:lang w:val="en-GB"/>
        </w:rPr>
      </w:pPr>
      <w:r w:rsidRPr="00421AA1">
        <w:rPr>
          <w:i/>
          <w:iCs/>
          <w:sz w:val="28"/>
          <w:szCs w:val="28"/>
          <w:lang w:val="en-GB"/>
        </w:rPr>
        <w:t>list</w:t>
      </w:r>
      <w:r w:rsidRPr="004040F2">
        <w:rPr>
          <w:sz w:val="28"/>
          <w:szCs w:val="28"/>
          <w:lang w:val="en-GB"/>
        </w:rPr>
        <w:t xml:space="preserve">: </w:t>
      </w:r>
      <w:r w:rsidRPr="004040F2">
        <w:rPr>
          <w:sz w:val="28"/>
          <w:szCs w:val="28"/>
          <w:lang w:val="en-US"/>
        </w:rPr>
        <w:t xml:space="preserve">Show all running Kathará machines of the current </w:t>
      </w:r>
      <w:proofErr w:type="gramStart"/>
      <w:r w:rsidRPr="004040F2">
        <w:rPr>
          <w:sz w:val="28"/>
          <w:szCs w:val="28"/>
          <w:lang w:val="en-US"/>
        </w:rPr>
        <w:t>user</w:t>
      </w:r>
      <w:proofErr w:type="gramEnd"/>
    </w:p>
    <w:p w14:paraId="77257250" w14:textId="77777777" w:rsidR="004040F2" w:rsidRPr="00FF121C" w:rsidRDefault="004040F2" w:rsidP="004040F2">
      <w:pPr>
        <w:pStyle w:val="Paragrafoelenco"/>
        <w:numPr>
          <w:ilvl w:val="0"/>
          <w:numId w:val="5"/>
        </w:numPr>
        <w:rPr>
          <w:sz w:val="28"/>
          <w:szCs w:val="28"/>
          <w:lang w:val="en-GB"/>
        </w:rPr>
      </w:pPr>
      <w:r w:rsidRPr="00421AA1">
        <w:rPr>
          <w:i/>
          <w:iCs/>
          <w:sz w:val="28"/>
          <w:szCs w:val="28"/>
          <w:lang w:val="en-GB"/>
        </w:rPr>
        <w:t>settings</w:t>
      </w:r>
      <w:r w:rsidRPr="004040F2">
        <w:rPr>
          <w:sz w:val="28"/>
          <w:szCs w:val="28"/>
          <w:lang w:val="en-GB"/>
        </w:rPr>
        <w:t xml:space="preserve">: </w:t>
      </w:r>
      <w:r w:rsidRPr="004040F2">
        <w:rPr>
          <w:sz w:val="28"/>
          <w:szCs w:val="28"/>
          <w:lang w:val="en-US"/>
        </w:rPr>
        <w:t xml:space="preserve">Show and edit Kathará </w:t>
      </w:r>
      <w:proofErr w:type="gramStart"/>
      <w:r w:rsidRPr="004040F2">
        <w:rPr>
          <w:sz w:val="28"/>
          <w:szCs w:val="28"/>
          <w:lang w:val="en-US"/>
        </w:rPr>
        <w:t>settings</w:t>
      </w:r>
      <w:proofErr w:type="gramEnd"/>
    </w:p>
    <w:p w14:paraId="5CDFF4D5" w14:textId="7E918294" w:rsidR="004040F2" w:rsidRPr="00FF121C" w:rsidRDefault="004040F2" w:rsidP="004040F2">
      <w:pPr>
        <w:pStyle w:val="Paragrafoelenco"/>
        <w:numPr>
          <w:ilvl w:val="0"/>
          <w:numId w:val="5"/>
        </w:numPr>
        <w:rPr>
          <w:sz w:val="28"/>
          <w:szCs w:val="28"/>
          <w:lang w:val="en-GB"/>
        </w:rPr>
      </w:pPr>
      <w:r w:rsidRPr="00421AA1">
        <w:rPr>
          <w:i/>
          <w:iCs/>
          <w:sz w:val="28"/>
          <w:szCs w:val="28"/>
          <w:lang w:val="en-GB"/>
        </w:rPr>
        <w:t>wipe</w:t>
      </w:r>
      <w:r w:rsidRPr="004040F2">
        <w:rPr>
          <w:sz w:val="28"/>
          <w:szCs w:val="28"/>
          <w:lang w:val="en-GB"/>
        </w:rPr>
        <w:t xml:space="preserve">: </w:t>
      </w:r>
      <w:r w:rsidRPr="004040F2">
        <w:rPr>
          <w:sz w:val="28"/>
          <w:szCs w:val="28"/>
          <w:lang w:val="en-US"/>
        </w:rPr>
        <w:t xml:space="preserve">Delete all Kathará machines and links, optionally also delete </w:t>
      </w:r>
      <w:proofErr w:type="gramStart"/>
      <w:r w:rsidRPr="004040F2">
        <w:rPr>
          <w:sz w:val="28"/>
          <w:szCs w:val="28"/>
          <w:lang w:val="en-US"/>
        </w:rPr>
        <w:t>settings</w:t>
      </w:r>
      <w:proofErr w:type="gramEnd"/>
    </w:p>
    <w:p w14:paraId="4FF314C0" w14:textId="77777777" w:rsidR="004040F2" w:rsidRPr="00FF121C" w:rsidRDefault="004040F2" w:rsidP="004040F2">
      <w:pPr>
        <w:rPr>
          <w:sz w:val="28"/>
          <w:szCs w:val="28"/>
          <w:lang w:val="en-GB"/>
        </w:rPr>
      </w:pPr>
    </w:p>
    <w:p w14:paraId="61BB22CC" w14:textId="0B8EB4CC" w:rsidR="004040F2" w:rsidRPr="004040F2" w:rsidRDefault="004040F2" w:rsidP="004040F2">
      <w:pPr>
        <w:rPr>
          <w:b/>
          <w:bCs/>
          <w:color w:val="FF0000"/>
          <w:sz w:val="28"/>
          <w:szCs w:val="28"/>
        </w:rPr>
      </w:pPr>
      <w:r w:rsidRPr="004040F2">
        <w:rPr>
          <w:b/>
          <w:bCs/>
          <w:color w:val="FF0000"/>
          <w:sz w:val="28"/>
          <w:szCs w:val="28"/>
        </w:rPr>
        <w:t>STATIC-ROUTING:</w:t>
      </w:r>
    </w:p>
    <w:p w14:paraId="21FFBA89" w14:textId="48A3B596" w:rsidR="004040F2" w:rsidRPr="004040F2" w:rsidRDefault="00D10079" w:rsidP="004040F2">
      <w:pPr>
        <w:rPr>
          <w:sz w:val="28"/>
          <w:szCs w:val="28"/>
        </w:rPr>
      </w:pPr>
      <w:r w:rsidRPr="00D10079">
        <w:rPr>
          <w:noProof/>
          <w:sz w:val="28"/>
          <w:szCs w:val="28"/>
        </w:rPr>
        <w:drawing>
          <wp:inline distT="0" distB="0" distL="0" distR="0" wp14:anchorId="4B7A19C1" wp14:editId="2A627DE3">
            <wp:extent cx="6120130" cy="2863850"/>
            <wp:effectExtent l="0" t="0" r="0" b="0"/>
            <wp:docPr id="2026265597" name="Immagine 2026265597"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65597" name="Immagine 1" descr="Immagine che contiene testo, schermata, Carattere, numero&#10;&#10;Descrizione generata automaticamente"/>
                    <pic:cNvPicPr/>
                  </pic:nvPicPr>
                  <pic:blipFill>
                    <a:blip r:embed="rId8"/>
                    <a:stretch>
                      <a:fillRect/>
                    </a:stretch>
                  </pic:blipFill>
                  <pic:spPr>
                    <a:xfrm>
                      <a:off x="0" y="0"/>
                      <a:ext cx="6120130" cy="2863850"/>
                    </a:xfrm>
                    <a:prstGeom prst="rect">
                      <a:avLst/>
                    </a:prstGeom>
                  </pic:spPr>
                </pic:pic>
              </a:graphicData>
            </a:graphic>
          </wp:inline>
        </w:drawing>
      </w:r>
    </w:p>
    <w:p w14:paraId="78EC3D57" w14:textId="77777777" w:rsidR="004040F2" w:rsidRDefault="004040F2" w:rsidP="004040F2">
      <w:pPr>
        <w:rPr>
          <w:sz w:val="28"/>
          <w:szCs w:val="28"/>
        </w:rPr>
      </w:pPr>
    </w:p>
    <w:p w14:paraId="4DC28CB6" w14:textId="77777777" w:rsidR="00421AA1" w:rsidRDefault="00D10079" w:rsidP="004040F2">
      <w:pPr>
        <w:pStyle w:val="Paragrafoelenco"/>
        <w:numPr>
          <w:ilvl w:val="0"/>
          <w:numId w:val="14"/>
        </w:numPr>
        <w:rPr>
          <w:sz w:val="28"/>
          <w:szCs w:val="28"/>
        </w:rPr>
      </w:pPr>
      <w:r w:rsidRPr="00421AA1">
        <w:rPr>
          <w:i/>
          <w:iCs/>
          <w:sz w:val="28"/>
          <w:szCs w:val="28"/>
        </w:rPr>
        <w:lastRenderedPageBreak/>
        <w:t>ip route</w:t>
      </w:r>
      <w:r w:rsidR="00421AA1">
        <w:rPr>
          <w:i/>
          <w:iCs/>
          <w:sz w:val="28"/>
          <w:szCs w:val="28"/>
        </w:rPr>
        <w:br/>
      </w:r>
      <w:r w:rsidRPr="00421AA1">
        <w:rPr>
          <w:sz w:val="28"/>
          <w:szCs w:val="28"/>
        </w:rPr>
        <w:t>mostra la tabella di instradamento della macchina</w:t>
      </w:r>
    </w:p>
    <w:p w14:paraId="662189BC" w14:textId="5C7CB58B" w:rsidR="00421AA1" w:rsidRPr="0097150B" w:rsidRDefault="00421AA1" w:rsidP="004040F2">
      <w:pPr>
        <w:pStyle w:val="Paragrafoelenco"/>
        <w:numPr>
          <w:ilvl w:val="0"/>
          <w:numId w:val="14"/>
        </w:numPr>
        <w:rPr>
          <w:sz w:val="28"/>
          <w:szCs w:val="28"/>
        </w:rPr>
      </w:pPr>
      <w:r>
        <w:rPr>
          <w:i/>
          <w:iCs/>
          <w:sz w:val="28"/>
          <w:szCs w:val="28"/>
        </w:rPr>
        <w:t>pc1.startup</w:t>
      </w:r>
    </w:p>
    <w:p w14:paraId="1F4FE366" w14:textId="58F7A0D3" w:rsidR="0097150B" w:rsidRPr="0097150B" w:rsidRDefault="0097150B" w:rsidP="0097150B">
      <w:pPr>
        <w:pStyle w:val="Paragrafoelenco"/>
        <w:numPr>
          <w:ilvl w:val="1"/>
          <w:numId w:val="14"/>
        </w:numPr>
        <w:rPr>
          <w:i/>
          <w:iCs/>
          <w:sz w:val="28"/>
          <w:szCs w:val="28"/>
        </w:rPr>
      </w:pPr>
      <w:r w:rsidRPr="00C959D1">
        <w:rPr>
          <w:i/>
          <w:iCs/>
          <w:sz w:val="28"/>
          <w:szCs w:val="28"/>
        </w:rPr>
        <w:t>ip address add 100.1.0.13/30 dev eth0</w:t>
      </w:r>
      <w:r w:rsidRPr="00C959D1">
        <w:rPr>
          <w:i/>
          <w:iCs/>
          <w:sz w:val="28"/>
          <w:szCs w:val="28"/>
        </w:rPr>
        <w:br/>
      </w:r>
      <w:r>
        <w:rPr>
          <w:sz w:val="28"/>
          <w:szCs w:val="28"/>
        </w:rPr>
        <w:t>associa un indirizzo IP a ciascuna porta eth della macchina</w:t>
      </w:r>
    </w:p>
    <w:p w14:paraId="253ED6FD" w14:textId="69E31173" w:rsidR="00D10079" w:rsidRDefault="00D10079" w:rsidP="00421AA1">
      <w:pPr>
        <w:pStyle w:val="Paragrafoelenco"/>
        <w:numPr>
          <w:ilvl w:val="1"/>
          <w:numId w:val="14"/>
        </w:numPr>
        <w:rPr>
          <w:sz w:val="28"/>
          <w:szCs w:val="28"/>
        </w:rPr>
      </w:pPr>
      <w:r w:rsidRPr="00421AA1">
        <w:rPr>
          <w:i/>
          <w:iCs/>
          <w:sz w:val="28"/>
          <w:szCs w:val="28"/>
        </w:rPr>
        <w:t xml:space="preserve">ip route add default via </w:t>
      </w:r>
      <w:r w:rsidR="00A321BB" w:rsidRPr="00421AA1">
        <w:rPr>
          <w:i/>
          <w:iCs/>
          <w:sz w:val="28"/>
          <w:szCs w:val="28"/>
        </w:rPr>
        <w:t>10.0.0.2/24</w:t>
      </w:r>
      <w:r w:rsidRPr="00421AA1">
        <w:rPr>
          <w:i/>
          <w:iCs/>
          <w:sz w:val="28"/>
          <w:szCs w:val="28"/>
        </w:rPr>
        <w:t xml:space="preserve"> dev eth</w:t>
      </w:r>
      <w:r w:rsidR="00A321BB" w:rsidRPr="00421AA1">
        <w:rPr>
          <w:i/>
          <w:iCs/>
          <w:sz w:val="28"/>
          <w:szCs w:val="28"/>
        </w:rPr>
        <w:t>0</w:t>
      </w:r>
      <w:r w:rsidR="00421AA1">
        <w:rPr>
          <w:i/>
          <w:iCs/>
          <w:sz w:val="28"/>
          <w:szCs w:val="28"/>
        </w:rPr>
        <w:br/>
      </w:r>
      <w:r w:rsidRPr="00421AA1">
        <w:rPr>
          <w:sz w:val="28"/>
          <w:szCs w:val="28"/>
        </w:rPr>
        <w:t>aggiunge la rotta di default verso la macchina specificata tramite indirizzo IP, attraverso la porta specificata</w:t>
      </w:r>
      <w:r w:rsidR="00A321BB" w:rsidRPr="00421AA1">
        <w:rPr>
          <w:sz w:val="28"/>
          <w:szCs w:val="28"/>
        </w:rPr>
        <w:t xml:space="preserve"> eth0</w:t>
      </w:r>
      <w:r w:rsidRPr="00421AA1">
        <w:rPr>
          <w:sz w:val="28"/>
          <w:szCs w:val="28"/>
        </w:rPr>
        <w:t>.</w:t>
      </w:r>
    </w:p>
    <w:p w14:paraId="23BFFC1D" w14:textId="535C6C27" w:rsidR="0097150B" w:rsidRPr="0097150B" w:rsidRDefault="0097150B" w:rsidP="0097150B">
      <w:pPr>
        <w:pStyle w:val="Paragrafoelenco"/>
        <w:numPr>
          <w:ilvl w:val="0"/>
          <w:numId w:val="14"/>
        </w:numPr>
        <w:rPr>
          <w:i/>
          <w:iCs/>
          <w:sz w:val="28"/>
          <w:szCs w:val="28"/>
        </w:rPr>
      </w:pPr>
      <w:r w:rsidRPr="0097150B">
        <w:rPr>
          <w:i/>
          <w:iCs/>
          <w:sz w:val="28"/>
          <w:szCs w:val="28"/>
        </w:rPr>
        <w:t>lab.conf</w:t>
      </w:r>
    </w:p>
    <w:p w14:paraId="7C67FF30" w14:textId="268D5CB5" w:rsidR="0097150B" w:rsidRPr="00421AA1" w:rsidRDefault="0097150B" w:rsidP="0097150B">
      <w:pPr>
        <w:pStyle w:val="Paragrafoelenco"/>
        <w:numPr>
          <w:ilvl w:val="1"/>
          <w:numId w:val="14"/>
        </w:numPr>
        <w:rPr>
          <w:sz w:val="28"/>
          <w:szCs w:val="28"/>
        </w:rPr>
      </w:pPr>
      <w:r>
        <w:rPr>
          <w:i/>
          <w:iCs/>
          <w:sz w:val="28"/>
          <w:szCs w:val="28"/>
        </w:rPr>
        <w:t>r1[</w:t>
      </w:r>
      <w:proofErr w:type="gramStart"/>
      <w:r>
        <w:rPr>
          <w:i/>
          <w:iCs/>
          <w:sz w:val="28"/>
          <w:szCs w:val="28"/>
        </w:rPr>
        <w:t>0]=</w:t>
      </w:r>
      <w:proofErr w:type="gramEnd"/>
      <w:r>
        <w:rPr>
          <w:i/>
          <w:iCs/>
          <w:sz w:val="28"/>
          <w:szCs w:val="28"/>
        </w:rPr>
        <w:t>”</w:t>
      </w:r>
      <w:r w:rsidR="00BD6407">
        <w:rPr>
          <w:i/>
          <w:iCs/>
          <w:sz w:val="28"/>
          <w:szCs w:val="28"/>
        </w:rPr>
        <w:t>A</w:t>
      </w:r>
      <w:r>
        <w:rPr>
          <w:i/>
          <w:iCs/>
          <w:sz w:val="28"/>
          <w:szCs w:val="28"/>
        </w:rPr>
        <w:t>”</w:t>
      </w:r>
      <w:r>
        <w:rPr>
          <w:i/>
          <w:iCs/>
          <w:sz w:val="28"/>
          <w:szCs w:val="28"/>
        </w:rPr>
        <w:br/>
      </w:r>
      <w:r w:rsidR="00BD6407">
        <w:rPr>
          <w:i/>
          <w:iCs/>
          <w:sz w:val="28"/>
          <w:szCs w:val="28"/>
        </w:rPr>
        <w:t>r1[1]=”B”</w:t>
      </w:r>
      <w:r w:rsidR="00BD6407">
        <w:rPr>
          <w:i/>
          <w:iCs/>
          <w:sz w:val="28"/>
          <w:szCs w:val="28"/>
        </w:rPr>
        <w:br/>
        <w:t>r1[image]=”kathara</w:t>
      </w:r>
      <w:r w:rsidR="00AF33B1">
        <w:rPr>
          <w:i/>
          <w:iCs/>
          <w:sz w:val="28"/>
          <w:szCs w:val="28"/>
        </w:rPr>
        <w:t>/frr”</w:t>
      </w:r>
      <w:r w:rsidR="00AF33B1">
        <w:rPr>
          <w:i/>
          <w:iCs/>
          <w:sz w:val="28"/>
          <w:szCs w:val="28"/>
        </w:rPr>
        <w:br/>
      </w:r>
      <w:r w:rsidR="00AF33B1">
        <w:rPr>
          <w:sz w:val="28"/>
          <w:szCs w:val="28"/>
        </w:rPr>
        <w:t xml:space="preserve">associa il nome di una LAN (stringa) al numero di porta del router. L’immagine </w:t>
      </w:r>
      <w:r w:rsidR="00A208B0">
        <w:rPr>
          <w:sz w:val="28"/>
          <w:szCs w:val="28"/>
        </w:rPr>
        <w:t>dichiara i demoni da lanciare (</w:t>
      </w:r>
      <w:r w:rsidR="00A208B0" w:rsidRPr="00A208B0">
        <w:rPr>
          <w:i/>
          <w:iCs/>
          <w:sz w:val="28"/>
          <w:szCs w:val="28"/>
        </w:rPr>
        <w:t>base, frr, named</w:t>
      </w:r>
      <w:r w:rsidR="00A208B0">
        <w:rPr>
          <w:sz w:val="28"/>
          <w:szCs w:val="28"/>
        </w:rPr>
        <w:t>).</w:t>
      </w:r>
    </w:p>
    <w:p w14:paraId="18AB99B3" w14:textId="77777777" w:rsidR="00A24049" w:rsidRDefault="00A24049" w:rsidP="004040F2">
      <w:pPr>
        <w:rPr>
          <w:sz w:val="28"/>
          <w:szCs w:val="28"/>
        </w:rPr>
      </w:pPr>
    </w:p>
    <w:p w14:paraId="0D466792" w14:textId="3E2F7229" w:rsidR="00A24049" w:rsidRDefault="00A24049" w:rsidP="004040F2">
      <w:pPr>
        <w:rPr>
          <w:sz w:val="28"/>
          <w:szCs w:val="28"/>
        </w:rPr>
      </w:pPr>
      <w:r w:rsidRPr="00A24049">
        <w:rPr>
          <w:b/>
          <w:bCs/>
          <w:color w:val="FF0000"/>
          <w:sz w:val="28"/>
          <w:szCs w:val="28"/>
        </w:rPr>
        <w:t>FRRouting</w:t>
      </w:r>
      <w:r w:rsidR="00BA4B18">
        <w:rPr>
          <w:b/>
          <w:bCs/>
          <w:color w:val="FF0000"/>
          <w:sz w:val="28"/>
          <w:szCs w:val="28"/>
        </w:rPr>
        <w:t xml:space="preserve"> - RIP</w:t>
      </w:r>
      <w:r>
        <w:rPr>
          <w:sz w:val="28"/>
          <w:szCs w:val="28"/>
        </w:rPr>
        <w:t>:</w:t>
      </w:r>
    </w:p>
    <w:p w14:paraId="35874D04" w14:textId="0B552346" w:rsidR="00A24049" w:rsidRDefault="00D40462" w:rsidP="00C4722E">
      <w:pPr>
        <w:pStyle w:val="Paragrafoelenco"/>
        <w:numPr>
          <w:ilvl w:val="0"/>
          <w:numId w:val="7"/>
        </w:numPr>
        <w:rPr>
          <w:sz w:val="28"/>
          <w:szCs w:val="28"/>
        </w:rPr>
      </w:pPr>
      <w:r w:rsidRPr="00D40462">
        <w:rPr>
          <w:i/>
          <w:iCs/>
          <w:sz w:val="28"/>
          <w:szCs w:val="28"/>
        </w:rPr>
        <w:t>r1/etc/frr/daemons</w:t>
      </w:r>
      <w:r>
        <w:rPr>
          <w:sz w:val="28"/>
          <w:szCs w:val="28"/>
        </w:rPr>
        <w:br/>
      </w:r>
      <w:r w:rsidR="00C4722E" w:rsidRPr="00C4722E">
        <w:rPr>
          <w:sz w:val="28"/>
          <w:szCs w:val="28"/>
        </w:rPr>
        <w:t xml:space="preserve">file </w:t>
      </w:r>
      <w:r w:rsidR="00C4722E" w:rsidRPr="002B24B7">
        <w:rPr>
          <w:i/>
          <w:iCs/>
          <w:sz w:val="28"/>
          <w:szCs w:val="28"/>
        </w:rPr>
        <w:t>daemons</w:t>
      </w:r>
      <w:r w:rsidR="00C4722E" w:rsidRPr="00C4722E">
        <w:rPr>
          <w:sz w:val="28"/>
          <w:szCs w:val="28"/>
        </w:rPr>
        <w:t>: configurazione iniziale di frr, si sceglie quale demone di routing lanciare.</w:t>
      </w:r>
      <w:r w:rsidR="006F7991">
        <w:rPr>
          <w:sz w:val="28"/>
          <w:szCs w:val="28"/>
        </w:rPr>
        <w:t xml:space="preserve"> Da copiare.</w:t>
      </w:r>
      <w:r w:rsidR="00C4722E" w:rsidRPr="00C4722E">
        <w:rPr>
          <w:sz w:val="28"/>
          <w:szCs w:val="28"/>
        </w:rPr>
        <w:t xml:space="preserve"> </w:t>
      </w:r>
    </w:p>
    <w:p w14:paraId="550FD766" w14:textId="0DE4767E" w:rsidR="002D0340" w:rsidRPr="006F7991" w:rsidRDefault="00FD22BF" w:rsidP="00C4722E">
      <w:pPr>
        <w:pStyle w:val="Paragrafoelenco"/>
        <w:numPr>
          <w:ilvl w:val="0"/>
          <w:numId w:val="7"/>
        </w:numPr>
        <w:rPr>
          <w:sz w:val="28"/>
          <w:szCs w:val="28"/>
        </w:rPr>
      </w:pPr>
      <w:r>
        <w:rPr>
          <w:i/>
          <w:iCs/>
          <w:sz w:val="28"/>
          <w:szCs w:val="28"/>
        </w:rPr>
        <w:t>r1/etc/frr/</w:t>
      </w:r>
      <w:r w:rsidR="00E35555">
        <w:rPr>
          <w:i/>
          <w:iCs/>
          <w:sz w:val="28"/>
          <w:szCs w:val="28"/>
        </w:rPr>
        <w:t>frr.conf</w:t>
      </w:r>
    </w:p>
    <w:p w14:paraId="423ABAC9" w14:textId="5BD9A3AC" w:rsidR="006F7991" w:rsidRPr="00462EB3" w:rsidRDefault="006F7991" w:rsidP="006F7991">
      <w:pPr>
        <w:pStyle w:val="Paragrafoelenco"/>
        <w:numPr>
          <w:ilvl w:val="1"/>
          <w:numId w:val="7"/>
        </w:numPr>
        <w:rPr>
          <w:i/>
          <w:iCs/>
          <w:sz w:val="28"/>
          <w:szCs w:val="28"/>
        </w:rPr>
      </w:pPr>
      <w:r w:rsidRPr="00462EB3">
        <w:rPr>
          <w:i/>
          <w:iCs/>
          <w:sz w:val="28"/>
          <w:szCs w:val="28"/>
        </w:rPr>
        <w:t>router rip</w:t>
      </w:r>
      <w:r w:rsidRPr="00462EB3">
        <w:rPr>
          <w:i/>
          <w:iCs/>
          <w:sz w:val="28"/>
          <w:szCs w:val="28"/>
        </w:rPr>
        <w:br/>
        <w:t>redistribute connected</w:t>
      </w:r>
      <w:r w:rsidR="00244E54" w:rsidRPr="00462EB3">
        <w:rPr>
          <w:i/>
          <w:iCs/>
          <w:sz w:val="28"/>
          <w:szCs w:val="28"/>
        </w:rPr>
        <w:br/>
        <w:t>network 100.1.0.0/24</w:t>
      </w:r>
      <w:r w:rsidR="00462EB3">
        <w:rPr>
          <w:i/>
          <w:iCs/>
          <w:sz w:val="28"/>
          <w:szCs w:val="28"/>
        </w:rPr>
        <w:br/>
      </w:r>
      <w:r w:rsidR="00842D73">
        <w:rPr>
          <w:sz w:val="28"/>
          <w:szCs w:val="28"/>
        </w:rPr>
        <w:t>inserisce configurazioni per il protocollo RIP</w:t>
      </w:r>
      <w:r w:rsidR="005A3D8C">
        <w:rPr>
          <w:sz w:val="28"/>
          <w:szCs w:val="28"/>
        </w:rPr>
        <w:t>. Definisce qual è la rete di riferimento per il protocollo RIP.</w:t>
      </w:r>
    </w:p>
    <w:p w14:paraId="7885AF7E" w14:textId="7CC6B378" w:rsidR="00103281" w:rsidRPr="00194A34" w:rsidRDefault="00462EB3" w:rsidP="006F7991">
      <w:pPr>
        <w:pStyle w:val="Paragrafoelenco"/>
        <w:numPr>
          <w:ilvl w:val="1"/>
          <w:numId w:val="7"/>
        </w:numPr>
        <w:rPr>
          <w:i/>
          <w:iCs/>
          <w:sz w:val="28"/>
          <w:szCs w:val="28"/>
          <w:lang w:val="en-US"/>
        </w:rPr>
      </w:pPr>
      <w:r w:rsidRPr="00194A34">
        <w:rPr>
          <w:i/>
          <w:iCs/>
          <w:sz w:val="28"/>
          <w:szCs w:val="28"/>
          <w:lang w:val="en-US"/>
        </w:rPr>
        <w:t>log file /var/log/frr/frr.log</w:t>
      </w:r>
    </w:p>
    <w:p w14:paraId="707313A7" w14:textId="2C982E17" w:rsidR="00FC354B" w:rsidRPr="00FC354B" w:rsidRDefault="00FC354B" w:rsidP="00FC354B">
      <w:pPr>
        <w:pStyle w:val="Paragrafoelenco"/>
        <w:numPr>
          <w:ilvl w:val="0"/>
          <w:numId w:val="7"/>
        </w:numPr>
        <w:rPr>
          <w:sz w:val="28"/>
          <w:szCs w:val="28"/>
        </w:rPr>
      </w:pPr>
      <w:r>
        <w:rPr>
          <w:i/>
          <w:iCs/>
          <w:sz w:val="28"/>
          <w:szCs w:val="28"/>
        </w:rPr>
        <w:t>r1/etc/frr/vtysh.conf</w:t>
      </w:r>
    </w:p>
    <w:p w14:paraId="6F7073EB" w14:textId="518F363C" w:rsidR="00FC354B" w:rsidRPr="00462EB3" w:rsidRDefault="00FC354B" w:rsidP="00FC354B">
      <w:pPr>
        <w:pStyle w:val="Paragrafoelenco"/>
        <w:numPr>
          <w:ilvl w:val="1"/>
          <w:numId w:val="7"/>
        </w:numPr>
        <w:rPr>
          <w:i/>
          <w:iCs/>
          <w:sz w:val="28"/>
          <w:szCs w:val="28"/>
        </w:rPr>
      </w:pPr>
      <w:r>
        <w:rPr>
          <w:i/>
          <w:iCs/>
          <w:sz w:val="28"/>
          <w:szCs w:val="28"/>
        </w:rPr>
        <w:t>service integrated-vtysh-config</w:t>
      </w:r>
      <w:r>
        <w:rPr>
          <w:i/>
          <w:iCs/>
          <w:sz w:val="28"/>
          <w:szCs w:val="28"/>
        </w:rPr>
        <w:br/>
      </w:r>
      <w:r>
        <w:rPr>
          <w:sz w:val="28"/>
          <w:szCs w:val="28"/>
        </w:rPr>
        <w:t xml:space="preserve">permette di inserire tutte </w:t>
      </w:r>
      <w:proofErr w:type="gramStart"/>
      <w:r>
        <w:rPr>
          <w:sz w:val="28"/>
          <w:szCs w:val="28"/>
        </w:rPr>
        <w:t>le configurazione</w:t>
      </w:r>
      <w:proofErr w:type="gramEnd"/>
      <w:r>
        <w:rPr>
          <w:sz w:val="28"/>
          <w:szCs w:val="28"/>
        </w:rPr>
        <w:t xml:space="preserve"> nel singolo file frr.conf</w:t>
      </w:r>
    </w:p>
    <w:p w14:paraId="2E72763D" w14:textId="2C0D2231" w:rsidR="00D40462" w:rsidRPr="00C959D1" w:rsidRDefault="00D53C87" w:rsidP="00C4722E">
      <w:pPr>
        <w:pStyle w:val="Paragrafoelenco"/>
        <w:numPr>
          <w:ilvl w:val="0"/>
          <w:numId w:val="7"/>
        </w:numPr>
        <w:rPr>
          <w:sz w:val="28"/>
          <w:szCs w:val="28"/>
        </w:rPr>
      </w:pPr>
      <w:r>
        <w:rPr>
          <w:i/>
          <w:iCs/>
          <w:sz w:val="28"/>
          <w:szCs w:val="28"/>
        </w:rPr>
        <w:t>r</w:t>
      </w:r>
      <w:proofErr w:type="gramStart"/>
      <w:r>
        <w:rPr>
          <w:i/>
          <w:iCs/>
          <w:sz w:val="28"/>
          <w:szCs w:val="28"/>
        </w:rPr>
        <w:t>1.startup</w:t>
      </w:r>
      <w:proofErr w:type="gramEnd"/>
    </w:p>
    <w:p w14:paraId="0C02B1B9" w14:textId="2526F458" w:rsidR="00C959D1" w:rsidRPr="00C959D1" w:rsidRDefault="00C959D1" w:rsidP="00C959D1">
      <w:pPr>
        <w:pStyle w:val="Paragrafoelenco"/>
        <w:numPr>
          <w:ilvl w:val="1"/>
          <w:numId w:val="7"/>
        </w:numPr>
        <w:rPr>
          <w:i/>
          <w:iCs/>
          <w:sz w:val="28"/>
          <w:szCs w:val="28"/>
        </w:rPr>
      </w:pPr>
      <w:r w:rsidRPr="00C959D1">
        <w:rPr>
          <w:i/>
          <w:iCs/>
          <w:sz w:val="28"/>
          <w:szCs w:val="28"/>
        </w:rPr>
        <w:t>ip address add 100.1.0.13/30 dev eth0</w:t>
      </w:r>
      <w:r w:rsidRPr="00C959D1">
        <w:rPr>
          <w:i/>
          <w:iCs/>
          <w:sz w:val="28"/>
          <w:szCs w:val="28"/>
        </w:rPr>
        <w:br/>
      </w:r>
      <w:r w:rsidR="00F71761">
        <w:rPr>
          <w:sz w:val="28"/>
          <w:szCs w:val="28"/>
        </w:rPr>
        <w:t xml:space="preserve">associa un indirizzo IP a ciascuna porta eth </w:t>
      </w:r>
      <w:r w:rsidR="000D5A7F">
        <w:rPr>
          <w:sz w:val="28"/>
          <w:szCs w:val="28"/>
        </w:rPr>
        <w:t>della macchina</w:t>
      </w:r>
    </w:p>
    <w:p w14:paraId="2EDF3892" w14:textId="50F32607" w:rsidR="00C4722E" w:rsidRDefault="00C4722E" w:rsidP="00D53C87">
      <w:pPr>
        <w:pStyle w:val="Paragrafoelenco"/>
        <w:numPr>
          <w:ilvl w:val="1"/>
          <w:numId w:val="7"/>
        </w:numPr>
        <w:rPr>
          <w:sz w:val="28"/>
          <w:szCs w:val="28"/>
        </w:rPr>
      </w:pPr>
      <w:r w:rsidRPr="00C4722E">
        <w:rPr>
          <w:i/>
          <w:iCs/>
          <w:sz w:val="28"/>
          <w:szCs w:val="28"/>
        </w:rPr>
        <w:t>systemctl start frr</w:t>
      </w:r>
      <w:r w:rsidR="00D53C87">
        <w:rPr>
          <w:i/>
          <w:iCs/>
          <w:sz w:val="28"/>
          <w:szCs w:val="28"/>
        </w:rPr>
        <w:br/>
      </w:r>
      <w:r>
        <w:rPr>
          <w:sz w:val="28"/>
          <w:szCs w:val="28"/>
        </w:rPr>
        <w:t>permette di lanciare il demone frr</w:t>
      </w:r>
      <w:r w:rsidR="00F77C17">
        <w:rPr>
          <w:sz w:val="28"/>
          <w:szCs w:val="28"/>
        </w:rPr>
        <w:t xml:space="preserve"> ed eseguire i protocolli di routing</w:t>
      </w:r>
      <w:r>
        <w:rPr>
          <w:sz w:val="28"/>
          <w:szCs w:val="28"/>
        </w:rPr>
        <w:t>.</w:t>
      </w:r>
    </w:p>
    <w:p w14:paraId="27058D4F" w14:textId="6A4BB065" w:rsidR="00C4722E" w:rsidRDefault="00C4722E" w:rsidP="00C4722E">
      <w:pPr>
        <w:pStyle w:val="Paragrafoelenco"/>
        <w:numPr>
          <w:ilvl w:val="0"/>
          <w:numId w:val="7"/>
        </w:numPr>
        <w:rPr>
          <w:sz w:val="28"/>
          <w:szCs w:val="28"/>
        </w:rPr>
      </w:pPr>
      <w:r w:rsidRPr="00683A26">
        <w:rPr>
          <w:b/>
          <w:bCs/>
          <w:i/>
          <w:iCs/>
          <w:sz w:val="28"/>
          <w:szCs w:val="28"/>
        </w:rPr>
        <w:t>vtysh</w:t>
      </w:r>
      <w:r>
        <w:rPr>
          <w:sz w:val="28"/>
          <w:szCs w:val="28"/>
        </w:rPr>
        <w:t xml:space="preserve"> </w:t>
      </w:r>
      <w:r w:rsidR="00F77C17">
        <w:rPr>
          <w:sz w:val="28"/>
          <w:szCs w:val="28"/>
        </w:rPr>
        <w:br/>
      </w:r>
      <w:r>
        <w:rPr>
          <w:sz w:val="28"/>
          <w:szCs w:val="28"/>
        </w:rPr>
        <w:t xml:space="preserve">comando che permette di </w:t>
      </w:r>
      <w:r w:rsidR="00683A26">
        <w:rPr>
          <w:sz w:val="28"/>
          <w:szCs w:val="28"/>
        </w:rPr>
        <w:t>interagire</w:t>
      </w:r>
      <w:r>
        <w:rPr>
          <w:sz w:val="28"/>
          <w:szCs w:val="28"/>
        </w:rPr>
        <w:t xml:space="preserve"> direttamente con frr all’interno di una macchina.</w:t>
      </w:r>
      <w:r w:rsidR="00683A26">
        <w:rPr>
          <w:sz w:val="28"/>
          <w:szCs w:val="28"/>
        </w:rPr>
        <w:t xml:space="preserve"> Tasto ‘?’ permette di mostrare i possibili comandi disponibili.</w:t>
      </w:r>
    </w:p>
    <w:p w14:paraId="2A4C4B57" w14:textId="67BDC6D1" w:rsidR="00683A26" w:rsidRDefault="00683A26" w:rsidP="00683A26">
      <w:pPr>
        <w:pStyle w:val="Paragrafoelenco"/>
        <w:numPr>
          <w:ilvl w:val="1"/>
          <w:numId w:val="7"/>
        </w:numPr>
        <w:rPr>
          <w:sz w:val="28"/>
          <w:szCs w:val="28"/>
        </w:rPr>
      </w:pPr>
      <w:r>
        <w:rPr>
          <w:i/>
          <w:iCs/>
          <w:sz w:val="28"/>
          <w:szCs w:val="28"/>
        </w:rPr>
        <w:lastRenderedPageBreak/>
        <w:t>show ip route</w:t>
      </w:r>
      <w:r w:rsidR="0031270D">
        <w:rPr>
          <w:i/>
          <w:iCs/>
          <w:sz w:val="28"/>
          <w:szCs w:val="28"/>
        </w:rPr>
        <w:br/>
      </w:r>
      <w:r>
        <w:rPr>
          <w:sz w:val="28"/>
          <w:szCs w:val="28"/>
        </w:rPr>
        <w:t>mostra le rotte del protocollo IP</w:t>
      </w:r>
      <w:r w:rsidR="00A321BB">
        <w:rPr>
          <w:sz w:val="28"/>
          <w:szCs w:val="28"/>
        </w:rPr>
        <w:t xml:space="preserve"> del demone Zebra</w:t>
      </w:r>
      <w:r>
        <w:rPr>
          <w:sz w:val="28"/>
          <w:szCs w:val="28"/>
        </w:rPr>
        <w:t xml:space="preserve"> in data plane</w:t>
      </w:r>
      <w:r w:rsidR="00A321BB">
        <w:rPr>
          <w:sz w:val="28"/>
          <w:szCs w:val="28"/>
        </w:rPr>
        <w:t>.</w:t>
      </w:r>
      <w:r>
        <w:rPr>
          <w:sz w:val="28"/>
          <w:szCs w:val="28"/>
        </w:rPr>
        <w:br/>
        <w:t>selected (&gt;): se disponibili più opzioni per una specifica rotta, se ne seleziona solamente una.</w:t>
      </w:r>
      <w:r>
        <w:rPr>
          <w:sz w:val="28"/>
          <w:szCs w:val="28"/>
        </w:rPr>
        <w:br/>
        <w:t>FIB (*): tabella di instradamento del kernel (control plane)</w:t>
      </w:r>
    </w:p>
    <w:p w14:paraId="3450B0B0" w14:textId="76B3D551" w:rsidR="00683A26" w:rsidRDefault="00683A26" w:rsidP="00683A26">
      <w:pPr>
        <w:pStyle w:val="Paragrafoelenco"/>
        <w:numPr>
          <w:ilvl w:val="1"/>
          <w:numId w:val="7"/>
        </w:numPr>
        <w:rPr>
          <w:sz w:val="28"/>
          <w:szCs w:val="28"/>
        </w:rPr>
      </w:pPr>
      <w:r>
        <w:rPr>
          <w:i/>
          <w:iCs/>
          <w:sz w:val="28"/>
          <w:szCs w:val="28"/>
        </w:rPr>
        <w:t>show running-config</w:t>
      </w:r>
      <w:r w:rsidR="00F462F7">
        <w:rPr>
          <w:i/>
          <w:iCs/>
          <w:sz w:val="28"/>
          <w:szCs w:val="28"/>
        </w:rPr>
        <w:br/>
      </w:r>
      <w:r>
        <w:rPr>
          <w:sz w:val="28"/>
          <w:szCs w:val="28"/>
        </w:rPr>
        <w:t>mostra la configurazione corrente</w:t>
      </w:r>
      <w:r w:rsidR="00372E58">
        <w:rPr>
          <w:sz w:val="28"/>
          <w:szCs w:val="28"/>
        </w:rPr>
        <w:t xml:space="preserve"> frr. </w:t>
      </w:r>
      <w:r w:rsidR="004E713D">
        <w:rPr>
          <w:sz w:val="28"/>
          <w:szCs w:val="28"/>
        </w:rPr>
        <w:t>In particolare,</w:t>
      </w:r>
      <w:r w:rsidR="00372E58">
        <w:rPr>
          <w:sz w:val="28"/>
          <w:szCs w:val="28"/>
        </w:rPr>
        <w:t xml:space="preserve"> mostra la configurazione che è stata appresa, non mostra le configurazioni errate inserite in f</w:t>
      </w:r>
      <w:r w:rsidR="00393399">
        <w:rPr>
          <w:sz w:val="28"/>
          <w:szCs w:val="28"/>
        </w:rPr>
        <w:t>r</w:t>
      </w:r>
      <w:r w:rsidR="00372E58">
        <w:rPr>
          <w:sz w:val="28"/>
          <w:szCs w:val="28"/>
        </w:rPr>
        <w:t>r.conf</w:t>
      </w:r>
    </w:p>
    <w:p w14:paraId="023BB76A" w14:textId="53EB582F" w:rsidR="006D14F0" w:rsidRDefault="006D14F0" w:rsidP="00683A26">
      <w:pPr>
        <w:pStyle w:val="Paragrafoelenco"/>
        <w:numPr>
          <w:ilvl w:val="1"/>
          <w:numId w:val="7"/>
        </w:numPr>
        <w:rPr>
          <w:sz w:val="28"/>
          <w:szCs w:val="28"/>
        </w:rPr>
      </w:pPr>
      <w:r>
        <w:rPr>
          <w:i/>
          <w:iCs/>
          <w:sz w:val="28"/>
          <w:szCs w:val="28"/>
        </w:rPr>
        <w:t>configure terminal</w:t>
      </w:r>
      <w:r w:rsidR="005D76F0">
        <w:rPr>
          <w:i/>
          <w:iCs/>
          <w:sz w:val="28"/>
          <w:szCs w:val="28"/>
        </w:rPr>
        <w:br/>
      </w:r>
      <w:r>
        <w:rPr>
          <w:sz w:val="28"/>
          <w:szCs w:val="28"/>
        </w:rPr>
        <w:t>entra in modalità configurazione</w:t>
      </w:r>
    </w:p>
    <w:p w14:paraId="37F411ED" w14:textId="54A3B6F2" w:rsidR="006D14F0" w:rsidRDefault="006D14F0" w:rsidP="006D14F0">
      <w:pPr>
        <w:pStyle w:val="Paragrafoelenco"/>
        <w:numPr>
          <w:ilvl w:val="2"/>
          <w:numId w:val="7"/>
        </w:numPr>
        <w:rPr>
          <w:sz w:val="28"/>
          <w:szCs w:val="28"/>
        </w:rPr>
      </w:pPr>
      <w:r>
        <w:rPr>
          <w:i/>
          <w:iCs/>
          <w:sz w:val="28"/>
          <w:szCs w:val="28"/>
        </w:rPr>
        <w:t xml:space="preserve">router </w:t>
      </w:r>
      <w:r w:rsidR="00A321BB">
        <w:rPr>
          <w:i/>
          <w:iCs/>
          <w:sz w:val="28"/>
          <w:szCs w:val="28"/>
        </w:rPr>
        <w:t>rip</w:t>
      </w:r>
      <w:r w:rsidR="005D76F0">
        <w:rPr>
          <w:i/>
          <w:iCs/>
          <w:sz w:val="28"/>
          <w:szCs w:val="28"/>
        </w:rPr>
        <w:br/>
      </w:r>
      <w:r w:rsidR="00CD23E8">
        <w:rPr>
          <w:sz w:val="28"/>
          <w:szCs w:val="28"/>
        </w:rPr>
        <w:t>permette di entrare nella modalità configurazione per il protocollo di routing specificato.</w:t>
      </w:r>
    </w:p>
    <w:p w14:paraId="353F2848" w14:textId="32989C56" w:rsidR="00372D44" w:rsidRDefault="00372D44" w:rsidP="00372D44">
      <w:pPr>
        <w:pStyle w:val="Paragrafoelenco"/>
        <w:numPr>
          <w:ilvl w:val="3"/>
          <w:numId w:val="7"/>
        </w:numPr>
        <w:rPr>
          <w:sz w:val="28"/>
          <w:szCs w:val="28"/>
        </w:rPr>
      </w:pPr>
      <w:r>
        <w:rPr>
          <w:i/>
          <w:iCs/>
          <w:sz w:val="28"/>
          <w:szCs w:val="28"/>
        </w:rPr>
        <w:t>route 0.0.0.0/0</w:t>
      </w:r>
      <w:r w:rsidR="006B17FF">
        <w:rPr>
          <w:i/>
          <w:iCs/>
          <w:sz w:val="28"/>
          <w:szCs w:val="28"/>
        </w:rPr>
        <w:br/>
      </w:r>
      <w:r>
        <w:rPr>
          <w:sz w:val="28"/>
          <w:szCs w:val="28"/>
        </w:rPr>
        <w:t xml:space="preserve">condivide la rotta di default con gli altri router del protocollo. Indica il router come possessore </w:t>
      </w:r>
      <w:proofErr w:type="gramStart"/>
      <w:r>
        <w:rPr>
          <w:sz w:val="28"/>
          <w:szCs w:val="28"/>
        </w:rPr>
        <w:t>della default</w:t>
      </w:r>
      <w:proofErr w:type="gramEnd"/>
      <w:r>
        <w:rPr>
          <w:sz w:val="28"/>
          <w:szCs w:val="28"/>
        </w:rPr>
        <w:t>, deve instradare tali pacchetti verso l’internet.</w:t>
      </w:r>
      <w:r w:rsidR="00F15E59">
        <w:rPr>
          <w:sz w:val="28"/>
          <w:szCs w:val="28"/>
        </w:rPr>
        <w:t xml:space="preserve"> Da inserire in frr.conf sotto la di</w:t>
      </w:r>
      <w:r w:rsidR="00556F9C">
        <w:rPr>
          <w:sz w:val="28"/>
          <w:szCs w:val="28"/>
        </w:rPr>
        <w:t xml:space="preserve">chiarazione di </w:t>
      </w:r>
      <w:r w:rsidR="00556F9C" w:rsidRPr="00556F9C">
        <w:rPr>
          <w:i/>
          <w:iCs/>
          <w:sz w:val="28"/>
          <w:szCs w:val="28"/>
        </w:rPr>
        <w:t>router rip</w:t>
      </w:r>
      <w:r w:rsidR="00556F9C">
        <w:rPr>
          <w:sz w:val="28"/>
          <w:szCs w:val="28"/>
        </w:rPr>
        <w:t>.</w:t>
      </w:r>
    </w:p>
    <w:p w14:paraId="12A36EC8" w14:textId="494D90DD" w:rsidR="00CD23E8" w:rsidRDefault="00CD23E8" w:rsidP="00CD23E8">
      <w:pPr>
        <w:pStyle w:val="Paragrafoelenco"/>
        <w:numPr>
          <w:ilvl w:val="1"/>
          <w:numId w:val="7"/>
        </w:numPr>
        <w:rPr>
          <w:sz w:val="28"/>
          <w:szCs w:val="28"/>
        </w:rPr>
      </w:pPr>
      <w:r>
        <w:rPr>
          <w:i/>
          <w:iCs/>
          <w:sz w:val="28"/>
          <w:szCs w:val="28"/>
        </w:rPr>
        <w:t>show ip rip</w:t>
      </w:r>
      <w:r w:rsidR="006B17FF">
        <w:rPr>
          <w:i/>
          <w:iCs/>
          <w:sz w:val="28"/>
          <w:szCs w:val="28"/>
        </w:rPr>
        <w:br/>
      </w:r>
      <w:r>
        <w:rPr>
          <w:sz w:val="28"/>
          <w:szCs w:val="28"/>
        </w:rPr>
        <w:t>tabella di routing specifica del demone rip</w:t>
      </w:r>
    </w:p>
    <w:p w14:paraId="7D654C9C" w14:textId="5A2BDFEB" w:rsidR="004E713D" w:rsidRDefault="004E713D" w:rsidP="004E713D">
      <w:pPr>
        <w:pStyle w:val="Paragrafoelenco"/>
        <w:numPr>
          <w:ilvl w:val="0"/>
          <w:numId w:val="7"/>
        </w:numPr>
        <w:rPr>
          <w:sz w:val="28"/>
          <w:szCs w:val="28"/>
        </w:rPr>
      </w:pPr>
      <w:r w:rsidRPr="004E713D">
        <w:rPr>
          <w:i/>
          <w:iCs/>
          <w:sz w:val="28"/>
          <w:szCs w:val="28"/>
        </w:rPr>
        <w:t>tcpdump -tenni eth2 -v</w:t>
      </w:r>
      <w:r w:rsidR="00A73B25">
        <w:rPr>
          <w:sz w:val="28"/>
          <w:szCs w:val="28"/>
        </w:rPr>
        <w:br/>
      </w:r>
      <w:r>
        <w:rPr>
          <w:sz w:val="28"/>
          <w:szCs w:val="28"/>
        </w:rPr>
        <w:t>permette di lanciare uno sniffer sulla porta indicata (eth2).</w:t>
      </w:r>
    </w:p>
    <w:p w14:paraId="1727B122" w14:textId="03C737C5" w:rsidR="00452F10" w:rsidRDefault="00452F10" w:rsidP="004E713D">
      <w:pPr>
        <w:pStyle w:val="Paragrafoelenco"/>
        <w:numPr>
          <w:ilvl w:val="0"/>
          <w:numId w:val="7"/>
        </w:numPr>
        <w:rPr>
          <w:sz w:val="28"/>
          <w:szCs w:val="28"/>
        </w:rPr>
      </w:pPr>
      <w:r>
        <w:rPr>
          <w:i/>
          <w:iCs/>
          <w:sz w:val="28"/>
          <w:szCs w:val="28"/>
        </w:rPr>
        <w:t>ip link set eth1 down</w:t>
      </w:r>
      <w:r w:rsidR="00A73B25">
        <w:rPr>
          <w:sz w:val="28"/>
          <w:szCs w:val="28"/>
        </w:rPr>
        <w:br/>
      </w:r>
      <w:r>
        <w:rPr>
          <w:sz w:val="28"/>
          <w:szCs w:val="28"/>
        </w:rPr>
        <w:t>comando che permette di spegnere un’interfaccia di un router.</w:t>
      </w:r>
    </w:p>
    <w:p w14:paraId="29BDD686" w14:textId="5F90D568" w:rsidR="00BA4B18" w:rsidRDefault="008B24AE" w:rsidP="00BA4B18">
      <w:pPr>
        <w:rPr>
          <w:sz w:val="28"/>
          <w:szCs w:val="28"/>
        </w:rPr>
      </w:pPr>
      <w:r>
        <w:rPr>
          <w:b/>
          <w:bCs/>
          <w:color w:val="FF0000"/>
          <w:sz w:val="28"/>
          <w:szCs w:val="28"/>
        </w:rPr>
        <w:br/>
      </w:r>
      <w:r w:rsidR="00BA4B18" w:rsidRPr="00BA4B18">
        <w:rPr>
          <w:b/>
          <w:bCs/>
          <w:color w:val="FF0000"/>
          <w:sz w:val="28"/>
          <w:szCs w:val="28"/>
        </w:rPr>
        <w:t>FRRouting – OSPF</w:t>
      </w:r>
      <w:r w:rsidR="00BA4B18">
        <w:rPr>
          <w:sz w:val="28"/>
          <w:szCs w:val="28"/>
        </w:rPr>
        <w:t>:</w:t>
      </w:r>
    </w:p>
    <w:p w14:paraId="69B8CC07" w14:textId="42746A70" w:rsidR="000C7FF1" w:rsidRPr="00A321BB" w:rsidRDefault="000C7FF1" w:rsidP="00A321BB">
      <w:pPr>
        <w:pStyle w:val="Paragrafoelenco"/>
        <w:numPr>
          <w:ilvl w:val="0"/>
          <w:numId w:val="10"/>
        </w:numPr>
        <w:rPr>
          <w:sz w:val="28"/>
          <w:szCs w:val="28"/>
        </w:rPr>
      </w:pPr>
      <w:r w:rsidRPr="00A321BB">
        <w:rPr>
          <w:sz w:val="28"/>
          <w:szCs w:val="28"/>
        </w:rPr>
        <w:t>r1/etc/frr/frr.conf</w:t>
      </w:r>
    </w:p>
    <w:p w14:paraId="36C40320" w14:textId="14BDFCB8" w:rsidR="000C7FF1" w:rsidRPr="00A321BB" w:rsidRDefault="000C7FF1" w:rsidP="00A321BB">
      <w:pPr>
        <w:pStyle w:val="Paragrafoelenco"/>
        <w:numPr>
          <w:ilvl w:val="1"/>
          <w:numId w:val="10"/>
        </w:numPr>
        <w:rPr>
          <w:sz w:val="28"/>
          <w:szCs w:val="28"/>
        </w:rPr>
      </w:pPr>
      <w:r w:rsidRPr="00A321BB">
        <w:rPr>
          <w:i/>
          <w:iCs/>
          <w:sz w:val="28"/>
          <w:szCs w:val="28"/>
        </w:rPr>
        <w:t>interface eth0</w:t>
      </w:r>
      <w:r w:rsidR="002B24B7">
        <w:rPr>
          <w:i/>
          <w:iCs/>
          <w:sz w:val="28"/>
          <w:szCs w:val="28"/>
        </w:rPr>
        <w:br/>
      </w:r>
      <w:r w:rsidRPr="00A321BB">
        <w:rPr>
          <w:i/>
          <w:iCs/>
          <w:sz w:val="28"/>
          <w:szCs w:val="28"/>
        </w:rPr>
        <w:t>ospf cost 21</w:t>
      </w:r>
      <w:r w:rsidR="002B24B7">
        <w:rPr>
          <w:sz w:val="28"/>
          <w:szCs w:val="28"/>
        </w:rPr>
        <w:br/>
      </w:r>
      <w:r w:rsidRPr="00A321BB">
        <w:rPr>
          <w:sz w:val="28"/>
          <w:szCs w:val="28"/>
        </w:rPr>
        <w:t>indica che l’interfaccia eth0 ha un costo per il protocollo ospf pari a 21. Valore 10 di default.</w:t>
      </w:r>
    </w:p>
    <w:p w14:paraId="12B613DB" w14:textId="28707910" w:rsidR="000C7FF1" w:rsidRDefault="000C7FF1" w:rsidP="00A321BB">
      <w:pPr>
        <w:pStyle w:val="Paragrafoelenco"/>
        <w:numPr>
          <w:ilvl w:val="1"/>
          <w:numId w:val="10"/>
        </w:numPr>
        <w:rPr>
          <w:sz w:val="28"/>
          <w:szCs w:val="28"/>
        </w:rPr>
      </w:pPr>
      <w:r w:rsidRPr="00A321BB">
        <w:rPr>
          <w:i/>
          <w:iCs/>
          <w:sz w:val="28"/>
          <w:szCs w:val="28"/>
        </w:rPr>
        <w:t>router ospf</w:t>
      </w:r>
      <w:r w:rsidR="002B24B7">
        <w:rPr>
          <w:i/>
          <w:iCs/>
          <w:sz w:val="28"/>
          <w:szCs w:val="28"/>
        </w:rPr>
        <w:br/>
      </w:r>
      <w:r w:rsidRPr="00A321BB">
        <w:rPr>
          <w:i/>
          <w:iCs/>
          <w:sz w:val="28"/>
          <w:szCs w:val="28"/>
        </w:rPr>
        <w:t>network 10.0.0.0/16 area 0.0.0.0</w:t>
      </w:r>
      <w:r w:rsidR="002B24B7">
        <w:rPr>
          <w:sz w:val="28"/>
          <w:szCs w:val="28"/>
        </w:rPr>
        <w:br/>
      </w:r>
      <w:r w:rsidRPr="00A321BB">
        <w:rPr>
          <w:sz w:val="28"/>
          <w:szCs w:val="28"/>
        </w:rPr>
        <w:t>dichiara l’utilizzo del protocollo di routing ospf. Dichiara che la LAN con indirizzo 10.0.0.0/16 fa parte dell’area con nome 0.0.0.0 (non è un indirizzo IP ma l’identificativo dell’area)</w:t>
      </w:r>
      <w:r w:rsidR="00A321BB" w:rsidRPr="00A321BB">
        <w:rPr>
          <w:sz w:val="28"/>
          <w:szCs w:val="28"/>
        </w:rPr>
        <w:t>.</w:t>
      </w:r>
    </w:p>
    <w:p w14:paraId="192045C3" w14:textId="4401FC65" w:rsidR="00040402" w:rsidRPr="00FF121C" w:rsidRDefault="00040402" w:rsidP="00A321BB">
      <w:pPr>
        <w:pStyle w:val="Paragrafoelenco"/>
        <w:numPr>
          <w:ilvl w:val="1"/>
          <w:numId w:val="10"/>
        </w:numPr>
        <w:rPr>
          <w:sz w:val="28"/>
          <w:szCs w:val="28"/>
          <w:lang w:val="en-GB"/>
        </w:rPr>
      </w:pPr>
      <w:r w:rsidRPr="00FF121C">
        <w:rPr>
          <w:i/>
          <w:iCs/>
          <w:sz w:val="28"/>
          <w:szCs w:val="28"/>
          <w:lang w:val="en-GB"/>
        </w:rPr>
        <w:lastRenderedPageBreak/>
        <w:t>redistributed connected</w:t>
      </w:r>
      <w:r w:rsidRPr="00FF121C">
        <w:rPr>
          <w:i/>
          <w:iCs/>
          <w:sz w:val="28"/>
          <w:szCs w:val="28"/>
          <w:lang w:val="en-GB"/>
        </w:rPr>
        <w:br/>
      </w:r>
      <w:r w:rsidR="00B71B80" w:rsidRPr="00FF121C">
        <w:rPr>
          <w:i/>
          <w:iCs/>
          <w:sz w:val="28"/>
          <w:szCs w:val="28"/>
          <w:lang w:val="en-GB"/>
        </w:rPr>
        <w:t xml:space="preserve">log file </w:t>
      </w:r>
      <w:proofErr w:type="gramStart"/>
      <w:r w:rsidR="00B71B80" w:rsidRPr="00FF121C">
        <w:rPr>
          <w:i/>
          <w:iCs/>
          <w:sz w:val="28"/>
          <w:szCs w:val="28"/>
          <w:lang w:val="en-GB"/>
        </w:rPr>
        <w:t>/var/log/frr/frr.log</w:t>
      </w:r>
      <w:proofErr w:type="gramEnd"/>
    </w:p>
    <w:p w14:paraId="0886E746" w14:textId="0EDF74A2" w:rsidR="00A321BB" w:rsidRDefault="00A321BB" w:rsidP="00A321BB">
      <w:pPr>
        <w:pStyle w:val="Paragrafoelenco"/>
        <w:numPr>
          <w:ilvl w:val="0"/>
          <w:numId w:val="10"/>
        </w:numPr>
        <w:rPr>
          <w:sz w:val="28"/>
          <w:szCs w:val="28"/>
        </w:rPr>
      </w:pPr>
      <w:r w:rsidRPr="000B1B25">
        <w:rPr>
          <w:b/>
          <w:bCs/>
          <w:i/>
          <w:iCs/>
          <w:sz w:val="28"/>
          <w:szCs w:val="28"/>
        </w:rPr>
        <w:t>vtysh</w:t>
      </w:r>
    </w:p>
    <w:p w14:paraId="5B518CBD" w14:textId="0A521AA2" w:rsidR="00A321BB" w:rsidRDefault="00A321BB" w:rsidP="00A321BB">
      <w:pPr>
        <w:pStyle w:val="Paragrafoelenco"/>
        <w:numPr>
          <w:ilvl w:val="1"/>
          <w:numId w:val="10"/>
        </w:numPr>
        <w:rPr>
          <w:sz w:val="28"/>
          <w:szCs w:val="28"/>
        </w:rPr>
      </w:pPr>
      <w:r>
        <w:rPr>
          <w:i/>
          <w:iCs/>
          <w:sz w:val="28"/>
          <w:szCs w:val="28"/>
        </w:rPr>
        <w:t>show ip route</w:t>
      </w:r>
      <w:r w:rsidR="008D6363">
        <w:rPr>
          <w:i/>
          <w:iCs/>
          <w:sz w:val="28"/>
          <w:szCs w:val="28"/>
        </w:rPr>
        <w:br/>
      </w:r>
      <w:r>
        <w:rPr>
          <w:sz w:val="28"/>
          <w:szCs w:val="28"/>
        </w:rPr>
        <w:t>mostra la tabella di instradamento Zebra, mostra le rotte alternative, ma non scelte, anche per le LAN direttamente connesse, in quanto ospf le calcola lo stesso.</w:t>
      </w:r>
      <w:r>
        <w:rPr>
          <w:sz w:val="28"/>
          <w:szCs w:val="28"/>
        </w:rPr>
        <w:br/>
        <w:t>[110/10]: [costi di Zebra / costi di OSPF], le rotte direttamente connesse non hanno costo, OSPF ha costo 110 per Zebra.</w:t>
      </w:r>
    </w:p>
    <w:p w14:paraId="2EA1B704" w14:textId="3CB990BD" w:rsidR="00A321BB" w:rsidRDefault="00A321BB" w:rsidP="00A321BB">
      <w:pPr>
        <w:pStyle w:val="Paragrafoelenco"/>
        <w:numPr>
          <w:ilvl w:val="1"/>
          <w:numId w:val="10"/>
        </w:numPr>
        <w:rPr>
          <w:sz w:val="28"/>
          <w:szCs w:val="28"/>
        </w:rPr>
      </w:pPr>
      <w:r>
        <w:rPr>
          <w:i/>
          <w:iCs/>
          <w:sz w:val="28"/>
          <w:szCs w:val="28"/>
        </w:rPr>
        <w:t>show ip ospf route</w:t>
      </w:r>
      <w:r w:rsidR="00CF046F">
        <w:rPr>
          <w:i/>
          <w:iCs/>
          <w:sz w:val="28"/>
          <w:szCs w:val="28"/>
        </w:rPr>
        <w:br/>
      </w:r>
      <w:r>
        <w:rPr>
          <w:sz w:val="28"/>
          <w:szCs w:val="28"/>
        </w:rPr>
        <w:t>mostra le rotte calcolate dal demone ospf.</w:t>
      </w:r>
      <w:r w:rsidR="005453AF">
        <w:rPr>
          <w:sz w:val="28"/>
          <w:szCs w:val="28"/>
        </w:rPr>
        <w:t xml:space="preserve"> Diviso in due sezioni: network e router routing table.</w:t>
      </w:r>
    </w:p>
    <w:p w14:paraId="2101B56F" w14:textId="3C0FF86C" w:rsidR="000B1B25" w:rsidRDefault="005453AF" w:rsidP="000B1B25">
      <w:pPr>
        <w:pStyle w:val="Paragrafoelenco"/>
        <w:numPr>
          <w:ilvl w:val="1"/>
          <w:numId w:val="10"/>
        </w:numPr>
        <w:rPr>
          <w:sz w:val="28"/>
          <w:szCs w:val="28"/>
        </w:rPr>
      </w:pPr>
      <w:r>
        <w:rPr>
          <w:i/>
          <w:iCs/>
          <w:sz w:val="28"/>
          <w:szCs w:val="28"/>
        </w:rPr>
        <w:t>show ip ospf interface</w:t>
      </w:r>
      <w:r w:rsidR="00CF046F">
        <w:rPr>
          <w:i/>
          <w:iCs/>
          <w:sz w:val="28"/>
          <w:szCs w:val="28"/>
        </w:rPr>
        <w:br/>
      </w:r>
      <w:r>
        <w:rPr>
          <w:sz w:val="28"/>
          <w:szCs w:val="28"/>
        </w:rPr>
        <w:t xml:space="preserve">mostra informazioni aggiuntive sulle interfacce della macchina. </w:t>
      </w:r>
      <w:r>
        <w:rPr>
          <w:sz w:val="28"/>
          <w:szCs w:val="28"/>
        </w:rPr>
        <w:br/>
        <w:t>State DR: indica che all’interno della LAN in questione, l’interfaccia relativa rappresenta il Designated Router</w:t>
      </w:r>
      <w:r w:rsidR="000B1B25">
        <w:rPr>
          <w:sz w:val="28"/>
          <w:szCs w:val="28"/>
        </w:rPr>
        <w:t>. Il secondo arrivato durante le elezioni ha stato di Backup.</w:t>
      </w:r>
      <w:r w:rsidR="0004361C">
        <w:rPr>
          <w:sz w:val="28"/>
          <w:szCs w:val="28"/>
        </w:rPr>
        <w:t xml:space="preserve"> Il numero IP del DR è utilizzato per identificare una LAN. È inoltre usato per evitare di instaurare un numero di connessioni quadratiche rispetto al numero di macchine, in una LAN si parla solo con il DR, gli altri link fisicamente esistono, ma non vengono usati dai demoni OSPF. Il traffico normale passa ovunque.</w:t>
      </w:r>
    </w:p>
    <w:p w14:paraId="623B173F" w14:textId="241045FB" w:rsidR="000B1B25" w:rsidRDefault="000B1B25" w:rsidP="000B1B25">
      <w:pPr>
        <w:pStyle w:val="Paragrafoelenco"/>
        <w:numPr>
          <w:ilvl w:val="1"/>
          <w:numId w:val="10"/>
        </w:numPr>
        <w:rPr>
          <w:sz w:val="28"/>
          <w:szCs w:val="28"/>
        </w:rPr>
      </w:pPr>
      <w:r>
        <w:rPr>
          <w:i/>
          <w:iCs/>
          <w:sz w:val="28"/>
          <w:szCs w:val="28"/>
        </w:rPr>
        <w:t>show ip ospf database</w:t>
      </w:r>
      <w:r w:rsidR="00CF046F">
        <w:rPr>
          <w:i/>
          <w:iCs/>
          <w:sz w:val="28"/>
          <w:szCs w:val="28"/>
        </w:rPr>
        <w:br/>
      </w:r>
      <w:r>
        <w:rPr>
          <w:sz w:val="28"/>
          <w:szCs w:val="28"/>
        </w:rPr>
        <w:t>database che ha permesso a ospf di calcolare le rotte. Ad ogni router è assegnato un ID. Le LAN sono rappresentate da nodi e indicate da ID</w:t>
      </w:r>
      <w:r w:rsidR="0027085C">
        <w:rPr>
          <w:sz w:val="28"/>
          <w:szCs w:val="28"/>
        </w:rPr>
        <w:t>, il nome della LAN è il DR della LAN stessa</w:t>
      </w:r>
      <w:r>
        <w:rPr>
          <w:sz w:val="28"/>
          <w:szCs w:val="28"/>
        </w:rPr>
        <w:t>.</w:t>
      </w:r>
      <w:r w:rsidR="0027085C">
        <w:rPr>
          <w:sz w:val="28"/>
          <w:szCs w:val="28"/>
        </w:rPr>
        <w:t xml:space="preserve"> ADV Router è il router che ha fornito tale informazione.</w:t>
      </w:r>
    </w:p>
    <w:p w14:paraId="31E347EB" w14:textId="4EE34D77" w:rsidR="0027085C" w:rsidRDefault="0027085C" w:rsidP="000B1B25">
      <w:pPr>
        <w:pStyle w:val="Paragrafoelenco"/>
        <w:numPr>
          <w:ilvl w:val="1"/>
          <w:numId w:val="10"/>
        </w:numPr>
        <w:rPr>
          <w:sz w:val="28"/>
          <w:szCs w:val="28"/>
        </w:rPr>
      </w:pPr>
      <w:r>
        <w:rPr>
          <w:i/>
          <w:iCs/>
          <w:sz w:val="28"/>
          <w:szCs w:val="28"/>
        </w:rPr>
        <w:t>show ip ospf database router</w:t>
      </w:r>
      <w:r w:rsidR="00CF046F">
        <w:rPr>
          <w:i/>
          <w:iCs/>
          <w:sz w:val="28"/>
          <w:szCs w:val="28"/>
        </w:rPr>
        <w:br/>
      </w:r>
      <w:r>
        <w:rPr>
          <w:sz w:val="28"/>
          <w:szCs w:val="28"/>
        </w:rPr>
        <w:t>mostr</w:t>
      </w:r>
      <w:r w:rsidR="00452F10">
        <w:rPr>
          <w:sz w:val="28"/>
          <w:szCs w:val="28"/>
        </w:rPr>
        <w:t>a</w:t>
      </w:r>
      <w:r>
        <w:rPr>
          <w:sz w:val="28"/>
          <w:szCs w:val="28"/>
        </w:rPr>
        <w:t xml:space="preserve"> tutte le informazioni dettagliate di tutti i router della rete, incluse le reti LAN a cui sono collegati.</w:t>
      </w:r>
    </w:p>
    <w:p w14:paraId="56159896" w14:textId="7F5AA56A" w:rsidR="0027085C" w:rsidRPr="000B1B25" w:rsidRDefault="0027085C" w:rsidP="000B1B25">
      <w:pPr>
        <w:pStyle w:val="Paragrafoelenco"/>
        <w:numPr>
          <w:ilvl w:val="1"/>
          <w:numId w:val="10"/>
        </w:numPr>
        <w:rPr>
          <w:sz w:val="28"/>
          <w:szCs w:val="28"/>
        </w:rPr>
      </w:pPr>
      <w:r>
        <w:rPr>
          <w:i/>
          <w:iCs/>
          <w:sz w:val="28"/>
          <w:szCs w:val="28"/>
        </w:rPr>
        <w:t>show ip ospf database network</w:t>
      </w:r>
      <w:r w:rsidR="00CF046F">
        <w:rPr>
          <w:i/>
          <w:iCs/>
          <w:sz w:val="28"/>
          <w:szCs w:val="28"/>
        </w:rPr>
        <w:br/>
      </w:r>
      <w:r w:rsidR="00452F10">
        <w:rPr>
          <w:sz w:val="28"/>
          <w:szCs w:val="28"/>
        </w:rPr>
        <w:t>mostra tutte le informazioni sulle LAN.</w:t>
      </w:r>
    </w:p>
    <w:p w14:paraId="67D04F0A" w14:textId="2FA3E0FF" w:rsidR="004040F2" w:rsidRDefault="004040F2" w:rsidP="004040F2">
      <w:pPr>
        <w:ind w:left="360"/>
        <w:rPr>
          <w:sz w:val="28"/>
          <w:szCs w:val="28"/>
        </w:rPr>
      </w:pPr>
    </w:p>
    <w:p w14:paraId="567CA84B" w14:textId="55266131" w:rsidR="000C62E7" w:rsidRDefault="000C62E7" w:rsidP="006773A3">
      <w:pPr>
        <w:rPr>
          <w:sz w:val="28"/>
          <w:szCs w:val="28"/>
        </w:rPr>
      </w:pPr>
      <w:r w:rsidRPr="00BA4B18">
        <w:rPr>
          <w:b/>
          <w:bCs/>
          <w:color w:val="FF0000"/>
          <w:sz w:val="28"/>
          <w:szCs w:val="28"/>
        </w:rPr>
        <w:t>FRRouting – OSPF</w:t>
      </w:r>
      <w:r>
        <w:rPr>
          <w:b/>
          <w:bCs/>
          <w:color w:val="FF0000"/>
          <w:sz w:val="28"/>
          <w:szCs w:val="28"/>
        </w:rPr>
        <w:t xml:space="preserve"> multiarea</w:t>
      </w:r>
      <w:r w:rsidRPr="000C62E7">
        <w:rPr>
          <w:sz w:val="28"/>
          <w:szCs w:val="28"/>
        </w:rPr>
        <w:t>:</w:t>
      </w:r>
    </w:p>
    <w:p w14:paraId="2D04F81E" w14:textId="77777777" w:rsidR="000C62E7" w:rsidRPr="00FF121C" w:rsidRDefault="000C62E7" w:rsidP="000C62E7">
      <w:pPr>
        <w:pStyle w:val="Paragrafoelenco"/>
        <w:numPr>
          <w:ilvl w:val="0"/>
          <w:numId w:val="10"/>
        </w:numPr>
        <w:rPr>
          <w:sz w:val="28"/>
          <w:szCs w:val="28"/>
          <w:lang w:val="pt-PT"/>
        </w:rPr>
      </w:pPr>
      <w:r w:rsidRPr="00FF121C">
        <w:rPr>
          <w:sz w:val="28"/>
          <w:szCs w:val="28"/>
          <w:lang w:val="pt-PT"/>
        </w:rPr>
        <w:t>r1/etc/frr/frr.conf:</w:t>
      </w:r>
      <w:r w:rsidRPr="00FF121C">
        <w:rPr>
          <w:sz w:val="28"/>
          <w:szCs w:val="28"/>
          <w:lang w:val="pt-PT"/>
        </w:rPr>
        <w:tab/>
      </w:r>
    </w:p>
    <w:p w14:paraId="32AF72FD" w14:textId="39492C49" w:rsidR="000C62E7" w:rsidRPr="002B3CD9" w:rsidRDefault="000C62E7" w:rsidP="00826AC1">
      <w:pPr>
        <w:pStyle w:val="Paragrafoelenco"/>
        <w:numPr>
          <w:ilvl w:val="1"/>
          <w:numId w:val="10"/>
        </w:numPr>
        <w:rPr>
          <w:sz w:val="28"/>
          <w:szCs w:val="28"/>
        </w:rPr>
      </w:pPr>
      <w:r w:rsidRPr="002B3CD9">
        <w:rPr>
          <w:i/>
          <w:iCs/>
          <w:sz w:val="28"/>
          <w:szCs w:val="28"/>
        </w:rPr>
        <w:t xml:space="preserve">interface eth0 </w:t>
      </w:r>
      <w:r w:rsidR="002B3CD9">
        <w:rPr>
          <w:i/>
          <w:iCs/>
          <w:sz w:val="28"/>
          <w:szCs w:val="28"/>
        </w:rPr>
        <w:br/>
      </w:r>
      <w:r w:rsidRPr="002B3CD9">
        <w:rPr>
          <w:i/>
          <w:iCs/>
          <w:sz w:val="28"/>
          <w:szCs w:val="28"/>
        </w:rPr>
        <w:t>ospf cost 21</w:t>
      </w:r>
    </w:p>
    <w:p w14:paraId="06EA4FE4" w14:textId="7C01E76C" w:rsidR="000C62E7" w:rsidRPr="00FF121C" w:rsidRDefault="000C62E7" w:rsidP="004A4AC0">
      <w:pPr>
        <w:pStyle w:val="Paragrafoelenco"/>
        <w:numPr>
          <w:ilvl w:val="1"/>
          <w:numId w:val="10"/>
        </w:numPr>
        <w:rPr>
          <w:sz w:val="28"/>
          <w:szCs w:val="28"/>
          <w:lang w:val="en-GB"/>
        </w:rPr>
      </w:pPr>
      <w:r w:rsidRPr="00FF121C">
        <w:rPr>
          <w:i/>
          <w:iCs/>
          <w:sz w:val="28"/>
          <w:szCs w:val="28"/>
          <w:lang w:val="en-GB"/>
        </w:rPr>
        <w:lastRenderedPageBreak/>
        <w:t>router ospf</w:t>
      </w:r>
      <w:r w:rsidR="002B3CD9" w:rsidRPr="00FF121C">
        <w:rPr>
          <w:i/>
          <w:iCs/>
          <w:sz w:val="28"/>
          <w:szCs w:val="28"/>
          <w:lang w:val="en-GB"/>
        </w:rPr>
        <w:br/>
      </w:r>
      <w:r w:rsidRPr="00FF121C">
        <w:rPr>
          <w:i/>
          <w:iCs/>
          <w:sz w:val="28"/>
          <w:szCs w:val="28"/>
          <w:lang w:val="en-GB"/>
        </w:rPr>
        <w:t>network 10.0.0.0/16 area 0.0.0.0</w:t>
      </w:r>
      <w:r w:rsidR="002B3CD9" w:rsidRPr="00FF121C">
        <w:rPr>
          <w:i/>
          <w:iCs/>
          <w:sz w:val="28"/>
          <w:szCs w:val="28"/>
          <w:lang w:val="en-GB"/>
        </w:rPr>
        <w:br/>
      </w:r>
      <w:r w:rsidRPr="00FF121C">
        <w:rPr>
          <w:i/>
          <w:iCs/>
          <w:sz w:val="28"/>
          <w:szCs w:val="28"/>
          <w:lang w:val="en-GB"/>
        </w:rPr>
        <w:t>network 100.0.0.0/30 area 1.1.1.1</w:t>
      </w:r>
    </w:p>
    <w:p w14:paraId="0E667D61" w14:textId="0E4A3CBE" w:rsidR="000C62E7" w:rsidRPr="00FD6DD9" w:rsidRDefault="000C62E7" w:rsidP="000C62E7">
      <w:pPr>
        <w:pStyle w:val="Paragrafoelenco"/>
        <w:numPr>
          <w:ilvl w:val="1"/>
          <w:numId w:val="10"/>
        </w:numPr>
        <w:rPr>
          <w:sz w:val="28"/>
          <w:szCs w:val="28"/>
        </w:rPr>
      </w:pPr>
      <w:r>
        <w:rPr>
          <w:i/>
          <w:iCs/>
          <w:sz w:val="28"/>
          <w:szCs w:val="28"/>
        </w:rPr>
        <w:t>area 1</w:t>
      </w:r>
      <w:r w:rsidRPr="000C62E7">
        <w:rPr>
          <w:i/>
          <w:iCs/>
          <w:sz w:val="28"/>
          <w:szCs w:val="28"/>
        </w:rPr>
        <w:t>.1.1.1 stub</w:t>
      </w:r>
      <w:r w:rsidR="00FD6DD9">
        <w:rPr>
          <w:i/>
          <w:iCs/>
          <w:sz w:val="28"/>
          <w:szCs w:val="28"/>
        </w:rPr>
        <w:br/>
      </w:r>
      <w:r w:rsidR="00FD6DD9">
        <w:rPr>
          <w:sz w:val="28"/>
          <w:szCs w:val="28"/>
        </w:rPr>
        <w:t>indica che l’area 1 è stub, l’area 0 è indicata come backbone di default. Da inserire solamente nei router di frontiera</w:t>
      </w:r>
    </w:p>
    <w:p w14:paraId="4467C902" w14:textId="1B918025" w:rsidR="00FD6DD9" w:rsidRPr="00FF121C" w:rsidRDefault="00FD6DD9" w:rsidP="00FD6DD9">
      <w:pPr>
        <w:pStyle w:val="Paragrafoelenco"/>
        <w:numPr>
          <w:ilvl w:val="1"/>
          <w:numId w:val="10"/>
        </w:numPr>
        <w:rPr>
          <w:sz w:val="28"/>
          <w:szCs w:val="28"/>
          <w:lang w:val="en-GB"/>
        </w:rPr>
      </w:pPr>
      <w:r w:rsidRPr="00FF121C">
        <w:rPr>
          <w:i/>
          <w:iCs/>
          <w:sz w:val="28"/>
          <w:szCs w:val="28"/>
          <w:lang w:val="en-GB"/>
        </w:rPr>
        <w:t>redistributed connected</w:t>
      </w:r>
      <w:r w:rsidRPr="00FF121C">
        <w:rPr>
          <w:i/>
          <w:iCs/>
          <w:sz w:val="28"/>
          <w:szCs w:val="28"/>
          <w:lang w:val="en-GB"/>
        </w:rPr>
        <w:br/>
        <w:t xml:space="preserve">log file </w:t>
      </w:r>
      <w:proofErr w:type="gramStart"/>
      <w:r w:rsidRPr="00FF121C">
        <w:rPr>
          <w:i/>
          <w:iCs/>
          <w:sz w:val="28"/>
          <w:szCs w:val="28"/>
          <w:lang w:val="en-GB"/>
        </w:rPr>
        <w:t>/var/log/frr/frr.log</w:t>
      </w:r>
      <w:proofErr w:type="gramEnd"/>
    </w:p>
    <w:p w14:paraId="4900D77F" w14:textId="6B291B17" w:rsidR="000C62E7" w:rsidRPr="00FF121C" w:rsidRDefault="000C62E7" w:rsidP="00FD6DD9">
      <w:pPr>
        <w:rPr>
          <w:sz w:val="28"/>
          <w:szCs w:val="28"/>
          <w:lang w:val="en-GB"/>
        </w:rPr>
      </w:pPr>
    </w:p>
    <w:p w14:paraId="5EB0C3F5" w14:textId="77777777" w:rsidR="007319A4" w:rsidRPr="00FF121C" w:rsidRDefault="007319A4" w:rsidP="000C62E7">
      <w:pPr>
        <w:pStyle w:val="Paragrafoelenco"/>
        <w:rPr>
          <w:sz w:val="28"/>
          <w:szCs w:val="28"/>
          <w:lang w:val="en-GB"/>
        </w:rPr>
      </w:pPr>
    </w:p>
    <w:p w14:paraId="1DC516B6" w14:textId="6087AF7F" w:rsidR="000C62E7" w:rsidRDefault="007319A4" w:rsidP="006773A3">
      <w:pPr>
        <w:rPr>
          <w:sz w:val="28"/>
          <w:szCs w:val="28"/>
        </w:rPr>
      </w:pPr>
      <w:r w:rsidRPr="006773A3">
        <w:rPr>
          <w:b/>
          <w:bCs/>
          <w:color w:val="FF0000"/>
          <w:sz w:val="28"/>
          <w:szCs w:val="28"/>
        </w:rPr>
        <w:t>DNS</w:t>
      </w:r>
      <w:r w:rsidR="007F0666">
        <w:rPr>
          <w:b/>
          <w:bCs/>
          <w:color w:val="FF0000"/>
          <w:sz w:val="28"/>
          <w:szCs w:val="28"/>
        </w:rPr>
        <w:t xml:space="preserve"> </w:t>
      </w:r>
      <w:r w:rsidR="009B4AD0">
        <w:rPr>
          <w:b/>
          <w:bCs/>
          <w:color w:val="FF0000"/>
          <w:sz w:val="28"/>
          <w:szCs w:val="28"/>
        </w:rPr>
        <w:t>–</w:t>
      </w:r>
      <w:r w:rsidR="007F0666">
        <w:rPr>
          <w:b/>
          <w:bCs/>
          <w:color w:val="FF0000"/>
          <w:sz w:val="28"/>
          <w:szCs w:val="28"/>
        </w:rPr>
        <w:t xml:space="preserve"> configurazioni</w:t>
      </w:r>
      <w:r w:rsidRPr="006773A3">
        <w:rPr>
          <w:sz w:val="28"/>
          <w:szCs w:val="28"/>
        </w:rPr>
        <w:t>:</w:t>
      </w:r>
    </w:p>
    <w:p w14:paraId="7008FC2A" w14:textId="69914ADB" w:rsidR="006773A3" w:rsidRDefault="006773A3" w:rsidP="006773A3">
      <w:pPr>
        <w:rPr>
          <w:sz w:val="28"/>
          <w:szCs w:val="28"/>
        </w:rPr>
      </w:pPr>
      <w:r>
        <w:rPr>
          <w:sz w:val="28"/>
          <w:szCs w:val="28"/>
        </w:rPr>
        <w:t xml:space="preserve">nuove macchine definite come </w:t>
      </w:r>
      <w:r w:rsidRPr="006773A3">
        <w:rPr>
          <w:i/>
          <w:iCs/>
          <w:sz w:val="28"/>
          <w:szCs w:val="28"/>
        </w:rPr>
        <w:t>dnsroot</w:t>
      </w:r>
      <w:r>
        <w:rPr>
          <w:sz w:val="28"/>
          <w:szCs w:val="28"/>
        </w:rPr>
        <w:t xml:space="preserve">, </w:t>
      </w:r>
      <w:r w:rsidRPr="006773A3">
        <w:rPr>
          <w:i/>
          <w:iCs/>
          <w:sz w:val="28"/>
          <w:szCs w:val="28"/>
        </w:rPr>
        <w:t>dnsorg</w:t>
      </w:r>
      <w:r>
        <w:rPr>
          <w:sz w:val="28"/>
          <w:szCs w:val="28"/>
        </w:rPr>
        <w:t xml:space="preserve"> che sono autorità rispettivamente su root e org. </w:t>
      </w:r>
      <w:r w:rsidRPr="006773A3">
        <w:rPr>
          <w:i/>
          <w:iCs/>
          <w:sz w:val="28"/>
          <w:szCs w:val="28"/>
        </w:rPr>
        <w:t>localuni</w:t>
      </w:r>
      <w:r>
        <w:rPr>
          <w:sz w:val="28"/>
          <w:szCs w:val="28"/>
        </w:rPr>
        <w:t xml:space="preserve"> e </w:t>
      </w:r>
      <w:r w:rsidRPr="006773A3">
        <w:rPr>
          <w:i/>
          <w:iCs/>
          <w:sz w:val="28"/>
          <w:szCs w:val="28"/>
        </w:rPr>
        <w:t>localstart</w:t>
      </w:r>
      <w:r>
        <w:rPr>
          <w:sz w:val="28"/>
          <w:szCs w:val="28"/>
        </w:rPr>
        <w:t xml:space="preserve"> sono resolver locali usati dalle macchine pc, a cui si affidano per scoprire i nomi di interesse.</w:t>
      </w:r>
    </w:p>
    <w:p w14:paraId="1F994A6B" w14:textId="0D36D430" w:rsidR="006773A3" w:rsidRDefault="00815BEE" w:rsidP="006773A3">
      <w:pPr>
        <w:pStyle w:val="Paragrafoelenco"/>
        <w:numPr>
          <w:ilvl w:val="0"/>
          <w:numId w:val="10"/>
        </w:numPr>
        <w:rPr>
          <w:sz w:val="28"/>
          <w:szCs w:val="28"/>
        </w:rPr>
      </w:pPr>
      <w:r w:rsidRPr="00815BEE">
        <w:rPr>
          <w:i/>
          <w:iCs/>
          <w:sz w:val="28"/>
          <w:szCs w:val="28"/>
        </w:rPr>
        <w:t>pc2/etc/resolv.conf</w:t>
      </w:r>
      <w:r w:rsidR="00E322B5">
        <w:rPr>
          <w:sz w:val="28"/>
          <w:szCs w:val="28"/>
        </w:rPr>
        <w:br/>
      </w:r>
      <w:r>
        <w:rPr>
          <w:sz w:val="28"/>
          <w:szCs w:val="28"/>
        </w:rPr>
        <w:t>contiene le informazioni sul resolver locale:</w:t>
      </w:r>
    </w:p>
    <w:p w14:paraId="0FDE9071" w14:textId="206F982E" w:rsidR="00815BEE" w:rsidRPr="00815BEE" w:rsidRDefault="00815BEE" w:rsidP="00815BEE">
      <w:pPr>
        <w:pStyle w:val="Paragrafoelenco"/>
        <w:numPr>
          <w:ilvl w:val="1"/>
          <w:numId w:val="10"/>
        </w:numPr>
        <w:rPr>
          <w:sz w:val="28"/>
          <w:szCs w:val="28"/>
        </w:rPr>
      </w:pPr>
      <w:r>
        <w:rPr>
          <w:i/>
          <w:iCs/>
          <w:sz w:val="28"/>
          <w:szCs w:val="28"/>
        </w:rPr>
        <w:t>nameserver 192.168.0.110</w:t>
      </w:r>
    </w:p>
    <w:p w14:paraId="1E14020A" w14:textId="080A148F" w:rsidR="00815BEE" w:rsidRDefault="00815BEE" w:rsidP="00815BEE">
      <w:pPr>
        <w:pStyle w:val="Paragrafoelenco"/>
        <w:numPr>
          <w:ilvl w:val="1"/>
          <w:numId w:val="10"/>
        </w:numPr>
        <w:rPr>
          <w:sz w:val="28"/>
          <w:szCs w:val="28"/>
        </w:rPr>
      </w:pPr>
      <w:r>
        <w:rPr>
          <w:i/>
          <w:iCs/>
          <w:sz w:val="28"/>
          <w:szCs w:val="28"/>
        </w:rPr>
        <w:t xml:space="preserve">search </w:t>
      </w:r>
      <w:proofErr w:type="gramStart"/>
      <w:r>
        <w:rPr>
          <w:i/>
          <w:iCs/>
          <w:sz w:val="28"/>
          <w:szCs w:val="28"/>
        </w:rPr>
        <w:t xml:space="preserve">uniroma3.it </w:t>
      </w:r>
      <w:r w:rsidRPr="00815BEE">
        <w:rPr>
          <w:sz w:val="28"/>
          <w:szCs w:val="28"/>
        </w:rPr>
        <w:t>:</w:t>
      </w:r>
      <w:proofErr w:type="gramEnd"/>
      <w:r w:rsidRPr="00815BEE">
        <w:rPr>
          <w:sz w:val="28"/>
          <w:szCs w:val="28"/>
        </w:rPr>
        <w:t xml:space="preserve"> </w:t>
      </w:r>
      <w:r>
        <w:rPr>
          <w:sz w:val="28"/>
          <w:szCs w:val="28"/>
        </w:rPr>
        <w:t>uniroma3.it corrisponde al dominio di ricerca</w:t>
      </w:r>
    </w:p>
    <w:p w14:paraId="343676D9" w14:textId="2C331225" w:rsidR="00815BEE" w:rsidRDefault="00815BEE" w:rsidP="00815BEE">
      <w:pPr>
        <w:pStyle w:val="Paragrafoelenco"/>
        <w:numPr>
          <w:ilvl w:val="0"/>
          <w:numId w:val="10"/>
        </w:numPr>
        <w:rPr>
          <w:sz w:val="28"/>
          <w:szCs w:val="28"/>
        </w:rPr>
      </w:pPr>
      <w:r w:rsidRPr="00815BEE">
        <w:rPr>
          <w:i/>
          <w:iCs/>
          <w:sz w:val="28"/>
          <w:szCs w:val="28"/>
        </w:rPr>
        <w:t>dnsuni/etc/bind/named.conf</w:t>
      </w:r>
      <w:r w:rsidR="00073333">
        <w:rPr>
          <w:i/>
          <w:iCs/>
          <w:sz w:val="28"/>
          <w:szCs w:val="28"/>
        </w:rPr>
        <w:br/>
      </w:r>
      <w:r>
        <w:rPr>
          <w:sz w:val="28"/>
          <w:szCs w:val="28"/>
        </w:rPr>
        <w:t>contiene la configurazione del demone named.</w:t>
      </w:r>
    </w:p>
    <w:p w14:paraId="12DAA955" w14:textId="00D9FDD6" w:rsidR="00815BEE" w:rsidRDefault="00815BEE" w:rsidP="00815BEE">
      <w:pPr>
        <w:pStyle w:val="Paragrafoelenco"/>
        <w:numPr>
          <w:ilvl w:val="1"/>
          <w:numId w:val="10"/>
        </w:numPr>
        <w:rPr>
          <w:sz w:val="28"/>
          <w:szCs w:val="28"/>
        </w:rPr>
      </w:pPr>
      <w:r>
        <w:rPr>
          <w:i/>
          <w:iCs/>
          <w:sz w:val="28"/>
          <w:szCs w:val="28"/>
        </w:rPr>
        <w:t xml:space="preserve">include “/etc/bind/named.conf.options”; </w:t>
      </w:r>
      <w:r w:rsidR="00082437">
        <w:rPr>
          <w:sz w:val="28"/>
          <w:szCs w:val="28"/>
        </w:rPr>
        <w:br/>
      </w:r>
      <w:r>
        <w:rPr>
          <w:sz w:val="28"/>
          <w:szCs w:val="28"/>
        </w:rPr>
        <w:t xml:space="preserve">include un altro file di configurazione per definire </w:t>
      </w:r>
      <w:r w:rsidR="00073333">
        <w:rPr>
          <w:sz w:val="28"/>
          <w:szCs w:val="28"/>
        </w:rPr>
        <w:t>le opzioni</w:t>
      </w:r>
      <w:r>
        <w:rPr>
          <w:sz w:val="28"/>
          <w:szCs w:val="28"/>
        </w:rPr>
        <w:t xml:space="preserve"> di bind. </w:t>
      </w:r>
    </w:p>
    <w:p w14:paraId="6F4B76C9" w14:textId="3980C5A3" w:rsidR="00815BEE" w:rsidRPr="00815BEE" w:rsidRDefault="00815BEE" w:rsidP="00815BEE">
      <w:pPr>
        <w:pStyle w:val="Paragrafoelenco"/>
        <w:numPr>
          <w:ilvl w:val="1"/>
          <w:numId w:val="10"/>
        </w:numPr>
        <w:rPr>
          <w:i/>
          <w:iCs/>
          <w:sz w:val="28"/>
          <w:szCs w:val="28"/>
        </w:rPr>
      </w:pPr>
      <w:r w:rsidRPr="00815BEE">
        <w:rPr>
          <w:i/>
          <w:iCs/>
          <w:sz w:val="28"/>
          <w:szCs w:val="28"/>
        </w:rPr>
        <w:t>zone “.” {</w:t>
      </w:r>
      <w:r w:rsidRPr="00815BEE">
        <w:rPr>
          <w:i/>
          <w:iCs/>
          <w:sz w:val="28"/>
          <w:szCs w:val="28"/>
        </w:rPr>
        <w:br/>
        <w:t xml:space="preserve"> </w:t>
      </w:r>
      <w:r w:rsidRPr="00815BEE">
        <w:rPr>
          <w:i/>
          <w:iCs/>
          <w:sz w:val="28"/>
          <w:szCs w:val="28"/>
        </w:rPr>
        <w:tab/>
        <w:t>type hint;</w:t>
      </w:r>
      <w:r w:rsidRPr="00815BEE">
        <w:rPr>
          <w:i/>
          <w:iCs/>
          <w:sz w:val="28"/>
          <w:szCs w:val="28"/>
        </w:rPr>
        <w:br/>
        <w:t xml:space="preserve"> </w:t>
      </w:r>
      <w:r w:rsidRPr="00815BEE">
        <w:rPr>
          <w:i/>
          <w:iCs/>
          <w:sz w:val="28"/>
          <w:szCs w:val="28"/>
        </w:rPr>
        <w:tab/>
        <w:t>file “/etc/bind/db.root”;</w:t>
      </w:r>
      <w:r w:rsidRPr="00815BEE">
        <w:rPr>
          <w:i/>
          <w:iCs/>
          <w:sz w:val="28"/>
          <w:szCs w:val="28"/>
        </w:rPr>
        <w:br/>
        <w:t>};</w:t>
      </w:r>
      <w:r>
        <w:rPr>
          <w:i/>
          <w:iCs/>
          <w:sz w:val="28"/>
          <w:szCs w:val="28"/>
        </w:rPr>
        <w:br/>
      </w:r>
      <w:r>
        <w:rPr>
          <w:sz w:val="28"/>
          <w:szCs w:val="28"/>
        </w:rPr>
        <w:t xml:space="preserve">da aggiungere in tutti i nameserver del lab, tutti devono sapere dove sta “.”, l’unico server che non ha questo comando è il server “.” </w:t>
      </w:r>
      <w:r w:rsidR="009B4AD0">
        <w:rPr>
          <w:sz w:val="28"/>
          <w:szCs w:val="28"/>
        </w:rPr>
        <w:t>A</w:t>
      </w:r>
      <w:r>
        <w:rPr>
          <w:sz w:val="28"/>
          <w:szCs w:val="28"/>
        </w:rPr>
        <w:t>utorità. Da informazioni (hint) su dove trovare il nameserver di root.</w:t>
      </w:r>
    </w:p>
    <w:p w14:paraId="7BD8E22A" w14:textId="21309355" w:rsidR="005A725C" w:rsidRPr="008B24AE" w:rsidRDefault="00815BEE" w:rsidP="008B24AE">
      <w:pPr>
        <w:pStyle w:val="Paragrafoelenco"/>
        <w:numPr>
          <w:ilvl w:val="1"/>
          <w:numId w:val="10"/>
        </w:numPr>
        <w:rPr>
          <w:i/>
          <w:iCs/>
          <w:sz w:val="28"/>
          <w:szCs w:val="28"/>
        </w:rPr>
      </w:pPr>
      <w:r w:rsidRPr="00815BEE">
        <w:rPr>
          <w:i/>
          <w:iCs/>
          <w:sz w:val="28"/>
          <w:szCs w:val="28"/>
        </w:rPr>
        <w:t>zone “</w:t>
      </w:r>
      <w:r>
        <w:rPr>
          <w:i/>
          <w:iCs/>
          <w:sz w:val="28"/>
          <w:szCs w:val="28"/>
        </w:rPr>
        <w:t>uniroma3.it</w:t>
      </w:r>
      <w:r w:rsidRPr="00815BEE">
        <w:rPr>
          <w:i/>
          <w:iCs/>
          <w:sz w:val="28"/>
          <w:szCs w:val="28"/>
        </w:rPr>
        <w:t>” {</w:t>
      </w:r>
      <w:r w:rsidRPr="00815BEE">
        <w:rPr>
          <w:i/>
          <w:iCs/>
          <w:sz w:val="28"/>
          <w:szCs w:val="28"/>
        </w:rPr>
        <w:br/>
        <w:t xml:space="preserve"> </w:t>
      </w:r>
      <w:r w:rsidRPr="00815BEE">
        <w:rPr>
          <w:i/>
          <w:iCs/>
          <w:sz w:val="28"/>
          <w:szCs w:val="28"/>
        </w:rPr>
        <w:tab/>
        <w:t xml:space="preserve">type </w:t>
      </w:r>
      <w:r>
        <w:rPr>
          <w:i/>
          <w:iCs/>
          <w:sz w:val="28"/>
          <w:szCs w:val="28"/>
        </w:rPr>
        <w:t>master</w:t>
      </w:r>
      <w:r w:rsidRPr="00815BEE">
        <w:rPr>
          <w:i/>
          <w:iCs/>
          <w:sz w:val="28"/>
          <w:szCs w:val="28"/>
        </w:rPr>
        <w:t>;</w:t>
      </w:r>
      <w:r w:rsidRPr="00815BEE">
        <w:rPr>
          <w:i/>
          <w:iCs/>
          <w:sz w:val="28"/>
          <w:szCs w:val="28"/>
        </w:rPr>
        <w:br/>
        <w:t xml:space="preserve"> </w:t>
      </w:r>
      <w:r w:rsidRPr="00815BEE">
        <w:rPr>
          <w:i/>
          <w:iCs/>
          <w:sz w:val="28"/>
          <w:szCs w:val="28"/>
        </w:rPr>
        <w:tab/>
        <w:t>file “/etc/bind/db.</w:t>
      </w:r>
      <w:r>
        <w:rPr>
          <w:i/>
          <w:iCs/>
          <w:sz w:val="28"/>
          <w:szCs w:val="28"/>
        </w:rPr>
        <w:t>it.uniroma3</w:t>
      </w:r>
      <w:r w:rsidRPr="00815BEE">
        <w:rPr>
          <w:i/>
          <w:iCs/>
          <w:sz w:val="28"/>
          <w:szCs w:val="28"/>
        </w:rPr>
        <w:t>”;</w:t>
      </w:r>
      <w:r w:rsidRPr="00815BEE">
        <w:rPr>
          <w:i/>
          <w:iCs/>
          <w:sz w:val="28"/>
          <w:szCs w:val="28"/>
        </w:rPr>
        <w:br/>
        <w:t>};</w:t>
      </w:r>
      <w:r>
        <w:rPr>
          <w:i/>
          <w:iCs/>
          <w:sz w:val="28"/>
          <w:szCs w:val="28"/>
        </w:rPr>
        <w:br/>
      </w:r>
      <w:r>
        <w:rPr>
          <w:sz w:val="28"/>
          <w:szCs w:val="28"/>
        </w:rPr>
        <w:t>indica che il server è autorità su uniroma3.it</w:t>
      </w:r>
    </w:p>
    <w:p w14:paraId="2298B7BB" w14:textId="0E4A112B" w:rsidR="005A725C" w:rsidRPr="005A725C" w:rsidRDefault="005A725C" w:rsidP="005A725C">
      <w:pPr>
        <w:pStyle w:val="Paragrafoelenco"/>
        <w:numPr>
          <w:ilvl w:val="0"/>
          <w:numId w:val="10"/>
        </w:numPr>
        <w:rPr>
          <w:i/>
          <w:iCs/>
          <w:sz w:val="28"/>
          <w:szCs w:val="28"/>
        </w:rPr>
      </w:pPr>
      <w:r w:rsidRPr="005A725C">
        <w:rPr>
          <w:i/>
          <w:iCs/>
          <w:sz w:val="28"/>
          <w:szCs w:val="28"/>
        </w:rPr>
        <w:t>dnsuni/etc/bind/db.root</w:t>
      </w:r>
    </w:p>
    <w:p w14:paraId="4CE3E987" w14:textId="2EC1F3F4" w:rsidR="005A725C" w:rsidRDefault="005A725C" w:rsidP="005A725C">
      <w:pPr>
        <w:pStyle w:val="Paragrafoelenco"/>
        <w:numPr>
          <w:ilvl w:val="1"/>
          <w:numId w:val="10"/>
        </w:numPr>
        <w:rPr>
          <w:i/>
          <w:iCs/>
          <w:sz w:val="28"/>
          <w:szCs w:val="28"/>
        </w:rPr>
      </w:pPr>
      <w:r>
        <w:rPr>
          <w:i/>
          <w:iCs/>
          <w:sz w:val="28"/>
          <w:szCs w:val="28"/>
        </w:rPr>
        <w:t>.</w:t>
      </w:r>
      <w:r>
        <w:rPr>
          <w:i/>
          <w:iCs/>
          <w:sz w:val="28"/>
          <w:szCs w:val="28"/>
        </w:rPr>
        <w:tab/>
      </w:r>
      <w:r>
        <w:rPr>
          <w:i/>
          <w:iCs/>
          <w:sz w:val="28"/>
          <w:szCs w:val="28"/>
        </w:rPr>
        <w:tab/>
      </w:r>
      <w:r>
        <w:rPr>
          <w:i/>
          <w:iCs/>
          <w:sz w:val="28"/>
          <w:szCs w:val="28"/>
        </w:rPr>
        <w:tab/>
        <w:t>IN</w:t>
      </w:r>
      <w:r>
        <w:rPr>
          <w:i/>
          <w:iCs/>
          <w:sz w:val="28"/>
          <w:szCs w:val="28"/>
        </w:rPr>
        <w:tab/>
        <w:t>NS</w:t>
      </w:r>
      <w:r>
        <w:rPr>
          <w:i/>
          <w:iCs/>
          <w:sz w:val="28"/>
          <w:szCs w:val="28"/>
        </w:rPr>
        <w:tab/>
        <w:t>ROOT-SERVER.</w:t>
      </w:r>
    </w:p>
    <w:p w14:paraId="14DE9A00" w14:textId="2EC78283" w:rsidR="005A725C" w:rsidRDefault="005A725C" w:rsidP="005A725C">
      <w:pPr>
        <w:pStyle w:val="Paragrafoelenco"/>
        <w:ind w:left="1440"/>
        <w:rPr>
          <w:sz w:val="28"/>
          <w:szCs w:val="28"/>
        </w:rPr>
      </w:pPr>
      <w:r>
        <w:rPr>
          <w:i/>
          <w:iCs/>
          <w:sz w:val="28"/>
          <w:szCs w:val="28"/>
        </w:rPr>
        <w:lastRenderedPageBreak/>
        <w:t>ROOT-SERVER</w:t>
      </w:r>
      <w:r>
        <w:rPr>
          <w:i/>
          <w:iCs/>
          <w:sz w:val="28"/>
          <w:szCs w:val="28"/>
        </w:rPr>
        <w:tab/>
        <w:t>IN</w:t>
      </w:r>
      <w:r>
        <w:rPr>
          <w:i/>
          <w:iCs/>
          <w:sz w:val="28"/>
          <w:szCs w:val="28"/>
        </w:rPr>
        <w:tab/>
        <w:t>A</w:t>
      </w:r>
      <w:r>
        <w:rPr>
          <w:i/>
          <w:iCs/>
          <w:sz w:val="28"/>
          <w:szCs w:val="28"/>
        </w:rPr>
        <w:tab/>
        <w:t>192.168.0.5</w:t>
      </w:r>
      <w:r>
        <w:rPr>
          <w:i/>
          <w:iCs/>
          <w:sz w:val="28"/>
          <w:szCs w:val="28"/>
        </w:rPr>
        <w:br/>
      </w:r>
      <w:r>
        <w:rPr>
          <w:sz w:val="28"/>
          <w:szCs w:val="28"/>
        </w:rPr>
        <w:t>il dominio “.” ha come nameserver una macchina di nome ROOT-SERVER. Il secondo record associa un indirizzo IP al nome della macchina (glue record).</w:t>
      </w:r>
    </w:p>
    <w:p w14:paraId="705EEF1B" w14:textId="5257D318" w:rsidR="00DA29DC" w:rsidRDefault="00DA29DC" w:rsidP="00DA29DC">
      <w:pPr>
        <w:pStyle w:val="Paragrafoelenco"/>
        <w:numPr>
          <w:ilvl w:val="0"/>
          <w:numId w:val="11"/>
        </w:numPr>
        <w:rPr>
          <w:sz w:val="28"/>
          <w:szCs w:val="28"/>
        </w:rPr>
      </w:pPr>
      <w:r w:rsidRPr="00DA29DC">
        <w:rPr>
          <w:i/>
          <w:iCs/>
          <w:sz w:val="28"/>
          <w:szCs w:val="28"/>
        </w:rPr>
        <w:t>dnsuni/etc/bind/db.it.uniroma3</w:t>
      </w:r>
    </w:p>
    <w:p w14:paraId="6257FCB8" w14:textId="38C51884" w:rsidR="00DA29DC" w:rsidRDefault="00DA29DC" w:rsidP="00DA29DC">
      <w:pPr>
        <w:pStyle w:val="Paragrafoelenco"/>
        <w:numPr>
          <w:ilvl w:val="1"/>
          <w:numId w:val="11"/>
        </w:numPr>
        <w:rPr>
          <w:sz w:val="28"/>
          <w:szCs w:val="28"/>
        </w:rPr>
      </w:pPr>
      <w:r w:rsidRPr="00FF121C">
        <w:rPr>
          <w:i/>
          <w:iCs/>
          <w:sz w:val="28"/>
          <w:szCs w:val="28"/>
          <w:lang w:val="en-GB"/>
        </w:rPr>
        <w:t>@</w:t>
      </w:r>
      <w:r w:rsidRPr="00FF121C">
        <w:rPr>
          <w:i/>
          <w:iCs/>
          <w:sz w:val="28"/>
          <w:szCs w:val="28"/>
          <w:lang w:val="en-GB"/>
        </w:rPr>
        <w:tab/>
        <w:t>IN</w:t>
      </w:r>
      <w:r w:rsidRPr="00FF121C">
        <w:rPr>
          <w:i/>
          <w:iCs/>
          <w:sz w:val="28"/>
          <w:szCs w:val="28"/>
          <w:lang w:val="en-GB"/>
        </w:rPr>
        <w:tab/>
        <w:t>SOA</w:t>
      </w:r>
      <w:r w:rsidRPr="00FF121C">
        <w:rPr>
          <w:i/>
          <w:iCs/>
          <w:sz w:val="28"/>
          <w:szCs w:val="28"/>
          <w:lang w:val="en-GB"/>
        </w:rPr>
        <w:tab/>
        <w:t>dnsuni.uniroma3.it.</w:t>
      </w:r>
      <w:r w:rsidRPr="00FF121C">
        <w:rPr>
          <w:i/>
          <w:iCs/>
          <w:sz w:val="28"/>
          <w:szCs w:val="28"/>
          <w:lang w:val="en-GB"/>
        </w:rPr>
        <w:br/>
      </w:r>
      <w:r w:rsidRPr="00FF121C">
        <w:rPr>
          <w:sz w:val="28"/>
          <w:szCs w:val="28"/>
          <w:lang w:val="en-GB"/>
        </w:rPr>
        <w:t xml:space="preserve">record Start of Autority. </w:t>
      </w:r>
      <w:r>
        <w:rPr>
          <w:sz w:val="28"/>
          <w:szCs w:val="28"/>
        </w:rPr>
        <w:t xml:space="preserve">@ indica un puntatore al record indentificato nel campo, in questo caso punta a uniroma3.it (definito in </w:t>
      </w:r>
      <w:r w:rsidRPr="00DA29DC">
        <w:rPr>
          <w:i/>
          <w:iCs/>
          <w:sz w:val="28"/>
          <w:szCs w:val="28"/>
        </w:rPr>
        <w:t>zone “uniroma3.it”</w:t>
      </w:r>
      <w:r>
        <w:rPr>
          <w:sz w:val="28"/>
          <w:szCs w:val="28"/>
        </w:rPr>
        <w:t>).</w:t>
      </w:r>
    </w:p>
    <w:p w14:paraId="437F584F" w14:textId="4D5BBB7A" w:rsidR="00D216C0" w:rsidRDefault="00D216C0" w:rsidP="00DA29DC">
      <w:pPr>
        <w:pStyle w:val="Paragrafoelenco"/>
        <w:numPr>
          <w:ilvl w:val="1"/>
          <w:numId w:val="11"/>
        </w:numPr>
        <w:rPr>
          <w:i/>
          <w:iCs/>
          <w:sz w:val="28"/>
          <w:szCs w:val="28"/>
        </w:rPr>
      </w:pPr>
      <w:r w:rsidRPr="00D216C0">
        <w:rPr>
          <w:i/>
          <w:iCs/>
          <w:sz w:val="28"/>
          <w:szCs w:val="28"/>
        </w:rPr>
        <w:t xml:space="preserve">root.dnsuni.uniroma3.org </w:t>
      </w:r>
      <w:proofErr w:type="gramStart"/>
      <w:r w:rsidRPr="00D216C0">
        <w:rPr>
          <w:i/>
          <w:iCs/>
          <w:sz w:val="28"/>
          <w:szCs w:val="28"/>
        </w:rPr>
        <w:t>( …</w:t>
      </w:r>
      <w:proofErr w:type="gramEnd"/>
      <w:r w:rsidRPr="00D216C0">
        <w:rPr>
          <w:i/>
          <w:iCs/>
          <w:sz w:val="28"/>
          <w:szCs w:val="28"/>
        </w:rPr>
        <w:t xml:space="preserve"> )</w:t>
      </w:r>
    </w:p>
    <w:p w14:paraId="11774D11" w14:textId="3F0CE477" w:rsidR="00D216C0" w:rsidRDefault="00D216C0" w:rsidP="00D216C0">
      <w:pPr>
        <w:pStyle w:val="Paragrafoelenco"/>
        <w:ind w:left="1440"/>
        <w:rPr>
          <w:sz w:val="28"/>
          <w:szCs w:val="28"/>
        </w:rPr>
      </w:pPr>
      <w:r>
        <w:rPr>
          <w:sz w:val="28"/>
          <w:szCs w:val="28"/>
        </w:rPr>
        <w:t>campi da copiare</w:t>
      </w:r>
    </w:p>
    <w:p w14:paraId="21A57D9D" w14:textId="42BC2560" w:rsidR="00D216C0" w:rsidRPr="00D216C0" w:rsidRDefault="00D216C0" w:rsidP="00D216C0">
      <w:pPr>
        <w:pStyle w:val="Paragrafoelenco"/>
        <w:numPr>
          <w:ilvl w:val="1"/>
          <w:numId w:val="11"/>
        </w:numPr>
        <w:rPr>
          <w:i/>
          <w:iCs/>
          <w:sz w:val="28"/>
          <w:szCs w:val="28"/>
        </w:rPr>
      </w:pPr>
      <w:r w:rsidRPr="00D216C0">
        <w:rPr>
          <w:i/>
          <w:iCs/>
          <w:sz w:val="28"/>
          <w:szCs w:val="28"/>
        </w:rPr>
        <w:t>@</w:t>
      </w:r>
      <w:r w:rsidRPr="00D216C0">
        <w:rPr>
          <w:i/>
          <w:iCs/>
          <w:sz w:val="28"/>
          <w:szCs w:val="28"/>
        </w:rPr>
        <w:tab/>
      </w:r>
      <w:r w:rsidRPr="00D216C0">
        <w:rPr>
          <w:i/>
          <w:iCs/>
          <w:sz w:val="28"/>
          <w:szCs w:val="28"/>
        </w:rPr>
        <w:tab/>
      </w:r>
      <w:r w:rsidRPr="00D216C0">
        <w:rPr>
          <w:i/>
          <w:iCs/>
          <w:sz w:val="28"/>
          <w:szCs w:val="28"/>
        </w:rPr>
        <w:tab/>
      </w:r>
      <w:r w:rsidRPr="00D216C0">
        <w:rPr>
          <w:i/>
          <w:iCs/>
          <w:sz w:val="28"/>
          <w:szCs w:val="28"/>
        </w:rPr>
        <w:tab/>
        <w:t>IN</w:t>
      </w:r>
      <w:r w:rsidRPr="00D216C0">
        <w:rPr>
          <w:i/>
          <w:iCs/>
          <w:sz w:val="28"/>
          <w:szCs w:val="28"/>
        </w:rPr>
        <w:tab/>
        <w:t>NS</w:t>
      </w:r>
      <w:r w:rsidRPr="00D216C0">
        <w:rPr>
          <w:i/>
          <w:iCs/>
          <w:sz w:val="28"/>
          <w:szCs w:val="28"/>
        </w:rPr>
        <w:tab/>
        <w:t>dnsuni.uniroma3.it</w:t>
      </w:r>
      <w:r w:rsidRPr="00D216C0">
        <w:rPr>
          <w:i/>
          <w:iCs/>
          <w:sz w:val="28"/>
          <w:szCs w:val="28"/>
        </w:rPr>
        <w:br/>
        <w:t>dnsuni.uniroma3.it.</w:t>
      </w:r>
      <w:r w:rsidRPr="00D216C0">
        <w:rPr>
          <w:i/>
          <w:iCs/>
          <w:sz w:val="28"/>
          <w:szCs w:val="28"/>
        </w:rPr>
        <w:tab/>
        <w:t>IN</w:t>
      </w:r>
      <w:r w:rsidRPr="00D216C0">
        <w:rPr>
          <w:i/>
          <w:iCs/>
          <w:sz w:val="28"/>
          <w:szCs w:val="28"/>
        </w:rPr>
        <w:tab/>
        <w:t>A</w:t>
      </w:r>
      <w:r w:rsidRPr="00D216C0">
        <w:rPr>
          <w:i/>
          <w:iCs/>
          <w:sz w:val="28"/>
          <w:szCs w:val="28"/>
        </w:rPr>
        <w:tab/>
        <w:t>192.168.0.11</w:t>
      </w:r>
      <w:r w:rsidRPr="00D216C0">
        <w:rPr>
          <w:i/>
          <w:iCs/>
          <w:sz w:val="28"/>
          <w:szCs w:val="28"/>
        </w:rPr>
        <w:br/>
        <w:t>pc1.uniroma3.it.</w:t>
      </w:r>
      <w:r w:rsidRPr="00D216C0">
        <w:rPr>
          <w:i/>
          <w:iCs/>
          <w:sz w:val="28"/>
          <w:szCs w:val="28"/>
        </w:rPr>
        <w:tab/>
      </w:r>
      <w:r w:rsidRPr="00D216C0">
        <w:rPr>
          <w:i/>
          <w:iCs/>
          <w:sz w:val="28"/>
          <w:szCs w:val="28"/>
        </w:rPr>
        <w:tab/>
        <w:t>IN</w:t>
      </w:r>
      <w:r w:rsidRPr="00D216C0">
        <w:rPr>
          <w:i/>
          <w:iCs/>
          <w:sz w:val="28"/>
          <w:szCs w:val="28"/>
        </w:rPr>
        <w:tab/>
        <w:t>A</w:t>
      </w:r>
      <w:r w:rsidRPr="00D216C0">
        <w:rPr>
          <w:i/>
          <w:iCs/>
          <w:sz w:val="28"/>
          <w:szCs w:val="28"/>
        </w:rPr>
        <w:tab/>
        <w:t>192.168.0.111</w:t>
      </w:r>
      <w:r>
        <w:rPr>
          <w:i/>
          <w:iCs/>
          <w:sz w:val="28"/>
          <w:szCs w:val="28"/>
        </w:rPr>
        <w:br/>
      </w:r>
      <w:r>
        <w:rPr>
          <w:sz w:val="28"/>
          <w:szCs w:val="28"/>
        </w:rPr>
        <w:t>indica chi è il server autorità su @ (uniroma3.it) e aggiunge il glue record relativo al suo indirizzo IP. Record di PC1 con il relativo indirizzo IP. Il nameserver deve conoscere tutte le macchine incluse nel suo dominio. I resolver locali non hanno nome, ma solo indirizzo IP, non appaiono nei nameserver autorità.</w:t>
      </w:r>
    </w:p>
    <w:p w14:paraId="66E53850" w14:textId="5EE17A3C" w:rsidR="00D216C0" w:rsidRPr="00D216C0" w:rsidRDefault="00D216C0" w:rsidP="00D216C0">
      <w:pPr>
        <w:pStyle w:val="Paragrafoelenco"/>
        <w:numPr>
          <w:ilvl w:val="0"/>
          <w:numId w:val="11"/>
        </w:numPr>
        <w:rPr>
          <w:i/>
          <w:iCs/>
          <w:sz w:val="28"/>
          <w:szCs w:val="28"/>
        </w:rPr>
      </w:pPr>
      <w:r w:rsidRPr="00D216C0">
        <w:rPr>
          <w:i/>
          <w:iCs/>
          <w:sz w:val="28"/>
          <w:szCs w:val="28"/>
        </w:rPr>
        <w:t>dnsit/etc/bind/db.it</w:t>
      </w:r>
    </w:p>
    <w:p w14:paraId="2D2A379A" w14:textId="51F53CCA" w:rsidR="00D216C0" w:rsidRDefault="00D216C0" w:rsidP="00D216C0">
      <w:pPr>
        <w:pStyle w:val="Paragrafoelenco"/>
        <w:numPr>
          <w:ilvl w:val="1"/>
          <w:numId w:val="11"/>
        </w:numPr>
        <w:rPr>
          <w:i/>
          <w:iCs/>
          <w:sz w:val="28"/>
          <w:szCs w:val="28"/>
        </w:rPr>
      </w:pPr>
      <w:r>
        <w:rPr>
          <w:i/>
          <w:iCs/>
          <w:sz w:val="28"/>
          <w:szCs w:val="28"/>
        </w:rPr>
        <w:t>(…)</w:t>
      </w:r>
    </w:p>
    <w:p w14:paraId="0A1AE7ED" w14:textId="26DC69D0" w:rsidR="00D216C0" w:rsidRPr="0003180B" w:rsidRDefault="00D216C0" w:rsidP="00D216C0">
      <w:pPr>
        <w:pStyle w:val="Paragrafoelenco"/>
        <w:numPr>
          <w:ilvl w:val="1"/>
          <w:numId w:val="11"/>
        </w:numPr>
        <w:rPr>
          <w:i/>
          <w:iCs/>
          <w:sz w:val="28"/>
          <w:szCs w:val="28"/>
        </w:rPr>
      </w:pPr>
      <w:r>
        <w:rPr>
          <w:i/>
          <w:iCs/>
          <w:sz w:val="28"/>
          <w:szCs w:val="28"/>
        </w:rPr>
        <w:t xml:space="preserve">uniroma3.it. </w:t>
      </w:r>
      <w:r>
        <w:rPr>
          <w:i/>
          <w:iCs/>
          <w:sz w:val="28"/>
          <w:szCs w:val="28"/>
        </w:rPr>
        <w:tab/>
      </w:r>
      <w:r>
        <w:rPr>
          <w:i/>
          <w:iCs/>
          <w:sz w:val="28"/>
          <w:szCs w:val="28"/>
        </w:rPr>
        <w:tab/>
        <w:t>IN</w:t>
      </w:r>
      <w:r>
        <w:rPr>
          <w:i/>
          <w:iCs/>
          <w:sz w:val="28"/>
          <w:szCs w:val="28"/>
        </w:rPr>
        <w:tab/>
        <w:t>NS</w:t>
      </w:r>
      <w:r>
        <w:rPr>
          <w:i/>
          <w:iCs/>
          <w:sz w:val="28"/>
          <w:szCs w:val="28"/>
        </w:rPr>
        <w:tab/>
        <w:t>dnsuni.uniroma3.it.</w:t>
      </w:r>
      <w:r>
        <w:rPr>
          <w:i/>
          <w:iCs/>
          <w:sz w:val="28"/>
          <w:szCs w:val="28"/>
        </w:rPr>
        <w:br/>
        <w:t>dnsuni.uniroma3.it</w:t>
      </w:r>
      <w:r>
        <w:rPr>
          <w:i/>
          <w:iCs/>
          <w:sz w:val="28"/>
          <w:szCs w:val="28"/>
        </w:rPr>
        <w:tab/>
        <w:t>IN</w:t>
      </w:r>
      <w:r>
        <w:rPr>
          <w:i/>
          <w:iCs/>
          <w:sz w:val="28"/>
          <w:szCs w:val="28"/>
        </w:rPr>
        <w:tab/>
        <w:t>A</w:t>
      </w:r>
      <w:r>
        <w:rPr>
          <w:i/>
          <w:iCs/>
          <w:sz w:val="28"/>
          <w:szCs w:val="28"/>
        </w:rPr>
        <w:tab/>
        <w:t>192.168.0.11</w:t>
      </w:r>
      <w:r>
        <w:rPr>
          <w:i/>
          <w:iCs/>
          <w:sz w:val="28"/>
          <w:szCs w:val="28"/>
        </w:rPr>
        <w:br/>
      </w:r>
      <w:r>
        <w:rPr>
          <w:sz w:val="28"/>
          <w:szCs w:val="28"/>
        </w:rPr>
        <w:t xml:space="preserve">il </w:t>
      </w:r>
      <w:r w:rsidRPr="00705BF5">
        <w:rPr>
          <w:b/>
          <w:bCs/>
          <w:sz w:val="28"/>
          <w:szCs w:val="28"/>
        </w:rPr>
        <w:t>nameserver di it</w:t>
      </w:r>
      <w:r>
        <w:rPr>
          <w:sz w:val="28"/>
          <w:szCs w:val="28"/>
        </w:rPr>
        <w:t xml:space="preserve"> delega il controllo di uniroma3.it al nameserver autorità su quel dominio, aggiunge il gluerecord con indirizzo IP.</w:t>
      </w:r>
    </w:p>
    <w:p w14:paraId="20DEF349" w14:textId="31C8A652" w:rsidR="0003180B" w:rsidRPr="00FF121C" w:rsidRDefault="0003180B" w:rsidP="0003180B">
      <w:pPr>
        <w:pStyle w:val="Paragrafoelenco"/>
        <w:numPr>
          <w:ilvl w:val="0"/>
          <w:numId w:val="11"/>
        </w:numPr>
        <w:rPr>
          <w:i/>
          <w:iCs/>
          <w:sz w:val="28"/>
          <w:szCs w:val="28"/>
          <w:lang w:val="fr-FR"/>
        </w:rPr>
      </w:pPr>
      <w:r w:rsidRPr="00FF121C">
        <w:rPr>
          <w:i/>
          <w:iCs/>
          <w:sz w:val="28"/>
          <w:szCs w:val="28"/>
          <w:lang w:val="fr-FR"/>
        </w:rPr>
        <w:t>localuni/etc/bind/named.conf.options</w:t>
      </w:r>
    </w:p>
    <w:p w14:paraId="2A1A57F1" w14:textId="4CB12BCE" w:rsidR="0003180B" w:rsidRPr="007F0666" w:rsidRDefault="0003180B" w:rsidP="0003180B">
      <w:pPr>
        <w:pStyle w:val="Paragrafoelenco"/>
        <w:numPr>
          <w:ilvl w:val="1"/>
          <w:numId w:val="11"/>
        </w:numPr>
        <w:rPr>
          <w:i/>
          <w:iCs/>
          <w:sz w:val="28"/>
          <w:szCs w:val="28"/>
        </w:rPr>
      </w:pPr>
      <w:proofErr w:type="gramStart"/>
      <w:r w:rsidRPr="00FF121C">
        <w:rPr>
          <w:i/>
          <w:iCs/>
          <w:sz w:val="28"/>
          <w:szCs w:val="28"/>
          <w:lang w:val="fr-FR"/>
        </w:rPr>
        <w:t>options</w:t>
      </w:r>
      <w:proofErr w:type="gramEnd"/>
      <w:r w:rsidRPr="00FF121C">
        <w:rPr>
          <w:i/>
          <w:iCs/>
          <w:sz w:val="28"/>
          <w:szCs w:val="28"/>
          <w:lang w:val="fr-FR"/>
        </w:rPr>
        <w:t xml:space="preserve"> {</w:t>
      </w:r>
      <w:r w:rsidRPr="00FF121C">
        <w:rPr>
          <w:i/>
          <w:iCs/>
          <w:sz w:val="28"/>
          <w:szCs w:val="28"/>
          <w:lang w:val="fr-FR"/>
        </w:rPr>
        <w:br/>
        <w:t xml:space="preserve"> </w:t>
      </w:r>
      <w:r w:rsidRPr="00FF121C">
        <w:rPr>
          <w:i/>
          <w:iCs/>
          <w:sz w:val="28"/>
          <w:szCs w:val="28"/>
          <w:lang w:val="fr-FR"/>
        </w:rPr>
        <w:tab/>
        <w:t>directory “/var/cache/bind”;</w:t>
      </w:r>
      <w:r w:rsidRPr="00FF121C">
        <w:rPr>
          <w:i/>
          <w:iCs/>
          <w:sz w:val="28"/>
          <w:szCs w:val="28"/>
          <w:lang w:val="fr-FR"/>
        </w:rPr>
        <w:br/>
        <w:t xml:space="preserve"> </w:t>
      </w:r>
      <w:r w:rsidRPr="00FF121C">
        <w:rPr>
          <w:i/>
          <w:iCs/>
          <w:sz w:val="28"/>
          <w:szCs w:val="28"/>
          <w:lang w:val="fr-FR"/>
        </w:rPr>
        <w:tab/>
        <w:t>allow-recursion { 192.168.0.0/24; };</w:t>
      </w:r>
      <w:r w:rsidRPr="00FF121C">
        <w:rPr>
          <w:i/>
          <w:iCs/>
          <w:sz w:val="28"/>
          <w:szCs w:val="28"/>
          <w:lang w:val="fr-FR"/>
        </w:rPr>
        <w:br/>
        <w:t xml:space="preserve"> </w:t>
      </w:r>
      <w:r w:rsidRPr="00FF121C">
        <w:rPr>
          <w:i/>
          <w:iCs/>
          <w:sz w:val="28"/>
          <w:szCs w:val="28"/>
          <w:lang w:val="fr-FR"/>
        </w:rPr>
        <w:tab/>
        <w:t>dnssec-validation no;</w:t>
      </w:r>
      <w:r w:rsidRPr="00FF121C">
        <w:rPr>
          <w:i/>
          <w:iCs/>
          <w:sz w:val="28"/>
          <w:szCs w:val="28"/>
          <w:lang w:val="fr-FR"/>
        </w:rPr>
        <w:br/>
        <w:t>};</w:t>
      </w:r>
      <w:r w:rsidRPr="00FF121C">
        <w:rPr>
          <w:i/>
          <w:iCs/>
          <w:sz w:val="28"/>
          <w:szCs w:val="28"/>
          <w:lang w:val="fr-FR"/>
        </w:rPr>
        <w:br/>
      </w:r>
      <w:r w:rsidRPr="00FF121C">
        <w:rPr>
          <w:sz w:val="28"/>
          <w:szCs w:val="28"/>
          <w:lang w:val="fr-FR"/>
        </w:rPr>
        <w:t xml:space="preserve">il </w:t>
      </w:r>
      <w:r w:rsidRPr="00FF121C">
        <w:rPr>
          <w:b/>
          <w:bCs/>
          <w:sz w:val="28"/>
          <w:szCs w:val="28"/>
          <w:lang w:val="fr-FR"/>
        </w:rPr>
        <w:t>resolver locale</w:t>
      </w:r>
      <w:r w:rsidRPr="00FF121C">
        <w:rPr>
          <w:sz w:val="28"/>
          <w:szCs w:val="28"/>
          <w:lang w:val="fr-FR"/>
        </w:rPr>
        <w:t xml:space="preserve"> possiede hint a root (nel named.conf). </w:t>
      </w:r>
      <w:r w:rsidRPr="00FF121C">
        <w:rPr>
          <w:sz w:val="28"/>
          <w:szCs w:val="28"/>
          <w:lang w:val="fr-FR"/>
        </w:rPr>
        <w:br/>
      </w:r>
      <w:r>
        <w:rPr>
          <w:sz w:val="28"/>
          <w:szCs w:val="28"/>
        </w:rPr>
        <w:t xml:space="preserve">Possiede le informazioni di </w:t>
      </w:r>
      <w:r w:rsidRPr="0003180B">
        <w:rPr>
          <w:i/>
          <w:iCs/>
          <w:sz w:val="28"/>
          <w:szCs w:val="28"/>
        </w:rPr>
        <w:t>allow-recursion</w:t>
      </w:r>
      <w:r>
        <w:rPr>
          <w:sz w:val="28"/>
          <w:szCs w:val="28"/>
        </w:rPr>
        <w:t>, indica quali sono gli indirizzi IP autorizzati a chiedere informazioni a tale resolver.</w:t>
      </w:r>
      <w:r>
        <w:rPr>
          <w:sz w:val="28"/>
          <w:szCs w:val="28"/>
        </w:rPr>
        <w:br/>
      </w:r>
      <w:r w:rsidRPr="0003180B">
        <w:rPr>
          <w:i/>
          <w:iCs/>
          <w:sz w:val="28"/>
          <w:szCs w:val="28"/>
        </w:rPr>
        <w:t xml:space="preserve">dnssec-validation </w:t>
      </w:r>
      <w:proofErr w:type="gramStart"/>
      <w:r w:rsidRPr="0003180B">
        <w:rPr>
          <w:i/>
          <w:iCs/>
          <w:sz w:val="28"/>
          <w:szCs w:val="28"/>
        </w:rPr>
        <w:t>no</w:t>
      </w:r>
      <w:proofErr w:type="gramEnd"/>
      <w:r>
        <w:rPr>
          <w:sz w:val="28"/>
          <w:szCs w:val="28"/>
        </w:rPr>
        <w:t xml:space="preserve"> disattiva le richieste dnssec firmate.</w:t>
      </w:r>
    </w:p>
    <w:p w14:paraId="75C147FF" w14:textId="77777777" w:rsidR="007F0666" w:rsidRDefault="007F0666" w:rsidP="007F0666">
      <w:pPr>
        <w:rPr>
          <w:i/>
          <w:iCs/>
          <w:sz w:val="28"/>
          <w:szCs w:val="28"/>
        </w:rPr>
      </w:pPr>
    </w:p>
    <w:p w14:paraId="582D310D" w14:textId="34616F3B" w:rsidR="007F0666" w:rsidRDefault="007F0666" w:rsidP="007F0666">
      <w:pPr>
        <w:rPr>
          <w:sz w:val="28"/>
          <w:szCs w:val="28"/>
        </w:rPr>
      </w:pPr>
      <w:r w:rsidRPr="006773A3">
        <w:rPr>
          <w:b/>
          <w:bCs/>
          <w:color w:val="FF0000"/>
          <w:sz w:val="28"/>
          <w:szCs w:val="28"/>
        </w:rPr>
        <w:t>DNS</w:t>
      </w:r>
      <w:r>
        <w:rPr>
          <w:b/>
          <w:bCs/>
          <w:color w:val="FF0000"/>
          <w:sz w:val="28"/>
          <w:szCs w:val="28"/>
        </w:rPr>
        <w:t xml:space="preserve"> </w:t>
      </w:r>
      <w:r w:rsidR="009B4AD0">
        <w:rPr>
          <w:b/>
          <w:bCs/>
          <w:color w:val="FF0000"/>
          <w:sz w:val="28"/>
          <w:szCs w:val="28"/>
        </w:rPr>
        <w:t>–</w:t>
      </w:r>
      <w:r>
        <w:rPr>
          <w:b/>
          <w:bCs/>
          <w:color w:val="FF0000"/>
          <w:sz w:val="28"/>
          <w:szCs w:val="28"/>
        </w:rPr>
        <w:t xml:space="preserve"> commands</w:t>
      </w:r>
      <w:r w:rsidRPr="006773A3">
        <w:rPr>
          <w:sz w:val="28"/>
          <w:szCs w:val="28"/>
        </w:rPr>
        <w:t>:</w:t>
      </w:r>
    </w:p>
    <w:p w14:paraId="11E6DCF2" w14:textId="24936259" w:rsidR="007F0666" w:rsidRPr="00576DEA" w:rsidRDefault="007F0666" w:rsidP="007F0666">
      <w:pPr>
        <w:pStyle w:val="Paragrafoelenco"/>
        <w:numPr>
          <w:ilvl w:val="0"/>
          <w:numId w:val="12"/>
        </w:numPr>
        <w:rPr>
          <w:i/>
          <w:iCs/>
          <w:sz w:val="28"/>
          <w:szCs w:val="28"/>
        </w:rPr>
      </w:pPr>
      <w:r w:rsidRPr="00D958BF">
        <w:rPr>
          <w:i/>
          <w:iCs/>
          <w:sz w:val="28"/>
          <w:szCs w:val="28"/>
        </w:rPr>
        <w:lastRenderedPageBreak/>
        <w:t xml:space="preserve">dig </w:t>
      </w:r>
      <w:r w:rsidR="00943DD2" w:rsidRPr="00D958BF">
        <w:rPr>
          <w:i/>
          <w:iCs/>
          <w:sz w:val="28"/>
          <w:szCs w:val="28"/>
        </w:rPr>
        <w:t>pc2.startup.net</w:t>
      </w:r>
      <w:r w:rsidR="00D958BF">
        <w:rPr>
          <w:i/>
          <w:iCs/>
          <w:sz w:val="28"/>
          <w:szCs w:val="28"/>
        </w:rPr>
        <w:br/>
      </w:r>
      <w:r w:rsidR="00D958BF">
        <w:rPr>
          <w:sz w:val="28"/>
          <w:szCs w:val="28"/>
        </w:rPr>
        <w:t xml:space="preserve">permette di eseguire query al </w:t>
      </w:r>
      <w:r w:rsidR="005E7D54">
        <w:rPr>
          <w:sz w:val="28"/>
          <w:szCs w:val="28"/>
        </w:rPr>
        <w:t>DNS</w:t>
      </w:r>
      <w:r w:rsidR="00D62C24">
        <w:rPr>
          <w:sz w:val="28"/>
          <w:szCs w:val="28"/>
        </w:rPr>
        <w:t xml:space="preserve"> per risolvere il </w:t>
      </w:r>
      <w:r w:rsidR="00323C75">
        <w:rPr>
          <w:sz w:val="28"/>
          <w:szCs w:val="28"/>
        </w:rPr>
        <w:t>nome</w:t>
      </w:r>
    </w:p>
    <w:p w14:paraId="679CAA97" w14:textId="44C6D395" w:rsidR="00576DEA" w:rsidRPr="00782F68" w:rsidRDefault="00576DEA" w:rsidP="007F0666">
      <w:pPr>
        <w:pStyle w:val="Paragrafoelenco"/>
        <w:numPr>
          <w:ilvl w:val="0"/>
          <w:numId w:val="12"/>
        </w:numPr>
        <w:rPr>
          <w:i/>
          <w:iCs/>
          <w:sz w:val="28"/>
          <w:szCs w:val="28"/>
        </w:rPr>
      </w:pPr>
      <w:r>
        <w:rPr>
          <w:i/>
          <w:iCs/>
          <w:sz w:val="28"/>
          <w:szCs w:val="28"/>
        </w:rPr>
        <w:t>dig +trace pc2.startup.net</w:t>
      </w:r>
      <w:r>
        <w:rPr>
          <w:i/>
          <w:iCs/>
          <w:sz w:val="28"/>
          <w:szCs w:val="28"/>
        </w:rPr>
        <w:br/>
      </w:r>
      <w:r>
        <w:rPr>
          <w:sz w:val="28"/>
          <w:szCs w:val="28"/>
        </w:rPr>
        <w:t xml:space="preserve">mostra </w:t>
      </w:r>
      <w:r w:rsidR="008901C5">
        <w:rPr>
          <w:sz w:val="28"/>
          <w:szCs w:val="28"/>
        </w:rPr>
        <w:t xml:space="preserve">tutta la gerarchia di risposte </w:t>
      </w:r>
      <w:r w:rsidR="006F6619">
        <w:rPr>
          <w:sz w:val="28"/>
          <w:szCs w:val="28"/>
        </w:rPr>
        <w:t>per risolvere il nom</w:t>
      </w:r>
      <w:r w:rsidR="005A46D6">
        <w:rPr>
          <w:sz w:val="28"/>
          <w:szCs w:val="28"/>
        </w:rPr>
        <w:t>e</w:t>
      </w:r>
    </w:p>
    <w:p w14:paraId="6026B409" w14:textId="77777777" w:rsidR="00782F68" w:rsidRDefault="00782F68" w:rsidP="00782F68">
      <w:pPr>
        <w:rPr>
          <w:i/>
          <w:iCs/>
          <w:sz w:val="28"/>
          <w:szCs w:val="28"/>
        </w:rPr>
      </w:pPr>
    </w:p>
    <w:p w14:paraId="5602AAB9" w14:textId="77777777" w:rsidR="00E20D13" w:rsidRDefault="00E20D13" w:rsidP="00782F68">
      <w:pPr>
        <w:rPr>
          <w:i/>
          <w:iCs/>
          <w:sz w:val="28"/>
          <w:szCs w:val="28"/>
        </w:rPr>
      </w:pPr>
    </w:p>
    <w:p w14:paraId="577ED944" w14:textId="77777777" w:rsidR="00E20D13" w:rsidRDefault="00E20D13" w:rsidP="00782F68">
      <w:pPr>
        <w:rPr>
          <w:i/>
          <w:iCs/>
          <w:sz w:val="28"/>
          <w:szCs w:val="28"/>
        </w:rPr>
      </w:pPr>
    </w:p>
    <w:p w14:paraId="624E4E92" w14:textId="5C793CC9" w:rsidR="00782F68" w:rsidRDefault="008E5A2D" w:rsidP="00782F68">
      <w:pPr>
        <w:rPr>
          <w:sz w:val="28"/>
          <w:szCs w:val="28"/>
        </w:rPr>
      </w:pPr>
      <w:r>
        <w:rPr>
          <w:b/>
          <w:bCs/>
          <w:color w:val="FF0000"/>
          <w:sz w:val="28"/>
          <w:szCs w:val="28"/>
        </w:rPr>
        <w:t>WEB SERVER</w:t>
      </w:r>
      <w:r w:rsidR="00782F68" w:rsidRPr="006773A3">
        <w:rPr>
          <w:sz w:val="28"/>
          <w:szCs w:val="28"/>
        </w:rPr>
        <w:t>:</w:t>
      </w:r>
    </w:p>
    <w:p w14:paraId="00227866" w14:textId="555E827E" w:rsidR="00BD17AD" w:rsidRDefault="00E20D13" w:rsidP="009B4AD0">
      <w:pPr>
        <w:pStyle w:val="Paragrafoelenco"/>
        <w:numPr>
          <w:ilvl w:val="0"/>
          <w:numId w:val="13"/>
        </w:numPr>
        <w:rPr>
          <w:i/>
          <w:iCs/>
          <w:sz w:val="28"/>
          <w:szCs w:val="28"/>
        </w:rPr>
      </w:pPr>
      <w:proofErr w:type="gramStart"/>
      <w:r>
        <w:rPr>
          <w:i/>
          <w:iCs/>
          <w:sz w:val="28"/>
          <w:szCs w:val="28"/>
        </w:rPr>
        <w:t>server.startup</w:t>
      </w:r>
      <w:proofErr w:type="gramEnd"/>
    </w:p>
    <w:p w14:paraId="3B71F975" w14:textId="6DFF8F1F" w:rsidR="008E5A2D" w:rsidRPr="007B7879" w:rsidRDefault="009B4AD0" w:rsidP="00E20D13">
      <w:pPr>
        <w:pStyle w:val="Paragrafoelenco"/>
        <w:numPr>
          <w:ilvl w:val="1"/>
          <w:numId w:val="13"/>
        </w:numPr>
        <w:rPr>
          <w:i/>
          <w:iCs/>
          <w:sz w:val="28"/>
          <w:szCs w:val="28"/>
        </w:rPr>
      </w:pPr>
      <w:r w:rsidRPr="00355097">
        <w:rPr>
          <w:i/>
          <w:iCs/>
          <w:sz w:val="28"/>
          <w:szCs w:val="28"/>
        </w:rPr>
        <w:t>systemctl start apache2</w:t>
      </w:r>
      <w:r w:rsidR="001B117D">
        <w:rPr>
          <w:i/>
          <w:iCs/>
          <w:sz w:val="28"/>
          <w:szCs w:val="28"/>
        </w:rPr>
        <w:br/>
      </w:r>
      <w:r w:rsidR="001B117D" w:rsidRPr="001B117D">
        <w:rPr>
          <w:sz w:val="28"/>
          <w:szCs w:val="28"/>
        </w:rPr>
        <w:t>per</w:t>
      </w:r>
      <w:r w:rsidR="001B117D">
        <w:rPr>
          <w:sz w:val="28"/>
          <w:szCs w:val="28"/>
        </w:rPr>
        <w:t xml:space="preserve"> avviare un web</w:t>
      </w:r>
      <w:r w:rsidR="000E6075">
        <w:rPr>
          <w:sz w:val="28"/>
          <w:szCs w:val="28"/>
        </w:rPr>
        <w:t xml:space="preserve"> </w:t>
      </w:r>
      <w:r w:rsidR="001B117D">
        <w:rPr>
          <w:sz w:val="28"/>
          <w:szCs w:val="28"/>
        </w:rPr>
        <w:t>server</w:t>
      </w:r>
    </w:p>
    <w:p w14:paraId="2B78EC9E" w14:textId="768E697A" w:rsidR="007B7879" w:rsidRPr="00752359" w:rsidRDefault="00CA6522" w:rsidP="009B4AD0">
      <w:pPr>
        <w:pStyle w:val="Paragrafoelenco"/>
        <w:numPr>
          <w:ilvl w:val="0"/>
          <w:numId w:val="13"/>
        </w:numPr>
        <w:rPr>
          <w:i/>
          <w:iCs/>
          <w:sz w:val="28"/>
          <w:szCs w:val="28"/>
        </w:rPr>
      </w:pPr>
      <w:r>
        <w:rPr>
          <w:i/>
          <w:iCs/>
          <w:sz w:val="28"/>
          <w:szCs w:val="28"/>
        </w:rPr>
        <w:t>server/</w:t>
      </w:r>
      <w:r w:rsidR="007B7879">
        <w:rPr>
          <w:i/>
          <w:iCs/>
          <w:sz w:val="28"/>
          <w:szCs w:val="28"/>
        </w:rPr>
        <w:t>var/www/html/index.html</w:t>
      </w:r>
      <w:r w:rsidR="007B7879">
        <w:rPr>
          <w:i/>
          <w:iCs/>
          <w:sz w:val="28"/>
          <w:szCs w:val="28"/>
        </w:rPr>
        <w:br/>
      </w:r>
      <w:r w:rsidR="006F2C80">
        <w:rPr>
          <w:sz w:val="28"/>
          <w:szCs w:val="28"/>
        </w:rPr>
        <w:t>file html che viene stampato dal web</w:t>
      </w:r>
      <w:r w:rsidR="000E6075">
        <w:rPr>
          <w:sz w:val="28"/>
          <w:szCs w:val="28"/>
        </w:rPr>
        <w:t xml:space="preserve"> </w:t>
      </w:r>
      <w:r w:rsidR="006F2C80">
        <w:rPr>
          <w:sz w:val="28"/>
          <w:szCs w:val="28"/>
        </w:rPr>
        <w:t>server</w:t>
      </w:r>
    </w:p>
    <w:p w14:paraId="6471D3EB" w14:textId="2B557A43" w:rsidR="00752359" w:rsidRPr="0009514D" w:rsidRDefault="00DE3638" w:rsidP="009B4AD0">
      <w:pPr>
        <w:pStyle w:val="Paragrafoelenco"/>
        <w:numPr>
          <w:ilvl w:val="0"/>
          <w:numId w:val="13"/>
        </w:numPr>
        <w:rPr>
          <w:i/>
          <w:iCs/>
          <w:sz w:val="28"/>
          <w:szCs w:val="28"/>
        </w:rPr>
      </w:pPr>
      <w:r>
        <w:rPr>
          <w:i/>
          <w:iCs/>
          <w:sz w:val="28"/>
          <w:szCs w:val="28"/>
        </w:rPr>
        <w:t>ps aux</w:t>
      </w:r>
      <w:r>
        <w:rPr>
          <w:i/>
          <w:iCs/>
          <w:sz w:val="28"/>
          <w:szCs w:val="28"/>
        </w:rPr>
        <w:br/>
      </w:r>
      <w:r>
        <w:rPr>
          <w:sz w:val="28"/>
          <w:szCs w:val="28"/>
        </w:rPr>
        <w:t>mostra i processi attivi sulla macchina, permette di indentificare se apache2 è stato lanciato correttamente</w:t>
      </w:r>
      <w:r w:rsidR="0009514D">
        <w:rPr>
          <w:sz w:val="28"/>
          <w:szCs w:val="28"/>
        </w:rPr>
        <w:t>. Da eseguire sul server</w:t>
      </w:r>
    </w:p>
    <w:p w14:paraId="00FBD529" w14:textId="20A74656" w:rsidR="007F0666" w:rsidRPr="00790E6F" w:rsidRDefault="0009514D" w:rsidP="00790E6F">
      <w:pPr>
        <w:pStyle w:val="Paragrafoelenco"/>
        <w:numPr>
          <w:ilvl w:val="0"/>
          <w:numId w:val="13"/>
        </w:numPr>
        <w:rPr>
          <w:i/>
          <w:iCs/>
          <w:sz w:val="28"/>
          <w:szCs w:val="28"/>
        </w:rPr>
      </w:pPr>
      <w:r w:rsidRPr="002758B0">
        <w:rPr>
          <w:i/>
          <w:iCs/>
          <w:sz w:val="28"/>
          <w:szCs w:val="28"/>
        </w:rPr>
        <w:t xml:space="preserve">links </w:t>
      </w:r>
      <w:r w:rsidR="002758B0" w:rsidRPr="002758B0">
        <w:rPr>
          <w:i/>
          <w:iCs/>
          <w:sz w:val="28"/>
          <w:szCs w:val="28"/>
        </w:rPr>
        <w:t>http://10.0.0.1</w:t>
      </w:r>
      <w:r w:rsidR="002758B0">
        <w:rPr>
          <w:i/>
          <w:iCs/>
          <w:sz w:val="28"/>
          <w:szCs w:val="28"/>
        </w:rPr>
        <w:br/>
      </w:r>
      <w:r w:rsidR="002758B0">
        <w:rPr>
          <w:sz w:val="28"/>
          <w:szCs w:val="28"/>
        </w:rPr>
        <w:t>permette di lanciare il browser da linea di comando e di accedere al sito web indicato tramite indirizzo IP.</w:t>
      </w:r>
    </w:p>
    <w:p w14:paraId="1E6AD99C" w14:textId="77777777" w:rsidR="00790E6F" w:rsidRDefault="00790E6F" w:rsidP="00790E6F">
      <w:pPr>
        <w:rPr>
          <w:sz w:val="28"/>
          <w:szCs w:val="28"/>
        </w:rPr>
      </w:pPr>
    </w:p>
    <w:p w14:paraId="2C015E5D" w14:textId="77777777" w:rsidR="00194A34" w:rsidRDefault="00194A34" w:rsidP="00790E6F">
      <w:pPr>
        <w:rPr>
          <w:b/>
          <w:bCs/>
          <w:color w:val="FF0000"/>
          <w:sz w:val="28"/>
          <w:szCs w:val="28"/>
        </w:rPr>
      </w:pPr>
    </w:p>
    <w:p w14:paraId="1AA832EB" w14:textId="77777777" w:rsidR="00194A34" w:rsidRDefault="00194A34" w:rsidP="00790E6F">
      <w:pPr>
        <w:rPr>
          <w:b/>
          <w:bCs/>
          <w:color w:val="FF0000"/>
          <w:sz w:val="28"/>
          <w:szCs w:val="28"/>
        </w:rPr>
      </w:pPr>
    </w:p>
    <w:p w14:paraId="02E5A804" w14:textId="77777777" w:rsidR="00194A34" w:rsidRDefault="00194A34" w:rsidP="00790E6F">
      <w:pPr>
        <w:rPr>
          <w:b/>
          <w:bCs/>
          <w:color w:val="FF0000"/>
          <w:sz w:val="28"/>
          <w:szCs w:val="28"/>
        </w:rPr>
      </w:pPr>
    </w:p>
    <w:p w14:paraId="1180F8D7" w14:textId="77777777" w:rsidR="00194A34" w:rsidRDefault="00194A34" w:rsidP="00790E6F">
      <w:pPr>
        <w:rPr>
          <w:b/>
          <w:bCs/>
          <w:color w:val="FF0000"/>
          <w:sz w:val="28"/>
          <w:szCs w:val="28"/>
        </w:rPr>
      </w:pPr>
    </w:p>
    <w:p w14:paraId="234C75D2" w14:textId="77777777" w:rsidR="00194A34" w:rsidRDefault="00194A34" w:rsidP="00790E6F">
      <w:pPr>
        <w:rPr>
          <w:b/>
          <w:bCs/>
          <w:color w:val="FF0000"/>
          <w:sz w:val="28"/>
          <w:szCs w:val="28"/>
        </w:rPr>
      </w:pPr>
    </w:p>
    <w:p w14:paraId="7E14A075" w14:textId="77777777" w:rsidR="00194A34" w:rsidRDefault="00194A34" w:rsidP="00790E6F">
      <w:pPr>
        <w:rPr>
          <w:b/>
          <w:bCs/>
          <w:color w:val="FF0000"/>
          <w:sz w:val="28"/>
          <w:szCs w:val="28"/>
        </w:rPr>
      </w:pPr>
    </w:p>
    <w:p w14:paraId="13E3CEF9" w14:textId="77777777" w:rsidR="00194A34" w:rsidRDefault="00194A34" w:rsidP="00790E6F">
      <w:pPr>
        <w:rPr>
          <w:b/>
          <w:bCs/>
          <w:color w:val="FF0000"/>
          <w:sz w:val="28"/>
          <w:szCs w:val="28"/>
        </w:rPr>
      </w:pPr>
    </w:p>
    <w:p w14:paraId="67C6373C" w14:textId="77777777" w:rsidR="00194A34" w:rsidRDefault="00194A34" w:rsidP="00790E6F">
      <w:pPr>
        <w:rPr>
          <w:b/>
          <w:bCs/>
          <w:color w:val="FF0000"/>
          <w:sz w:val="28"/>
          <w:szCs w:val="28"/>
        </w:rPr>
      </w:pPr>
    </w:p>
    <w:p w14:paraId="0EACD5AD" w14:textId="77777777" w:rsidR="00194A34" w:rsidRDefault="00194A34" w:rsidP="00790E6F">
      <w:pPr>
        <w:rPr>
          <w:b/>
          <w:bCs/>
          <w:color w:val="FF0000"/>
          <w:sz w:val="28"/>
          <w:szCs w:val="28"/>
        </w:rPr>
      </w:pPr>
    </w:p>
    <w:p w14:paraId="406AC114" w14:textId="77777777" w:rsidR="00194A34" w:rsidRDefault="00194A34" w:rsidP="00790E6F">
      <w:pPr>
        <w:rPr>
          <w:b/>
          <w:bCs/>
          <w:color w:val="FF0000"/>
          <w:sz w:val="28"/>
          <w:szCs w:val="28"/>
        </w:rPr>
      </w:pPr>
    </w:p>
    <w:p w14:paraId="2EF528DC" w14:textId="77777777" w:rsidR="00194A34" w:rsidRDefault="00194A34" w:rsidP="00790E6F">
      <w:pPr>
        <w:rPr>
          <w:b/>
          <w:bCs/>
          <w:color w:val="FF0000"/>
          <w:sz w:val="28"/>
          <w:szCs w:val="28"/>
        </w:rPr>
      </w:pPr>
    </w:p>
    <w:p w14:paraId="48DBE5F9" w14:textId="5A7E00E5" w:rsidR="00790E6F" w:rsidRDefault="00790E6F" w:rsidP="00790E6F">
      <w:pPr>
        <w:rPr>
          <w:sz w:val="28"/>
          <w:szCs w:val="28"/>
        </w:rPr>
      </w:pPr>
      <w:r w:rsidRPr="00790E6F">
        <w:rPr>
          <w:b/>
          <w:bCs/>
          <w:color w:val="FF0000"/>
          <w:sz w:val="28"/>
          <w:szCs w:val="28"/>
        </w:rPr>
        <w:lastRenderedPageBreak/>
        <w:t>BGP</w:t>
      </w:r>
      <w:r>
        <w:rPr>
          <w:b/>
          <w:bCs/>
          <w:color w:val="FF0000"/>
          <w:sz w:val="28"/>
          <w:szCs w:val="28"/>
        </w:rPr>
        <w:t xml:space="preserve"> - peering</w:t>
      </w:r>
      <w:r>
        <w:rPr>
          <w:sz w:val="28"/>
          <w:szCs w:val="28"/>
        </w:rPr>
        <w:t>:</w:t>
      </w:r>
    </w:p>
    <w:p w14:paraId="430629B6" w14:textId="35D52B83" w:rsidR="00790E6F" w:rsidRDefault="00790E6F" w:rsidP="00790E6F">
      <w:pPr>
        <w:pStyle w:val="Paragrafoelenco"/>
        <w:numPr>
          <w:ilvl w:val="0"/>
          <w:numId w:val="15"/>
        </w:numPr>
        <w:rPr>
          <w:sz w:val="28"/>
          <w:szCs w:val="28"/>
        </w:rPr>
      </w:pPr>
      <w:r>
        <w:rPr>
          <w:sz w:val="28"/>
          <w:szCs w:val="28"/>
        </w:rPr>
        <w:t>frr.conf</w:t>
      </w:r>
    </w:p>
    <w:p w14:paraId="02E218C8" w14:textId="5EFF5D15" w:rsidR="00790E6F" w:rsidRDefault="00790E6F" w:rsidP="00790E6F">
      <w:pPr>
        <w:pStyle w:val="Paragrafoelenco"/>
        <w:numPr>
          <w:ilvl w:val="1"/>
          <w:numId w:val="15"/>
        </w:numPr>
        <w:rPr>
          <w:sz w:val="28"/>
          <w:szCs w:val="28"/>
        </w:rPr>
      </w:pPr>
      <w:r w:rsidRPr="00790E6F">
        <w:rPr>
          <w:i/>
          <w:iCs/>
          <w:sz w:val="28"/>
          <w:szCs w:val="28"/>
        </w:rPr>
        <w:t>router bgp &lt;my-as-number&gt;</w:t>
      </w:r>
      <w:r>
        <w:rPr>
          <w:sz w:val="28"/>
          <w:szCs w:val="28"/>
        </w:rPr>
        <w:br/>
        <w:t>indica al router di parlare bgp con il relativo AS number.</w:t>
      </w:r>
    </w:p>
    <w:p w14:paraId="1C96639B" w14:textId="77777777" w:rsidR="00790E6F" w:rsidRDefault="00790E6F" w:rsidP="00790E6F">
      <w:pPr>
        <w:pStyle w:val="Paragrafoelenco"/>
        <w:numPr>
          <w:ilvl w:val="1"/>
          <w:numId w:val="15"/>
        </w:numPr>
        <w:rPr>
          <w:sz w:val="28"/>
          <w:szCs w:val="28"/>
        </w:rPr>
      </w:pPr>
      <w:r>
        <w:rPr>
          <w:i/>
          <w:iCs/>
          <w:sz w:val="28"/>
          <w:szCs w:val="28"/>
        </w:rPr>
        <w:t>neighbor &lt;neighbor-ip&gt; remote-as &lt;neighbor-as-number&gt;</w:t>
      </w:r>
      <w:r>
        <w:rPr>
          <w:i/>
          <w:iCs/>
          <w:sz w:val="28"/>
          <w:szCs w:val="28"/>
        </w:rPr>
        <w:br/>
      </w:r>
      <w:r w:rsidRPr="00790E6F">
        <w:rPr>
          <w:sz w:val="28"/>
          <w:szCs w:val="28"/>
        </w:rPr>
        <w:t>identifica un vicino con il quale parlare BGP</w:t>
      </w:r>
      <w:r>
        <w:rPr>
          <w:sz w:val="28"/>
          <w:szCs w:val="28"/>
        </w:rPr>
        <w:t xml:space="preserve"> con il relativo ip, appartiene ad un AS remoto con il numero specificato. Per ciascun vicino occorre scrivere un comando neighbor.</w:t>
      </w:r>
    </w:p>
    <w:p w14:paraId="48AC9FB5" w14:textId="77777777" w:rsidR="00D2163A" w:rsidRDefault="00790E6F" w:rsidP="00790E6F">
      <w:pPr>
        <w:pStyle w:val="Paragrafoelenco"/>
        <w:numPr>
          <w:ilvl w:val="1"/>
          <w:numId w:val="15"/>
        </w:numPr>
        <w:rPr>
          <w:sz w:val="28"/>
          <w:szCs w:val="28"/>
        </w:rPr>
      </w:pPr>
      <w:r>
        <w:rPr>
          <w:i/>
          <w:iCs/>
          <w:sz w:val="28"/>
          <w:szCs w:val="28"/>
        </w:rPr>
        <w:t>neighbor &lt;neighbor-ip&gt; description &lt;text&gt;</w:t>
      </w:r>
      <w:r>
        <w:rPr>
          <w:i/>
          <w:iCs/>
          <w:sz w:val="28"/>
          <w:szCs w:val="28"/>
        </w:rPr>
        <w:br/>
      </w:r>
      <w:r>
        <w:rPr>
          <w:sz w:val="28"/>
          <w:szCs w:val="28"/>
        </w:rPr>
        <w:t>comando con valore di commento, associa una funzione al neighbor dichiarato.</w:t>
      </w:r>
    </w:p>
    <w:p w14:paraId="2B12F378" w14:textId="77777777" w:rsidR="00D2163A" w:rsidRDefault="00D2163A" w:rsidP="00D2163A">
      <w:pPr>
        <w:pStyle w:val="Paragrafoelenco"/>
        <w:numPr>
          <w:ilvl w:val="0"/>
          <w:numId w:val="15"/>
        </w:numPr>
        <w:rPr>
          <w:sz w:val="28"/>
          <w:szCs w:val="28"/>
        </w:rPr>
      </w:pPr>
      <w:r>
        <w:rPr>
          <w:i/>
          <w:iCs/>
          <w:sz w:val="28"/>
          <w:szCs w:val="28"/>
        </w:rPr>
        <w:t>show ip bgp summary</w:t>
      </w:r>
      <w:r w:rsidRPr="00D2163A">
        <w:rPr>
          <w:sz w:val="28"/>
          <w:szCs w:val="28"/>
        </w:rPr>
        <w:t xml:space="preserve"> (in vtysh)</w:t>
      </w:r>
      <w:r>
        <w:rPr>
          <w:i/>
          <w:iCs/>
          <w:sz w:val="28"/>
          <w:szCs w:val="28"/>
        </w:rPr>
        <w:br/>
      </w:r>
      <w:r>
        <w:rPr>
          <w:sz w:val="28"/>
          <w:szCs w:val="28"/>
        </w:rPr>
        <w:t>mostra informazioni su bgp, incluse le informazioni sui neighbor e peering attivi.</w:t>
      </w:r>
    </w:p>
    <w:p w14:paraId="1E326509" w14:textId="57BE854D" w:rsidR="00D2163A" w:rsidRDefault="00D2163A" w:rsidP="00D2163A">
      <w:pPr>
        <w:rPr>
          <w:sz w:val="28"/>
          <w:szCs w:val="28"/>
        </w:rPr>
      </w:pPr>
      <w:r w:rsidRPr="00D2163A">
        <w:rPr>
          <w:b/>
          <w:bCs/>
          <w:color w:val="FF0000"/>
          <w:sz w:val="28"/>
          <w:szCs w:val="28"/>
        </w:rPr>
        <w:t xml:space="preserve">BGP - </w:t>
      </w:r>
      <w:r>
        <w:rPr>
          <w:b/>
          <w:bCs/>
          <w:color w:val="FF0000"/>
          <w:sz w:val="28"/>
          <w:szCs w:val="28"/>
        </w:rPr>
        <w:t>announcement</w:t>
      </w:r>
      <w:r w:rsidRPr="00D2163A">
        <w:rPr>
          <w:sz w:val="28"/>
          <w:szCs w:val="28"/>
        </w:rPr>
        <w:t>:</w:t>
      </w:r>
    </w:p>
    <w:p w14:paraId="686CDE4F" w14:textId="1B7D1B5B" w:rsidR="00D2163A" w:rsidRDefault="00D2163A" w:rsidP="00D2163A">
      <w:pPr>
        <w:pStyle w:val="Paragrafoelenco"/>
        <w:numPr>
          <w:ilvl w:val="0"/>
          <w:numId w:val="16"/>
        </w:numPr>
        <w:rPr>
          <w:sz w:val="28"/>
          <w:szCs w:val="28"/>
        </w:rPr>
      </w:pPr>
      <w:r>
        <w:rPr>
          <w:sz w:val="28"/>
          <w:szCs w:val="28"/>
        </w:rPr>
        <w:t>frr.conf</w:t>
      </w:r>
    </w:p>
    <w:p w14:paraId="73C248E3" w14:textId="7DE21026" w:rsidR="00D2163A" w:rsidRDefault="00D2163A" w:rsidP="00D2163A">
      <w:pPr>
        <w:pStyle w:val="Paragrafoelenco"/>
        <w:numPr>
          <w:ilvl w:val="1"/>
          <w:numId w:val="16"/>
        </w:numPr>
        <w:rPr>
          <w:sz w:val="28"/>
          <w:szCs w:val="28"/>
        </w:rPr>
      </w:pPr>
      <w:r w:rsidRPr="00D2163A">
        <w:rPr>
          <w:i/>
          <w:iCs/>
          <w:sz w:val="28"/>
          <w:szCs w:val="28"/>
        </w:rPr>
        <w:t>network &lt;network-ip/network-mask&gt;</w:t>
      </w:r>
      <w:r w:rsidR="00336F86">
        <w:rPr>
          <w:i/>
          <w:iCs/>
          <w:sz w:val="28"/>
          <w:szCs w:val="28"/>
        </w:rPr>
        <w:br/>
      </w:r>
      <w:r w:rsidR="005C1B99">
        <w:rPr>
          <w:sz w:val="28"/>
          <w:szCs w:val="28"/>
        </w:rPr>
        <w:t>Si occupa di annunciare il prefisso</w:t>
      </w:r>
      <w:r w:rsidR="00336F86">
        <w:rPr>
          <w:sz w:val="28"/>
          <w:szCs w:val="28"/>
        </w:rPr>
        <w:t xml:space="preserve"> delle proprie LAN</w:t>
      </w:r>
      <w:r w:rsidR="005C1B99">
        <w:rPr>
          <w:sz w:val="28"/>
          <w:szCs w:val="28"/>
        </w:rPr>
        <w:t xml:space="preserve"> ai vicini. Necessita di un security filter per l’annuncio.</w:t>
      </w:r>
      <w:r w:rsidR="00336F86">
        <w:rPr>
          <w:sz w:val="28"/>
          <w:szCs w:val="28"/>
        </w:rPr>
        <w:t xml:space="preserve"> V</w:t>
      </w:r>
      <w:r w:rsidR="00336F86" w:rsidRPr="005C1B99">
        <w:rPr>
          <w:sz w:val="28"/>
          <w:szCs w:val="28"/>
        </w:rPr>
        <w:t>erifica se il router ha tale prefisso nella forwarding table, se non è vero il comando non ha effetto</w:t>
      </w:r>
    </w:p>
    <w:p w14:paraId="48E65126" w14:textId="3CB6E8D5" w:rsidR="005C1B99" w:rsidRDefault="005C1B99" w:rsidP="00D2163A">
      <w:pPr>
        <w:pStyle w:val="Paragrafoelenco"/>
        <w:numPr>
          <w:ilvl w:val="1"/>
          <w:numId w:val="16"/>
        </w:numPr>
        <w:rPr>
          <w:sz w:val="28"/>
          <w:szCs w:val="28"/>
        </w:rPr>
      </w:pPr>
      <w:r>
        <w:rPr>
          <w:i/>
          <w:iCs/>
          <w:sz w:val="28"/>
          <w:szCs w:val="28"/>
        </w:rPr>
        <w:t>no bgp network import-check</w:t>
      </w:r>
      <w:r>
        <w:rPr>
          <w:i/>
          <w:iCs/>
          <w:sz w:val="28"/>
          <w:szCs w:val="28"/>
        </w:rPr>
        <w:br/>
      </w:r>
      <w:r>
        <w:rPr>
          <w:sz w:val="28"/>
          <w:szCs w:val="28"/>
        </w:rPr>
        <w:t>disabilita il check sull’esistenza del prefisso nella tabella del kernel, maggiore libertà di fare annunci.</w:t>
      </w:r>
      <w:r w:rsidR="00632F39">
        <w:rPr>
          <w:sz w:val="28"/>
          <w:szCs w:val="28"/>
        </w:rPr>
        <w:t xml:space="preserve"> Permette di annunciare LAN più grandi non direttamente connesse.</w:t>
      </w:r>
    </w:p>
    <w:p w14:paraId="6E3A33DF" w14:textId="74C2DC3E" w:rsidR="005C1B99" w:rsidRDefault="005C1B99" w:rsidP="00D2163A">
      <w:pPr>
        <w:pStyle w:val="Paragrafoelenco"/>
        <w:numPr>
          <w:ilvl w:val="1"/>
          <w:numId w:val="16"/>
        </w:numPr>
        <w:rPr>
          <w:sz w:val="28"/>
          <w:szCs w:val="28"/>
        </w:rPr>
      </w:pPr>
      <w:r>
        <w:rPr>
          <w:i/>
          <w:iCs/>
          <w:sz w:val="28"/>
          <w:szCs w:val="28"/>
        </w:rPr>
        <w:t>no bgp ebgp-requires-policy</w:t>
      </w:r>
      <w:r>
        <w:rPr>
          <w:i/>
          <w:iCs/>
          <w:sz w:val="28"/>
          <w:szCs w:val="28"/>
        </w:rPr>
        <w:br/>
      </w:r>
      <w:r>
        <w:rPr>
          <w:sz w:val="28"/>
          <w:szCs w:val="28"/>
        </w:rPr>
        <w:t>disabilita il check sull’esistenza di filtri associati ai peer.</w:t>
      </w:r>
    </w:p>
    <w:p w14:paraId="5214C2DF" w14:textId="77777777" w:rsidR="00E62C5A" w:rsidRPr="00E62C5A" w:rsidRDefault="00E62C5A" w:rsidP="00E62C5A">
      <w:pPr>
        <w:rPr>
          <w:sz w:val="28"/>
          <w:szCs w:val="28"/>
        </w:rPr>
      </w:pPr>
    </w:p>
    <w:p w14:paraId="484BA2B6" w14:textId="0A38CE16" w:rsidR="00E62C5A" w:rsidRDefault="00E62C5A" w:rsidP="00E62C5A">
      <w:pPr>
        <w:rPr>
          <w:sz w:val="28"/>
          <w:szCs w:val="28"/>
        </w:rPr>
      </w:pPr>
      <w:r w:rsidRPr="00E62C5A">
        <w:rPr>
          <w:b/>
          <w:bCs/>
          <w:color w:val="FF0000"/>
          <w:sz w:val="28"/>
          <w:szCs w:val="28"/>
        </w:rPr>
        <w:t xml:space="preserve">BGP </w:t>
      </w:r>
      <w:r>
        <w:rPr>
          <w:b/>
          <w:bCs/>
          <w:color w:val="FF0000"/>
          <w:sz w:val="28"/>
          <w:szCs w:val="28"/>
        </w:rPr>
        <w:t>–</w:t>
      </w:r>
      <w:r w:rsidRPr="00E62C5A">
        <w:rPr>
          <w:b/>
          <w:bCs/>
          <w:color w:val="FF0000"/>
          <w:sz w:val="28"/>
          <w:szCs w:val="28"/>
        </w:rPr>
        <w:t xml:space="preserve"> </w:t>
      </w:r>
      <w:r>
        <w:rPr>
          <w:b/>
          <w:bCs/>
          <w:color w:val="FF0000"/>
          <w:sz w:val="28"/>
          <w:szCs w:val="28"/>
        </w:rPr>
        <w:t>prefix filtering</w:t>
      </w:r>
      <w:r w:rsidRPr="00E62C5A">
        <w:rPr>
          <w:sz w:val="28"/>
          <w:szCs w:val="28"/>
        </w:rPr>
        <w:t>:</w:t>
      </w:r>
    </w:p>
    <w:p w14:paraId="11E9CF79" w14:textId="733A1B01" w:rsidR="00E62C5A" w:rsidRDefault="00E62C5A" w:rsidP="00E62C5A">
      <w:pPr>
        <w:pStyle w:val="Paragrafoelenco"/>
        <w:numPr>
          <w:ilvl w:val="0"/>
          <w:numId w:val="16"/>
        </w:numPr>
        <w:rPr>
          <w:sz w:val="28"/>
          <w:szCs w:val="28"/>
        </w:rPr>
      </w:pPr>
      <w:r>
        <w:rPr>
          <w:sz w:val="28"/>
          <w:szCs w:val="28"/>
        </w:rPr>
        <w:t>frr.conf</w:t>
      </w:r>
    </w:p>
    <w:p w14:paraId="3EEDE4AA" w14:textId="77777777" w:rsidR="00373260" w:rsidRPr="00FF121C" w:rsidRDefault="00373260" w:rsidP="00373260">
      <w:pPr>
        <w:pStyle w:val="Paragrafoelenco"/>
        <w:numPr>
          <w:ilvl w:val="1"/>
          <w:numId w:val="16"/>
        </w:numPr>
        <w:rPr>
          <w:i/>
          <w:iCs/>
          <w:sz w:val="28"/>
          <w:szCs w:val="28"/>
          <w:lang w:val="en-GB"/>
        </w:rPr>
      </w:pPr>
      <w:r w:rsidRPr="00FF121C">
        <w:rPr>
          <w:i/>
          <w:iCs/>
          <w:sz w:val="28"/>
          <w:szCs w:val="28"/>
          <w:lang w:val="en-GB"/>
        </w:rPr>
        <w:t>neighbor &lt;neighbor-ip&gt; prefix-list &lt;p-list-name&gt; in</w:t>
      </w:r>
    </w:p>
    <w:p w14:paraId="61C51ABE" w14:textId="64BCED71" w:rsidR="00373260" w:rsidRPr="00FF121C" w:rsidRDefault="00373260" w:rsidP="00373260">
      <w:pPr>
        <w:pStyle w:val="Paragrafoelenco"/>
        <w:numPr>
          <w:ilvl w:val="1"/>
          <w:numId w:val="16"/>
        </w:numPr>
        <w:rPr>
          <w:i/>
          <w:iCs/>
          <w:sz w:val="28"/>
          <w:szCs w:val="28"/>
          <w:lang w:val="en-GB"/>
        </w:rPr>
      </w:pPr>
      <w:r w:rsidRPr="00FF121C">
        <w:rPr>
          <w:i/>
          <w:iCs/>
          <w:sz w:val="28"/>
          <w:szCs w:val="28"/>
          <w:lang w:val="en-GB"/>
        </w:rPr>
        <w:t>neighbor &lt;neighbor-ip&gt; prefix-list &lt;p-list-name&gt; out</w:t>
      </w:r>
    </w:p>
    <w:p w14:paraId="62783753" w14:textId="56AEA4C1" w:rsidR="00E62C5A" w:rsidRDefault="00373260" w:rsidP="00373260">
      <w:pPr>
        <w:pStyle w:val="Paragrafoelenco"/>
        <w:ind w:left="1440"/>
        <w:rPr>
          <w:sz w:val="28"/>
          <w:szCs w:val="28"/>
        </w:rPr>
      </w:pPr>
      <w:r>
        <w:rPr>
          <w:sz w:val="28"/>
          <w:szCs w:val="28"/>
        </w:rPr>
        <w:t>applica la prefix list per gli annunci in ingresso o in uscita</w:t>
      </w:r>
    </w:p>
    <w:p w14:paraId="42405C8E" w14:textId="77777777" w:rsidR="00373260" w:rsidRPr="00FF121C" w:rsidRDefault="00373260" w:rsidP="00373260">
      <w:pPr>
        <w:pStyle w:val="Paragrafoelenco"/>
        <w:numPr>
          <w:ilvl w:val="1"/>
          <w:numId w:val="16"/>
        </w:numPr>
        <w:rPr>
          <w:i/>
          <w:iCs/>
          <w:sz w:val="28"/>
          <w:szCs w:val="28"/>
          <w:lang w:val="en-GB"/>
        </w:rPr>
      </w:pPr>
      <w:r w:rsidRPr="00FF121C">
        <w:rPr>
          <w:i/>
          <w:iCs/>
          <w:sz w:val="28"/>
          <w:szCs w:val="28"/>
          <w:lang w:val="en-GB"/>
        </w:rPr>
        <w:t>ip prefix-list &lt;p-list-name&gt; permit &lt;network/mask&gt;</w:t>
      </w:r>
    </w:p>
    <w:p w14:paraId="3D563341" w14:textId="4BA98AD8" w:rsidR="00373260" w:rsidRPr="00FF121C" w:rsidRDefault="00373260" w:rsidP="00373260">
      <w:pPr>
        <w:pStyle w:val="Paragrafoelenco"/>
        <w:numPr>
          <w:ilvl w:val="1"/>
          <w:numId w:val="16"/>
        </w:numPr>
        <w:rPr>
          <w:i/>
          <w:iCs/>
          <w:sz w:val="28"/>
          <w:szCs w:val="28"/>
          <w:lang w:val="en-GB"/>
        </w:rPr>
      </w:pPr>
      <w:r w:rsidRPr="00FF121C">
        <w:rPr>
          <w:i/>
          <w:iCs/>
          <w:sz w:val="28"/>
          <w:szCs w:val="28"/>
          <w:lang w:val="en-GB"/>
        </w:rPr>
        <w:t>ip prefix-list &lt;p-list-name&gt; deny &lt;network/mask&gt;</w:t>
      </w:r>
    </w:p>
    <w:p w14:paraId="61EFFBE8" w14:textId="0578D9E3" w:rsidR="00373260" w:rsidRPr="00373260" w:rsidRDefault="004C0A7F" w:rsidP="00373260">
      <w:pPr>
        <w:pStyle w:val="Paragrafoelenco"/>
        <w:ind w:left="1440"/>
        <w:rPr>
          <w:sz w:val="28"/>
          <w:szCs w:val="28"/>
        </w:rPr>
      </w:pPr>
      <w:r>
        <w:rPr>
          <w:sz w:val="28"/>
          <w:szCs w:val="28"/>
        </w:rPr>
        <w:t>permettono di accettare in ingresso (o in uscita) solamente una serie di prefissi specificati. L</w:t>
      </w:r>
      <w:r w:rsidR="00373260">
        <w:rPr>
          <w:sz w:val="28"/>
          <w:szCs w:val="28"/>
        </w:rPr>
        <w:t xml:space="preserve">e prefix-list sono ordinate per sequence number, </w:t>
      </w:r>
      <w:r w:rsidR="00373260">
        <w:rPr>
          <w:sz w:val="28"/>
          <w:szCs w:val="28"/>
        </w:rPr>
        <w:lastRenderedPageBreak/>
        <w:t>numeri più bassi vengono eseguiti prima</w:t>
      </w:r>
      <w:r w:rsidR="00BB6480">
        <w:rPr>
          <w:sz w:val="28"/>
          <w:szCs w:val="28"/>
        </w:rPr>
        <w:t>, viene applicata solo la prima che fa matching</w:t>
      </w:r>
    </w:p>
    <w:p w14:paraId="0403A26C" w14:textId="77777777" w:rsidR="00FF121C" w:rsidRDefault="00FF121C" w:rsidP="00FF121C">
      <w:pPr>
        <w:rPr>
          <w:b/>
          <w:bCs/>
          <w:color w:val="FF0000"/>
          <w:sz w:val="28"/>
          <w:szCs w:val="28"/>
        </w:rPr>
      </w:pPr>
    </w:p>
    <w:p w14:paraId="20F6732D" w14:textId="15D129C9" w:rsidR="00FF121C" w:rsidRDefault="00FF121C" w:rsidP="00FF121C">
      <w:pPr>
        <w:rPr>
          <w:sz w:val="28"/>
          <w:szCs w:val="28"/>
        </w:rPr>
      </w:pPr>
      <w:r w:rsidRPr="00E62C5A">
        <w:rPr>
          <w:b/>
          <w:bCs/>
          <w:color w:val="FF0000"/>
          <w:sz w:val="28"/>
          <w:szCs w:val="28"/>
        </w:rPr>
        <w:t xml:space="preserve">BGP </w:t>
      </w:r>
      <w:r>
        <w:rPr>
          <w:b/>
          <w:bCs/>
          <w:color w:val="FF0000"/>
          <w:sz w:val="28"/>
          <w:szCs w:val="28"/>
        </w:rPr>
        <w:t>–</w:t>
      </w:r>
      <w:r w:rsidR="0099085E">
        <w:rPr>
          <w:b/>
          <w:bCs/>
          <w:color w:val="FF0000"/>
          <w:sz w:val="28"/>
          <w:szCs w:val="28"/>
        </w:rPr>
        <w:t xml:space="preserve"> stub as</w:t>
      </w:r>
      <w:r w:rsidRPr="00E62C5A">
        <w:rPr>
          <w:sz w:val="28"/>
          <w:szCs w:val="28"/>
        </w:rPr>
        <w:t>:</w:t>
      </w:r>
    </w:p>
    <w:p w14:paraId="6F78BCE0" w14:textId="355EE456" w:rsidR="00FF121C" w:rsidRDefault="00FF121C" w:rsidP="00FF121C">
      <w:pPr>
        <w:pStyle w:val="Paragrafoelenco"/>
        <w:numPr>
          <w:ilvl w:val="0"/>
          <w:numId w:val="16"/>
        </w:numPr>
        <w:rPr>
          <w:sz w:val="28"/>
          <w:szCs w:val="28"/>
        </w:rPr>
      </w:pPr>
      <w:r>
        <w:rPr>
          <w:sz w:val="28"/>
          <w:szCs w:val="28"/>
        </w:rPr>
        <w:t>frr.conf</w:t>
      </w:r>
    </w:p>
    <w:p w14:paraId="58803676" w14:textId="036A89EF" w:rsidR="00FF121C" w:rsidRPr="00FF121C" w:rsidRDefault="00FF121C" w:rsidP="00FF121C">
      <w:pPr>
        <w:pStyle w:val="Paragrafoelenco"/>
        <w:numPr>
          <w:ilvl w:val="1"/>
          <w:numId w:val="16"/>
        </w:numPr>
        <w:rPr>
          <w:i/>
          <w:iCs/>
          <w:sz w:val="28"/>
          <w:szCs w:val="28"/>
        </w:rPr>
      </w:pPr>
      <w:r w:rsidRPr="00FF121C">
        <w:rPr>
          <w:i/>
          <w:iCs/>
          <w:sz w:val="28"/>
          <w:szCs w:val="28"/>
        </w:rPr>
        <w:t>neighbor &lt;network-ip&gt; default-originate</w:t>
      </w:r>
    </w:p>
    <w:p w14:paraId="3D87F038" w14:textId="05196DC6" w:rsidR="00FF121C" w:rsidRDefault="00FF121C" w:rsidP="00FF121C">
      <w:pPr>
        <w:pStyle w:val="Paragrafoelenco"/>
        <w:tabs>
          <w:tab w:val="left" w:pos="8856"/>
        </w:tabs>
        <w:ind w:left="1440"/>
        <w:rPr>
          <w:sz w:val="28"/>
          <w:szCs w:val="28"/>
        </w:rPr>
      </w:pPr>
      <w:r>
        <w:rPr>
          <w:sz w:val="28"/>
          <w:szCs w:val="28"/>
        </w:rPr>
        <w:t xml:space="preserve">permette di originare </w:t>
      </w:r>
      <w:proofErr w:type="gramStart"/>
      <w:r>
        <w:rPr>
          <w:sz w:val="28"/>
          <w:szCs w:val="28"/>
        </w:rPr>
        <w:t>la default</w:t>
      </w:r>
      <w:proofErr w:type="gramEnd"/>
      <w:r>
        <w:rPr>
          <w:sz w:val="28"/>
          <w:szCs w:val="28"/>
        </w:rPr>
        <w:t xml:space="preserve"> e mandarla ad un neighbor</w:t>
      </w:r>
      <w:r>
        <w:rPr>
          <w:sz w:val="28"/>
          <w:szCs w:val="28"/>
        </w:rPr>
        <w:tab/>
      </w:r>
    </w:p>
    <w:p w14:paraId="5AF9973F" w14:textId="299DCB8B" w:rsidR="00FF121C" w:rsidRDefault="00FF121C" w:rsidP="00FF121C">
      <w:pPr>
        <w:pStyle w:val="Paragrafoelenco"/>
        <w:numPr>
          <w:ilvl w:val="1"/>
          <w:numId w:val="16"/>
        </w:numPr>
        <w:tabs>
          <w:tab w:val="left" w:pos="8856"/>
        </w:tabs>
        <w:rPr>
          <w:sz w:val="28"/>
          <w:szCs w:val="28"/>
        </w:rPr>
      </w:pPr>
      <w:r w:rsidRPr="00FF121C">
        <w:rPr>
          <w:i/>
          <w:iCs/>
          <w:sz w:val="28"/>
          <w:szCs w:val="28"/>
        </w:rPr>
        <w:t>network 0.0.0.0/0</w:t>
      </w:r>
      <w:r>
        <w:rPr>
          <w:sz w:val="28"/>
          <w:szCs w:val="28"/>
        </w:rPr>
        <w:t xml:space="preserve"> </w:t>
      </w:r>
      <w:r>
        <w:rPr>
          <w:sz w:val="28"/>
          <w:szCs w:val="28"/>
        </w:rPr>
        <w:br/>
        <w:t>inserisce una rotta di default nella tabella bgp del router, non implica la presenza nella tabella di instradamento</w:t>
      </w:r>
      <w:r w:rsidR="00E33C7A">
        <w:rPr>
          <w:sz w:val="28"/>
          <w:szCs w:val="28"/>
        </w:rPr>
        <w:t xml:space="preserve">. Necessita di </w:t>
      </w:r>
      <w:r w:rsidR="00E33C7A" w:rsidRPr="00E33C7A">
        <w:rPr>
          <w:i/>
          <w:iCs/>
          <w:sz w:val="28"/>
          <w:szCs w:val="28"/>
        </w:rPr>
        <w:t>no bgp ebgp-requires-policy</w:t>
      </w:r>
      <w:r w:rsidR="000E2C87">
        <w:rPr>
          <w:sz w:val="28"/>
          <w:szCs w:val="28"/>
        </w:rPr>
        <w:t>. Usato nella gerarchia alta per propagare i pacchetti verso il basso, non dovrebbe essere usata nei livelli intermedi.</w:t>
      </w:r>
    </w:p>
    <w:p w14:paraId="110841A2" w14:textId="77777777" w:rsidR="009A7957" w:rsidRDefault="009A7957" w:rsidP="009A7957">
      <w:pPr>
        <w:tabs>
          <w:tab w:val="left" w:pos="8856"/>
        </w:tabs>
        <w:rPr>
          <w:sz w:val="28"/>
          <w:szCs w:val="28"/>
        </w:rPr>
      </w:pPr>
    </w:p>
    <w:p w14:paraId="3A01E720" w14:textId="09D57F0B" w:rsidR="009A7957" w:rsidRDefault="009A7957" w:rsidP="009A7957">
      <w:pPr>
        <w:rPr>
          <w:sz w:val="28"/>
          <w:szCs w:val="28"/>
        </w:rPr>
      </w:pPr>
      <w:r w:rsidRPr="00E62C5A">
        <w:rPr>
          <w:b/>
          <w:bCs/>
          <w:color w:val="FF0000"/>
          <w:sz w:val="28"/>
          <w:szCs w:val="28"/>
        </w:rPr>
        <w:t xml:space="preserve">BGP </w:t>
      </w:r>
      <w:r>
        <w:rPr>
          <w:b/>
          <w:bCs/>
          <w:color w:val="FF0000"/>
          <w:sz w:val="28"/>
          <w:szCs w:val="28"/>
        </w:rPr>
        <w:t>– multi homed stub</w:t>
      </w:r>
      <w:r w:rsidRPr="00E62C5A">
        <w:rPr>
          <w:sz w:val="28"/>
          <w:szCs w:val="28"/>
        </w:rPr>
        <w:t>:</w:t>
      </w:r>
    </w:p>
    <w:p w14:paraId="27E68B87" w14:textId="0B30D3F6" w:rsidR="009A7957" w:rsidRDefault="009A7957" w:rsidP="009A7957">
      <w:pPr>
        <w:pStyle w:val="Paragrafoelenco"/>
        <w:numPr>
          <w:ilvl w:val="0"/>
          <w:numId w:val="16"/>
        </w:numPr>
        <w:rPr>
          <w:sz w:val="28"/>
          <w:szCs w:val="28"/>
        </w:rPr>
      </w:pPr>
      <w:r>
        <w:rPr>
          <w:sz w:val="28"/>
          <w:szCs w:val="28"/>
        </w:rPr>
        <w:t>frr.conf</w:t>
      </w:r>
    </w:p>
    <w:p w14:paraId="1A23E5B6" w14:textId="0B3FF483" w:rsidR="009A7957" w:rsidRDefault="009A7957" w:rsidP="009A7957">
      <w:pPr>
        <w:pStyle w:val="Paragrafoelenco"/>
        <w:numPr>
          <w:ilvl w:val="1"/>
          <w:numId w:val="16"/>
        </w:numPr>
        <w:rPr>
          <w:sz w:val="28"/>
          <w:szCs w:val="28"/>
        </w:rPr>
      </w:pPr>
      <w:r w:rsidRPr="00B1454D">
        <w:rPr>
          <w:i/>
          <w:iCs/>
          <w:sz w:val="28"/>
          <w:szCs w:val="28"/>
        </w:rPr>
        <w:t>neighbor &lt;ip-address&gt; route-map &lt;name&gt; in/out</w:t>
      </w:r>
      <w:r>
        <w:rPr>
          <w:sz w:val="28"/>
          <w:szCs w:val="28"/>
        </w:rPr>
        <w:br/>
      </w:r>
      <w:r w:rsidR="00B1454D">
        <w:rPr>
          <w:sz w:val="28"/>
          <w:szCs w:val="28"/>
        </w:rPr>
        <w:t>permette di modificare gli attributi di un annuncio in entrata o in uscita</w:t>
      </w:r>
    </w:p>
    <w:p w14:paraId="5996208E" w14:textId="568B1BC2" w:rsidR="00B1454D" w:rsidRDefault="00B1454D" w:rsidP="009A7957">
      <w:pPr>
        <w:pStyle w:val="Paragrafoelenco"/>
        <w:numPr>
          <w:ilvl w:val="1"/>
          <w:numId w:val="16"/>
        </w:numPr>
        <w:rPr>
          <w:sz w:val="28"/>
          <w:szCs w:val="28"/>
        </w:rPr>
      </w:pPr>
      <w:r>
        <w:rPr>
          <w:i/>
          <w:iCs/>
          <w:sz w:val="28"/>
          <w:szCs w:val="28"/>
        </w:rPr>
        <w:t>route-map &lt;name&gt; permit 10</w:t>
      </w:r>
      <w:r>
        <w:rPr>
          <w:i/>
          <w:iCs/>
          <w:sz w:val="28"/>
          <w:szCs w:val="28"/>
        </w:rPr>
        <w:br/>
      </w:r>
      <w:r>
        <w:rPr>
          <w:sz w:val="28"/>
          <w:szCs w:val="28"/>
        </w:rPr>
        <w:t xml:space="preserve">definisce la route map, il permit indica la priorità delle operazioni da eseguire </w:t>
      </w:r>
    </w:p>
    <w:p w14:paraId="7C8BAF37" w14:textId="5C13AA90" w:rsidR="00B1454D" w:rsidRDefault="00B1454D" w:rsidP="009A7957">
      <w:pPr>
        <w:pStyle w:val="Paragrafoelenco"/>
        <w:numPr>
          <w:ilvl w:val="1"/>
          <w:numId w:val="16"/>
        </w:numPr>
        <w:rPr>
          <w:sz w:val="28"/>
          <w:szCs w:val="28"/>
        </w:rPr>
      </w:pPr>
      <w:r>
        <w:rPr>
          <w:i/>
          <w:iCs/>
          <w:sz w:val="28"/>
          <w:szCs w:val="28"/>
        </w:rPr>
        <w:t>match ip address &lt;name&gt;</w:t>
      </w:r>
      <w:r>
        <w:rPr>
          <w:i/>
          <w:iCs/>
          <w:sz w:val="28"/>
          <w:szCs w:val="28"/>
        </w:rPr>
        <w:br/>
      </w:r>
      <w:r>
        <w:rPr>
          <w:sz w:val="28"/>
          <w:szCs w:val="28"/>
        </w:rPr>
        <w:t>permette di fare il matching con gli indirizzi ip specificati nell’access-list indicata con il nome</w:t>
      </w:r>
    </w:p>
    <w:p w14:paraId="3898FCD1" w14:textId="28C7369E" w:rsidR="00B1454D" w:rsidRDefault="00B1454D" w:rsidP="009A7957">
      <w:pPr>
        <w:pStyle w:val="Paragrafoelenco"/>
        <w:numPr>
          <w:ilvl w:val="1"/>
          <w:numId w:val="16"/>
        </w:numPr>
        <w:rPr>
          <w:sz w:val="28"/>
          <w:szCs w:val="28"/>
        </w:rPr>
      </w:pPr>
      <w:r>
        <w:rPr>
          <w:i/>
          <w:iCs/>
          <w:sz w:val="28"/>
          <w:szCs w:val="28"/>
        </w:rPr>
        <w:t>set &lt;attribute&gt; &lt;value&gt;</w:t>
      </w:r>
      <w:r>
        <w:rPr>
          <w:i/>
          <w:iCs/>
          <w:sz w:val="28"/>
          <w:szCs w:val="28"/>
        </w:rPr>
        <w:br/>
      </w:r>
      <w:r>
        <w:rPr>
          <w:sz w:val="28"/>
          <w:szCs w:val="28"/>
        </w:rPr>
        <w:t xml:space="preserve">se viene riconosciuto il matching precedente setta la metrica a 10 (es. </w:t>
      </w:r>
      <w:r w:rsidRPr="00B1454D">
        <w:rPr>
          <w:i/>
          <w:iCs/>
          <w:sz w:val="28"/>
          <w:szCs w:val="28"/>
        </w:rPr>
        <w:t>set metric 10</w:t>
      </w:r>
      <w:r>
        <w:rPr>
          <w:sz w:val="28"/>
          <w:szCs w:val="28"/>
        </w:rPr>
        <w:t>)</w:t>
      </w:r>
      <w:r w:rsidR="00DD6487">
        <w:rPr>
          <w:sz w:val="28"/>
          <w:szCs w:val="28"/>
        </w:rPr>
        <w:t xml:space="preserve">. </w:t>
      </w:r>
      <w:r w:rsidR="00DD6487" w:rsidRPr="00DD6487">
        <w:rPr>
          <w:i/>
          <w:iCs/>
          <w:sz w:val="28"/>
          <w:szCs w:val="28"/>
        </w:rPr>
        <w:t>Metric</w:t>
      </w:r>
      <w:r w:rsidR="00DD6487">
        <w:rPr>
          <w:sz w:val="28"/>
          <w:szCs w:val="28"/>
        </w:rPr>
        <w:t xml:space="preserve"> permette di sfavorire una LAN in uscita, metrica più bassa ha priorità maggiore; </w:t>
      </w:r>
      <w:r w:rsidR="00DD6487" w:rsidRPr="00DD6487">
        <w:rPr>
          <w:i/>
          <w:iCs/>
          <w:sz w:val="28"/>
          <w:szCs w:val="28"/>
        </w:rPr>
        <w:t>local-preference</w:t>
      </w:r>
      <w:r w:rsidR="00DD6487">
        <w:rPr>
          <w:sz w:val="28"/>
          <w:szCs w:val="28"/>
        </w:rPr>
        <w:t xml:space="preserve"> invece permette di sfavorire una LAN in ingresso, local-preference più alta ha maggiore priorità.</w:t>
      </w:r>
    </w:p>
    <w:p w14:paraId="6C977A41" w14:textId="4CD17E0E" w:rsidR="00B1454D" w:rsidRPr="009A7957" w:rsidRDefault="00B1454D" w:rsidP="009A7957">
      <w:pPr>
        <w:pStyle w:val="Paragrafoelenco"/>
        <w:numPr>
          <w:ilvl w:val="1"/>
          <w:numId w:val="16"/>
        </w:numPr>
        <w:rPr>
          <w:sz w:val="28"/>
          <w:szCs w:val="28"/>
        </w:rPr>
      </w:pPr>
      <w:r>
        <w:rPr>
          <w:i/>
          <w:iCs/>
          <w:sz w:val="28"/>
          <w:szCs w:val="28"/>
        </w:rPr>
        <w:t>access-list &lt;name&gt; permit &lt;ip-network/netmask&gt;</w:t>
      </w:r>
      <w:r>
        <w:rPr>
          <w:i/>
          <w:iCs/>
          <w:sz w:val="28"/>
          <w:szCs w:val="28"/>
        </w:rPr>
        <w:br/>
      </w:r>
      <w:r>
        <w:rPr>
          <w:sz w:val="28"/>
          <w:szCs w:val="28"/>
        </w:rPr>
        <w:t>definisce l’access list facendo passare esclusivamente gli indirizzi provenienti dalla LAN specificata</w:t>
      </w:r>
    </w:p>
    <w:p w14:paraId="649B6F18" w14:textId="77777777" w:rsidR="009A7957" w:rsidRDefault="009A7957" w:rsidP="009A7957">
      <w:pPr>
        <w:tabs>
          <w:tab w:val="left" w:pos="8856"/>
        </w:tabs>
        <w:rPr>
          <w:sz w:val="28"/>
          <w:szCs w:val="28"/>
        </w:rPr>
      </w:pPr>
    </w:p>
    <w:p w14:paraId="7A163F53" w14:textId="77777777" w:rsidR="00194A34" w:rsidRDefault="00194A34" w:rsidP="000D6387">
      <w:pPr>
        <w:rPr>
          <w:b/>
          <w:bCs/>
          <w:color w:val="FF0000"/>
          <w:sz w:val="28"/>
          <w:szCs w:val="28"/>
          <w:lang w:val="en-US"/>
        </w:rPr>
      </w:pPr>
    </w:p>
    <w:p w14:paraId="419775EC" w14:textId="0E2D4755" w:rsidR="000D6387" w:rsidRPr="00194A34" w:rsidRDefault="000D6387" w:rsidP="000D6387">
      <w:pPr>
        <w:rPr>
          <w:sz w:val="28"/>
          <w:szCs w:val="28"/>
          <w:lang w:val="en-US"/>
        </w:rPr>
      </w:pPr>
      <w:r w:rsidRPr="00194A34">
        <w:rPr>
          <w:b/>
          <w:bCs/>
          <w:color w:val="FF0000"/>
          <w:sz w:val="28"/>
          <w:szCs w:val="28"/>
          <w:lang w:val="en-US"/>
        </w:rPr>
        <w:lastRenderedPageBreak/>
        <w:t>BGP – multi homed stub large</w:t>
      </w:r>
      <w:r w:rsidRPr="00194A34">
        <w:rPr>
          <w:sz w:val="28"/>
          <w:szCs w:val="28"/>
          <w:lang w:val="en-US"/>
        </w:rPr>
        <w:t>:</w:t>
      </w:r>
    </w:p>
    <w:p w14:paraId="304F8FB3" w14:textId="615B8768" w:rsidR="000D6387" w:rsidRDefault="000D6387" w:rsidP="000D6387">
      <w:pPr>
        <w:pStyle w:val="Paragrafoelenco"/>
        <w:numPr>
          <w:ilvl w:val="0"/>
          <w:numId w:val="16"/>
        </w:numPr>
        <w:rPr>
          <w:sz w:val="28"/>
          <w:szCs w:val="28"/>
        </w:rPr>
      </w:pPr>
      <w:r>
        <w:rPr>
          <w:sz w:val="28"/>
          <w:szCs w:val="28"/>
        </w:rPr>
        <w:t>frr.conf</w:t>
      </w:r>
    </w:p>
    <w:p w14:paraId="6EB67B2A" w14:textId="4D73F17E" w:rsidR="000D6387" w:rsidRPr="000D6387" w:rsidRDefault="000D6387" w:rsidP="000D6387">
      <w:pPr>
        <w:pStyle w:val="Paragrafoelenco"/>
        <w:numPr>
          <w:ilvl w:val="1"/>
          <w:numId w:val="16"/>
        </w:numPr>
        <w:rPr>
          <w:i/>
          <w:iCs/>
          <w:sz w:val="28"/>
          <w:szCs w:val="28"/>
        </w:rPr>
      </w:pPr>
      <w:r w:rsidRPr="000D6387">
        <w:rPr>
          <w:i/>
          <w:iCs/>
          <w:sz w:val="28"/>
          <w:szCs w:val="28"/>
        </w:rPr>
        <w:t>router rip</w:t>
      </w:r>
    </w:p>
    <w:p w14:paraId="62D886EA" w14:textId="710E1910" w:rsidR="000D6387" w:rsidRPr="000D6387" w:rsidRDefault="000D6387" w:rsidP="000D6387">
      <w:pPr>
        <w:pStyle w:val="Paragrafoelenco"/>
        <w:numPr>
          <w:ilvl w:val="1"/>
          <w:numId w:val="16"/>
        </w:numPr>
        <w:rPr>
          <w:i/>
          <w:iCs/>
          <w:sz w:val="28"/>
          <w:szCs w:val="28"/>
        </w:rPr>
      </w:pPr>
      <w:r w:rsidRPr="000D6387">
        <w:rPr>
          <w:i/>
          <w:iCs/>
          <w:sz w:val="28"/>
          <w:szCs w:val="28"/>
        </w:rPr>
        <w:t xml:space="preserve">network &lt;network-address/netmask&gt; </w:t>
      </w:r>
    </w:p>
    <w:p w14:paraId="0BC90035" w14:textId="5360BB0B" w:rsidR="000D6387" w:rsidRPr="000D6387" w:rsidRDefault="000D6387" w:rsidP="000D6387">
      <w:pPr>
        <w:pStyle w:val="Paragrafoelenco"/>
        <w:numPr>
          <w:ilvl w:val="1"/>
          <w:numId w:val="16"/>
        </w:numPr>
        <w:rPr>
          <w:sz w:val="28"/>
          <w:szCs w:val="28"/>
        </w:rPr>
      </w:pPr>
      <w:r w:rsidRPr="000D6387">
        <w:rPr>
          <w:i/>
          <w:iCs/>
          <w:sz w:val="28"/>
          <w:szCs w:val="28"/>
        </w:rPr>
        <w:t>redistribute bgp</w:t>
      </w:r>
      <w:r>
        <w:rPr>
          <w:sz w:val="28"/>
          <w:szCs w:val="28"/>
        </w:rPr>
        <w:br/>
        <w:t>permette di ridistribuire all’interno della rete interna RIP le informazioni ricevute da BGP.</w:t>
      </w:r>
    </w:p>
    <w:p w14:paraId="05DE70BB" w14:textId="77777777" w:rsidR="000D6387" w:rsidRPr="009A7957" w:rsidRDefault="000D6387" w:rsidP="009A7957">
      <w:pPr>
        <w:tabs>
          <w:tab w:val="left" w:pos="8856"/>
        </w:tabs>
        <w:rPr>
          <w:sz w:val="28"/>
          <w:szCs w:val="28"/>
        </w:rPr>
      </w:pPr>
    </w:p>
    <w:sectPr w:rsidR="000D6387" w:rsidRPr="009A79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3255"/>
      </v:shape>
    </w:pict>
  </w:numPicBullet>
  <w:abstractNum w:abstractNumId="0" w15:restartNumberingAfterBreak="0">
    <w:nsid w:val="008B0764"/>
    <w:multiLevelType w:val="hybridMultilevel"/>
    <w:tmpl w:val="7FEE37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023FC"/>
    <w:multiLevelType w:val="hybridMultilevel"/>
    <w:tmpl w:val="88B657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BF0D8F"/>
    <w:multiLevelType w:val="hybridMultilevel"/>
    <w:tmpl w:val="9CFAB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2F6071"/>
    <w:multiLevelType w:val="hybridMultilevel"/>
    <w:tmpl w:val="31C816C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880EF0"/>
    <w:multiLevelType w:val="hybridMultilevel"/>
    <w:tmpl w:val="62EED6F4"/>
    <w:lvl w:ilvl="0" w:tplc="F68ACCE0">
      <w:start w:val="1"/>
      <w:numFmt w:val="bullet"/>
      <w:lvlText w:val=""/>
      <w:lvlJc w:val="left"/>
      <w:pPr>
        <w:tabs>
          <w:tab w:val="num" w:pos="720"/>
        </w:tabs>
        <w:ind w:left="720" w:hanging="360"/>
      </w:pPr>
      <w:rPr>
        <w:rFonts w:ascii="Wingdings" w:hAnsi="Wingdings" w:hint="default"/>
      </w:rPr>
    </w:lvl>
    <w:lvl w:ilvl="1" w:tplc="3B6E771C">
      <w:start w:val="1"/>
      <w:numFmt w:val="bullet"/>
      <w:lvlText w:val=""/>
      <w:lvlJc w:val="left"/>
      <w:pPr>
        <w:tabs>
          <w:tab w:val="num" w:pos="1440"/>
        </w:tabs>
        <w:ind w:left="1440" w:hanging="360"/>
      </w:pPr>
      <w:rPr>
        <w:rFonts w:ascii="Wingdings" w:hAnsi="Wingdings" w:hint="default"/>
      </w:rPr>
    </w:lvl>
    <w:lvl w:ilvl="2" w:tplc="E9FE3ABE" w:tentative="1">
      <w:start w:val="1"/>
      <w:numFmt w:val="bullet"/>
      <w:lvlText w:val=""/>
      <w:lvlJc w:val="left"/>
      <w:pPr>
        <w:tabs>
          <w:tab w:val="num" w:pos="2160"/>
        </w:tabs>
        <w:ind w:left="2160" w:hanging="360"/>
      </w:pPr>
      <w:rPr>
        <w:rFonts w:ascii="Wingdings" w:hAnsi="Wingdings" w:hint="default"/>
      </w:rPr>
    </w:lvl>
    <w:lvl w:ilvl="3" w:tplc="DD56D2DC" w:tentative="1">
      <w:start w:val="1"/>
      <w:numFmt w:val="bullet"/>
      <w:lvlText w:val=""/>
      <w:lvlJc w:val="left"/>
      <w:pPr>
        <w:tabs>
          <w:tab w:val="num" w:pos="2880"/>
        </w:tabs>
        <w:ind w:left="2880" w:hanging="360"/>
      </w:pPr>
      <w:rPr>
        <w:rFonts w:ascii="Wingdings" w:hAnsi="Wingdings" w:hint="default"/>
      </w:rPr>
    </w:lvl>
    <w:lvl w:ilvl="4" w:tplc="EC0E989E" w:tentative="1">
      <w:start w:val="1"/>
      <w:numFmt w:val="bullet"/>
      <w:lvlText w:val=""/>
      <w:lvlJc w:val="left"/>
      <w:pPr>
        <w:tabs>
          <w:tab w:val="num" w:pos="3600"/>
        </w:tabs>
        <w:ind w:left="3600" w:hanging="360"/>
      </w:pPr>
      <w:rPr>
        <w:rFonts w:ascii="Wingdings" w:hAnsi="Wingdings" w:hint="default"/>
      </w:rPr>
    </w:lvl>
    <w:lvl w:ilvl="5" w:tplc="8AA66234" w:tentative="1">
      <w:start w:val="1"/>
      <w:numFmt w:val="bullet"/>
      <w:lvlText w:val=""/>
      <w:lvlJc w:val="left"/>
      <w:pPr>
        <w:tabs>
          <w:tab w:val="num" w:pos="4320"/>
        </w:tabs>
        <w:ind w:left="4320" w:hanging="360"/>
      </w:pPr>
      <w:rPr>
        <w:rFonts w:ascii="Wingdings" w:hAnsi="Wingdings" w:hint="default"/>
      </w:rPr>
    </w:lvl>
    <w:lvl w:ilvl="6" w:tplc="E2E2A4C6" w:tentative="1">
      <w:start w:val="1"/>
      <w:numFmt w:val="bullet"/>
      <w:lvlText w:val=""/>
      <w:lvlJc w:val="left"/>
      <w:pPr>
        <w:tabs>
          <w:tab w:val="num" w:pos="5040"/>
        </w:tabs>
        <w:ind w:left="5040" w:hanging="360"/>
      </w:pPr>
      <w:rPr>
        <w:rFonts w:ascii="Wingdings" w:hAnsi="Wingdings" w:hint="default"/>
      </w:rPr>
    </w:lvl>
    <w:lvl w:ilvl="7" w:tplc="C9626BBA" w:tentative="1">
      <w:start w:val="1"/>
      <w:numFmt w:val="bullet"/>
      <w:lvlText w:val=""/>
      <w:lvlJc w:val="left"/>
      <w:pPr>
        <w:tabs>
          <w:tab w:val="num" w:pos="5760"/>
        </w:tabs>
        <w:ind w:left="5760" w:hanging="360"/>
      </w:pPr>
      <w:rPr>
        <w:rFonts w:ascii="Wingdings" w:hAnsi="Wingdings" w:hint="default"/>
      </w:rPr>
    </w:lvl>
    <w:lvl w:ilvl="8" w:tplc="201E9D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1277AC"/>
    <w:multiLevelType w:val="hybridMultilevel"/>
    <w:tmpl w:val="C81A3E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744A2"/>
    <w:multiLevelType w:val="hybridMultilevel"/>
    <w:tmpl w:val="893668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530813"/>
    <w:multiLevelType w:val="hybridMultilevel"/>
    <w:tmpl w:val="EE027C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CA44C4"/>
    <w:multiLevelType w:val="hybridMultilevel"/>
    <w:tmpl w:val="4446C7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434499"/>
    <w:multiLevelType w:val="hybridMultilevel"/>
    <w:tmpl w:val="BECE9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E875ED"/>
    <w:multiLevelType w:val="hybridMultilevel"/>
    <w:tmpl w:val="A6662722"/>
    <w:lvl w:ilvl="0" w:tplc="90F21A48">
      <w:start w:val="1"/>
      <w:numFmt w:val="bullet"/>
      <w:lvlText w:val=""/>
      <w:lvlJc w:val="left"/>
      <w:pPr>
        <w:tabs>
          <w:tab w:val="num" w:pos="720"/>
        </w:tabs>
        <w:ind w:left="720" w:hanging="360"/>
      </w:pPr>
      <w:rPr>
        <w:rFonts w:ascii="Wingdings" w:hAnsi="Wingdings" w:hint="default"/>
      </w:rPr>
    </w:lvl>
    <w:lvl w:ilvl="1" w:tplc="A16296A0">
      <w:start w:val="1"/>
      <w:numFmt w:val="bullet"/>
      <w:lvlText w:val=""/>
      <w:lvlJc w:val="left"/>
      <w:pPr>
        <w:tabs>
          <w:tab w:val="num" w:pos="1440"/>
        </w:tabs>
        <w:ind w:left="1440" w:hanging="360"/>
      </w:pPr>
      <w:rPr>
        <w:rFonts w:ascii="Wingdings" w:hAnsi="Wingdings" w:hint="default"/>
      </w:rPr>
    </w:lvl>
    <w:lvl w:ilvl="2" w:tplc="F0A8252A" w:tentative="1">
      <w:start w:val="1"/>
      <w:numFmt w:val="bullet"/>
      <w:lvlText w:val=""/>
      <w:lvlJc w:val="left"/>
      <w:pPr>
        <w:tabs>
          <w:tab w:val="num" w:pos="2160"/>
        </w:tabs>
        <w:ind w:left="2160" w:hanging="360"/>
      </w:pPr>
      <w:rPr>
        <w:rFonts w:ascii="Wingdings" w:hAnsi="Wingdings" w:hint="default"/>
      </w:rPr>
    </w:lvl>
    <w:lvl w:ilvl="3" w:tplc="1DACC596" w:tentative="1">
      <w:start w:val="1"/>
      <w:numFmt w:val="bullet"/>
      <w:lvlText w:val=""/>
      <w:lvlJc w:val="left"/>
      <w:pPr>
        <w:tabs>
          <w:tab w:val="num" w:pos="2880"/>
        </w:tabs>
        <w:ind w:left="2880" w:hanging="360"/>
      </w:pPr>
      <w:rPr>
        <w:rFonts w:ascii="Wingdings" w:hAnsi="Wingdings" w:hint="default"/>
      </w:rPr>
    </w:lvl>
    <w:lvl w:ilvl="4" w:tplc="A1E07B94" w:tentative="1">
      <w:start w:val="1"/>
      <w:numFmt w:val="bullet"/>
      <w:lvlText w:val=""/>
      <w:lvlJc w:val="left"/>
      <w:pPr>
        <w:tabs>
          <w:tab w:val="num" w:pos="3600"/>
        </w:tabs>
        <w:ind w:left="3600" w:hanging="360"/>
      </w:pPr>
      <w:rPr>
        <w:rFonts w:ascii="Wingdings" w:hAnsi="Wingdings" w:hint="default"/>
      </w:rPr>
    </w:lvl>
    <w:lvl w:ilvl="5" w:tplc="5C48B0A2" w:tentative="1">
      <w:start w:val="1"/>
      <w:numFmt w:val="bullet"/>
      <w:lvlText w:val=""/>
      <w:lvlJc w:val="left"/>
      <w:pPr>
        <w:tabs>
          <w:tab w:val="num" w:pos="4320"/>
        </w:tabs>
        <w:ind w:left="4320" w:hanging="360"/>
      </w:pPr>
      <w:rPr>
        <w:rFonts w:ascii="Wingdings" w:hAnsi="Wingdings" w:hint="default"/>
      </w:rPr>
    </w:lvl>
    <w:lvl w:ilvl="6" w:tplc="D818B37E" w:tentative="1">
      <w:start w:val="1"/>
      <w:numFmt w:val="bullet"/>
      <w:lvlText w:val=""/>
      <w:lvlJc w:val="left"/>
      <w:pPr>
        <w:tabs>
          <w:tab w:val="num" w:pos="5040"/>
        </w:tabs>
        <w:ind w:left="5040" w:hanging="360"/>
      </w:pPr>
      <w:rPr>
        <w:rFonts w:ascii="Wingdings" w:hAnsi="Wingdings" w:hint="default"/>
      </w:rPr>
    </w:lvl>
    <w:lvl w:ilvl="7" w:tplc="74AC6A74" w:tentative="1">
      <w:start w:val="1"/>
      <w:numFmt w:val="bullet"/>
      <w:lvlText w:val=""/>
      <w:lvlJc w:val="left"/>
      <w:pPr>
        <w:tabs>
          <w:tab w:val="num" w:pos="5760"/>
        </w:tabs>
        <w:ind w:left="5760" w:hanging="360"/>
      </w:pPr>
      <w:rPr>
        <w:rFonts w:ascii="Wingdings" w:hAnsi="Wingdings" w:hint="default"/>
      </w:rPr>
    </w:lvl>
    <w:lvl w:ilvl="8" w:tplc="6C5EDC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382D4F"/>
    <w:multiLevelType w:val="hybridMultilevel"/>
    <w:tmpl w:val="CF9044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4FF3E5E"/>
    <w:multiLevelType w:val="hybridMultilevel"/>
    <w:tmpl w:val="0FCC52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533296"/>
    <w:multiLevelType w:val="hybridMultilevel"/>
    <w:tmpl w:val="E53E2F92"/>
    <w:lvl w:ilvl="0" w:tplc="04100005">
      <w:start w:val="1"/>
      <w:numFmt w:val="bullet"/>
      <w:lvlText w:val=""/>
      <w:lvlJc w:val="left"/>
      <w:pPr>
        <w:ind w:left="780" w:hanging="360"/>
      </w:pPr>
      <w:rPr>
        <w:rFonts w:ascii="Wingdings" w:hAnsi="Wingding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7A596D44"/>
    <w:multiLevelType w:val="hybridMultilevel"/>
    <w:tmpl w:val="E8384B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5902B8"/>
    <w:multiLevelType w:val="hybridMultilevel"/>
    <w:tmpl w:val="F3DA9BD6"/>
    <w:lvl w:ilvl="0" w:tplc="0F3CD6D8">
      <w:start w:val="1"/>
      <w:numFmt w:val="bullet"/>
      <w:lvlText w:val=""/>
      <w:lvlJc w:val="left"/>
      <w:pPr>
        <w:tabs>
          <w:tab w:val="num" w:pos="720"/>
        </w:tabs>
        <w:ind w:left="720" w:hanging="360"/>
      </w:pPr>
      <w:rPr>
        <w:rFonts w:ascii="Wingdings" w:hAnsi="Wingdings" w:hint="default"/>
      </w:rPr>
    </w:lvl>
    <w:lvl w:ilvl="1" w:tplc="9B2C76F2">
      <w:start w:val="1"/>
      <w:numFmt w:val="bullet"/>
      <w:lvlText w:val=""/>
      <w:lvlJc w:val="left"/>
      <w:pPr>
        <w:tabs>
          <w:tab w:val="num" w:pos="1440"/>
        </w:tabs>
        <w:ind w:left="1440" w:hanging="360"/>
      </w:pPr>
      <w:rPr>
        <w:rFonts w:ascii="Wingdings" w:hAnsi="Wingdings" w:hint="default"/>
      </w:rPr>
    </w:lvl>
    <w:lvl w:ilvl="2" w:tplc="8B329804" w:tentative="1">
      <w:start w:val="1"/>
      <w:numFmt w:val="bullet"/>
      <w:lvlText w:val=""/>
      <w:lvlJc w:val="left"/>
      <w:pPr>
        <w:tabs>
          <w:tab w:val="num" w:pos="2160"/>
        </w:tabs>
        <w:ind w:left="2160" w:hanging="360"/>
      </w:pPr>
      <w:rPr>
        <w:rFonts w:ascii="Wingdings" w:hAnsi="Wingdings" w:hint="default"/>
      </w:rPr>
    </w:lvl>
    <w:lvl w:ilvl="3" w:tplc="659C9932" w:tentative="1">
      <w:start w:val="1"/>
      <w:numFmt w:val="bullet"/>
      <w:lvlText w:val=""/>
      <w:lvlJc w:val="left"/>
      <w:pPr>
        <w:tabs>
          <w:tab w:val="num" w:pos="2880"/>
        </w:tabs>
        <w:ind w:left="2880" w:hanging="360"/>
      </w:pPr>
      <w:rPr>
        <w:rFonts w:ascii="Wingdings" w:hAnsi="Wingdings" w:hint="default"/>
      </w:rPr>
    </w:lvl>
    <w:lvl w:ilvl="4" w:tplc="A160671A" w:tentative="1">
      <w:start w:val="1"/>
      <w:numFmt w:val="bullet"/>
      <w:lvlText w:val=""/>
      <w:lvlJc w:val="left"/>
      <w:pPr>
        <w:tabs>
          <w:tab w:val="num" w:pos="3600"/>
        </w:tabs>
        <w:ind w:left="3600" w:hanging="360"/>
      </w:pPr>
      <w:rPr>
        <w:rFonts w:ascii="Wingdings" w:hAnsi="Wingdings" w:hint="default"/>
      </w:rPr>
    </w:lvl>
    <w:lvl w:ilvl="5" w:tplc="F1000E7E" w:tentative="1">
      <w:start w:val="1"/>
      <w:numFmt w:val="bullet"/>
      <w:lvlText w:val=""/>
      <w:lvlJc w:val="left"/>
      <w:pPr>
        <w:tabs>
          <w:tab w:val="num" w:pos="4320"/>
        </w:tabs>
        <w:ind w:left="4320" w:hanging="360"/>
      </w:pPr>
      <w:rPr>
        <w:rFonts w:ascii="Wingdings" w:hAnsi="Wingdings" w:hint="default"/>
      </w:rPr>
    </w:lvl>
    <w:lvl w:ilvl="6" w:tplc="5E2E8784" w:tentative="1">
      <w:start w:val="1"/>
      <w:numFmt w:val="bullet"/>
      <w:lvlText w:val=""/>
      <w:lvlJc w:val="left"/>
      <w:pPr>
        <w:tabs>
          <w:tab w:val="num" w:pos="5040"/>
        </w:tabs>
        <w:ind w:left="5040" w:hanging="360"/>
      </w:pPr>
      <w:rPr>
        <w:rFonts w:ascii="Wingdings" w:hAnsi="Wingdings" w:hint="default"/>
      </w:rPr>
    </w:lvl>
    <w:lvl w:ilvl="7" w:tplc="516ADA2E" w:tentative="1">
      <w:start w:val="1"/>
      <w:numFmt w:val="bullet"/>
      <w:lvlText w:val=""/>
      <w:lvlJc w:val="left"/>
      <w:pPr>
        <w:tabs>
          <w:tab w:val="num" w:pos="5760"/>
        </w:tabs>
        <w:ind w:left="5760" w:hanging="360"/>
      </w:pPr>
      <w:rPr>
        <w:rFonts w:ascii="Wingdings" w:hAnsi="Wingdings" w:hint="default"/>
      </w:rPr>
    </w:lvl>
    <w:lvl w:ilvl="8" w:tplc="9CBA1184" w:tentative="1">
      <w:start w:val="1"/>
      <w:numFmt w:val="bullet"/>
      <w:lvlText w:val=""/>
      <w:lvlJc w:val="left"/>
      <w:pPr>
        <w:tabs>
          <w:tab w:val="num" w:pos="6480"/>
        </w:tabs>
        <w:ind w:left="6480" w:hanging="360"/>
      </w:pPr>
      <w:rPr>
        <w:rFonts w:ascii="Wingdings" w:hAnsi="Wingdings" w:hint="default"/>
      </w:rPr>
    </w:lvl>
  </w:abstractNum>
  <w:num w:numId="1" w16cid:durableId="701780405">
    <w:abstractNumId w:val="9"/>
  </w:num>
  <w:num w:numId="2" w16cid:durableId="915169826">
    <w:abstractNumId w:val="15"/>
  </w:num>
  <w:num w:numId="3" w16cid:durableId="69085738">
    <w:abstractNumId w:val="6"/>
  </w:num>
  <w:num w:numId="4" w16cid:durableId="933394828">
    <w:abstractNumId w:val="10"/>
  </w:num>
  <w:num w:numId="5" w16cid:durableId="1510024215">
    <w:abstractNumId w:val="7"/>
  </w:num>
  <w:num w:numId="6" w16cid:durableId="1739934568">
    <w:abstractNumId w:val="4"/>
  </w:num>
  <w:num w:numId="7" w16cid:durableId="247009784">
    <w:abstractNumId w:val="0"/>
  </w:num>
  <w:num w:numId="8" w16cid:durableId="1095444541">
    <w:abstractNumId w:val="13"/>
  </w:num>
  <w:num w:numId="9" w16cid:durableId="1258564350">
    <w:abstractNumId w:val="3"/>
  </w:num>
  <w:num w:numId="10" w16cid:durableId="815996328">
    <w:abstractNumId w:val="12"/>
  </w:num>
  <w:num w:numId="11" w16cid:durableId="1347907564">
    <w:abstractNumId w:val="14"/>
  </w:num>
  <w:num w:numId="12" w16cid:durableId="516969370">
    <w:abstractNumId w:val="2"/>
  </w:num>
  <w:num w:numId="13" w16cid:durableId="120458857">
    <w:abstractNumId w:val="1"/>
  </w:num>
  <w:num w:numId="14" w16cid:durableId="1776556521">
    <w:abstractNumId w:val="5"/>
  </w:num>
  <w:num w:numId="15" w16cid:durableId="888959756">
    <w:abstractNumId w:val="11"/>
  </w:num>
  <w:num w:numId="16" w16cid:durableId="621420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F2"/>
    <w:rsid w:val="0003180B"/>
    <w:rsid w:val="00032667"/>
    <w:rsid w:val="00040402"/>
    <w:rsid w:val="0004361C"/>
    <w:rsid w:val="00073333"/>
    <w:rsid w:val="00082437"/>
    <w:rsid w:val="0009514D"/>
    <w:rsid w:val="000B1B25"/>
    <w:rsid w:val="000C62E7"/>
    <w:rsid w:val="000C7FF1"/>
    <w:rsid w:val="000D5A7F"/>
    <w:rsid w:val="000D6387"/>
    <w:rsid w:val="000E2C87"/>
    <w:rsid w:val="000E6075"/>
    <w:rsid w:val="00103281"/>
    <w:rsid w:val="00191CC2"/>
    <w:rsid w:val="00191F46"/>
    <w:rsid w:val="00194A34"/>
    <w:rsid w:val="001B117D"/>
    <w:rsid w:val="00244E54"/>
    <w:rsid w:val="0027085C"/>
    <w:rsid w:val="002758B0"/>
    <w:rsid w:val="002B24B7"/>
    <w:rsid w:val="002B3CD9"/>
    <w:rsid w:val="002D0340"/>
    <w:rsid w:val="0031270D"/>
    <w:rsid w:val="00323C75"/>
    <w:rsid w:val="00336F86"/>
    <w:rsid w:val="00355097"/>
    <w:rsid w:val="00372D44"/>
    <w:rsid w:val="00372E58"/>
    <w:rsid w:val="00373260"/>
    <w:rsid w:val="00393399"/>
    <w:rsid w:val="0040019B"/>
    <w:rsid w:val="00403AB2"/>
    <w:rsid w:val="004040F2"/>
    <w:rsid w:val="00421AA1"/>
    <w:rsid w:val="00452F10"/>
    <w:rsid w:val="00462EB3"/>
    <w:rsid w:val="004C0A7F"/>
    <w:rsid w:val="004C1CA6"/>
    <w:rsid w:val="004E713D"/>
    <w:rsid w:val="005453AF"/>
    <w:rsid w:val="00556F9C"/>
    <w:rsid w:val="00576DEA"/>
    <w:rsid w:val="005A3D8C"/>
    <w:rsid w:val="005A46D6"/>
    <w:rsid w:val="005A725C"/>
    <w:rsid w:val="005C1B99"/>
    <w:rsid w:val="005D76F0"/>
    <w:rsid w:val="005E7D54"/>
    <w:rsid w:val="00632F39"/>
    <w:rsid w:val="0063623E"/>
    <w:rsid w:val="006773A3"/>
    <w:rsid w:val="00683A26"/>
    <w:rsid w:val="006B17FF"/>
    <w:rsid w:val="006D14F0"/>
    <w:rsid w:val="006F2C80"/>
    <w:rsid w:val="006F6619"/>
    <w:rsid w:val="006F7991"/>
    <w:rsid w:val="00705BF5"/>
    <w:rsid w:val="007319A4"/>
    <w:rsid w:val="00752359"/>
    <w:rsid w:val="00782F68"/>
    <w:rsid w:val="00790E6F"/>
    <w:rsid w:val="00792C6D"/>
    <w:rsid w:val="007B7879"/>
    <w:rsid w:val="007F0666"/>
    <w:rsid w:val="00815BEE"/>
    <w:rsid w:val="00842D73"/>
    <w:rsid w:val="008901C5"/>
    <w:rsid w:val="008B24AE"/>
    <w:rsid w:val="008D6363"/>
    <w:rsid w:val="008E5A2D"/>
    <w:rsid w:val="0093184A"/>
    <w:rsid w:val="00943DD2"/>
    <w:rsid w:val="0097150B"/>
    <w:rsid w:val="0099085E"/>
    <w:rsid w:val="009A6DE9"/>
    <w:rsid w:val="009A7957"/>
    <w:rsid w:val="009B4AD0"/>
    <w:rsid w:val="00A208B0"/>
    <w:rsid w:val="00A24049"/>
    <w:rsid w:val="00A321BB"/>
    <w:rsid w:val="00A73B25"/>
    <w:rsid w:val="00AF33B1"/>
    <w:rsid w:val="00B1454D"/>
    <w:rsid w:val="00B71B80"/>
    <w:rsid w:val="00B84386"/>
    <w:rsid w:val="00BA4B18"/>
    <w:rsid w:val="00BB6480"/>
    <w:rsid w:val="00BD17AD"/>
    <w:rsid w:val="00BD2199"/>
    <w:rsid w:val="00BD6407"/>
    <w:rsid w:val="00C4722E"/>
    <w:rsid w:val="00C959D1"/>
    <w:rsid w:val="00CA0AB2"/>
    <w:rsid w:val="00CA6522"/>
    <w:rsid w:val="00CD23E8"/>
    <w:rsid w:val="00CF046F"/>
    <w:rsid w:val="00D10079"/>
    <w:rsid w:val="00D2163A"/>
    <w:rsid w:val="00D216C0"/>
    <w:rsid w:val="00D40462"/>
    <w:rsid w:val="00D53C87"/>
    <w:rsid w:val="00D62C24"/>
    <w:rsid w:val="00D958BF"/>
    <w:rsid w:val="00DA29DC"/>
    <w:rsid w:val="00DA7F69"/>
    <w:rsid w:val="00DD6487"/>
    <w:rsid w:val="00DE3638"/>
    <w:rsid w:val="00E20D13"/>
    <w:rsid w:val="00E322B5"/>
    <w:rsid w:val="00E33C7A"/>
    <w:rsid w:val="00E35555"/>
    <w:rsid w:val="00E62C5A"/>
    <w:rsid w:val="00E83578"/>
    <w:rsid w:val="00E93188"/>
    <w:rsid w:val="00F15E59"/>
    <w:rsid w:val="00F37040"/>
    <w:rsid w:val="00F462F7"/>
    <w:rsid w:val="00F71761"/>
    <w:rsid w:val="00F77C17"/>
    <w:rsid w:val="00FC354B"/>
    <w:rsid w:val="00FD22BF"/>
    <w:rsid w:val="00FD6DD9"/>
    <w:rsid w:val="00FF121C"/>
    <w:rsid w:val="00FF4312"/>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1EF0"/>
  <w15:chartTrackingRefBased/>
  <w15:docId w15:val="{B1A38084-0D7F-4B82-9737-C12D7378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82F6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40F2"/>
    <w:pPr>
      <w:ind w:left="720"/>
      <w:contextualSpacing/>
    </w:pPr>
  </w:style>
  <w:style w:type="character" w:styleId="Collegamentoipertestuale">
    <w:name w:val="Hyperlink"/>
    <w:basedOn w:val="Carpredefinitoparagrafo"/>
    <w:uiPriority w:val="99"/>
    <w:unhideWhenUsed/>
    <w:rsid w:val="0093184A"/>
    <w:rPr>
      <w:color w:val="0563C1" w:themeColor="hyperlink"/>
      <w:u w:val="single"/>
    </w:rPr>
  </w:style>
  <w:style w:type="character" w:styleId="Menzionenonrisolta">
    <w:name w:val="Unresolved Mention"/>
    <w:basedOn w:val="Carpredefinitoparagrafo"/>
    <w:uiPriority w:val="99"/>
    <w:semiHidden/>
    <w:unhideWhenUsed/>
    <w:rsid w:val="00931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1839">
      <w:bodyDiv w:val="1"/>
      <w:marLeft w:val="0"/>
      <w:marRight w:val="0"/>
      <w:marTop w:val="0"/>
      <w:marBottom w:val="0"/>
      <w:divBdr>
        <w:top w:val="none" w:sz="0" w:space="0" w:color="auto"/>
        <w:left w:val="none" w:sz="0" w:space="0" w:color="auto"/>
        <w:bottom w:val="none" w:sz="0" w:space="0" w:color="auto"/>
        <w:right w:val="none" w:sz="0" w:space="0" w:color="auto"/>
      </w:divBdr>
      <w:divsChild>
        <w:div w:id="1995256053">
          <w:marLeft w:val="1166"/>
          <w:marRight w:val="0"/>
          <w:marTop w:val="134"/>
          <w:marBottom w:val="0"/>
          <w:divBdr>
            <w:top w:val="none" w:sz="0" w:space="0" w:color="auto"/>
            <w:left w:val="none" w:sz="0" w:space="0" w:color="auto"/>
            <w:bottom w:val="none" w:sz="0" w:space="0" w:color="auto"/>
            <w:right w:val="none" w:sz="0" w:space="0" w:color="auto"/>
          </w:divBdr>
        </w:div>
        <w:div w:id="534579607">
          <w:marLeft w:val="1166"/>
          <w:marRight w:val="0"/>
          <w:marTop w:val="134"/>
          <w:marBottom w:val="0"/>
          <w:divBdr>
            <w:top w:val="none" w:sz="0" w:space="0" w:color="auto"/>
            <w:left w:val="none" w:sz="0" w:space="0" w:color="auto"/>
            <w:bottom w:val="none" w:sz="0" w:space="0" w:color="auto"/>
            <w:right w:val="none" w:sz="0" w:space="0" w:color="auto"/>
          </w:divBdr>
        </w:div>
        <w:div w:id="1758092704">
          <w:marLeft w:val="1166"/>
          <w:marRight w:val="0"/>
          <w:marTop w:val="134"/>
          <w:marBottom w:val="0"/>
          <w:divBdr>
            <w:top w:val="none" w:sz="0" w:space="0" w:color="auto"/>
            <w:left w:val="none" w:sz="0" w:space="0" w:color="auto"/>
            <w:bottom w:val="none" w:sz="0" w:space="0" w:color="auto"/>
            <w:right w:val="none" w:sz="0" w:space="0" w:color="auto"/>
          </w:divBdr>
        </w:div>
        <w:div w:id="737216263">
          <w:marLeft w:val="1166"/>
          <w:marRight w:val="0"/>
          <w:marTop w:val="134"/>
          <w:marBottom w:val="0"/>
          <w:divBdr>
            <w:top w:val="none" w:sz="0" w:space="0" w:color="auto"/>
            <w:left w:val="none" w:sz="0" w:space="0" w:color="auto"/>
            <w:bottom w:val="none" w:sz="0" w:space="0" w:color="auto"/>
            <w:right w:val="none" w:sz="0" w:space="0" w:color="auto"/>
          </w:divBdr>
        </w:div>
        <w:div w:id="656494275">
          <w:marLeft w:val="1166"/>
          <w:marRight w:val="0"/>
          <w:marTop w:val="134"/>
          <w:marBottom w:val="0"/>
          <w:divBdr>
            <w:top w:val="none" w:sz="0" w:space="0" w:color="auto"/>
            <w:left w:val="none" w:sz="0" w:space="0" w:color="auto"/>
            <w:bottom w:val="none" w:sz="0" w:space="0" w:color="auto"/>
            <w:right w:val="none" w:sz="0" w:space="0" w:color="auto"/>
          </w:divBdr>
        </w:div>
      </w:divsChild>
    </w:div>
    <w:div w:id="645085337">
      <w:bodyDiv w:val="1"/>
      <w:marLeft w:val="0"/>
      <w:marRight w:val="0"/>
      <w:marTop w:val="0"/>
      <w:marBottom w:val="0"/>
      <w:divBdr>
        <w:top w:val="none" w:sz="0" w:space="0" w:color="auto"/>
        <w:left w:val="none" w:sz="0" w:space="0" w:color="auto"/>
        <w:bottom w:val="none" w:sz="0" w:space="0" w:color="auto"/>
        <w:right w:val="none" w:sz="0" w:space="0" w:color="auto"/>
      </w:divBdr>
      <w:divsChild>
        <w:div w:id="675882541">
          <w:marLeft w:val="1166"/>
          <w:marRight w:val="0"/>
          <w:marTop w:val="134"/>
          <w:marBottom w:val="0"/>
          <w:divBdr>
            <w:top w:val="none" w:sz="0" w:space="0" w:color="auto"/>
            <w:left w:val="none" w:sz="0" w:space="0" w:color="auto"/>
            <w:bottom w:val="none" w:sz="0" w:space="0" w:color="auto"/>
            <w:right w:val="none" w:sz="0" w:space="0" w:color="auto"/>
          </w:divBdr>
        </w:div>
        <w:div w:id="1841658536">
          <w:marLeft w:val="1166"/>
          <w:marRight w:val="0"/>
          <w:marTop w:val="134"/>
          <w:marBottom w:val="0"/>
          <w:divBdr>
            <w:top w:val="none" w:sz="0" w:space="0" w:color="auto"/>
            <w:left w:val="none" w:sz="0" w:space="0" w:color="auto"/>
            <w:bottom w:val="none" w:sz="0" w:space="0" w:color="auto"/>
            <w:right w:val="none" w:sz="0" w:space="0" w:color="auto"/>
          </w:divBdr>
        </w:div>
        <w:div w:id="2012223017">
          <w:marLeft w:val="1166"/>
          <w:marRight w:val="0"/>
          <w:marTop w:val="134"/>
          <w:marBottom w:val="0"/>
          <w:divBdr>
            <w:top w:val="none" w:sz="0" w:space="0" w:color="auto"/>
            <w:left w:val="none" w:sz="0" w:space="0" w:color="auto"/>
            <w:bottom w:val="none" w:sz="0" w:space="0" w:color="auto"/>
            <w:right w:val="none" w:sz="0" w:space="0" w:color="auto"/>
          </w:divBdr>
        </w:div>
        <w:div w:id="1081567725">
          <w:marLeft w:val="1166"/>
          <w:marRight w:val="0"/>
          <w:marTop w:val="134"/>
          <w:marBottom w:val="0"/>
          <w:divBdr>
            <w:top w:val="none" w:sz="0" w:space="0" w:color="auto"/>
            <w:left w:val="none" w:sz="0" w:space="0" w:color="auto"/>
            <w:bottom w:val="none" w:sz="0" w:space="0" w:color="auto"/>
            <w:right w:val="none" w:sz="0" w:space="0" w:color="auto"/>
          </w:divBdr>
        </w:div>
        <w:div w:id="993072010">
          <w:marLeft w:val="1166"/>
          <w:marRight w:val="0"/>
          <w:marTop w:val="134"/>
          <w:marBottom w:val="0"/>
          <w:divBdr>
            <w:top w:val="none" w:sz="0" w:space="0" w:color="auto"/>
            <w:left w:val="none" w:sz="0" w:space="0" w:color="auto"/>
            <w:bottom w:val="none" w:sz="0" w:space="0" w:color="auto"/>
            <w:right w:val="none" w:sz="0" w:space="0" w:color="auto"/>
          </w:divBdr>
        </w:div>
      </w:divsChild>
    </w:div>
    <w:div w:id="1536967115">
      <w:bodyDiv w:val="1"/>
      <w:marLeft w:val="0"/>
      <w:marRight w:val="0"/>
      <w:marTop w:val="0"/>
      <w:marBottom w:val="0"/>
      <w:divBdr>
        <w:top w:val="none" w:sz="0" w:space="0" w:color="auto"/>
        <w:left w:val="none" w:sz="0" w:space="0" w:color="auto"/>
        <w:bottom w:val="none" w:sz="0" w:space="0" w:color="auto"/>
        <w:right w:val="none" w:sz="0" w:space="0" w:color="auto"/>
      </w:divBdr>
      <w:divsChild>
        <w:div w:id="1545826837">
          <w:marLeft w:val="1166"/>
          <w:marRight w:val="0"/>
          <w:marTop w:val="134"/>
          <w:marBottom w:val="0"/>
          <w:divBdr>
            <w:top w:val="none" w:sz="0" w:space="0" w:color="auto"/>
            <w:left w:val="none" w:sz="0" w:space="0" w:color="auto"/>
            <w:bottom w:val="none" w:sz="0" w:space="0" w:color="auto"/>
            <w:right w:val="none" w:sz="0" w:space="0" w:color="auto"/>
          </w:divBdr>
        </w:div>
        <w:div w:id="863858552">
          <w:marLeft w:val="1166"/>
          <w:marRight w:val="0"/>
          <w:marTop w:val="134"/>
          <w:marBottom w:val="0"/>
          <w:divBdr>
            <w:top w:val="none" w:sz="0" w:space="0" w:color="auto"/>
            <w:left w:val="none" w:sz="0" w:space="0" w:color="auto"/>
            <w:bottom w:val="none" w:sz="0" w:space="0" w:color="auto"/>
            <w:right w:val="none" w:sz="0" w:space="0" w:color="auto"/>
          </w:divBdr>
        </w:div>
        <w:div w:id="995038296">
          <w:marLeft w:val="1166"/>
          <w:marRight w:val="0"/>
          <w:marTop w:val="134"/>
          <w:marBottom w:val="0"/>
          <w:divBdr>
            <w:top w:val="none" w:sz="0" w:space="0" w:color="auto"/>
            <w:left w:val="none" w:sz="0" w:space="0" w:color="auto"/>
            <w:bottom w:val="none" w:sz="0" w:space="0" w:color="auto"/>
            <w:right w:val="none" w:sz="0" w:space="0" w:color="auto"/>
          </w:divBdr>
        </w:div>
        <w:div w:id="1492481067">
          <w:marLeft w:val="1166"/>
          <w:marRight w:val="0"/>
          <w:marTop w:val="134"/>
          <w:marBottom w:val="0"/>
          <w:divBdr>
            <w:top w:val="none" w:sz="0" w:space="0" w:color="auto"/>
            <w:left w:val="none" w:sz="0" w:space="0" w:color="auto"/>
            <w:bottom w:val="none" w:sz="0" w:space="0" w:color="auto"/>
            <w:right w:val="none" w:sz="0" w:space="0" w:color="auto"/>
          </w:divBdr>
        </w:div>
        <w:div w:id="831681143">
          <w:marLeft w:val="1166"/>
          <w:marRight w:val="0"/>
          <w:marTop w:val="134"/>
          <w:marBottom w:val="0"/>
          <w:divBdr>
            <w:top w:val="none" w:sz="0" w:space="0" w:color="auto"/>
            <w:left w:val="none" w:sz="0" w:space="0" w:color="auto"/>
            <w:bottom w:val="none" w:sz="0" w:space="0" w:color="auto"/>
            <w:right w:val="none" w:sz="0" w:space="0" w:color="auto"/>
          </w:divBdr>
        </w:div>
      </w:divsChild>
    </w:div>
    <w:div w:id="1583180936">
      <w:bodyDiv w:val="1"/>
      <w:marLeft w:val="0"/>
      <w:marRight w:val="0"/>
      <w:marTop w:val="0"/>
      <w:marBottom w:val="0"/>
      <w:divBdr>
        <w:top w:val="none" w:sz="0" w:space="0" w:color="auto"/>
        <w:left w:val="none" w:sz="0" w:space="0" w:color="auto"/>
        <w:bottom w:val="none" w:sz="0" w:space="0" w:color="auto"/>
        <w:right w:val="none" w:sz="0" w:space="0" w:color="auto"/>
      </w:divBdr>
      <w:divsChild>
        <w:div w:id="302781892">
          <w:marLeft w:val="1166"/>
          <w:marRight w:val="0"/>
          <w:marTop w:val="134"/>
          <w:marBottom w:val="0"/>
          <w:divBdr>
            <w:top w:val="none" w:sz="0" w:space="0" w:color="auto"/>
            <w:left w:val="none" w:sz="0" w:space="0" w:color="auto"/>
            <w:bottom w:val="none" w:sz="0" w:space="0" w:color="auto"/>
            <w:right w:val="none" w:sz="0" w:space="0" w:color="auto"/>
          </w:divBdr>
        </w:div>
        <w:div w:id="1030226316">
          <w:marLeft w:val="1166"/>
          <w:marRight w:val="0"/>
          <w:marTop w:val="134"/>
          <w:marBottom w:val="0"/>
          <w:divBdr>
            <w:top w:val="none" w:sz="0" w:space="0" w:color="auto"/>
            <w:left w:val="none" w:sz="0" w:space="0" w:color="auto"/>
            <w:bottom w:val="none" w:sz="0" w:space="0" w:color="auto"/>
            <w:right w:val="none" w:sz="0" w:space="0" w:color="auto"/>
          </w:divBdr>
        </w:div>
        <w:div w:id="920411862">
          <w:marLeft w:val="1166"/>
          <w:marRight w:val="0"/>
          <w:marTop w:val="134"/>
          <w:marBottom w:val="0"/>
          <w:divBdr>
            <w:top w:val="none" w:sz="0" w:space="0" w:color="auto"/>
            <w:left w:val="none" w:sz="0" w:space="0" w:color="auto"/>
            <w:bottom w:val="none" w:sz="0" w:space="0" w:color="auto"/>
            <w:right w:val="none" w:sz="0" w:space="0" w:color="auto"/>
          </w:divBdr>
        </w:div>
      </w:divsChild>
    </w:div>
    <w:div w:id="1956516074">
      <w:bodyDiv w:val="1"/>
      <w:marLeft w:val="0"/>
      <w:marRight w:val="0"/>
      <w:marTop w:val="0"/>
      <w:marBottom w:val="0"/>
      <w:divBdr>
        <w:top w:val="none" w:sz="0" w:space="0" w:color="auto"/>
        <w:left w:val="none" w:sz="0" w:space="0" w:color="auto"/>
        <w:bottom w:val="none" w:sz="0" w:space="0" w:color="auto"/>
        <w:right w:val="none" w:sz="0" w:space="0" w:color="auto"/>
      </w:divBdr>
      <w:divsChild>
        <w:div w:id="2100715516">
          <w:marLeft w:val="0"/>
          <w:marRight w:val="0"/>
          <w:marTop w:val="0"/>
          <w:marBottom w:val="0"/>
          <w:divBdr>
            <w:top w:val="none" w:sz="0" w:space="0" w:color="auto"/>
            <w:left w:val="none" w:sz="0" w:space="0" w:color="auto"/>
            <w:bottom w:val="none" w:sz="0" w:space="0" w:color="auto"/>
            <w:right w:val="none" w:sz="0" w:space="0" w:color="auto"/>
          </w:divBdr>
          <w:divsChild>
            <w:div w:id="1899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8d8867b-9144-4820-a959-3365945bb6b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0E25A177DBE194CA7DDF0CC303C92DA" ma:contentTypeVersion="9" ma:contentTypeDescription="Creare un nuovo documento." ma:contentTypeScope="" ma:versionID="af3627a359ab967a209e866ee76238a6">
  <xsd:schema xmlns:xsd="http://www.w3.org/2001/XMLSchema" xmlns:xs="http://www.w3.org/2001/XMLSchema" xmlns:p="http://schemas.microsoft.com/office/2006/metadata/properties" xmlns:ns3="c8d8867b-9144-4820-a959-3365945bb6b6" xmlns:ns4="b7d7a78c-ebd1-4b8e-b94b-7acbb09560d1" targetNamespace="http://schemas.microsoft.com/office/2006/metadata/properties" ma:root="true" ma:fieldsID="397fafec5668cb9f3f4398491f883058" ns3:_="" ns4:_="">
    <xsd:import namespace="c8d8867b-9144-4820-a959-3365945bb6b6"/>
    <xsd:import namespace="b7d7a78c-ebd1-4b8e-b94b-7acbb09560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8867b-9144-4820-a959-3365945bb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d7a78c-ebd1-4b8e-b94b-7acbb09560d1"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128C03-CBFD-4423-B972-39028C19866A}">
  <ds:schemaRefs>
    <ds:schemaRef ds:uri="http://schemas.microsoft.com/sharepoint/v3/contenttype/forms"/>
  </ds:schemaRefs>
</ds:datastoreItem>
</file>

<file path=customXml/itemProps2.xml><?xml version="1.0" encoding="utf-8"?>
<ds:datastoreItem xmlns:ds="http://schemas.openxmlformats.org/officeDocument/2006/customXml" ds:itemID="{6BC5FA41-2C6F-478C-A256-0CCAA9AA8FD3}">
  <ds:schemaRefs>
    <ds:schemaRef ds:uri="http://schemas.microsoft.com/office/2006/metadata/properties"/>
    <ds:schemaRef ds:uri="http://schemas.microsoft.com/office/infopath/2007/PartnerControls"/>
    <ds:schemaRef ds:uri="c8d8867b-9144-4820-a959-3365945bb6b6"/>
  </ds:schemaRefs>
</ds:datastoreItem>
</file>

<file path=customXml/itemProps3.xml><?xml version="1.0" encoding="utf-8"?>
<ds:datastoreItem xmlns:ds="http://schemas.openxmlformats.org/officeDocument/2006/customXml" ds:itemID="{478DD85E-CC6C-4547-ACCC-AC66FAD56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8867b-9144-4820-a959-3365945bb6b6"/>
    <ds:schemaRef ds:uri="b7d7a78c-ebd1-4b8e-b94b-7acbb0956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1738</Words>
  <Characters>9908</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FELICI</dc:creator>
  <cp:keywords/>
  <dc:description/>
  <cp:lastModifiedBy>ALESSIO MARINUCCI</cp:lastModifiedBy>
  <cp:revision>2</cp:revision>
  <dcterms:created xsi:type="dcterms:W3CDTF">2023-11-24T15:33:00Z</dcterms:created>
  <dcterms:modified xsi:type="dcterms:W3CDTF">2023-11-24T15:33:00Z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0x01010090E25A177DBE194CA7DDF0CC303C92DA</vt:lpwstr>
  </property>
</Properties>
</file>