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275" w:rsidRDefault="00A94F11">
      <w:proofErr w:type="spellStart"/>
      <w:r>
        <w:t>Meseles</w:t>
      </w:r>
      <w:proofErr w:type="spellEnd"/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</w:t>
      </w: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setStartDate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setLatitude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setLongitude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setSex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setHNumber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setWRegion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setEschool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setHfacility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setPType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setWeight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setHight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setBMI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setMUAC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setNotifiedDate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setOnsetDate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setOrash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setMNumber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setAepidemics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setTreatment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setTTreatment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setDspeciemen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setDspeciemenS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setTspecimen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setTTspecimen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setsample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setTypeC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setLabresults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setSMeasles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setNmeasles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setTNmeasles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setVisibleIso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setIsolated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setvitaminA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setComplication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setAdmitedHF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setTcomplications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setTTcomplications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setPfactors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setWPfactors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setCRFP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setDateSR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setFCName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setPict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setPNeonat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setOutcome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setEmail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setCurrLocation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setCurrLocationJs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setShowhide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setAllImage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A94F11" w:rsidRDefault="00A94F11"/>
    <w:p w:rsidR="00A94F11" w:rsidRDefault="00A94F11">
      <w:proofErr w:type="gramStart"/>
      <w:r>
        <w:t>maternal</w:t>
      </w:r>
      <w:proofErr w:type="gramEnd"/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setTime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setPrinataDDate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setResidence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setZone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setKebele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setPdeath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setPMarital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setReligion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setTReligion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setEthnicity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setTEthnicity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setEducational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setTParity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setTDTime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setPostPartum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setSpecifyF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setDReporting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setPDRF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setOnsetDate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setWANC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setNWANC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setGAANC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setMode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setBabyBorn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setDBabyBorn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setAssisted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setDirectCauseD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setTDirectCauseD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setIndirectCauseD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setTIndirectCauseD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setOutcome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setStatus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setTAliveAPGAR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setpreventable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setCcause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setDelay1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setDelay2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setDelay3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setSupplies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setFCName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setfile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setvisitingA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Default="00A94F11"/>
    <w:p w:rsidR="00A94F11" w:rsidRDefault="00A94F11">
      <w:proofErr w:type="gramStart"/>
      <w:r>
        <w:t>meningitis</w:t>
      </w:r>
      <w:proofErr w:type="gramEnd"/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setstartDate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setMRN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setSex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setPregnancy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setSpecificA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setKetena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setHNumber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setPOccupation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setTPOccupation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setSpecifyF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setDReporting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setseenDate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setOdisease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setCfeature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setSampleT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setDSampleT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setSampleTT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setSampleTR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setSampleTPG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setPcategory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setPreferral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setTPreferral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setAdmissionS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setDAdmissionS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setAdmissionSDD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setPoutcome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setComorbidity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setTComorbidity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setFCName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Default="00A94F11"/>
    <w:p w:rsidR="00A94F11" w:rsidRDefault="00A94F11">
      <w:proofErr w:type="gramStart"/>
      <w:r>
        <w:t>polio</w:t>
      </w:r>
      <w:proofErr w:type="gramEnd"/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setPYear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setPCNumber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setPReceivedD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setPKebele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setPVillage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setPFather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setPGrandF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setPMother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setPLatitude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setPLongitude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setPbirth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setPPSex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setDPReporting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setPNotifier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setTPNotifier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setPDistrictN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setPInvestigated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setPAdmission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setPRecordN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setPParalysis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setPFever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setPprogressed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setPFlaccid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setPAsymmetrical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setPSite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setPTentative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setPTAFP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setPNIDs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setPOPV0D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setPOPV1D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setPOPV2D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setPOPV3D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setPOPV4D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setPlast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setPUnknown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setTPOPV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setPOPVRI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setPTotalIPV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setPDIPV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setPScollected1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setPScollected2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setPSnational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setPSnationalR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setPCondition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setDEPI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setPPrimary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setPNtoL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setPDdifferentiation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setPDEPID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setPDiscordant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setPV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setPNPENT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setPNEV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setPFollowUp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setPResidual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setPFindings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setPDiagnosis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setPImmunocompromised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setPclassification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setPSerotype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setPFCName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setPTitle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setVisibleso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setvisitB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Default="00A94F11"/>
    <w:p w:rsidR="00A94F11" w:rsidRDefault="00A94F11">
      <w:r>
        <w:t>Prenatal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setResidence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setZone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setKebele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setTime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setPrinataDDate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setTDTime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setSex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setgestationalAge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setPdeath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setMalive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setTParity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setAliveChildren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setReligion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setTReligion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setEducational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setPOccupation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setTPOccupation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setFacilityN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setSpecifyF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setDReporting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setPDRF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setOnsetDate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setOrash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setTTVaccine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setMode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setStatus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setTAliveAPGAR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setBabyBorn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setMaternal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setNeonatal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setTNeonatal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setCMaternal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setTCMaternal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setTimingD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setpreventable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setCcause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setDelay1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setDelay2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setDelay3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setSupplies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setFCName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setValue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Default="00A94F11"/>
    <w:p w:rsidR="00A94F11" w:rsidRDefault="00A94F11">
      <w:proofErr w:type="gramStart"/>
      <w:r>
        <w:t>fistula</w:t>
      </w:r>
      <w:proofErr w:type="gramEnd"/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</w:t>
      </w: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setID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setOnsetDate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setAge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setResidence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setKebele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setPMarital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setReligion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setTReligion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setEducational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setTFacilityT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setDReporting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setGravidity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setTParity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setNLivingC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setBabyBorn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setMode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setTypeF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setOutcome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setTimingOF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setANCK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setWANC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setTWANC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setTANC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setCause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setTCause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setDelay1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setDelay2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setDelay3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setSupplies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setFCName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setPhone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Pr="00A94F11" w:rsidRDefault="00A94F11" w:rsidP="00A9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A94F1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A94F1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A94F1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A94F11" w:rsidRDefault="00A94F11"/>
    <w:p w:rsidR="00DF04FF" w:rsidRDefault="00DF04FF">
      <w:proofErr w:type="gramStart"/>
      <w:r>
        <w:lastRenderedPageBreak/>
        <w:t>malaria</w:t>
      </w:r>
      <w:proofErr w:type="gramEnd"/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</w:t>
      </w: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setMMRN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setMName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setMAge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setMSex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setMPOccupation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setTMPOccupation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setMMarital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setMFsize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setMIncome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setMPRegion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setMTRegion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setMPSubCity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setMPWoreda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setMpTWoreda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setMResidency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setMPhone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setMFacilityT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setMTFacilityT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setMDCollection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setMLatitude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setMLongitude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setMCfeatures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setTMCfeatures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setMOnsetDate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setMDHospital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setMAdmitted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setMSampleT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setMDSampleT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setMType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setMResult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setMhistory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setTMhistory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setMProphylaxis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setMPinfection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setTMPinfection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setMComorbidity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setTMComorbidity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setMComplications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setTMComplications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setMsuffering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setMBednets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setTMBednets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setMRiskFactors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setTMRiskFactors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setMPregnant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setMOutCome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setMOutbreak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setMFCName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setOMPhone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setfile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setvisiting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setVisibles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setVisibleIso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setvisitA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setvisitB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setvisitC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setvisitD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setvisitF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Pr="00DF04FF" w:rsidRDefault="00DF04FF" w:rsidP="00DF04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F04F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</w:t>
      </w:r>
      <w:proofErr w:type="spellEnd"/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F04F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F04F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F04FF" w:rsidRDefault="00DF04FF"/>
    <w:p w:rsidR="009A005C" w:rsidRDefault="009A005C">
      <w:proofErr w:type="gramStart"/>
      <w:r>
        <w:t>relapsing</w:t>
      </w:r>
      <w:proofErr w:type="gramEnd"/>
      <w:r>
        <w:t xml:space="preserve"> fiver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setMRN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setPRegion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setTRegion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setPSubCity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setPWoreda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setpTWoreda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setKebele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setHNumber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setHRegion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setHTRegion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setHSubCity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setTHSubCity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setHWoreda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setHFTworeda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setHFName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setHFTName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setPPatient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setSex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setAge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setPOccupation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setTPOccupation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setPhone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setOnsetDate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setSeenHF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setAdmission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setDischarge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setLabBorrelia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setOutcome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setRFCase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setDelousing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setInsecticide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setRiskFactors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setTRiskFactors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setFeature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setTFeature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setTransferred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setTTransferred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setTransferredIn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setTTransferredIn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setFCName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setCPhone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setEPIWeek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setevisit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setVisiblee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setvisited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setvisit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Pr="009A005C" w:rsidRDefault="009A005C" w:rsidP="009A0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9A005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setVisibleIso</w:t>
      </w:r>
      <w:proofErr w:type="spellEnd"/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9A005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9A005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A005C" w:rsidRDefault="009A005C">
      <w:bookmarkStart w:id="0" w:name="_GoBack"/>
      <w:bookmarkEnd w:id="0"/>
    </w:p>
    <w:sectPr w:rsidR="009A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F11"/>
    <w:rsid w:val="009A005C"/>
    <w:rsid w:val="00A52275"/>
    <w:rsid w:val="00A94F11"/>
    <w:rsid w:val="00DF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4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12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vostro 3500</dc:creator>
  <cp:lastModifiedBy>dell vostro 3500</cp:lastModifiedBy>
  <cp:revision>7</cp:revision>
  <dcterms:created xsi:type="dcterms:W3CDTF">2025-01-17T12:28:00Z</dcterms:created>
  <dcterms:modified xsi:type="dcterms:W3CDTF">2025-01-17T13:53:00Z</dcterms:modified>
</cp:coreProperties>
</file>