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F6ACE" w14:textId="5B64FF82" w:rsidR="00BD32A4" w:rsidRPr="002649D6" w:rsidRDefault="002649D6" w:rsidP="00BD32A4">
      <w:p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Hi Aleks, here are the instructions/details for the</w:t>
      </w:r>
      <w:r w:rsidR="00AE0E21">
        <w:rPr>
          <w:rFonts w:asciiTheme="minorBidi" w:hAnsiTheme="minorBidi"/>
          <w:lang w:val="en-US"/>
        </w:rPr>
        <w:t xml:space="preserve"> </w:t>
      </w:r>
      <w:r w:rsidR="00BD32A4">
        <w:rPr>
          <w:rFonts w:asciiTheme="minorBidi" w:hAnsiTheme="minorBidi"/>
          <w:lang w:val="en-US"/>
        </w:rPr>
        <w:t>“</w:t>
      </w:r>
      <w:proofErr w:type="spellStart"/>
      <w:r w:rsidR="00BD32A4">
        <w:rPr>
          <w:rFonts w:asciiTheme="minorBidi" w:hAnsiTheme="minorBidi"/>
          <w:lang w:val="en-US"/>
        </w:rPr>
        <w:t>Lametayel</w:t>
      </w:r>
      <w:proofErr w:type="spellEnd"/>
      <w:r w:rsidR="00BD32A4">
        <w:rPr>
          <w:rFonts w:asciiTheme="minorBidi" w:hAnsiTheme="minorBidi"/>
          <w:lang w:val="en-US"/>
        </w:rPr>
        <w:t xml:space="preserve"> Thailand Restaurants” page –</w:t>
      </w:r>
    </w:p>
    <w:p w14:paraId="40D79DAA" w14:textId="214DEA61" w:rsidR="00AE0E21" w:rsidRDefault="005834E0" w:rsidP="00AE0E21">
      <w:pPr>
        <w:rPr>
          <w:rFonts w:asciiTheme="minorBidi" w:hAnsiTheme="minorBidi"/>
          <w:b/>
          <w:bCs/>
          <w:rtl/>
          <w:lang w:val="en-US"/>
        </w:rPr>
      </w:pPr>
      <w:r>
        <w:rPr>
          <w:rFonts w:asciiTheme="minorBidi" w:hAnsiTheme="minorBidi"/>
          <w:b/>
          <w:bCs/>
          <w:highlight w:val="yellow"/>
          <w:lang w:val="en-US"/>
        </w:rPr>
        <w:t>This is a page promoting the restaurant chain of “</w:t>
      </w:r>
      <w:proofErr w:type="spellStart"/>
      <w:r>
        <w:rPr>
          <w:rFonts w:asciiTheme="minorBidi" w:hAnsiTheme="minorBidi"/>
          <w:b/>
          <w:bCs/>
          <w:highlight w:val="yellow"/>
          <w:lang w:val="en-US"/>
        </w:rPr>
        <w:t>Hamerkaz</w:t>
      </w:r>
      <w:proofErr w:type="spellEnd"/>
      <w:r>
        <w:rPr>
          <w:rFonts w:asciiTheme="minorBidi" w:hAnsiTheme="minorBidi"/>
          <w:b/>
          <w:bCs/>
          <w:highlight w:val="yellow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highlight w:val="yellow"/>
          <w:lang w:val="en-US"/>
        </w:rPr>
        <w:t>Lametayel</w:t>
      </w:r>
      <w:proofErr w:type="spellEnd"/>
      <w:r>
        <w:rPr>
          <w:rFonts w:asciiTheme="minorBidi" w:hAnsiTheme="minorBidi"/>
          <w:b/>
          <w:bCs/>
          <w:highlight w:val="yellow"/>
          <w:lang w:val="en-US"/>
        </w:rPr>
        <w:t xml:space="preserve"> Thailand”, a travel agency focusing on Thailand. It will be a new part of the existing webpage developed by</w:t>
      </w:r>
      <w:r w:rsidR="00060D40">
        <w:rPr>
          <w:rFonts w:asciiTheme="minorBidi" w:hAnsiTheme="minorBidi"/>
          <w:b/>
          <w:bCs/>
          <w:highlight w:val="yellow"/>
          <w:lang w:val="en-US"/>
        </w:rPr>
        <w:t xml:space="preserve"> a</w:t>
      </w:r>
      <w:r>
        <w:rPr>
          <w:rFonts w:asciiTheme="minorBidi" w:hAnsiTheme="minorBidi"/>
          <w:b/>
          <w:bCs/>
          <w:highlight w:val="yellow"/>
          <w:lang w:val="en-US"/>
        </w:rPr>
        <w:t xml:space="preserve"> </w:t>
      </w:r>
      <w:r w:rsidR="00060D40">
        <w:rPr>
          <w:rFonts w:asciiTheme="minorBidi" w:hAnsiTheme="minorBidi"/>
          <w:b/>
          <w:bCs/>
          <w:highlight w:val="yellow"/>
          <w:lang w:val="en-US"/>
        </w:rPr>
        <w:t>different</w:t>
      </w:r>
      <w:r>
        <w:rPr>
          <w:rFonts w:asciiTheme="minorBidi" w:hAnsiTheme="minorBidi"/>
          <w:b/>
          <w:bCs/>
          <w:highlight w:val="yellow"/>
          <w:lang w:val="en-US"/>
        </w:rPr>
        <w:t xml:space="preserve"> company</w:t>
      </w:r>
      <w:r>
        <w:rPr>
          <w:rFonts w:asciiTheme="minorBidi" w:hAnsiTheme="minorBidi" w:hint="cs"/>
          <w:b/>
          <w:bCs/>
          <w:highlight w:val="yellow"/>
          <w:rtl/>
          <w:lang w:val="en-US"/>
        </w:rPr>
        <w:t xml:space="preserve"> - </w:t>
      </w:r>
      <w:hyperlink r:id="rId5" w:history="1">
        <w:r w:rsidRPr="00B72C1C">
          <w:rPr>
            <w:rStyle w:val="Hyperlink"/>
            <w:rFonts w:asciiTheme="minorBidi" w:hAnsiTheme="minorBidi"/>
            <w:b/>
            <w:bCs/>
            <w:lang w:val="en-US"/>
          </w:rPr>
          <w:t>https://www.lametayel-thailand.com/</w:t>
        </w:r>
      </w:hyperlink>
    </w:p>
    <w:p w14:paraId="763D7B7E" w14:textId="57704F4C" w:rsidR="005834E0" w:rsidRPr="00B05697" w:rsidRDefault="00B05697" w:rsidP="00B05697">
      <w:pPr>
        <w:rPr>
          <w:rFonts w:asciiTheme="minorBidi" w:hAnsiTheme="minorBidi" w:hint="cs"/>
          <w:b/>
          <w:bCs/>
          <w:lang w:val="en-US"/>
        </w:rPr>
      </w:pPr>
      <w:r w:rsidRPr="00B05697">
        <w:rPr>
          <w:rFonts w:asciiTheme="minorBidi" w:hAnsiTheme="minorBidi"/>
          <w:b/>
          <w:bCs/>
          <w:lang w:val="en-US"/>
        </w:rPr>
        <w:t>General:</w:t>
      </w:r>
    </w:p>
    <w:p w14:paraId="6CB97EE4" w14:textId="00EBE5A3" w:rsidR="002649D6" w:rsidRDefault="002649D6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Font</w:t>
      </w:r>
      <w:r w:rsidR="005834E0">
        <w:rPr>
          <w:rFonts w:asciiTheme="minorBidi" w:hAnsiTheme="minorBidi"/>
          <w:lang w:val="en-US"/>
        </w:rPr>
        <w:t>s</w:t>
      </w:r>
      <w:r w:rsidRPr="002649D6">
        <w:rPr>
          <w:rFonts w:asciiTheme="minorBidi" w:hAnsiTheme="minorBidi"/>
          <w:lang w:val="en-US"/>
        </w:rPr>
        <w:t xml:space="preserve"> used (attached) </w:t>
      </w:r>
      <w:r w:rsidR="005834E0">
        <w:rPr>
          <w:rFonts w:asciiTheme="minorBidi" w:hAnsiTheme="minorBidi"/>
          <w:lang w:val="en-US"/>
        </w:rPr>
        <w:t>are called “</w:t>
      </w:r>
      <w:proofErr w:type="spellStart"/>
      <w:r w:rsidR="005834E0">
        <w:rPr>
          <w:rFonts w:asciiTheme="minorBidi" w:hAnsiTheme="minorBidi"/>
          <w:lang w:val="en-US"/>
        </w:rPr>
        <w:t>Almoni</w:t>
      </w:r>
      <w:proofErr w:type="spellEnd"/>
      <w:r w:rsidR="005834E0">
        <w:rPr>
          <w:rFonts w:asciiTheme="minorBidi" w:hAnsiTheme="minorBidi"/>
          <w:lang w:val="en-US"/>
        </w:rPr>
        <w:t>” (main text) and “Varela” (titles)</w:t>
      </w:r>
    </w:p>
    <w:p w14:paraId="7127E9BE" w14:textId="222E614B" w:rsidR="00B05697" w:rsidRPr="00B05697" w:rsidRDefault="00B05697" w:rsidP="00B05697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The header &amp; footer are from the existing webpage – details on how to combine them will come later.</w:t>
      </w:r>
    </w:p>
    <w:p w14:paraId="0343E1FB" w14:textId="20A3363A" w:rsidR="00060D40" w:rsidRDefault="00B05697" w:rsidP="00060D4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All page sections are titled in Hebrew on the artboard, but the corresponding Photoshop groups a</w:t>
      </w:r>
      <w:bookmarkStart w:id="0" w:name="_GoBack"/>
      <w:bookmarkEnd w:id="0"/>
      <w:r>
        <w:rPr>
          <w:rFonts w:asciiTheme="minorBidi" w:hAnsiTheme="minorBidi"/>
          <w:lang w:val="en-US"/>
        </w:rPr>
        <w:t>re named in English</w:t>
      </w:r>
      <w:r w:rsidR="00060D40">
        <w:rPr>
          <w:rFonts w:asciiTheme="minorBidi" w:hAnsiTheme="minorBidi"/>
          <w:lang w:val="en-US"/>
        </w:rPr>
        <w:t xml:space="preserve"> in order of appearance.</w:t>
      </w:r>
    </w:p>
    <w:p w14:paraId="2257984D" w14:textId="2C40EF9D" w:rsidR="00B82DF7" w:rsidRDefault="00B82DF7" w:rsidP="0054510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Button default color - #</w:t>
      </w:r>
      <w:r w:rsidR="0054510D" w:rsidRPr="0054510D">
        <w:rPr>
          <w:rFonts w:asciiTheme="minorBidi" w:hAnsiTheme="minorBidi"/>
          <w:lang w:val="en-US"/>
        </w:rPr>
        <w:t>f3b940</w:t>
      </w:r>
    </w:p>
    <w:p w14:paraId="157A931F" w14:textId="4396AB0D" w:rsidR="00B82DF7" w:rsidRDefault="00B82DF7" w:rsidP="0054510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Button hover color - #</w:t>
      </w:r>
      <w:r w:rsidR="0054510D" w:rsidRPr="0054510D">
        <w:rPr>
          <w:rFonts w:asciiTheme="minorBidi" w:hAnsiTheme="minorBidi"/>
          <w:lang w:val="en-US"/>
        </w:rPr>
        <w:t>d29006</w:t>
      </w:r>
    </w:p>
    <w:p w14:paraId="30640FF6" w14:textId="77777777" w:rsidR="00B82DF7" w:rsidRPr="00060D40" w:rsidRDefault="00B82DF7" w:rsidP="00B82DF7">
      <w:pPr>
        <w:pStyle w:val="ListParagraph"/>
        <w:rPr>
          <w:rFonts w:asciiTheme="minorBidi" w:hAnsiTheme="minorBidi"/>
          <w:lang w:val="en-US"/>
        </w:rPr>
      </w:pPr>
    </w:p>
    <w:p w14:paraId="1AD17E71" w14:textId="4A4F8CEC" w:rsidR="00B05697" w:rsidRPr="00B05697" w:rsidRDefault="00B05697" w:rsidP="00B05697">
      <w:pPr>
        <w:rPr>
          <w:rFonts w:asciiTheme="minorBidi" w:hAnsiTheme="minorBidi"/>
          <w:b/>
          <w:bCs/>
          <w:lang w:val="en-US"/>
        </w:rPr>
      </w:pPr>
      <w:r w:rsidRPr="00B05697">
        <w:rPr>
          <w:rFonts w:asciiTheme="minorBidi" w:hAnsiTheme="minorBidi"/>
          <w:b/>
          <w:bCs/>
          <w:lang w:val="en-US"/>
        </w:rPr>
        <w:t>“Locations” section:</w:t>
      </w:r>
    </w:p>
    <w:p w14:paraId="1BDD4441" w14:textId="4B25711E" w:rsidR="00B05697" w:rsidRDefault="00B05697" w:rsidP="00B05697">
      <w:pPr>
        <w:pStyle w:val="ListParagrap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This is probably the most challenging part of the page. It is a </w:t>
      </w:r>
      <w:r w:rsidRPr="00E13717">
        <w:rPr>
          <w:rFonts w:asciiTheme="minorBidi" w:hAnsiTheme="minorBidi"/>
          <w:b/>
          <w:bCs/>
          <w:lang w:val="en-US"/>
        </w:rPr>
        <w:t>tabbed</w:t>
      </w:r>
      <w:r>
        <w:rPr>
          <w:rFonts w:asciiTheme="minorBidi" w:hAnsiTheme="minorBidi"/>
          <w:lang w:val="en-US"/>
        </w:rPr>
        <w:t xml:space="preserve"> section detailing the locations of the 4 restaurants across Thailand.</w:t>
      </w:r>
    </w:p>
    <w:p w14:paraId="76715A45" w14:textId="77777777" w:rsidR="00B05697" w:rsidRDefault="00B05697" w:rsidP="00B05697">
      <w:pPr>
        <w:pStyle w:val="ListParagraph"/>
        <w:rPr>
          <w:rFonts w:asciiTheme="minorBidi" w:hAnsiTheme="minorBidi"/>
          <w:lang w:val="en-US"/>
        </w:rPr>
      </w:pPr>
    </w:p>
    <w:p w14:paraId="5667513E" w14:textId="0CF4B791" w:rsidR="00B05697" w:rsidRDefault="00B05697" w:rsidP="00060D4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B05697">
        <w:rPr>
          <w:rFonts w:asciiTheme="minorBidi" w:hAnsiTheme="minorBidi"/>
          <w:lang w:val="en-US"/>
        </w:rPr>
        <w:t>T</w:t>
      </w:r>
      <w:r w:rsidR="00E13717">
        <w:rPr>
          <w:rFonts w:asciiTheme="minorBidi" w:hAnsiTheme="minorBidi"/>
          <w:lang w:val="en-US"/>
        </w:rPr>
        <w:t xml:space="preserve">he details of each restaurant </w:t>
      </w:r>
      <w:proofErr w:type="gramStart"/>
      <w:r w:rsidR="00060D40">
        <w:rPr>
          <w:rFonts w:asciiTheme="minorBidi" w:hAnsiTheme="minorBidi"/>
          <w:lang w:val="en-US"/>
        </w:rPr>
        <w:t>are</w:t>
      </w:r>
      <w:r w:rsidR="00E13717">
        <w:rPr>
          <w:rFonts w:asciiTheme="minorBidi" w:hAnsiTheme="minorBidi"/>
          <w:lang w:val="en-US"/>
        </w:rPr>
        <w:t xml:space="preserve"> </w:t>
      </w:r>
      <w:r w:rsidR="00060D40">
        <w:rPr>
          <w:rFonts w:asciiTheme="minorBidi" w:hAnsiTheme="minorBidi"/>
          <w:lang w:val="en-US"/>
        </w:rPr>
        <w:t>located in</w:t>
      </w:r>
      <w:proofErr w:type="gramEnd"/>
      <w:r w:rsidR="00060D40">
        <w:rPr>
          <w:rFonts w:asciiTheme="minorBidi" w:hAnsiTheme="minorBidi"/>
          <w:lang w:val="en-US"/>
        </w:rPr>
        <w:t xml:space="preserve"> the separate “Locations” word document attached. The order of locations in that document is the same as the order of the tabs, from right to left.</w:t>
      </w:r>
    </w:p>
    <w:p w14:paraId="0739D34C" w14:textId="254B7502" w:rsidR="00060D40" w:rsidRPr="00060D40" w:rsidRDefault="00060D40" w:rsidP="00060D4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The right button “</w:t>
      </w:r>
      <w:r>
        <w:rPr>
          <w:rFonts w:asciiTheme="minorBidi" w:hAnsiTheme="minorBidi" w:hint="cs"/>
          <w:rtl/>
          <w:lang w:val="en-US"/>
        </w:rPr>
        <w:t>"</w:t>
      </w:r>
      <w:r>
        <w:rPr>
          <w:rFonts w:asciiTheme="minorBidi" w:hAnsiTheme="minorBidi" w:hint="cs"/>
          <w:rtl/>
          <w:lang w:val="en-GB"/>
        </w:rPr>
        <w:t>חייג למסעדה</w:t>
      </w:r>
      <w:r>
        <w:rPr>
          <w:rFonts w:asciiTheme="minorBidi" w:hAnsiTheme="minorBidi"/>
          <w:lang w:val="en-GB"/>
        </w:rPr>
        <w:t xml:space="preserve"> should call to the restaurant.</w:t>
      </w:r>
    </w:p>
    <w:p w14:paraId="722EF58E" w14:textId="0EB5294C" w:rsidR="00B05697" w:rsidRPr="00060D40" w:rsidRDefault="00060D40" w:rsidP="00060D4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The left button “</w:t>
      </w:r>
      <w:r>
        <w:rPr>
          <w:rFonts w:asciiTheme="minorBidi" w:hAnsiTheme="minorBidi" w:hint="cs"/>
          <w:rtl/>
          <w:lang w:val="en-GB"/>
        </w:rPr>
        <w:t>הזמנת מקום</w:t>
      </w:r>
      <w:r>
        <w:rPr>
          <w:rFonts w:asciiTheme="minorBidi" w:hAnsiTheme="minorBidi"/>
          <w:lang w:val="en-GB"/>
        </w:rPr>
        <w:t>” should email the corresponding restaurant with the subject line “</w:t>
      </w:r>
      <w:r>
        <w:rPr>
          <w:rFonts w:asciiTheme="minorBidi" w:hAnsiTheme="minorBidi" w:hint="cs"/>
          <w:rtl/>
          <w:lang w:val="en-GB"/>
        </w:rPr>
        <w:t>"הזמנת מקום</w:t>
      </w:r>
    </w:p>
    <w:p w14:paraId="56FDEFF2" w14:textId="6B997E59" w:rsidR="00060D40" w:rsidRDefault="00060D40" w:rsidP="00060D4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When clicking a tab, a google maps widget on the left should “jump” to the corresponding address.</w:t>
      </w:r>
    </w:p>
    <w:p w14:paraId="7A9114E3" w14:textId="373701C1" w:rsidR="00505B9A" w:rsidRDefault="00505B9A" w:rsidP="00505B9A">
      <w:pPr>
        <w:pStyle w:val="ListParagraph"/>
        <w:rPr>
          <w:rFonts w:asciiTheme="minorBidi" w:hAnsiTheme="minorBidi"/>
          <w:lang w:val="en-US"/>
        </w:rPr>
      </w:pPr>
    </w:p>
    <w:p w14:paraId="05D10EAE" w14:textId="4DDC9587" w:rsidR="00B05697" w:rsidRDefault="00610723" w:rsidP="00610723">
      <w:pPr>
        <w:rPr>
          <w:rFonts w:asciiTheme="minorBidi" w:hAnsiTheme="minorBidi"/>
          <w:b/>
          <w:bCs/>
          <w:lang w:val="en-US"/>
        </w:rPr>
      </w:pPr>
      <w:r w:rsidRPr="00B05697">
        <w:rPr>
          <w:rFonts w:asciiTheme="minorBidi" w:hAnsiTheme="minorBidi"/>
          <w:b/>
          <w:bCs/>
          <w:lang w:val="en-US"/>
        </w:rPr>
        <w:t>“</w:t>
      </w:r>
      <w:r>
        <w:rPr>
          <w:rFonts w:asciiTheme="minorBidi" w:hAnsiTheme="minorBidi"/>
          <w:b/>
          <w:bCs/>
          <w:lang w:val="en-US"/>
        </w:rPr>
        <w:t>Menus</w:t>
      </w:r>
      <w:r w:rsidRPr="00B05697">
        <w:rPr>
          <w:rFonts w:asciiTheme="minorBidi" w:hAnsiTheme="minorBidi"/>
          <w:b/>
          <w:bCs/>
          <w:lang w:val="en-US"/>
        </w:rPr>
        <w:t>” section:</w:t>
      </w:r>
    </w:p>
    <w:p w14:paraId="22614D1D" w14:textId="7A11E30F" w:rsidR="00610723" w:rsidRPr="00610723" w:rsidRDefault="00610723" w:rsidP="009E3A2F">
      <w:pPr>
        <w:ind w:left="72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This section has 2 buttons which should direct to </w:t>
      </w:r>
      <w:r w:rsidR="009E3A2F">
        <w:rPr>
          <w:rFonts w:asciiTheme="minorBidi" w:hAnsiTheme="minorBidi"/>
          <w:lang w:val="en-US"/>
        </w:rPr>
        <w:t xml:space="preserve">the menu PDFs. At the moment </w:t>
      </w:r>
      <w:proofErr w:type="gramStart"/>
      <w:r w:rsidR="009E3A2F">
        <w:rPr>
          <w:rFonts w:asciiTheme="minorBidi" w:hAnsiTheme="minorBidi"/>
          <w:lang w:val="en-US"/>
        </w:rPr>
        <w:t>only</w:t>
      </w:r>
      <w:proofErr w:type="gramEnd"/>
      <w:r w:rsidR="009E3A2F">
        <w:rPr>
          <w:rFonts w:asciiTheme="minorBidi" w:hAnsiTheme="minorBidi"/>
          <w:lang w:val="en-US"/>
        </w:rPr>
        <w:t xml:space="preserve"> the kids menu is attached, the regular menu will be sent soon.</w:t>
      </w:r>
    </w:p>
    <w:p w14:paraId="649EFCD1" w14:textId="1B6E2B57" w:rsidR="00B05697" w:rsidRDefault="00610723" w:rsidP="00B05697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Right button is “Regular menu”</w:t>
      </w:r>
    </w:p>
    <w:p w14:paraId="6C8165EF" w14:textId="1B40A2A6" w:rsidR="00610723" w:rsidRDefault="00610723" w:rsidP="00B05697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Left button is “Kids menu”</w:t>
      </w:r>
    </w:p>
    <w:p w14:paraId="61037EA5" w14:textId="722CB264" w:rsidR="009E3A2F" w:rsidRDefault="009E3A2F" w:rsidP="009E3A2F">
      <w:pPr>
        <w:rPr>
          <w:rFonts w:asciiTheme="minorBidi" w:hAnsiTheme="minorBidi"/>
          <w:b/>
          <w:bCs/>
          <w:lang w:val="en-US"/>
        </w:rPr>
      </w:pPr>
      <w:r w:rsidRPr="00B05697">
        <w:rPr>
          <w:rFonts w:asciiTheme="minorBidi" w:hAnsiTheme="minorBidi"/>
          <w:b/>
          <w:bCs/>
          <w:lang w:val="en-US"/>
        </w:rPr>
        <w:t>“</w:t>
      </w:r>
      <w:r>
        <w:rPr>
          <w:rFonts w:asciiTheme="minorBidi" w:hAnsiTheme="minorBidi"/>
          <w:b/>
          <w:bCs/>
          <w:lang w:val="en-US"/>
        </w:rPr>
        <w:t>Gallery</w:t>
      </w:r>
      <w:r w:rsidRPr="00B05697">
        <w:rPr>
          <w:rFonts w:asciiTheme="minorBidi" w:hAnsiTheme="minorBidi"/>
          <w:b/>
          <w:bCs/>
          <w:lang w:val="en-US"/>
        </w:rPr>
        <w:t>” section:</w:t>
      </w:r>
    </w:p>
    <w:p w14:paraId="19AC78DF" w14:textId="18F8FAAF" w:rsidR="009E3A2F" w:rsidRDefault="009E3A2F" w:rsidP="009E3A2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ab/>
        <w:t>A simple thumbnail gallery. 5 pics are attached.</w:t>
      </w:r>
    </w:p>
    <w:p w14:paraId="532A9663" w14:textId="1DD92F77" w:rsidR="009E3A2F" w:rsidRDefault="009E3A2F" w:rsidP="009E3A2F">
      <w:pPr>
        <w:rPr>
          <w:rFonts w:asciiTheme="minorBidi" w:hAnsiTheme="minorBidi"/>
          <w:b/>
          <w:bCs/>
          <w:lang w:val="en-US"/>
        </w:rPr>
      </w:pPr>
      <w:r w:rsidRPr="00B05697">
        <w:rPr>
          <w:rFonts w:asciiTheme="minorBidi" w:hAnsiTheme="minorBidi"/>
          <w:b/>
          <w:bCs/>
          <w:lang w:val="en-US"/>
        </w:rPr>
        <w:t>“</w:t>
      </w:r>
      <w:r>
        <w:rPr>
          <w:rFonts w:asciiTheme="minorBidi" w:hAnsiTheme="minorBidi"/>
          <w:b/>
          <w:bCs/>
          <w:lang w:val="en-US"/>
        </w:rPr>
        <w:t>Club</w:t>
      </w:r>
      <w:r w:rsidRPr="00B05697">
        <w:rPr>
          <w:rFonts w:asciiTheme="minorBidi" w:hAnsiTheme="minorBidi"/>
          <w:b/>
          <w:bCs/>
          <w:lang w:val="en-US"/>
        </w:rPr>
        <w:t>” section:</w:t>
      </w:r>
    </w:p>
    <w:p w14:paraId="23D8366C" w14:textId="6C6BE0BB" w:rsidR="009E3A2F" w:rsidRPr="00610723" w:rsidRDefault="009E3A2F" w:rsidP="009E3A2F">
      <w:pPr>
        <w:ind w:left="72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This </w:t>
      </w:r>
      <w:r>
        <w:rPr>
          <w:rFonts w:asciiTheme="minorBidi" w:hAnsiTheme="minorBidi"/>
          <w:lang w:val="en-US"/>
        </w:rPr>
        <w:t>is a simple form to join the “member’s club”.</w:t>
      </w:r>
    </w:p>
    <w:p w14:paraId="4C5FDDFE" w14:textId="07136C56" w:rsidR="009E3A2F" w:rsidRDefault="009E3A2F" w:rsidP="009E3A2F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All fields are </w:t>
      </w:r>
      <w:r>
        <w:rPr>
          <w:rFonts w:asciiTheme="minorBidi" w:hAnsiTheme="minorBidi"/>
          <w:b/>
          <w:bCs/>
          <w:lang w:val="en-US"/>
        </w:rPr>
        <w:t>mandatory</w:t>
      </w:r>
      <w:r>
        <w:rPr>
          <w:rFonts w:asciiTheme="minorBidi" w:hAnsiTheme="minorBidi"/>
          <w:lang w:val="en-US"/>
        </w:rPr>
        <w:t>.</w:t>
      </w:r>
    </w:p>
    <w:p w14:paraId="0F2FDE43" w14:textId="446751F6" w:rsidR="009E3A2F" w:rsidRPr="009E3A2F" w:rsidRDefault="009E3A2F" w:rsidP="009E3A2F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Right to left – name &gt; phone &gt; email</w:t>
      </w:r>
    </w:p>
    <w:p w14:paraId="2F337287" w14:textId="77777777" w:rsidR="009E3A2F" w:rsidRDefault="009E3A2F" w:rsidP="009E3A2F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Form should forward leads to </w:t>
      </w:r>
      <w:hyperlink r:id="rId6" w:history="1">
        <w:r w:rsidRPr="00B72C1C">
          <w:rPr>
            <w:rStyle w:val="Hyperlink"/>
            <w:rFonts w:asciiTheme="minorBidi" w:hAnsiTheme="minorBidi"/>
            <w:lang w:val="en-US"/>
          </w:rPr>
          <w:t>ravit@gofmans.co.il</w:t>
        </w:r>
      </w:hyperlink>
      <w:r>
        <w:rPr>
          <w:rFonts w:asciiTheme="minorBidi" w:hAnsiTheme="minorBidi"/>
          <w:lang w:val="en-US"/>
        </w:rPr>
        <w:t xml:space="preserve"> under the title</w:t>
      </w:r>
    </w:p>
    <w:p w14:paraId="0B145129" w14:textId="79B3B173" w:rsidR="006C21D3" w:rsidRDefault="009E3A2F" w:rsidP="009E3A2F">
      <w:pPr>
        <w:pStyle w:val="ListParagraph"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"הצטרפות למועדון הלקוחות"</w:t>
      </w:r>
    </w:p>
    <w:p w14:paraId="7DAB806F" w14:textId="376B25AD" w:rsidR="009E3A2F" w:rsidRDefault="009E3A2F" w:rsidP="009E3A2F">
      <w:pPr>
        <w:pStyle w:val="ListParagraph"/>
        <w:rPr>
          <w:rFonts w:asciiTheme="minorBidi" w:hAnsiTheme="minorBidi"/>
          <w:rtl/>
          <w:lang w:val="en-US"/>
        </w:rPr>
      </w:pPr>
    </w:p>
    <w:p w14:paraId="2491215C" w14:textId="0D8E4AB8" w:rsidR="009E3A2F" w:rsidRDefault="009E3A2F" w:rsidP="009E3A2F">
      <w:pPr>
        <w:pStyle w:val="ListParagraph"/>
        <w:rPr>
          <w:rFonts w:asciiTheme="minorBidi" w:hAnsiTheme="minorBidi"/>
          <w:lang w:val="en-US"/>
        </w:rPr>
      </w:pPr>
    </w:p>
    <w:p w14:paraId="5C3573BD" w14:textId="77777777" w:rsidR="00BE7F11" w:rsidRPr="000D3143" w:rsidRDefault="00BE7F11" w:rsidP="00BE7F11">
      <w:pPr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t>Thanks</w:t>
      </w:r>
      <w:proofErr w:type="gramEnd"/>
      <w:r>
        <w:rPr>
          <w:rFonts w:asciiTheme="minorBidi" w:hAnsiTheme="minorBidi"/>
          <w:lang w:val="en-US"/>
        </w:rPr>
        <w:t xml:space="preserve"> and good luck!</w:t>
      </w:r>
    </w:p>
    <w:p w14:paraId="26D51AAF" w14:textId="77777777" w:rsidR="00BE7F11" w:rsidRPr="009E3A2F" w:rsidRDefault="00BE7F11" w:rsidP="009E3A2F">
      <w:pPr>
        <w:pStyle w:val="ListParagraph"/>
        <w:rPr>
          <w:rFonts w:asciiTheme="minorBidi" w:hAnsiTheme="minorBidi"/>
          <w:lang w:val="en-US"/>
        </w:rPr>
      </w:pPr>
    </w:p>
    <w:sectPr w:rsidR="00BE7F11" w:rsidRPr="009E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672"/>
    <w:multiLevelType w:val="hybridMultilevel"/>
    <w:tmpl w:val="69EAB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27"/>
    <w:rsid w:val="00060D40"/>
    <w:rsid w:val="000B1B80"/>
    <w:rsid w:val="000D3143"/>
    <w:rsid w:val="00190E64"/>
    <w:rsid w:val="001964E3"/>
    <w:rsid w:val="001D572D"/>
    <w:rsid w:val="002649D6"/>
    <w:rsid w:val="00285227"/>
    <w:rsid w:val="00505B9A"/>
    <w:rsid w:val="0054510D"/>
    <w:rsid w:val="005834E0"/>
    <w:rsid w:val="00610723"/>
    <w:rsid w:val="006C21D3"/>
    <w:rsid w:val="00951281"/>
    <w:rsid w:val="009E3A2F"/>
    <w:rsid w:val="00AE0E21"/>
    <w:rsid w:val="00B05697"/>
    <w:rsid w:val="00B82DF7"/>
    <w:rsid w:val="00BD32A4"/>
    <w:rsid w:val="00BE7F11"/>
    <w:rsid w:val="00E1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50A"/>
  <w15:chartTrackingRefBased/>
  <w15:docId w15:val="{E90E2E2F-6DC8-456A-AFBA-EA14092D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t@gofmans.co.il" TargetMode="External"/><Relationship Id="rId5" Type="http://schemas.openxmlformats.org/officeDocument/2006/relationships/hyperlink" Target="https://www.lametayel-thailan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Amir</dc:creator>
  <cp:keywords/>
  <dc:description/>
  <cp:lastModifiedBy>Ori Amir</cp:lastModifiedBy>
  <cp:revision>16</cp:revision>
  <dcterms:created xsi:type="dcterms:W3CDTF">2018-03-13T13:33:00Z</dcterms:created>
  <dcterms:modified xsi:type="dcterms:W3CDTF">2018-03-13T17:01:00Z</dcterms:modified>
</cp:coreProperties>
</file>