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05D" w:rsidRDefault="000C57CB" w:rsidP="000C57CB">
      <w:pPr>
        <w:jc w:val="center"/>
        <w:rPr>
          <w:color w:val="0070C0"/>
          <w:sz w:val="48"/>
          <w:szCs w:val="48"/>
        </w:rPr>
      </w:pPr>
      <w:r w:rsidRPr="000C57CB">
        <w:rPr>
          <w:color w:val="0070C0"/>
          <w:sz w:val="48"/>
          <w:szCs w:val="48"/>
        </w:rPr>
        <w:t>RELAZIONE DI SISTEMI E RETI</w:t>
      </w:r>
    </w:p>
    <w:p w:rsidR="000C57CB" w:rsidRDefault="000C57CB" w:rsidP="000C57CB">
      <w:pPr>
        <w:jc w:val="center"/>
        <w:rPr>
          <w:color w:val="00B050"/>
          <w:sz w:val="48"/>
          <w:szCs w:val="48"/>
        </w:rPr>
      </w:pPr>
      <w:r w:rsidRPr="000C57CB">
        <w:rPr>
          <w:color w:val="00B050"/>
          <w:sz w:val="48"/>
          <w:szCs w:val="48"/>
        </w:rPr>
        <w:t>I LABORATORI</w:t>
      </w:r>
    </w:p>
    <w:p w:rsidR="004B62B1" w:rsidRPr="004B62B1" w:rsidRDefault="004B62B1" w:rsidP="000C57CB">
      <w:pPr>
        <w:jc w:val="center"/>
        <w:rPr>
          <w:color w:val="00B050"/>
          <w:sz w:val="28"/>
          <w:szCs w:val="28"/>
        </w:rPr>
      </w:pPr>
    </w:p>
    <w:p w:rsidR="000C57CB" w:rsidRPr="004B62B1" w:rsidRDefault="000C57CB" w:rsidP="004B62B1">
      <w:pPr>
        <w:rPr>
          <w:sz w:val="28"/>
          <w:szCs w:val="28"/>
        </w:rPr>
      </w:pPr>
      <w:r w:rsidRPr="004B62B1">
        <w:rPr>
          <w:sz w:val="28"/>
          <w:szCs w:val="28"/>
        </w:rPr>
        <w:t>In questo esercizio</w:t>
      </w:r>
      <w:r w:rsidR="004B62B1" w:rsidRPr="004B62B1">
        <w:rPr>
          <w:sz w:val="28"/>
          <w:szCs w:val="28"/>
        </w:rPr>
        <w:t xml:space="preserve"> abbiamo simulato il funzionamento di una rete che permette a tre diversi laboratori, con 5 PC e uno </w:t>
      </w:r>
      <w:proofErr w:type="spellStart"/>
      <w:r w:rsidR="004B62B1" w:rsidRPr="004B62B1">
        <w:rPr>
          <w:sz w:val="28"/>
          <w:szCs w:val="28"/>
        </w:rPr>
        <w:t>switch</w:t>
      </w:r>
      <w:proofErr w:type="spellEnd"/>
      <w:r w:rsidR="004B62B1" w:rsidRPr="004B62B1">
        <w:rPr>
          <w:sz w:val="28"/>
          <w:szCs w:val="28"/>
        </w:rPr>
        <w:t xml:space="preserve"> all’ interno di ognuno, di comunicare tra loro.</w:t>
      </w:r>
    </w:p>
    <w:p w:rsidR="000C57CB" w:rsidRDefault="000C57CB" w:rsidP="000C57CB">
      <w:pPr>
        <w:rPr>
          <w:color w:val="00B050"/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3A6CB64F" wp14:editId="5A978CBC">
            <wp:extent cx="6120130" cy="2391410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B1" w:rsidRDefault="004B62B1" w:rsidP="000C57CB">
      <w:pPr>
        <w:rPr>
          <w:sz w:val="28"/>
          <w:szCs w:val="28"/>
        </w:rPr>
      </w:pPr>
      <w:r w:rsidRPr="004B62B1">
        <w:rPr>
          <w:sz w:val="28"/>
          <w:szCs w:val="28"/>
        </w:rPr>
        <w:t xml:space="preserve">Come prima cosa </w:t>
      </w:r>
      <w:r>
        <w:rPr>
          <w:sz w:val="28"/>
          <w:szCs w:val="28"/>
        </w:rPr>
        <w:t xml:space="preserve">dopo aver posizionato ogni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all’ interno del proprio laboratorio abbiamo aggiunto ad esso il numero di porte mancante necessario per poter permetterci di collegare tutti e 5 i PC presenti.</w:t>
      </w:r>
    </w:p>
    <w:p w:rsidR="004B62B1" w:rsidRDefault="004B62B1" w:rsidP="000C57CB">
      <w:pPr>
        <w:rPr>
          <w:sz w:val="28"/>
          <w:szCs w:val="28"/>
        </w:rPr>
      </w:pPr>
      <w:r>
        <w:rPr>
          <w:sz w:val="28"/>
          <w:szCs w:val="28"/>
        </w:rPr>
        <w:t xml:space="preserve">Successivamente abbiamo creato la sala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, dove abbiamo posizionato un quarto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che ci permette di collegar e fare comunicare tra loro tutti e tre i laboratori.</w:t>
      </w:r>
    </w:p>
    <w:p w:rsidR="004B62B1" w:rsidRDefault="004B62B1" w:rsidP="000C57CB">
      <w:pPr>
        <w:rPr>
          <w:sz w:val="28"/>
          <w:szCs w:val="28"/>
        </w:rPr>
      </w:pPr>
    </w:p>
    <w:p w:rsidR="004B62B1" w:rsidRDefault="004B62B1" w:rsidP="000C57CB">
      <w:pPr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>FUNZIONAMENTO</w:t>
      </w:r>
    </w:p>
    <w:p w:rsidR="00FA7684" w:rsidRDefault="004B62B1" w:rsidP="000C57CB">
      <w:pPr>
        <w:rPr>
          <w:sz w:val="28"/>
          <w:szCs w:val="28"/>
        </w:rPr>
      </w:pPr>
      <w:r>
        <w:rPr>
          <w:sz w:val="28"/>
          <w:szCs w:val="28"/>
        </w:rPr>
        <w:t xml:space="preserve">Provando a simulare sul nostro sistema di reti </w:t>
      </w:r>
      <w:proofErr w:type="spellStart"/>
      <w:proofErr w:type="gramStart"/>
      <w:r>
        <w:rPr>
          <w:sz w:val="28"/>
          <w:szCs w:val="28"/>
        </w:rPr>
        <w:t>l’ invio</w:t>
      </w:r>
      <w:proofErr w:type="spellEnd"/>
      <w:proofErr w:type="gramEnd"/>
      <w:r>
        <w:rPr>
          <w:sz w:val="28"/>
          <w:szCs w:val="28"/>
        </w:rPr>
        <w:t xml:space="preserve"> di un pacchetto da un PC d</w:t>
      </w:r>
      <w:r w:rsidR="00EE5584">
        <w:rPr>
          <w:sz w:val="28"/>
          <w:szCs w:val="28"/>
        </w:rPr>
        <w:t xml:space="preserve">i un </w:t>
      </w:r>
      <w:r>
        <w:rPr>
          <w:sz w:val="28"/>
          <w:szCs w:val="28"/>
        </w:rPr>
        <w:t>laboratorio</w:t>
      </w:r>
      <w:r w:rsidR="00EE5584">
        <w:rPr>
          <w:sz w:val="28"/>
          <w:szCs w:val="28"/>
        </w:rPr>
        <w:t xml:space="preserve"> ad un PC di un altro laboratorio possiamo notare che il Computer da cui parte la lettera </w:t>
      </w:r>
      <w:proofErr w:type="spellStart"/>
      <w:r w:rsidR="00EE5584">
        <w:rPr>
          <w:sz w:val="28"/>
          <w:szCs w:val="28"/>
        </w:rPr>
        <w:t>spedice</w:t>
      </w:r>
      <w:proofErr w:type="spellEnd"/>
      <w:r w:rsidR="00EE5584">
        <w:rPr>
          <w:sz w:val="28"/>
          <w:szCs w:val="28"/>
        </w:rPr>
        <w:t xml:space="preserve"> il dato allo </w:t>
      </w:r>
      <w:proofErr w:type="spellStart"/>
      <w:r w:rsidR="00EE5584">
        <w:rPr>
          <w:sz w:val="28"/>
          <w:szCs w:val="28"/>
        </w:rPr>
        <w:t>switch</w:t>
      </w:r>
      <w:proofErr w:type="spellEnd"/>
      <w:r w:rsidR="00EE5584">
        <w:rPr>
          <w:sz w:val="28"/>
          <w:szCs w:val="28"/>
        </w:rPr>
        <w:t xml:space="preserve"> del suo laboratorio. Lo </w:t>
      </w:r>
      <w:proofErr w:type="spellStart"/>
      <w:r w:rsidR="00EE5584">
        <w:rPr>
          <w:sz w:val="28"/>
          <w:szCs w:val="28"/>
        </w:rPr>
        <w:t>switch</w:t>
      </w:r>
      <w:proofErr w:type="spellEnd"/>
      <w:r w:rsidR="00EE5584">
        <w:rPr>
          <w:sz w:val="28"/>
          <w:szCs w:val="28"/>
        </w:rPr>
        <w:t xml:space="preserve"> manda il pacchetto a tutti i Computer del primo laboratorio, che non essendo i destinatari non apriranno la lettera, e allo </w:t>
      </w:r>
      <w:proofErr w:type="spellStart"/>
      <w:r w:rsidR="00EE5584">
        <w:rPr>
          <w:sz w:val="28"/>
          <w:szCs w:val="28"/>
        </w:rPr>
        <w:t>switch</w:t>
      </w:r>
      <w:proofErr w:type="spellEnd"/>
      <w:r w:rsidR="00EE5584">
        <w:rPr>
          <w:sz w:val="28"/>
          <w:szCs w:val="28"/>
        </w:rPr>
        <w:t xml:space="preserve"> che collega i tre laboratori. </w:t>
      </w:r>
    </w:p>
    <w:p w:rsidR="00FA7684" w:rsidRDefault="00FA7684" w:rsidP="000C57CB">
      <w:pPr>
        <w:rPr>
          <w:sz w:val="28"/>
          <w:szCs w:val="28"/>
        </w:rPr>
      </w:pPr>
      <w:r>
        <w:rPr>
          <w:noProof/>
          <w:lang w:eastAsia="it-IT"/>
        </w:rPr>
        <w:lastRenderedPageBreak/>
        <w:drawing>
          <wp:inline distT="0" distB="0" distL="0" distR="0" wp14:anchorId="0C887C43" wp14:editId="1A739BC2">
            <wp:extent cx="6120130" cy="242633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684" w:rsidRDefault="00EE5584" w:rsidP="000C57CB">
      <w:pPr>
        <w:rPr>
          <w:sz w:val="28"/>
          <w:szCs w:val="28"/>
        </w:rPr>
      </w:pPr>
      <w:r>
        <w:rPr>
          <w:sz w:val="28"/>
          <w:szCs w:val="28"/>
        </w:rPr>
        <w:t xml:space="preserve">A sua volta quest’ ultimo spedisce il pacchetto agli altri due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che lo spediranno a tutti i computer presenti nel loro laboratorio. Il pacchetto verrà aperto solo dal </w:t>
      </w:r>
      <w:proofErr w:type="spellStart"/>
      <w:r>
        <w:rPr>
          <w:sz w:val="28"/>
          <w:szCs w:val="28"/>
        </w:rPr>
        <w:t>comuter</w:t>
      </w:r>
      <w:proofErr w:type="spellEnd"/>
      <w:r>
        <w:rPr>
          <w:sz w:val="28"/>
          <w:szCs w:val="28"/>
        </w:rPr>
        <w:t xml:space="preserve"> destinatario che invierà un messaggio di conferma, ma sta volta il messaggio verrà mandato direttamente al PC di partenza. </w:t>
      </w:r>
    </w:p>
    <w:p w:rsidR="00FA7684" w:rsidRDefault="00FA7684" w:rsidP="000C57CB">
      <w:pPr>
        <w:rPr>
          <w:sz w:val="28"/>
          <w:szCs w:val="28"/>
        </w:rPr>
      </w:pPr>
      <w:r>
        <w:rPr>
          <w:noProof/>
          <w:lang w:eastAsia="it-IT"/>
        </w:rPr>
        <w:drawing>
          <wp:inline distT="0" distB="0" distL="0" distR="0" wp14:anchorId="58F66820" wp14:editId="0562BF77">
            <wp:extent cx="6120130" cy="240347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2B1" w:rsidRDefault="00EE5584" w:rsidP="000C57CB">
      <w:pPr>
        <w:rPr>
          <w:sz w:val="28"/>
          <w:szCs w:val="28"/>
        </w:rPr>
      </w:pPr>
      <w:r>
        <w:rPr>
          <w:sz w:val="28"/>
          <w:szCs w:val="28"/>
        </w:rPr>
        <w:t xml:space="preserve">Ciò accade perché ormai gli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hanno memorizzato nella MAC TABLE i vari indirizzi MAC.</w:t>
      </w:r>
    </w:p>
    <w:p w:rsidR="00FA7684" w:rsidRDefault="00FA7684" w:rsidP="00FA7684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  <w:lang w:eastAsia="it-IT"/>
        </w:rPr>
        <w:drawing>
          <wp:inline distT="0" distB="0" distL="0" distR="0" wp14:anchorId="33E1A2A2" wp14:editId="578C38DF">
            <wp:extent cx="2655665" cy="13017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5883" cy="131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84" w:rsidRPr="004B62B1" w:rsidRDefault="00EE5584" w:rsidP="000C57CB">
      <w:pPr>
        <w:rPr>
          <w:sz w:val="28"/>
          <w:szCs w:val="28"/>
        </w:rPr>
      </w:pPr>
      <w:r>
        <w:rPr>
          <w:sz w:val="28"/>
          <w:szCs w:val="28"/>
        </w:rPr>
        <w:t>Nel caso volessimo rispedire il pacchetto dagli stessi PC eseguirà sempre il percorso diretto.</w:t>
      </w:r>
    </w:p>
    <w:sectPr w:rsidR="00EE5584" w:rsidRPr="004B62B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CB"/>
    <w:rsid w:val="000A005D"/>
    <w:rsid w:val="000C57CB"/>
    <w:rsid w:val="004B62B1"/>
    <w:rsid w:val="00EE5584"/>
    <w:rsid w:val="00FA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1AC9B"/>
  <w15:chartTrackingRefBased/>
  <w15:docId w15:val="{6A2F53EE-E56A-4E72-9492-13A2CF8E3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1</cp:revision>
  <dcterms:created xsi:type="dcterms:W3CDTF">2021-10-10T16:43:00Z</dcterms:created>
  <dcterms:modified xsi:type="dcterms:W3CDTF">2021-10-10T17:24:00Z</dcterms:modified>
</cp:coreProperties>
</file>