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E2E" w:rsidRDefault="00692E2E"/>
    <w:p w:rsidR="00692E2E" w:rsidRDefault="00692E2E"/>
    <w:p w:rsidR="00BB0B25" w:rsidRPr="00BB0B25" w:rsidRDefault="00BB0B25" w:rsidP="00BB0B25">
      <w:pPr>
        <w:spacing w:line="360" w:lineRule="auto"/>
        <w:jc w:val="both"/>
        <w:rPr>
          <w:rFonts w:ascii="Times New Roman" w:hAnsi="Times New Roman" w:cs="Times New Roman"/>
          <w:b/>
          <w:color w:val="46464E"/>
          <w:sz w:val="24"/>
          <w:szCs w:val="24"/>
          <w:shd w:val="clear" w:color="auto" w:fill="FFFFFF"/>
        </w:rPr>
      </w:pPr>
    </w:p>
    <w:p w:rsidR="00BB0B25" w:rsidRPr="00BB0B25" w:rsidRDefault="00E52FA1" w:rsidP="00BB0B25">
      <w:pPr>
        <w:spacing w:line="360" w:lineRule="auto"/>
        <w:jc w:val="both"/>
        <w:rPr>
          <w:rFonts w:ascii="Times New Roman" w:hAnsi="Times New Roman" w:cs="Times New Roman"/>
          <w:b/>
          <w:color w:val="46464E"/>
          <w:sz w:val="24"/>
          <w:szCs w:val="24"/>
          <w:shd w:val="clear" w:color="auto" w:fill="FFFFFF"/>
        </w:rPr>
      </w:pPr>
      <w:r>
        <w:rPr>
          <w:rFonts w:ascii="Times New Roman" w:hAnsi="Times New Roman" w:cs="Times New Roman"/>
          <w:b/>
          <w:color w:val="46464E"/>
          <w:sz w:val="24"/>
          <w:szCs w:val="24"/>
          <w:shd w:val="clear" w:color="auto" w:fill="FFFFFF"/>
        </w:rPr>
        <w:t xml:space="preserve">To: </w:t>
      </w:r>
      <w:r w:rsidR="00C72DCD" w:rsidRPr="00C72DCD">
        <w:rPr>
          <w:rFonts w:ascii="Times New Roman" w:hAnsi="Times New Roman" w:cs="Times New Roman"/>
          <w:b/>
          <w:color w:val="46464E"/>
          <w:sz w:val="24"/>
          <w:szCs w:val="24"/>
          <w:shd w:val="clear" w:color="auto" w:fill="FFFFFF"/>
        </w:rPr>
        <w:t>Akros Research</w:t>
      </w:r>
      <w:r w:rsidR="00C72DCD">
        <w:rPr>
          <w:rFonts w:ascii="Times New Roman" w:hAnsi="Times New Roman" w:cs="Times New Roman"/>
          <w:b/>
          <w:color w:val="46464E"/>
          <w:sz w:val="24"/>
          <w:szCs w:val="24"/>
          <w:shd w:val="clear" w:color="auto" w:fill="FFFFFF"/>
        </w:rPr>
        <w:t xml:space="preserve">, </w:t>
      </w:r>
      <w:r w:rsidR="009603A9">
        <w:rPr>
          <w:rFonts w:ascii="Times New Roman" w:hAnsi="Times New Roman" w:cs="Times New Roman"/>
          <w:b/>
          <w:color w:val="46464E"/>
          <w:sz w:val="24"/>
          <w:szCs w:val="24"/>
          <w:shd w:val="clear" w:color="auto" w:fill="FFFFFF"/>
        </w:rPr>
        <w:t xml:space="preserve">SLL Programme - (Seconded to </w:t>
      </w:r>
      <w:r w:rsidR="00C72DCD">
        <w:rPr>
          <w:rFonts w:ascii="Times New Roman" w:hAnsi="Times New Roman" w:cs="Times New Roman"/>
          <w:b/>
          <w:color w:val="46464E"/>
          <w:sz w:val="24"/>
          <w:szCs w:val="24"/>
          <w:shd w:val="clear" w:color="auto" w:fill="FFFFFF"/>
        </w:rPr>
        <w:t>NMRC), Windhoek, Namibia.</w:t>
      </w:r>
    </w:p>
    <w:p w:rsidR="00692E2E" w:rsidRPr="00B5066A" w:rsidRDefault="0069131A" w:rsidP="00692E2E">
      <w:pPr>
        <w:spacing w:line="360" w:lineRule="auto"/>
        <w:jc w:val="both"/>
        <w:rPr>
          <w:rFonts w:ascii="Times New Roman" w:hAnsi="Times New Roman" w:cs="Times New Roman"/>
          <w:b/>
          <w:color w:val="46464E"/>
          <w:sz w:val="24"/>
          <w:szCs w:val="24"/>
          <w:shd w:val="clear" w:color="auto" w:fill="FFFFFF"/>
        </w:rPr>
      </w:pPr>
      <w:r>
        <w:rPr>
          <w:rFonts w:ascii="Times New Roman" w:hAnsi="Times New Roman" w:cs="Times New Roman"/>
          <w:b/>
          <w:color w:val="46464E"/>
          <w:sz w:val="24"/>
          <w:szCs w:val="24"/>
          <w:shd w:val="clear" w:color="auto" w:fill="FFFFFF"/>
        </w:rPr>
        <w:t>Date: 24/09</w:t>
      </w:r>
      <w:r w:rsidR="00692E2E" w:rsidRPr="00B5066A">
        <w:rPr>
          <w:rFonts w:ascii="Times New Roman" w:hAnsi="Times New Roman" w:cs="Times New Roman"/>
          <w:b/>
          <w:color w:val="46464E"/>
          <w:sz w:val="24"/>
          <w:szCs w:val="24"/>
          <w:shd w:val="clear" w:color="auto" w:fill="FFFFFF"/>
        </w:rPr>
        <w:t>/2022</w:t>
      </w:r>
    </w:p>
    <w:p w:rsidR="00112C23" w:rsidRPr="00112C23" w:rsidRDefault="00692E2E" w:rsidP="00112C23">
      <w:pPr>
        <w:spacing w:line="360" w:lineRule="auto"/>
        <w:jc w:val="both"/>
        <w:rPr>
          <w:rFonts w:ascii="Times New Roman" w:hAnsi="Times New Roman" w:cs="Times New Roman"/>
          <w:b/>
          <w:color w:val="46464E"/>
          <w:sz w:val="24"/>
          <w:szCs w:val="24"/>
          <w:u w:val="single"/>
          <w:shd w:val="clear" w:color="auto" w:fill="FFFFFF"/>
        </w:rPr>
      </w:pPr>
      <w:r w:rsidRPr="00B5066A">
        <w:rPr>
          <w:rFonts w:ascii="Times New Roman" w:hAnsi="Times New Roman" w:cs="Times New Roman"/>
          <w:b/>
          <w:color w:val="46464E"/>
          <w:sz w:val="24"/>
          <w:szCs w:val="24"/>
          <w:shd w:val="clear" w:color="auto" w:fill="FFFFFF"/>
        </w:rPr>
        <w:t xml:space="preserve">        </w:t>
      </w:r>
      <w:r w:rsidR="00112C23">
        <w:rPr>
          <w:rFonts w:ascii="Times New Roman" w:hAnsi="Times New Roman" w:cs="Times New Roman"/>
          <w:b/>
          <w:color w:val="46464E"/>
          <w:sz w:val="24"/>
          <w:szCs w:val="24"/>
          <w:shd w:val="clear" w:color="auto" w:fill="FFFFFF"/>
        </w:rPr>
        <w:t xml:space="preserve">                            RE:</w:t>
      </w:r>
      <w:r w:rsidR="00112C23" w:rsidRPr="00112C23">
        <w:rPr>
          <w:rFonts w:ascii="Times New Roman" w:hAnsi="Times New Roman" w:cs="Times New Roman"/>
          <w:b/>
          <w:color w:val="46464E"/>
          <w:sz w:val="24"/>
          <w:szCs w:val="24"/>
          <w:u w:val="single"/>
          <w:shd w:val="clear" w:color="auto" w:fill="FFFFFF"/>
        </w:rPr>
        <w:t xml:space="preserve"> </w:t>
      </w:r>
      <w:r w:rsidR="0069131A" w:rsidRPr="0069131A">
        <w:rPr>
          <w:rFonts w:ascii="Times New Roman" w:hAnsi="Times New Roman" w:cs="Times New Roman"/>
          <w:b/>
          <w:color w:val="46464E"/>
          <w:sz w:val="24"/>
          <w:szCs w:val="24"/>
          <w:u w:val="single"/>
          <w:shd w:val="clear" w:color="auto" w:fill="FFFFFF"/>
        </w:rPr>
        <w:t>Vaccine Safety Pharmacist</w:t>
      </w:r>
    </w:p>
    <w:p w:rsidR="00692E2E" w:rsidRPr="00B5066A" w:rsidRDefault="00692E2E" w:rsidP="00692E2E">
      <w:pPr>
        <w:spacing w:line="360" w:lineRule="auto"/>
        <w:jc w:val="both"/>
        <w:rPr>
          <w:rFonts w:ascii="Times New Roman" w:hAnsi="Times New Roman" w:cs="Times New Roman"/>
          <w:b/>
          <w:sz w:val="24"/>
          <w:szCs w:val="24"/>
        </w:rPr>
      </w:pPr>
    </w:p>
    <w:p w:rsidR="00692E2E" w:rsidRPr="00B5066A" w:rsidRDefault="00692E2E" w:rsidP="00692E2E">
      <w:pPr>
        <w:spacing w:line="360" w:lineRule="auto"/>
        <w:jc w:val="both"/>
        <w:rPr>
          <w:rFonts w:ascii="Times New Roman" w:hAnsi="Times New Roman" w:cs="Times New Roman"/>
          <w:color w:val="46464E"/>
          <w:sz w:val="24"/>
          <w:szCs w:val="24"/>
          <w:shd w:val="clear" w:color="auto" w:fill="FFFFFF"/>
        </w:rPr>
      </w:pPr>
      <w:r w:rsidRPr="00B5066A">
        <w:rPr>
          <w:rFonts w:ascii="Times New Roman" w:hAnsi="Times New Roman" w:cs="Times New Roman"/>
          <w:color w:val="46464E"/>
          <w:sz w:val="24"/>
          <w:szCs w:val="24"/>
          <w:shd w:val="clear" w:color="auto" w:fill="FFFFFF"/>
        </w:rPr>
        <w:t>Please accept this letter as an e</w:t>
      </w:r>
      <w:r w:rsidR="00BB0B25">
        <w:rPr>
          <w:rFonts w:ascii="Times New Roman" w:hAnsi="Times New Roman" w:cs="Times New Roman"/>
          <w:color w:val="46464E"/>
          <w:sz w:val="24"/>
          <w:szCs w:val="24"/>
          <w:shd w:val="clear" w:color="auto" w:fill="FFFFFF"/>
        </w:rPr>
        <w:t>xpression of my interest in the</w:t>
      </w:r>
      <w:r w:rsidRPr="00B5066A">
        <w:rPr>
          <w:rFonts w:ascii="Times New Roman" w:hAnsi="Times New Roman" w:cs="Times New Roman"/>
          <w:color w:val="46464E"/>
          <w:sz w:val="24"/>
          <w:szCs w:val="24"/>
          <w:shd w:val="clear" w:color="auto" w:fill="FFFFFF"/>
        </w:rPr>
        <w:t xml:space="preserve"> </w:t>
      </w:r>
      <w:r w:rsidR="0069131A" w:rsidRPr="0069131A">
        <w:rPr>
          <w:rFonts w:ascii="Times New Roman" w:hAnsi="Times New Roman" w:cs="Times New Roman"/>
          <w:color w:val="46464E"/>
          <w:sz w:val="24"/>
          <w:szCs w:val="24"/>
          <w:shd w:val="clear" w:color="auto" w:fill="FFFFFF"/>
        </w:rPr>
        <w:t>Vaccine Safety Pharmacist</w:t>
      </w:r>
      <w:r w:rsidR="0069131A">
        <w:rPr>
          <w:rFonts w:ascii="Times New Roman" w:hAnsi="Times New Roman" w:cs="Times New Roman"/>
          <w:color w:val="46464E"/>
          <w:sz w:val="24"/>
          <w:szCs w:val="24"/>
          <w:shd w:val="clear" w:color="auto" w:fill="FFFFFF"/>
        </w:rPr>
        <w:t xml:space="preserve"> </w:t>
      </w:r>
      <w:r w:rsidRPr="00B5066A">
        <w:rPr>
          <w:rFonts w:ascii="Times New Roman" w:hAnsi="Times New Roman" w:cs="Times New Roman"/>
          <w:color w:val="46464E"/>
          <w:sz w:val="24"/>
          <w:szCs w:val="24"/>
          <w:shd w:val="clear" w:color="auto" w:fill="FFFFFF"/>
        </w:rPr>
        <w:t>position.</w:t>
      </w:r>
      <w:r w:rsidRPr="00B5066A">
        <w:rPr>
          <w:rFonts w:ascii="Times New Roman" w:eastAsia="Times New Roman" w:hAnsi="Times New Roman" w:cs="Times New Roman"/>
          <w:color w:val="58585F"/>
          <w:sz w:val="24"/>
          <w:szCs w:val="24"/>
        </w:rPr>
        <w:t xml:space="preserve">  I am </w:t>
      </w:r>
      <w:r w:rsidRPr="00B5066A">
        <w:rPr>
          <w:rFonts w:ascii="Times New Roman" w:eastAsia="Times New Roman" w:hAnsi="Times New Roman" w:cs="Times New Roman"/>
          <w:color w:val="58585F"/>
          <w:sz w:val="24"/>
          <w:szCs w:val="24"/>
          <w:lang w:eastAsia="en-US"/>
        </w:rPr>
        <w:t>Strong operations professional with a Bachelor's degree focused in Pharmacy from Addis Ababa University &amp; a master of Pharmacy Practice from KwaZulu-Natal University, South Africa.</w:t>
      </w:r>
    </w:p>
    <w:p w:rsidR="00692E2E" w:rsidRPr="00B5066A" w:rsidRDefault="00692E2E" w:rsidP="00692E2E">
      <w:pPr>
        <w:spacing w:line="360" w:lineRule="auto"/>
        <w:jc w:val="both"/>
        <w:rPr>
          <w:rFonts w:ascii="Times New Roman" w:hAnsi="Times New Roman" w:cs="Times New Roman"/>
          <w:sz w:val="24"/>
          <w:szCs w:val="24"/>
        </w:rPr>
      </w:pPr>
      <w:r w:rsidRPr="00B5066A">
        <w:rPr>
          <w:rFonts w:ascii="Times New Roman" w:hAnsi="Times New Roman" w:cs="Times New Roman"/>
          <w:color w:val="46464E"/>
          <w:sz w:val="24"/>
          <w:szCs w:val="24"/>
          <w:shd w:val="clear" w:color="auto" w:fill="FFFFFF"/>
        </w:rPr>
        <w:t xml:space="preserve"> I am a highly motivated and progress-focused Pharmacist with a </w:t>
      </w:r>
      <w:r w:rsidR="00F0639F">
        <w:rPr>
          <w:rFonts w:ascii="Times New Roman" w:hAnsi="Times New Roman" w:cs="Times New Roman"/>
          <w:color w:val="46464E"/>
          <w:sz w:val="24"/>
          <w:szCs w:val="24"/>
          <w:shd w:val="clear" w:color="auto" w:fill="FFFFFF"/>
        </w:rPr>
        <w:t xml:space="preserve">long-standing background in the vaccine management </w:t>
      </w:r>
      <w:r w:rsidR="00F0639F" w:rsidRPr="00B5066A">
        <w:rPr>
          <w:rFonts w:ascii="Times New Roman" w:hAnsi="Times New Roman" w:cs="Times New Roman"/>
          <w:color w:val="46464E"/>
          <w:sz w:val="24"/>
          <w:szCs w:val="24"/>
          <w:shd w:val="clear" w:color="auto" w:fill="FFFFFF"/>
        </w:rPr>
        <w:t>industry</w:t>
      </w:r>
      <w:r w:rsidRPr="00B5066A">
        <w:rPr>
          <w:rFonts w:ascii="Times New Roman" w:hAnsi="Times New Roman" w:cs="Times New Roman"/>
          <w:color w:val="46464E"/>
          <w:sz w:val="24"/>
          <w:szCs w:val="24"/>
          <w:shd w:val="clear" w:color="auto" w:fill="FFFFFF"/>
        </w:rPr>
        <w:t xml:space="preserve">. With a track record of initiative and dependability, I have devised strategic initiatives like </w:t>
      </w:r>
      <w:r w:rsidR="00BB0B25" w:rsidRPr="00BB0B25">
        <w:rPr>
          <w:rFonts w:ascii="Times New Roman" w:hAnsi="Times New Roman" w:cs="Times New Roman"/>
          <w:bCs/>
          <w:color w:val="46464E"/>
          <w:sz w:val="24"/>
          <w:szCs w:val="24"/>
          <w:shd w:val="clear" w:color="auto" w:fill="FFFFFF"/>
          <w:lang w:val="en-GB"/>
        </w:rPr>
        <w:t>monitor</w:t>
      </w:r>
      <w:r w:rsidR="00BB0B25">
        <w:rPr>
          <w:rFonts w:ascii="Times New Roman" w:hAnsi="Times New Roman" w:cs="Times New Roman"/>
          <w:bCs/>
          <w:color w:val="46464E"/>
          <w:sz w:val="24"/>
          <w:szCs w:val="24"/>
          <w:shd w:val="clear" w:color="auto" w:fill="FFFFFF"/>
          <w:lang w:val="en-GB"/>
        </w:rPr>
        <w:t>ing</w:t>
      </w:r>
      <w:r w:rsidR="00BB0B25" w:rsidRPr="00BB0B25">
        <w:rPr>
          <w:rFonts w:ascii="Times New Roman" w:hAnsi="Times New Roman" w:cs="Times New Roman"/>
          <w:bCs/>
          <w:color w:val="46464E"/>
          <w:sz w:val="24"/>
          <w:szCs w:val="24"/>
          <w:shd w:val="clear" w:color="auto" w:fill="FFFFFF"/>
          <w:lang w:val="en-GB"/>
        </w:rPr>
        <w:t xml:space="preserve"> rational</w:t>
      </w:r>
      <w:r w:rsidR="00336726">
        <w:rPr>
          <w:rFonts w:ascii="Times New Roman" w:hAnsi="Times New Roman" w:cs="Times New Roman"/>
          <w:bCs/>
          <w:color w:val="46464E"/>
          <w:sz w:val="24"/>
          <w:szCs w:val="24"/>
          <w:shd w:val="clear" w:color="auto" w:fill="FFFFFF"/>
          <w:lang w:val="en-GB"/>
        </w:rPr>
        <w:t xml:space="preserve"> management and use of</w:t>
      </w:r>
      <w:r w:rsidR="00F0639F">
        <w:rPr>
          <w:rFonts w:ascii="Times New Roman" w:hAnsi="Times New Roman" w:cs="Times New Roman"/>
          <w:bCs/>
          <w:color w:val="46464E"/>
          <w:sz w:val="24"/>
          <w:szCs w:val="24"/>
          <w:shd w:val="clear" w:color="auto" w:fill="FFFFFF"/>
          <w:lang w:val="en-GB"/>
        </w:rPr>
        <w:t xml:space="preserve"> vaccines</w:t>
      </w:r>
      <w:r w:rsidR="00BB0B25" w:rsidRPr="00BB0B25">
        <w:rPr>
          <w:rFonts w:ascii="Times New Roman" w:hAnsi="Times New Roman" w:cs="Times New Roman"/>
          <w:bCs/>
          <w:color w:val="46464E"/>
          <w:sz w:val="24"/>
          <w:szCs w:val="24"/>
          <w:shd w:val="clear" w:color="auto" w:fill="FFFFFF"/>
          <w:lang w:val="en-GB"/>
        </w:rPr>
        <w:t xml:space="preserve"> at all </w:t>
      </w:r>
      <w:r w:rsidR="0064570E" w:rsidRPr="00BB0B25">
        <w:rPr>
          <w:rFonts w:ascii="Times New Roman" w:hAnsi="Times New Roman" w:cs="Times New Roman"/>
          <w:bCs/>
          <w:color w:val="46464E"/>
          <w:sz w:val="24"/>
          <w:szCs w:val="24"/>
          <w:shd w:val="clear" w:color="auto" w:fill="FFFFFF"/>
          <w:lang w:val="en-GB"/>
        </w:rPr>
        <w:t>levels</w:t>
      </w:r>
      <w:r w:rsidR="009603A9">
        <w:rPr>
          <w:rFonts w:ascii="Times New Roman" w:hAnsi="Times New Roman" w:cs="Times New Roman"/>
          <w:color w:val="46464E"/>
          <w:sz w:val="24"/>
          <w:szCs w:val="24"/>
          <w:shd w:val="clear" w:color="auto" w:fill="FFFFFF"/>
          <w:lang w:val="en-ZA"/>
        </w:rPr>
        <w:t xml:space="preserve">. Furthermore, I am eager to </w:t>
      </w:r>
      <w:r w:rsidR="00F0639F">
        <w:rPr>
          <w:rFonts w:ascii="Times New Roman" w:hAnsi="Times New Roman" w:cs="Times New Roman"/>
          <w:color w:val="46464E"/>
          <w:sz w:val="24"/>
          <w:szCs w:val="24"/>
          <w:shd w:val="clear" w:color="auto" w:fill="FFFFFF"/>
          <w:lang w:val="en-ZA"/>
        </w:rPr>
        <w:t>provide</w:t>
      </w:r>
      <w:r w:rsidR="00C84236" w:rsidRPr="00C84236">
        <w:t xml:space="preserve"> </w:t>
      </w:r>
      <w:r w:rsidR="00C84236" w:rsidRPr="00C84236">
        <w:rPr>
          <w:rFonts w:ascii="Times New Roman" w:hAnsi="Times New Roman" w:cs="Times New Roman"/>
          <w:color w:val="46464E"/>
          <w:sz w:val="24"/>
          <w:szCs w:val="24"/>
          <w:shd w:val="clear" w:color="auto" w:fill="FFFFFF"/>
          <w:lang w:val="en-ZA"/>
        </w:rPr>
        <w:t xml:space="preserve">technical support </w:t>
      </w:r>
      <w:r w:rsidR="00C84236">
        <w:rPr>
          <w:rFonts w:ascii="Times New Roman" w:hAnsi="Times New Roman" w:cs="Times New Roman"/>
          <w:color w:val="46464E"/>
          <w:sz w:val="24"/>
          <w:szCs w:val="24"/>
          <w:shd w:val="clear" w:color="auto" w:fill="FFFFFF"/>
          <w:lang w:val="en-ZA"/>
        </w:rPr>
        <w:t xml:space="preserve">on </w:t>
      </w:r>
      <w:r w:rsidR="00F0639F">
        <w:rPr>
          <w:rFonts w:ascii="Times New Roman" w:hAnsi="Times New Roman" w:cs="Times New Roman"/>
          <w:color w:val="46464E"/>
          <w:sz w:val="24"/>
          <w:szCs w:val="24"/>
          <w:shd w:val="clear" w:color="auto" w:fill="FFFFFF"/>
          <w:lang w:val="en-ZA"/>
        </w:rPr>
        <w:t xml:space="preserve">the importance of vaccination, </w:t>
      </w:r>
      <w:r w:rsidR="00C84236">
        <w:rPr>
          <w:rFonts w:ascii="Times New Roman" w:hAnsi="Times New Roman" w:cs="Times New Roman"/>
          <w:color w:val="46464E"/>
          <w:sz w:val="24"/>
          <w:szCs w:val="24"/>
          <w:shd w:val="clear" w:color="auto" w:fill="FFFFFF"/>
          <w:lang w:val="en-ZA"/>
        </w:rPr>
        <w:t>management of</w:t>
      </w:r>
      <w:r w:rsidR="00F0639F">
        <w:rPr>
          <w:rFonts w:ascii="Times New Roman" w:hAnsi="Times New Roman" w:cs="Times New Roman"/>
          <w:color w:val="46464E"/>
          <w:sz w:val="24"/>
          <w:szCs w:val="24"/>
          <w:shd w:val="clear" w:color="auto" w:fill="FFFFFF"/>
          <w:lang w:val="en-ZA"/>
        </w:rPr>
        <w:t xml:space="preserve"> adverse ef</w:t>
      </w:r>
      <w:r w:rsidR="00336726">
        <w:rPr>
          <w:rFonts w:ascii="Times New Roman" w:hAnsi="Times New Roman" w:cs="Times New Roman"/>
          <w:color w:val="46464E"/>
          <w:sz w:val="24"/>
          <w:szCs w:val="24"/>
          <w:shd w:val="clear" w:color="auto" w:fill="FFFFFF"/>
          <w:lang w:val="en-ZA"/>
        </w:rPr>
        <w:t>fects fo</w:t>
      </w:r>
      <w:r w:rsidR="000E2E1D">
        <w:rPr>
          <w:rFonts w:ascii="Times New Roman" w:hAnsi="Times New Roman" w:cs="Times New Roman"/>
          <w:color w:val="46464E"/>
          <w:sz w:val="24"/>
          <w:szCs w:val="24"/>
          <w:shd w:val="clear" w:color="auto" w:fill="FFFFFF"/>
          <w:lang w:val="en-ZA"/>
        </w:rPr>
        <w:t>llowing immunization</w:t>
      </w:r>
      <w:r w:rsidR="00DE39DB">
        <w:rPr>
          <w:rFonts w:ascii="Times New Roman" w:hAnsi="Times New Roman" w:cs="Times New Roman"/>
          <w:color w:val="46464E"/>
          <w:sz w:val="24"/>
          <w:szCs w:val="24"/>
          <w:shd w:val="clear" w:color="auto" w:fill="FFFFFF"/>
          <w:lang w:val="en-ZA"/>
        </w:rPr>
        <w:t xml:space="preserve"> (AEFI)</w:t>
      </w:r>
      <w:r w:rsidR="000E2E1D">
        <w:rPr>
          <w:rFonts w:ascii="Times New Roman" w:hAnsi="Times New Roman" w:cs="Times New Roman"/>
          <w:color w:val="46464E"/>
          <w:sz w:val="24"/>
          <w:szCs w:val="24"/>
          <w:shd w:val="clear" w:color="auto" w:fill="FFFFFF"/>
          <w:lang w:val="en-ZA"/>
        </w:rPr>
        <w:t xml:space="preserve">, </w:t>
      </w:r>
      <w:r w:rsidR="009603A9">
        <w:rPr>
          <w:rFonts w:ascii="Times New Roman" w:hAnsi="Times New Roman" w:cs="Times New Roman"/>
          <w:color w:val="46464E"/>
          <w:sz w:val="24"/>
          <w:szCs w:val="24"/>
          <w:shd w:val="clear" w:color="auto" w:fill="FFFFFF"/>
          <w:lang w:val="en-ZA"/>
        </w:rPr>
        <w:t xml:space="preserve">validating the findings based on the </w:t>
      </w:r>
      <w:r w:rsidR="000E2E1D">
        <w:rPr>
          <w:rFonts w:ascii="Times New Roman" w:hAnsi="Times New Roman" w:cs="Times New Roman"/>
          <w:color w:val="46464E"/>
          <w:sz w:val="24"/>
          <w:szCs w:val="24"/>
          <w:shd w:val="clear" w:color="auto" w:fill="FFFFFF"/>
          <w:lang w:val="en-ZA"/>
        </w:rPr>
        <w:t>evidence based practice</w:t>
      </w:r>
      <w:r w:rsidR="00DF6A84">
        <w:rPr>
          <w:rFonts w:ascii="Times New Roman" w:hAnsi="Times New Roman" w:cs="Times New Roman"/>
          <w:color w:val="46464E"/>
          <w:sz w:val="24"/>
          <w:szCs w:val="24"/>
          <w:shd w:val="clear" w:color="auto" w:fill="FFFFFF"/>
          <w:lang w:val="en-ZA"/>
        </w:rPr>
        <w:t xml:space="preserve">, </w:t>
      </w:r>
      <w:r w:rsidR="00827F64">
        <w:rPr>
          <w:rFonts w:ascii="Times New Roman" w:hAnsi="Times New Roman" w:cs="Times New Roman"/>
          <w:color w:val="46464E"/>
          <w:sz w:val="24"/>
          <w:szCs w:val="24"/>
          <w:shd w:val="clear" w:color="auto" w:fill="FFFFFF"/>
          <w:lang w:val="en-ZA"/>
        </w:rPr>
        <w:t xml:space="preserve">and </w:t>
      </w:r>
      <w:r w:rsidR="00DE39DB">
        <w:rPr>
          <w:rFonts w:ascii="Times New Roman" w:hAnsi="Times New Roman" w:cs="Times New Roman"/>
          <w:color w:val="46464E"/>
          <w:sz w:val="24"/>
          <w:szCs w:val="24"/>
          <w:shd w:val="clear" w:color="auto" w:fill="FFFFFF"/>
          <w:lang w:val="en-ZA"/>
        </w:rPr>
        <w:t xml:space="preserve">AEFI </w:t>
      </w:r>
      <w:r w:rsidR="00827F64">
        <w:rPr>
          <w:rFonts w:ascii="Times New Roman" w:hAnsi="Times New Roman" w:cs="Times New Roman"/>
          <w:color w:val="46464E"/>
          <w:sz w:val="24"/>
          <w:szCs w:val="24"/>
          <w:shd w:val="clear" w:color="auto" w:fill="FFFFFF"/>
          <w:lang w:val="en-ZA"/>
        </w:rPr>
        <w:t>reporting</w:t>
      </w:r>
      <w:r w:rsidR="000E2E1D">
        <w:rPr>
          <w:rFonts w:ascii="Times New Roman" w:hAnsi="Times New Roman" w:cs="Times New Roman"/>
          <w:color w:val="46464E"/>
          <w:sz w:val="24"/>
          <w:szCs w:val="24"/>
          <w:shd w:val="clear" w:color="auto" w:fill="FFFFFF"/>
          <w:lang w:val="en-ZA"/>
        </w:rPr>
        <w:t xml:space="preserve"> systems</w:t>
      </w:r>
      <w:r w:rsidR="00F0639F">
        <w:rPr>
          <w:rFonts w:ascii="Times New Roman" w:hAnsi="Times New Roman" w:cs="Times New Roman"/>
          <w:color w:val="46464E"/>
          <w:sz w:val="24"/>
          <w:szCs w:val="24"/>
          <w:shd w:val="clear" w:color="auto" w:fill="FFFFFF"/>
          <w:lang w:val="en-ZA"/>
        </w:rPr>
        <w:t xml:space="preserve"> </w:t>
      </w:r>
      <w:r w:rsidR="00BB0B25" w:rsidRPr="00BB0B25">
        <w:rPr>
          <w:rFonts w:ascii="Times New Roman" w:hAnsi="Times New Roman" w:cs="Times New Roman"/>
          <w:color w:val="46464E"/>
          <w:sz w:val="24"/>
          <w:szCs w:val="24"/>
          <w:shd w:val="clear" w:color="auto" w:fill="FFFFFF"/>
          <w:lang w:val="en-ZA"/>
        </w:rPr>
        <w:t>to</w:t>
      </w:r>
      <w:r w:rsidR="00C84236">
        <w:rPr>
          <w:rFonts w:ascii="Times New Roman" w:hAnsi="Times New Roman" w:cs="Times New Roman"/>
          <w:color w:val="46464E"/>
          <w:sz w:val="24"/>
          <w:szCs w:val="24"/>
          <w:shd w:val="clear" w:color="auto" w:fill="FFFFFF"/>
          <w:lang w:val="en-ZA"/>
        </w:rPr>
        <w:t xml:space="preserve"> all</w:t>
      </w:r>
      <w:r w:rsidR="00BB0B25" w:rsidRPr="00BB0B25">
        <w:rPr>
          <w:rFonts w:ascii="Times New Roman" w:hAnsi="Times New Roman" w:cs="Times New Roman"/>
          <w:color w:val="46464E"/>
          <w:sz w:val="24"/>
          <w:szCs w:val="24"/>
          <w:shd w:val="clear" w:color="auto" w:fill="FFFFFF"/>
          <w:lang w:val="en-ZA"/>
        </w:rPr>
        <w:t xml:space="preserve"> regions a</w:t>
      </w:r>
      <w:r w:rsidR="00BB0B25">
        <w:rPr>
          <w:rFonts w:ascii="Times New Roman" w:hAnsi="Times New Roman" w:cs="Times New Roman"/>
          <w:color w:val="46464E"/>
          <w:sz w:val="24"/>
          <w:szCs w:val="24"/>
          <w:shd w:val="clear" w:color="auto" w:fill="FFFFFF"/>
          <w:lang w:val="en-ZA"/>
        </w:rPr>
        <w:t xml:space="preserve">nd other relevant stakeholders </w:t>
      </w:r>
      <w:r w:rsidRPr="00B5066A">
        <w:rPr>
          <w:rFonts w:ascii="Times New Roman" w:hAnsi="Times New Roman" w:cs="Times New Roman"/>
          <w:color w:val="46464E"/>
          <w:sz w:val="24"/>
          <w:szCs w:val="24"/>
          <w:shd w:val="clear" w:color="auto" w:fill="FFFFFF"/>
        </w:rPr>
        <w:t xml:space="preserve">that I have detail skills which I </w:t>
      </w:r>
      <w:r>
        <w:rPr>
          <w:rFonts w:ascii="Times New Roman" w:hAnsi="Times New Roman" w:cs="Times New Roman"/>
          <w:color w:val="46464E"/>
          <w:sz w:val="24"/>
          <w:szCs w:val="24"/>
          <w:shd w:val="clear" w:color="auto" w:fill="FFFFFF"/>
        </w:rPr>
        <w:t xml:space="preserve">believe will prove valuable to </w:t>
      </w:r>
      <w:r w:rsidR="00B31B87">
        <w:rPr>
          <w:rFonts w:ascii="Times New Roman" w:hAnsi="Times New Roman" w:cs="Times New Roman"/>
          <w:color w:val="46464E"/>
          <w:sz w:val="24"/>
          <w:szCs w:val="24"/>
          <w:shd w:val="clear" w:color="auto" w:fill="FFFFFF"/>
        </w:rPr>
        <w:t>achiev</w:t>
      </w:r>
      <w:r w:rsidR="0069131A">
        <w:rPr>
          <w:rFonts w:ascii="Times New Roman" w:hAnsi="Times New Roman" w:cs="Times New Roman"/>
          <w:color w:val="46464E"/>
          <w:sz w:val="24"/>
          <w:szCs w:val="24"/>
          <w:shd w:val="clear" w:color="auto" w:fill="FFFFFF"/>
        </w:rPr>
        <w:t>e</w:t>
      </w:r>
      <w:r w:rsidR="00B31B87">
        <w:rPr>
          <w:rFonts w:ascii="Times New Roman" w:hAnsi="Times New Roman" w:cs="Times New Roman"/>
          <w:color w:val="46464E"/>
          <w:sz w:val="24"/>
          <w:szCs w:val="24"/>
          <w:shd w:val="clear" w:color="auto" w:fill="FFFFFF"/>
        </w:rPr>
        <w:t xml:space="preserve"> </w:t>
      </w:r>
      <w:r w:rsidR="0069131A" w:rsidRPr="0069131A">
        <w:rPr>
          <w:rFonts w:ascii="Times New Roman" w:hAnsi="Times New Roman" w:cs="Times New Roman"/>
          <w:color w:val="46464E"/>
          <w:sz w:val="24"/>
          <w:szCs w:val="24"/>
          <w:shd w:val="clear" w:color="auto" w:fill="FFFFFF"/>
        </w:rPr>
        <w:t>Namibia Medi</w:t>
      </w:r>
      <w:r w:rsidR="0069131A">
        <w:rPr>
          <w:rFonts w:ascii="Times New Roman" w:hAnsi="Times New Roman" w:cs="Times New Roman"/>
          <w:color w:val="46464E"/>
          <w:sz w:val="24"/>
          <w:szCs w:val="24"/>
          <w:shd w:val="clear" w:color="auto" w:fill="FFFFFF"/>
        </w:rPr>
        <w:t>cines Regulatory Council (NMRC) goal</w:t>
      </w:r>
      <w:r w:rsidR="00BB0B25">
        <w:rPr>
          <w:rFonts w:ascii="Times New Roman" w:hAnsi="Times New Roman" w:cs="Times New Roman"/>
          <w:color w:val="46464E"/>
          <w:sz w:val="24"/>
          <w:szCs w:val="24"/>
          <w:shd w:val="clear" w:color="auto" w:fill="FFFFFF"/>
        </w:rPr>
        <w:t>.</w:t>
      </w:r>
    </w:p>
    <w:p w:rsidR="00692E2E" w:rsidRPr="00B5066A" w:rsidRDefault="00692E2E" w:rsidP="00692E2E">
      <w:pPr>
        <w:spacing w:line="360" w:lineRule="auto"/>
        <w:jc w:val="both"/>
        <w:rPr>
          <w:rFonts w:ascii="Times New Roman" w:hAnsi="Times New Roman" w:cs="Times New Roman"/>
          <w:color w:val="46464E"/>
          <w:sz w:val="24"/>
          <w:szCs w:val="24"/>
          <w:shd w:val="clear" w:color="auto" w:fill="FFFFFF"/>
        </w:rPr>
      </w:pPr>
      <w:r w:rsidRPr="00B5066A">
        <w:rPr>
          <w:rFonts w:ascii="Times New Roman" w:hAnsi="Times New Roman" w:cs="Times New Roman"/>
          <w:color w:val="46464E"/>
          <w:sz w:val="24"/>
          <w:szCs w:val="24"/>
          <w:shd w:val="clear" w:color="auto" w:fill="FFFFFF"/>
        </w:rPr>
        <w:t>Throughout the course of my career, I have perfected my</w:t>
      </w:r>
      <w:r w:rsidR="0064570E">
        <w:rPr>
          <w:rFonts w:ascii="Times New Roman" w:hAnsi="Times New Roman" w:cs="Times New Roman"/>
          <w:color w:val="46464E"/>
          <w:sz w:val="24"/>
          <w:szCs w:val="24"/>
          <w:shd w:val="clear" w:color="auto" w:fill="FFFFFF"/>
        </w:rPr>
        <w:t xml:space="preserve"> cold chain vaccines</w:t>
      </w:r>
      <w:r w:rsidR="00BB0B25">
        <w:rPr>
          <w:rFonts w:ascii="Times New Roman" w:hAnsi="Times New Roman" w:cs="Times New Roman"/>
          <w:color w:val="46464E"/>
          <w:sz w:val="24"/>
          <w:szCs w:val="24"/>
          <w:shd w:val="clear" w:color="auto" w:fill="FFFFFF"/>
        </w:rPr>
        <w:t xml:space="preserve"> supply chain management,</w:t>
      </w:r>
      <w:r w:rsidRPr="00B5066A">
        <w:rPr>
          <w:rFonts w:ascii="Times New Roman" w:hAnsi="Times New Roman" w:cs="Times New Roman"/>
          <w:color w:val="46464E"/>
          <w:sz w:val="24"/>
          <w:szCs w:val="24"/>
          <w:shd w:val="clear" w:color="auto" w:fill="FFFFFF"/>
        </w:rPr>
        <w:t xml:space="preserve"> clinical and medication safety abilities. I am a capable and consistent problem-solver skilled at prioritizing and mana</w:t>
      </w:r>
      <w:r>
        <w:rPr>
          <w:rFonts w:ascii="Times New Roman" w:hAnsi="Times New Roman" w:cs="Times New Roman"/>
          <w:color w:val="46464E"/>
          <w:sz w:val="24"/>
          <w:szCs w:val="24"/>
          <w:shd w:val="clear" w:color="auto" w:fill="FFFFFF"/>
        </w:rPr>
        <w:t>ging projects with proficiency.</w:t>
      </w:r>
      <w:r w:rsidRPr="00B5066A">
        <w:rPr>
          <w:rFonts w:ascii="Times New Roman" w:hAnsi="Times New Roman" w:cs="Times New Roman"/>
          <w:color w:val="46464E"/>
          <w:sz w:val="24"/>
          <w:szCs w:val="24"/>
          <w:shd w:val="clear" w:color="auto" w:fill="FFFFFF"/>
        </w:rPr>
        <w:t xml:space="preserve"> In my previous role, I contributed team-building, problem-solving, and pharmaceutical toward team efforts and business improvements. I am progressive minded and in tune with new developments in my field. I have proven to be effective and collaborative with strong innovation talents. I enjoy collective brainstorming sessions which all me to coordinate activities to achieve a common goal.</w:t>
      </w:r>
    </w:p>
    <w:p w:rsidR="00692E2E" w:rsidRPr="00B5066A" w:rsidRDefault="00692E2E" w:rsidP="00692E2E">
      <w:pPr>
        <w:spacing w:line="360" w:lineRule="auto"/>
        <w:jc w:val="both"/>
        <w:rPr>
          <w:rFonts w:ascii="Times New Roman" w:hAnsi="Times New Roman" w:cs="Times New Roman"/>
          <w:color w:val="46464E"/>
          <w:sz w:val="24"/>
          <w:szCs w:val="24"/>
          <w:shd w:val="clear" w:color="auto" w:fill="FFFFFF"/>
        </w:rPr>
      </w:pPr>
      <w:r w:rsidRPr="00B5066A">
        <w:rPr>
          <w:rFonts w:ascii="Times New Roman" w:hAnsi="Times New Roman" w:cs="Times New Roman"/>
          <w:color w:val="46464E"/>
          <w:sz w:val="24"/>
          <w:szCs w:val="24"/>
          <w:shd w:val="clear" w:color="auto" w:fill="FFFFFF"/>
        </w:rPr>
        <w:t>Please take a moment to review my attached resume and credentials. I would greatly appreciate the opportunity to speak with you regarding my candidacy. Thank you for your consideration.</w:t>
      </w:r>
    </w:p>
    <w:p w:rsidR="00692E2E" w:rsidRDefault="00692E2E" w:rsidP="00692E2E">
      <w:pPr>
        <w:spacing w:line="360" w:lineRule="auto"/>
        <w:jc w:val="both"/>
        <w:rPr>
          <w:rFonts w:ascii="Times New Roman" w:hAnsi="Times New Roman" w:cs="Times New Roman"/>
          <w:color w:val="46464E"/>
          <w:sz w:val="24"/>
          <w:szCs w:val="24"/>
          <w:shd w:val="clear" w:color="auto" w:fill="FFFFFF"/>
        </w:rPr>
      </w:pPr>
      <w:r w:rsidRPr="00B5066A">
        <w:rPr>
          <w:rFonts w:ascii="Times New Roman" w:hAnsi="Times New Roman" w:cs="Times New Roman"/>
          <w:color w:val="46464E"/>
          <w:sz w:val="24"/>
          <w:szCs w:val="24"/>
          <w:shd w:val="clear" w:color="auto" w:fill="FFFFFF"/>
        </w:rPr>
        <w:t xml:space="preserve">Sincerely, </w:t>
      </w:r>
    </w:p>
    <w:p w:rsidR="0057645E" w:rsidRDefault="0057645E" w:rsidP="00692E2E">
      <w:pPr>
        <w:spacing w:line="360" w:lineRule="auto"/>
        <w:jc w:val="both"/>
        <w:rPr>
          <w:rFonts w:ascii="Times New Roman" w:hAnsi="Times New Roman" w:cs="Times New Roman"/>
          <w:color w:val="46464E"/>
          <w:sz w:val="24"/>
          <w:szCs w:val="24"/>
          <w:shd w:val="clear" w:color="auto" w:fill="FFFFFF"/>
        </w:rPr>
      </w:pPr>
      <w:r>
        <w:rPr>
          <w:rFonts w:ascii="Times New Roman" w:hAnsi="Times New Roman" w:cs="Times New Roman"/>
          <w:noProof/>
          <w:color w:val="46464E"/>
          <w:sz w:val="24"/>
          <w:szCs w:val="24"/>
          <w:shd w:val="clear" w:color="auto" w:fill="FFFFFF"/>
          <w:lang w:eastAsia="en-US"/>
        </w:rPr>
        <w:drawing>
          <wp:inline distT="0" distB="0" distL="0" distR="0">
            <wp:extent cx="800100" cy="56653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 photo.PNG"/>
                    <pic:cNvPicPr/>
                  </pic:nvPicPr>
                  <pic:blipFill>
                    <a:blip r:embed="rId10">
                      <a:biLevel thresh="50000"/>
                      <a:extLst>
                        <a:ext uri="{28A0092B-C50C-407E-A947-70E740481C1C}">
                          <a14:useLocalDpi xmlns:a14="http://schemas.microsoft.com/office/drawing/2010/main" val="0"/>
                        </a:ext>
                      </a:extLst>
                    </a:blip>
                    <a:stretch>
                      <a:fillRect/>
                    </a:stretch>
                  </pic:blipFill>
                  <pic:spPr>
                    <a:xfrm>
                      <a:off x="0" y="0"/>
                      <a:ext cx="819846" cy="580513"/>
                    </a:xfrm>
                    <a:prstGeom prst="rect">
                      <a:avLst/>
                    </a:prstGeom>
                  </pic:spPr>
                </pic:pic>
              </a:graphicData>
            </a:graphic>
          </wp:inline>
        </w:drawing>
      </w:r>
    </w:p>
    <w:p w:rsidR="00692E2E" w:rsidRPr="0057645E" w:rsidRDefault="00692E2E" w:rsidP="00692E2E">
      <w:pPr>
        <w:spacing w:line="360" w:lineRule="auto"/>
        <w:jc w:val="both"/>
        <w:rPr>
          <w:rFonts w:ascii="Times New Roman" w:hAnsi="Times New Roman" w:cs="Times New Roman"/>
          <w:b/>
          <w:color w:val="262626" w:themeColor="text1" w:themeTint="D9"/>
          <w:sz w:val="24"/>
          <w:szCs w:val="24"/>
          <w:shd w:val="clear" w:color="auto" w:fill="FFFFFF"/>
        </w:rPr>
      </w:pPr>
      <w:r w:rsidRPr="0057645E">
        <w:rPr>
          <w:rFonts w:ascii="Times New Roman" w:hAnsi="Times New Roman" w:cs="Times New Roman"/>
          <w:b/>
          <w:color w:val="262626" w:themeColor="text1" w:themeTint="D9"/>
          <w:sz w:val="24"/>
          <w:szCs w:val="24"/>
          <w:shd w:val="clear" w:color="auto" w:fill="FFFFFF"/>
        </w:rPr>
        <w:t>A</w:t>
      </w:r>
      <w:r w:rsidR="0057645E">
        <w:rPr>
          <w:rFonts w:ascii="Times New Roman" w:hAnsi="Times New Roman" w:cs="Times New Roman"/>
          <w:b/>
          <w:color w:val="262626" w:themeColor="text1" w:themeTint="D9"/>
          <w:sz w:val="24"/>
          <w:szCs w:val="24"/>
          <w:shd w:val="clear" w:color="auto" w:fill="FFFFFF"/>
        </w:rPr>
        <w:t>lemnew S</w:t>
      </w:r>
      <w:r w:rsidRPr="0057645E">
        <w:rPr>
          <w:rFonts w:ascii="Times New Roman" w:hAnsi="Times New Roman" w:cs="Times New Roman"/>
          <w:b/>
          <w:color w:val="262626" w:themeColor="text1" w:themeTint="D9"/>
          <w:sz w:val="24"/>
          <w:szCs w:val="24"/>
          <w:shd w:val="clear" w:color="auto" w:fill="FFFFFF"/>
        </w:rPr>
        <w:t>hibabaw</w:t>
      </w:r>
    </w:p>
    <w:p w:rsidR="00692E2E" w:rsidRPr="0057645E" w:rsidRDefault="0057645E" w:rsidP="00692E2E">
      <w:pPr>
        <w:spacing w:line="360" w:lineRule="auto"/>
        <w:jc w:val="both"/>
        <w:rPr>
          <w:rFonts w:ascii="Times New Roman" w:hAnsi="Times New Roman" w:cs="Times New Roman"/>
          <w:b/>
          <w:color w:val="262626" w:themeColor="text1" w:themeTint="D9"/>
          <w:sz w:val="24"/>
          <w:szCs w:val="24"/>
          <w:shd w:val="clear" w:color="auto" w:fill="FFFFFF"/>
        </w:rPr>
      </w:pPr>
      <w:r w:rsidRPr="0057645E">
        <w:rPr>
          <w:rFonts w:ascii="Times New Roman" w:hAnsi="Times New Roman" w:cs="Times New Roman"/>
          <w:b/>
          <w:color w:val="262626" w:themeColor="text1" w:themeTint="D9"/>
          <w:sz w:val="24"/>
          <w:szCs w:val="24"/>
          <w:shd w:val="clear" w:color="auto" w:fill="FFFFFF"/>
        </w:rPr>
        <w:t>Pharmacist</w:t>
      </w:r>
      <w:r w:rsidR="00827F64">
        <w:rPr>
          <w:rFonts w:ascii="Times New Roman" w:hAnsi="Times New Roman" w:cs="Times New Roman"/>
          <w:b/>
          <w:color w:val="262626" w:themeColor="text1" w:themeTint="D9"/>
          <w:sz w:val="24"/>
          <w:szCs w:val="24"/>
          <w:shd w:val="clear" w:color="auto" w:fill="FFFFFF"/>
        </w:rPr>
        <w:t xml:space="preserve"> (BSc in Pharmacy &amp; </w:t>
      </w:r>
      <w:r>
        <w:rPr>
          <w:rFonts w:ascii="Times New Roman" w:hAnsi="Times New Roman" w:cs="Times New Roman"/>
          <w:b/>
          <w:color w:val="262626" w:themeColor="text1" w:themeTint="D9"/>
          <w:sz w:val="24"/>
          <w:szCs w:val="24"/>
          <w:shd w:val="clear" w:color="auto" w:fill="FFFFFF"/>
        </w:rPr>
        <w:t>MSc</w:t>
      </w:r>
      <w:r w:rsidR="00827F64">
        <w:rPr>
          <w:rFonts w:ascii="Times New Roman" w:hAnsi="Times New Roman" w:cs="Times New Roman"/>
          <w:b/>
          <w:color w:val="262626" w:themeColor="text1" w:themeTint="D9"/>
          <w:sz w:val="24"/>
          <w:szCs w:val="24"/>
          <w:shd w:val="clear" w:color="auto" w:fill="FFFFFF"/>
        </w:rPr>
        <w:t xml:space="preserve"> in</w:t>
      </w:r>
      <w:r>
        <w:rPr>
          <w:rFonts w:ascii="Times New Roman" w:hAnsi="Times New Roman" w:cs="Times New Roman"/>
          <w:b/>
          <w:color w:val="262626" w:themeColor="text1" w:themeTint="D9"/>
          <w:sz w:val="24"/>
          <w:szCs w:val="24"/>
          <w:shd w:val="clear" w:color="auto" w:fill="FFFFFF"/>
        </w:rPr>
        <w:t xml:space="preserve"> P</w:t>
      </w:r>
      <w:r w:rsidR="00827F64">
        <w:rPr>
          <w:rFonts w:ascii="Times New Roman" w:hAnsi="Times New Roman" w:cs="Times New Roman"/>
          <w:b/>
          <w:color w:val="262626" w:themeColor="text1" w:themeTint="D9"/>
          <w:sz w:val="24"/>
          <w:szCs w:val="24"/>
          <w:shd w:val="clear" w:color="auto" w:fill="FFFFFF"/>
        </w:rPr>
        <w:t>harmacy practice)</w:t>
      </w:r>
    </w:p>
    <w:p w:rsidR="00692E2E" w:rsidRDefault="00692E2E"/>
    <w:p w:rsidR="00692E2E" w:rsidRDefault="00692E2E"/>
    <w:p w:rsidR="00692E2E" w:rsidRDefault="00692E2E"/>
    <w:p w:rsidR="00692E2E" w:rsidRDefault="00692E2E"/>
    <w:p w:rsidR="00E22A0E" w:rsidRDefault="00E22A0E"/>
    <w:p w:rsidR="00E22A0E" w:rsidRDefault="00E22A0E"/>
    <w:p w:rsidR="00E22A0E" w:rsidRDefault="00E22A0E"/>
    <w:p w:rsidR="00E22A0E" w:rsidRDefault="00E22A0E"/>
    <w:p w:rsidR="00692E2E" w:rsidRDefault="00692E2E"/>
    <w:p w:rsidR="00692E2E" w:rsidRPr="0057645E" w:rsidRDefault="00692E2E">
      <w:pPr>
        <w:rPr>
          <w:rFonts w:ascii="Times New Roman" w:hAnsi="Times New Roman" w:cs="Times New Roman"/>
          <w:b/>
          <w:sz w:val="24"/>
          <w:szCs w:val="24"/>
        </w:rPr>
      </w:pPr>
    </w:p>
    <w:p w:rsidR="00692E2E" w:rsidRPr="0057645E" w:rsidRDefault="0057645E" w:rsidP="0057645E">
      <w:pPr>
        <w:tabs>
          <w:tab w:val="left" w:pos="4515"/>
        </w:tabs>
        <w:rPr>
          <w:rFonts w:ascii="Times New Roman" w:hAnsi="Times New Roman" w:cs="Times New Roman"/>
          <w:b/>
          <w:sz w:val="24"/>
          <w:szCs w:val="24"/>
          <w:u w:val="single"/>
        </w:rPr>
      </w:pPr>
      <w:r w:rsidRPr="0057645E">
        <w:rPr>
          <w:rFonts w:ascii="Times New Roman" w:hAnsi="Times New Roman" w:cs="Times New Roman"/>
          <w:b/>
          <w:sz w:val="24"/>
          <w:szCs w:val="24"/>
        </w:rPr>
        <w:tab/>
      </w:r>
      <w:r w:rsidRPr="0057645E">
        <w:rPr>
          <w:rFonts w:ascii="Times New Roman" w:hAnsi="Times New Roman" w:cs="Times New Roman"/>
          <w:b/>
          <w:sz w:val="24"/>
          <w:szCs w:val="24"/>
          <w:u w:val="single"/>
        </w:rPr>
        <w:t>CURRICULUM VITE</w:t>
      </w:r>
    </w:p>
    <w:p w:rsidR="00692E2E" w:rsidRDefault="00692E2E"/>
    <w:p w:rsidR="00692E2E" w:rsidRDefault="00692E2E"/>
    <w:p w:rsidR="00E22A0E" w:rsidRPr="006F52B1" w:rsidRDefault="00E22A0E" w:rsidP="00E22A0E">
      <w:pPr>
        <w:keepNext/>
        <w:keepLines/>
        <w:pBdr>
          <w:bottom w:val="single" w:sz="8" w:space="1" w:color="94B6D2" w:themeColor="accent1"/>
        </w:pBdr>
        <w:tabs>
          <w:tab w:val="left" w:pos="720"/>
          <w:tab w:val="left" w:pos="1440"/>
          <w:tab w:val="center" w:pos="5400"/>
        </w:tabs>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CONTACT</w:t>
      </w:r>
      <w:r w:rsidRPr="006F52B1">
        <w:rPr>
          <w:rFonts w:asciiTheme="majorHAnsi" w:eastAsiaTheme="majorEastAsia" w:hAnsiTheme="majorHAnsi" w:cstheme="majorBidi"/>
          <w:b/>
          <w:bCs/>
          <w:caps/>
          <w:sz w:val="22"/>
          <w:szCs w:val="26"/>
        </w:rPr>
        <w:tab/>
      </w:r>
      <w:r>
        <w:rPr>
          <w:rFonts w:asciiTheme="majorHAnsi" w:eastAsiaTheme="majorEastAsia" w:hAnsiTheme="majorHAnsi" w:cstheme="majorBidi"/>
          <w:b/>
          <w:bCs/>
          <w:caps/>
          <w:sz w:val="22"/>
          <w:szCs w:val="26"/>
        </w:rPr>
        <w:tab/>
        <w:t>Alemnew Dessie Shibabaw(Alex)</w:t>
      </w:r>
    </w:p>
    <w:p w:rsidR="00E22A0E" w:rsidRPr="006F52B1" w:rsidRDefault="00E22A0E" w:rsidP="00E22A0E">
      <w:r w:rsidRPr="006F52B1">
        <w:t>Adress: Windhoek, Namibia</w:t>
      </w:r>
    </w:p>
    <w:p w:rsidR="00E22A0E" w:rsidRPr="006F52B1" w:rsidRDefault="00E22A0E" w:rsidP="00E22A0E">
      <w:pPr>
        <w:rPr>
          <w:szCs w:val="18"/>
        </w:rPr>
      </w:pPr>
      <w:r w:rsidRPr="006F52B1">
        <w:rPr>
          <w:szCs w:val="18"/>
        </w:rPr>
        <w:t>Phone:  +264816981641</w:t>
      </w:r>
    </w:p>
    <w:p w:rsidR="00E22A0E" w:rsidRDefault="00E22A0E" w:rsidP="00E22A0E">
      <w:pPr>
        <w:rPr>
          <w:szCs w:val="18"/>
        </w:rPr>
      </w:pPr>
      <w:r w:rsidRPr="006F52B1">
        <w:rPr>
          <w:szCs w:val="18"/>
        </w:rPr>
        <w:t xml:space="preserve">Email: </w:t>
      </w:r>
      <w:hyperlink r:id="rId11" w:history="1">
        <w:r w:rsidRPr="00A27D70">
          <w:rPr>
            <w:rStyle w:val="Hyperlink"/>
            <w:szCs w:val="18"/>
          </w:rPr>
          <w:t>alemnew97dessie@yahoo.com</w:t>
        </w:r>
      </w:hyperlink>
    </w:p>
    <w:p w:rsidR="00CE6623" w:rsidRPr="00E22A0E" w:rsidRDefault="00E22A0E">
      <w:pPr>
        <w:rPr>
          <w:szCs w:val="18"/>
        </w:rPr>
      </w:pPr>
      <w:r>
        <w:rPr>
          <w:szCs w:val="18"/>
        </w:rPr>
        <w:t>Citizen: Ethiopia</w:t>
      </w: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6F52B1" w:rsidRPr="006F52B1" w:rsidTr="0033795B">
        <w:tc>
          <w:tcPr>
            <w:tcW w:w="3600" w:type="dxa"/>
          </w:tcPr>
          <w:p w:rsidR="006F52B1" w:rsidRPr="006F52B1" w:rsidRDefault="006F52B1" w:rsidP="006F52B1"/>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Skilss</w:t>
            </w:r>
          </w:p>
          <w:p w:rsidR="00F81C83" w:rsidRDefault="00F81C83" w:rsidP="006F52B1">
            <w:pPr>
              <w:numPr>
                <w:ilvl w:val="0"/>
                <w:numId w:val="7"/>
              </w:numPr>
              <w:shd w:val="clear" w:color="auto" w:fill="FFFFFF"/>
              <w:spacing w:after="75"/>
              <w:contextualSpacing/>
              <w:rPr>
                <w:rFonts w:eastAsia="Times New Roman" w:cs="Arial"/>
                <w:color w:val="58585F"/>
                <w:szCs w:val="18"/>
                <w:lang w:eastAsia="en-US"/>
              </w:rPr>
            </w:pPr>
            <w:r>
              <w:rPr>
                <w:rFonts w:eastAsia="Times New Roman" w:cs="Arial"/>
                <w:color w:val="58585F"/>
                <w:szCs w:val="18"/>
                <w:lang w:eastAsia="en-US"/>
              </w:rPr>
              <w:t>Pharmaceutical care plan design/monitoring and medication therapy management.</w:t>
            </w:r>
          </w:p>
          <w:p w:rsidR="00B91FDB" w:rsidRDefault="00B91FDB" w:rsidP="006F52B1">
            <w:pPr>
              <w:numPr>
                <w:ilvl w:val="0"/>
                <w:numId w:val="7"/>
              </w:numPr>
              <w:shd w:val="clear" w:color="auto" w:fill="FFFFFF"/>
              <w:spacing w:after="75"/>
              <w:contextualSpacing/>
              <w:rPr>
                <w:rFonts w:eastAsia="Times New Roman" w:cs="Arial"/>
                <w:color w:val="58585F"/>
                <w:szCs w:val="18"/>
                <w:lang w:eastAsia="en-US"/>
              </w:rPr>
            </w:pPr>
            <w:r>
              <w:rPr>
                <w:rFonts w:eastAsia="Times New Roman" w:cs="Arial"/>
                <w:color w:val="58585F"/>
                <w:szCs w:val="18"/>
                <w:lang w:eastAsia="en-US"/>
              </w:rPr>
              <w:t>Pharmacovigilance and evidence based practice.</w:t>
            </w:r>
          </w:p>
          <w:p w:rsidR="006F52B1" w:rsidRPr="006F52B1" w:rsidRDefault="006258C4" w:rsidP="006F52B1">
            <w:pPr>
              <w:numPr>
                <w:ilvl w:val="0"/>
                <w:numId w:val="7"/>
              </w:numPr>
              <w:shd w:val="clear" w:color="auto" w:fill="FFFFFF"/>
              <w:spacing w:after="75"/>
              <w:contextualSpacing/>
              <w:rPr>
                <w:rFonts w:eastAsia="Times New Roman" w:cs="Arial"/>
                <w:color w:val="58585F"/>
                <w:szCs w:val="18"/>
                <w:lang w:eastAsia="en-US"/>
              </w:rPr>
            </w:pPr>
            <w:r>
              <w:rPr>
                <w:rFonts w:eastAsia="Times New Roman" w:cs="Arial"/>
                <w:color w:val="58585F"/>
                <w:szCs w:val="18"/>
                <w:lang w:eastAsia="en-US"/>
              </w:rPr>
              <w:t>Data analytics (e.g. SPSS, Phyton).</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Advanced Excel skills (pivot tables, etc.) - Expert</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Operations/clinical research- Expert</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Microsoft PowerPoint - Advanced</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Survey design, methodologies, sampling - Expert</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Technical proposal writing - Expert</w:t>
            </w:r>
          </w:p>
          <w:p w:rsidR="006F52B1" w:rsidRPr="00F81C83" w:rsidRDefault="006F52B1" w:rsidP="00F81C83">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Project management - intermediate</w:t>
            </w:r>
          </w:p>
          <w:p w:rsidR="006F52B1" w:rsidRPr="00F81C83" w:rsidRDefault="006F52B1" w:rsidP="00B91FDB">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Advanced skills in Pharmaceutical tools like EDT, FESC, SYSPRO, Dashboard, Quantimed,</w:t>
            </w:r>
            <w:r w:rsidR="00B91FDB">
              <w:t xml:space="preserve"> </w:t>
            </w:r>
            <w:r w:rsidR="00B91FDB" w:rsidRPr="00850AF4">
              <w:rPr>
                <w:rFonts w:eastAsia="Times New Roman" w:cs="Arial"/>
                <w:b/>
                <w:color w:val="58585F"/>
                <w:szCs w:val="18"/>
                <w:lang w:eastAsia="en-US"/>
              </w:rPr>
              <w:t>VigiFlow</w:t>
            </w:r>
            <w:r w:rsidR="00B91FDB" w:rsidRPr="00B91FDB">
              <w:rPr>
                <w:rFonts w:eastAsia="Times New Roman" w:cs="Arial"/>
                <w:color w:val="58585F"/>
                <w:szCs w:val="18"/>
                <w:lang w:eastAsia="en-US"/>
              </w:rPr>
              <w:t xml:space="preserve"> database and analysis</w:t>
            </w:r>
          </w:p>
          <w:p w:rsidR="006F52B1" w:rsidRPr="00F81C83" w:rsidRDefault="006F52B1" w:rsidP="00F81C83">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Pharmacy operations management using PMIS indicators and evidence-based practice findings</w:t>
            </w:r>
          </w:p>
          <w:p w:rsidR="006F52B1" w:rsidRPr="006F52B1" w:rsidRDefault="006F52B1" w:rsidP="006F52B1">
            <w:pPr>
              <w:numPr>
                <w:ilvl w:val="0"/>
                <w:numId w:val="7"/>
              </w:numPr>
              <w:shd w:val="clear" w:color="auto" w:fill="FFFFFF"/>
              <w:spacing w:after="75"/>
              <w:contextualSpacing/>
              <w:rPr>
                <w:rFonts w:eastAsia="Times New Roman" w:cs="Arial"/>
                <w:color w:val="58585F"/>
                <w:szCs w:val="18"/>
                <w:lang w:eastAsia="en-US"/>
              </w:rPr>
            </w:pPr>
            <w:r w:rsidRPr="006F52B1">
              <w:rPr>
                <w:rFonts w:eastAsia="Times New Roman" w:cs="Arial"/>
                <w:color w:val="58585F"/>
                <w:szCs w:val="18"/>
                <w:lang w:eastAsia="en-US"/>
              </w:rPr>
              <w:t>Supervising ability</w:t>
            </w:r>
          </w:p>
          <w:p w:rsidR="006F52B1" w:rsidRPr="006F52B1" w:rsidRDefault="006F52B1" w:rsidP="006F52B1">
            <w:pPr>
              <w:numPr>
                <w:ilvl w:val="0"/>
                <w:numId w:val="7"/>
              </w:numPr>
              <w:shd w:val="clear" w:color="auto" w:fill="FFFFFF"/>
              <w:spacing w:after="75"/>
              <w:contextualSpacing/>
              <w:rPr>
                <w:rFonts w:ascii="Arial" w:eastAsia="Times New Roman" w:hAnsi="Arial" w:cs="Arial"/>
                <w:color w:val="58585F"/>
                <w:szCs w:val="18"/>
                <w:lang w:eastAsia="en-US"/>
              </w:rPr>
            </w:pPr>
            <w:r w:rsidRPr="006F52B1">
              <w:rPr>
                <w:rFonts w:eastAsia="Times New Roman" w:cs="Arial"/>
                <w:color w:val="58585F"/>
                <w:szCs w:val="18"/>
                <w:lang w:eastAsia="en-US"/>
              </w:rPr>
              <w:t>Drug utilization review</w:t>
            </w:r>
          </w:p>
          <w:p w:rsidR="006F52B1" w:rsidRPr="006F52B1" w:rsidRDefault="006F52B1" w:rsidP="006F52B1"/>
        </w:tc>
        <w:tc>
          <w:tcPr>
            <w:tcW w:w="720" w:type="dxa"/>
          </w:tcPr>
          <w:p w:rsidR="006F52B1" w:rsidRPr="006F52B1" w:rsidRDefault="006F52B1" w:rsidP="006F52B1">
            <w:pPr>
              <w:tabs>
                <w:tab w:val="left" w:pos="990"/>
              </w:tabs>
            </w:pPr>
          </w:p>
        </w:tc>
        <w:tc>
          <w:tcPr>
            <w:tcW w:w="6470" w:type="dxa"/>
          </w:tcPr>
          <w:sdt>
            <w:sdtPr>
              <w:rPr>
                <w:rFonts w:asciiTheme="majorHAnsi" w:eastAsiaTheme="majorEastAsia" w:hAnsiTheme="majorHAnsi" w:cstheme="majorBidi"/>
                <w:b/>
                <w:bCs/>
                <w:caps/>
                <w:sz w:val="22"/>
                <w:szCs w:val="26"/>
              </w:rPr>
              <w:id w:val="1049110328"/>
              <w:placeholder>
                <w:docPart w:val="DF33A8B5773342E58ABB60CBE82AC583"/>
              </w:placeholder>
              <w:temporary/>
              <w:showingPlcHdr/>
              <w15:appearance w15:val="hidden"/>
            </w:sdtPr>
            <w:sdtEndPr/>
            <w:sdtContent>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EDUCATION</w:t>
                </w:r>
              </w:p>
            </w:sdtContent>
          </w:sdt>
          <w:p w:rsidR="006F52B1" w:rsidRPr="006F52B1" w:rsidRDefault="006F52B1" w:rsidP="006F52B1">
            <w:pPr>
              <w:numPr>
                <w:ilvl w:val="1"/>
                <w:numId w:val="7"/>
              </w:numPr>
              <w:contextualSpacing/>
              <w:jc w:val="both"/>
              <w:outlineLvl w:val="3"/>
              <w:rPr>
                <w:b/>
                <w:sz w:val="20"/>
                <w:szCs w:val="20"/>
              </w:rPr>
            </w:pPr>
            <w:r w:rsidRPr="006F52B1">
              <w:rPr>
                <w:b/>
                <w:sz w:val="20"/>
                <w:szCs w:val="20"/>
              </w:rPr>
              <w:t>Addis Ababa Universty, Addis Ababa, Ethiopia</w:t>
            </w:r>
          </w:p>
          <w:p w:rsidR="006F52B1" w:rsidRPr="006F52B1" w:rsidRDefault="006F52B1" w:rsidP="006F52B1">
            <w:pPr>
              <w:jc w:val="both"/>
              <w:rPr>
                <w:sz w:val="20"/>
                <w:szCs w:val="20"/>
              </w:rPr>
            </w:pPr>
            <w:r w:rsidRPr="006F52B1">
              <w:rPr>
                <w:rFonts w:cs="Arial"/>
                <w:color w:val="58585F"/>
                <w:sz w:val="20"/>
                <w:szCs w:val="20"/>
                <w:shd w:val="clear" w:color="auto" w:fill="FFFFFF"/>
              </w:rPr>
              <w:t>Joined School of Pharmacy, Addis Ababa University, Ethiopia in 2003. Studied and completed with Bachelor of Pharmacy Degree in Pharmacy (Major CGPA 3.16 Overall CGPA 3.18) and graduated on July 31, 2008.</w:t>
            </w:r>
          </w:p>
          <w:p w:rsidR="006F52B1" w:rsidRPr="006F52B1" w:rsidRDefault="006F52B1" w:rsidP="006F52B1">
            <w:pPr>
              <w:numPr>
                <w:ilvl w:val="1"/>
                <w:numId w:val="7"/>
              </w:numPr>
              <w:contextualSpacing/>
              <w:jc w:val="both"/>
              <w:outlineLvl w:val="3"/>
              <w:rPr>
                <w:b/>
                <w:sz w:val="20"/>
                <w:szCs w:val="20"/>
              </w:rPr>
            </w:pPr>
            <w:r w:rsidRPr="006F52B1">
              <w:rPr>
                <w:b/>
                <w:sz w:val="20"/>
                <w:szCs w:val="20"/>
              </w:rPr>
              <w:t>University of Kwazulu-Natal, South Africa</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Master of Pharmacy Practice, I completed the courses of </w:t>
            </w:r>
          </w:p>
          <w:p w:rsidR="006F52B1" w:rsidRPr="00B91FDB" w:rsidRDefault="006F52B1" w:rsidP="00B91FDB">
            <w:pPr>
              <w:pStyle w:val="ListParagraph"/>
              <w:numPr>
                <w:ilvl w:val="0"/>
                <w:numId w:val="12"/>
              </w:numPr>
              <w:shd w:val="clear" w:color="auto" w:fill="FFFFFF"/>
              <w:jc w:val="both"/>
              <w:rPr>
                <w:rFonts w:eastAsia="Times New Roman" w:cs="Arial"/>
                <w:color w:val="58585F"/>
                <w:sz w:val="20"/>
                <w:szCs w:val="20"/>
                <w:lang w:eastAsia="en-US"/>
              </w:rPr>
            </w:pPr>
            <w:r w:rsidRPr="00B91FDB">
              <w:rPr>
                <w:rFonts w:eastAsia="Times New Roman" w:cs="Arial"/>
                <w:color w:val="58585F"/>
                <w:sz w:val="20"/>
                <w:szCs w:val="20"/>
                <w:lang w:eastAsia="en-US"/>
              </w:rPr>
              <w:t xml:space="preserve">Bio-statistics for Health science </w:t>
            </w:r>
          </w:p>
          <w:p w:rsidR="006F52B1" w:rsidRPr="00B91FDB" w:rsidRDefault="006F52B1" w:rsidP="00B91FDB">
            <w:pPr>
              <w:pStyle w:val="ListParagraph"/>
              <w:numPr>
                <w:ilvl w:val="0"/>
                <w:numId w:val="11"/>
              </w:numPr>
              <w:shd w:val="clear" w:color="auto" w:fill="FFFFFF"/>
              <w:jc w:val="both"/>
              <w:rPr>
                <w:rFonts w:eastAsia="Times New Roman" w:cs="Arial"/>
                <w:color w:val="58585F"/>
                <w:sz w:val="20"/>
                <w:szCs w:val="20"/>
                <w:lang w:eastAsia="en-US"/>
              </w:rPr>
            </w:pPr>
            <w:r w:rsidRPr="00B91FDB">
              <w:rPr>
                <w:rFonts w:eastAsia="Times New Roman" w:cs="Arial"/>
                <w:color w:val="58585F"/>
                <w:sz w:val="20"/>
                <w:szCs w:val="20"/>
                <w:lang w:eastAsia="en-US"/>
              </w:rPr>
              <w:t xml:space="preserve">Basics in Epidemiology </w:t>
            </w:r>
          </w:p>
          <w:p w:rsidR="006F52B1" w:rsidRPr="00B91FDB" w:rsidRDefault="006F52B1" w:rsidP="00B91FDB">
            <w:pPr>
              <w:pStyle w:val="ListParagraph"/>
              <w:numPr>
                <w:ilvl w:val="0"/>
                <w:numId w:val="11"/>
              </w:numPr>
              <w:shd w:val="clear" w:color="auto" w:fill="FFFFFF"/>
              <w:jc w:val="both"/>
              <w:rPr>
                <w:rFonts w:eastAsia="Times New Roman" w:cs="Arial"/>
                <w:color w:val="58585F"/>
                <w:sz w:val="20"/>
                <w:szCs w:val="20"/>
                <w:lang w:eastAsia="en-US"/>
              </w:rPr>
            </w:pPr>
            <w:r w:rsidRPr="00B91FDB">
              <w:rPr>
                <w:rFonts w:eastAsia="Times New Roman" w:cs="Arial"/>
                <w:color w:val="58585F"/>
                <w:sz w:val="20"/>
                <w:szCs w:val="20"/>
                <w:lang w:eastAsia="en-US"/>
              </w:rPr>
              <w:t>Evidence based practice</w:t>
            </w:r>
          </w:p>
          <w:p w:rsidR="006F52B1" w:rsidRPr="00B91FDB" w:rsidRDefault="006F52B1" w:rsidP="00B91FDB">
            <w:pPr>
              <w:pStyle w:val="ListParagraph"/>
              <w:numPr>
                <w:ilvl w:val="0"/>
                <w:numId w:val="11"/>
              </w:numPr>
              <w:shd w:val="clear" w:color="auto" w:fill="FFFFFF"/>
              <w:jc w:val="both"/>
              <w:rPr>
                <w:rFonts w:eastAsia="Times New Roman" w:cs="Arial"/>
                <w:color w:val="58585F"/>
                <w:sz w:val="20"/>
                <w:szCs w:val="20"/>
                <w:lang w:eastAsia="en-US"/>
              </w:rPr>
            </w:pPr>
            <w:r w:rsidRPr="00B91FDB">
              <w:rPr>
                <w:rFonts w:eastAsia="Times New Roman" w:cs="Arial"/>
                <w:color w:val="58585F"/>
                <w:sz w:val="20"/>
                <w:szCs w:val="20"/>
                <w:lang w:eastAsia="en-US"/>
              </w:rPr>
              <w:t xml:space="preserve">Research Methodology and Design </w:t>
            </w:r>
          </w:p>
          <w:p w:rsidR="008413C8" w:rsidRPr="00B91FDB" w:rsidRDefault="008413C8" w:rsidP="00B91FDB">
            <w:pPr>
              <w:pStyle w:val="ListParagraph"/>
              <w:numPr>
                <w:ilvl w:val="0"/>
                <w:numId w:val="11"/>
              </w:numPr>
              <w:shd w:val="clear" w:color="auto" w:fill="FFFFFF"/>
              <w:jc w:val="both"/>
              <w:rPr>
                <w:rFonts w:eastAsia="Times New Roman" w:cs="Arial"/>
                <w:color w:val="58585F"/>
                <w:sz w:val="20"/>
                <w:szCs w:val="20"/>
                <w:lang w:eastAsia="en-US"/>
              </w:rPr>
            </w:pPr>
            <w:r w:rsidRPr="00B91FDB">
              <w:rPr>
                <w:rFonts w:eastAsia="Times New Roman" w:cs="Arial"/>
                <w:color w:val="58585F"/>
                <w:sz w:val="20"/>
                <w:szCs w:val="20"/>
                <w:lang w:eastAsia="en-US"/>
              </w:rPr>
              <w:t>Clinical service development and evaluation</w:t>
            </w:r>
          </w:p>
          <w:p w:rsidR="008413C8" w:rsidRPr="00B91FDB" w:rsidRDefault="008413C8" w:rsidP="00B91FDB">
            <w:pPr>
              <w:pStyle w:val="ListParagraph"/>
              <w:numPr>
                <w:ilvl w:val="0"/>
                <w:numId w:val="11"/>
              </w:numPr>
              <w:shd w:val="clear" w:color="auto" w:fill="FFFFFF"/>
              <w:jc w:val="both"/>
              <w:rPr>
                <w:rFonts w:eastAsia="Times New Roman" w:cs="Arial"/>
                <w:color w:val="58585F"/>
                <w:sz w:val="20"/>
                <w:szCs w:val="20"/>
                <w:lang w:eastAsia="en-US"/>
              </w:rPr>
            </w:pPr>
            <w:r w:rsidRPr="00B91FDB">
              <w:rPr>
                <w:rFonts w:eastAsia="Times New Roman" w:cs="Arial"/>
                <w:color w:val="58585F"/>
                <w:sz w:val="20"/>
                <w:szCs w:val="20"/>
                <w:lang w:eastAsia="en-US"/>
              </w:rPr>
              <w:t>rational Drug use</w:t>
            </w:r>
            <w:r w:rsidR="00B91FDB">
              <w:rPr>
                <w:rFonts w:eastAsia="Times New Roman" w:cs="Arial"/>
                <w:color w:val="58585F"/>
                <w:sz w:val="20"/>
                <w:szCs w:val="20"/>
                <w:lang w:eastAsia="en-US"/>
              </w:rPr>
              <w:t xml:space="preserve"> &amp;</w:t>
            </w:r>
          </w:p>
          <w:p w:rsidR="00695165" w:rsidRPr="00B91FDB" w:rsidRDefault="00695165" w:rsidP="00B91FDB">
            <w:pPr>
              <w:pStyle w:val="ListParagraph"/>
              <w:numPr>
                <w:ilvl w:val="0"/>
                <w:numId w:val="11"/>
              </w:numPr>
              <w:shd w:val="clear" w:color="auto" w:fill="FFFFFF"/>
              <w:jc w:val="both"/>
              <w:rPr>
                <w:rFonts w:eastAsia="Times New Roman" w:cs="Arial"/>
                <w:color w:val="58585F"/>
                <w:sz w:val="20"/>
                <w:szCs w:val="20"/>
                <w:lang w:eastAsia="en-US"/>
              </w:rPr>
            </w:pPr>
            <w:r w:rsidRPr="00B91FDB">
              <w:rPr>
                <w:rFonts w:eastAsia="Times New Roman" w:cs="Arial"/>
                <w:color w:val="58585F"/>
                <w:sz w:val="20"/>
                <w:szCs w:val="20"/>
                <w:lang w:eastAsia="en-US"/>
              </w:rPr>
              <w:t>Research/thesis</w:t>
            </w:r>
          </w:p>
          <w:p w:rsid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My research topic: Inventory practices: On the Expenditure of </w:t>
            </w:r>
            <w:r w:rsidR="000C78E3">
              <w:rPr>
                <w:rFonts w:eastAsia="Times New Roman" w:cs="Arial"/>
                <w:color w:val="58585F"/>
                <w:sz w:val="20"/>
                <w:szCs w:val="20"/>
                <w:lang w:eastAsia="en-US"/>
              </w:rPr>
              <w:t>Rabies vaccine</w:t>
            </w:r>
            <w:r w:rsidRPr="006F52B1">
              <w:rPr>
                <w:rFonts w:eastAsia="Times New Roman" w:cs="Arial"/>
                <w:color w:val="58585F"/>
                <w:sz w:val="20"/>
                <w:szCs w:val="20"/>
                <w:lang w:eastAsia="en-US"/>
              </w:rPr>
              <w:t xml:space="preserve"> in the Republic of Namibia public health facilities.</w:t>
            </w:r>
          </w:p>
          <w:p w:rsidR="00B91FDB" w:rsidRPr="006F52B1" w:rsidRDefault="00B91FDB" w:rsidP="006F52B1">
            <w:pPr>
              <w:shd w:val="clear" w:color="auto" w:fill="FFFFFF"/>
              <w:jc w:val="both"/>
              <w:rPr>
                <w:rFonts w:eastAsia="Times New Roman" w:cs="Arial"/>
                <w:color w:val="58585F"/>
                <w:sz w:val="20"/>
                <w:szCs w:val="20"/>
                <w:lang w:eastAsia="en-US"/>
              </w:rPr>
            </w:pPr>
            <w:r>
              <w:rPr>
                <w:rFonts w:eastAsia="Times New Roman" w:cs="Arial"/>
                <w:color w:val="58585F"/>
                <w:sz w:val="20"/>
                <w:szCs w:val="20"/>
                <w:lang w:eastAsia="en-US"/>
              </w:rPr>
              <w:t xml:space="preserve">  *</w:t>
            </w:r>
            <w:r w:rsidR="00A315C7">
              <w:rPr>
                <w:rFonts w:eastAsia="Times New Roman" w:cs="Arial"/>
                <w:b/>
                <w:color w:val="58585F"/>
                <w:sz w:val="20"/>
                <w:szCs w:val="20"/>
                <w:lang w:eastAsia="en-US"/>
              </w:rPr>
              <w:t xml:space="preserve">Graduated with cum </w:t>
            </w:r>
            <w:r w:rsidRPr="00B91FDB">
              <w:rPr>
                <w:rFonts w:eastAsia="Times New Roman" w:cs="Arial"/>
                <w:b/>
                <w:color w:val="58585F"/>
                <w:sz w:val="20"/>
                <w:szCs w:val="20"/>
                <w:lang w:eastAsia="en-US"/>
              </w:rPr>
              <w:t>laude</w:t>
            </w:r>
            <w:r w:rsidR="0081572E">
              <w:rPr>
                <w:rFonts w:eastAsia="Times New Roman" w:cs="Arial"/>
                <w:b/>
                <w:color w:val="58585F"/>
                <w:sz w:val="20"/>
                <w:szCs w:val="20"/>
                <w:lang w:eastAsia="en-US"/>
              </w:rPr>
              <w:t xml:space="preserve"> on May 2022</w:t>
            </w:r>
            <w:r w:rsidRPr="00B91FDB">
              <w:rPr>
                <w:rFonts w:eastAsia="Times New Roman" w:cs="Arial"/>
                <w:b/>
                <w:color w:val="58585F"/>
                <w:sz w:val="20"/>
                <w:szCs w:val="20"/>
                <w:lang w:eastAsia="en-US"/>
              </w:rPr>
              <w:t>.</w:t>
            </w:r>
          </w:p>
          <w:p w:rsidR="006F52B1" w:rsidRPr="006F52B1" w:rsidRDefault="006F52B1" w:rsidP="006F52B1"/>
          <w:sdt>
            <w:sdtPr>
              <w:rPr>
                <w:rFonts w:asciiTheme="majorHAnsi" w:eastAsiaTheme="majorEastAsia" w:hAnsiTheme="majorHAnsi" w:cstheme="majorBidi"/>
                <w:b/>
                <w:bCs/>
                <w:caps/>
                <w:sz w:val="22"/>
                <w:szCs w:val="26"/>
              </w:rPr>
              <w:id w:val="1001553383"/>
              <w:placeholder>
                <w:docPart w:val="B7C319B1956D44DCAAC7EA4B0D9A04F0"/>
              </w:placeholder>
              <w:temporary/>
              <w:showingPlcHdr/>
              <w15:appearance w15:val="hidden"/>
            </w:sdtPr>
            <w:sdtEndPr/>
            <w:sdtContent>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WORK EXPERIENCE</w:t>
                </w:r>
              </w:p>
            </w:sdtContent>
          </w:sdt>
          <w:p w:rsidR="006F52B1" w:rsidRPr="006F52B1" w:rsidRDefault="006F52B1" w:rsidP="006F52B1">
            <w:pPr>
              <w:numPr>
                <w:ilvl w:val="0"/>
                <w:numId w:val="8"/>
              </w:numPr>
              <w:jc w:val="both"/>
              <w:outlineLvl w:val="3"/>
              <w:rPr>
                <w:b/>
                <w:sz w:val="20"/>
                <w:szCs w:val="20"/>
              </w:rPr>
            </w:pPr>
            <w:r w:rsidRPr="006F52B1">
              <w:rPr>
                <w:b/>
                <w:sz w:val="20"/>
                <w:szCs w:val="20"/>
              </w:rPr>
              <w:t>Central Medical Store, Ministry of Health and Social Services, Republic of Namibia.</w:t>
            </w:r>
          </w:p>
          <w:p w:rsidR="006F52B1" w:rsidRPr="006F52B1" w:rsidRDefault="006F52B1" w:rsidP="006F52B1">
            <w:pPr>
              <w:jc w:val="both"/>
              <w:outlineLvl w:val="3"/>
              <w:rPr>
                <w:b/>
                <w:sz w:val="20"/>
                <w:szCs w:val="20"/>
              </w:rPr>
            </w:pPr>
            <w:r w:rsidRPr="006F52B1">
              <w:rPr>
                <w:b/>
                <w:sz w:val="20"/>
                <w:szCs w:val="20"/>
              </w:rPr>
              <w:t xml:space="preserve"> Pharmacist </w:t>
            </w:r>
          </w:p>
          <w:p w:rsidR="006F52B1" w:rsidRPr="006F52B1" w:rsidRDefault="006F52B1" w:rsidP="006F52B1">
            <w:pPr>
              <w:jc w:val="both"/>
              <w:outlineLvl w:val="3"/>
              <w:rPr>
                <w:b/>
                <w:sz w:val="20"/>
                <w:szCs w:val="20"/>
              </w:rPr>
            </w:pPr>
            <w:r w:rsidRPr="006F52B1">
              <w:rPr>
                <w:b/>
                <w:sz w:val="20"/>
                <w:szCs w:val="20"/>
              </w:rPr>
              <w:t>Sep 2014–Current</w:t>
            </w:r>
          </w:p>
          <w:p w:rsidR="0081572E" w:rsidRPr="0081572E" w:rsidRDefault="0081572E" w:rsidP="0081572E">
            <w:pPr>
              <w:pStyle w:val="ListParagraph"/>
              <w:numPr>
                <w:ilvl w:val="0"/>
                <w:numId w:val="10"/>
              </w:numPr>
              <w:rPr>
                <w:rFonts w:eastAsia="Times New Roman" w:cs="Arial"/>
                <w:color w:val="58585F"/>
                <w:sz w:val="20"/>
                <w:szCs w:val="20"/>
                <w:lang w:eastAsia="en-US"/>
              </w:rPr>
            </w:pPr>
            <w:r w:rsidRPr="0081572E">
              <w:rPr>
                <w:rFonts w:eastAsia="Times New Roman" w:cs="Arial"/>
                <w:color w:val="58585F"/>
                <w:sz w:val="20"/>
                <w:szCs w:val="20"/>
                <w:lang w:eastAsia="en-US"/>
              </w:rPr>
              <w:t>Management of EPI and Covid-19 vaccines and di</w:t>
            </w:r>
            <w:r>
              <w:rPr>
                <w:rFonts w:eastAsia="Times New Roman" w:cs="Arial"/>
                <w:color w:val="58585F"/>
                <w:sz w:val="20"/>
                <w:szCs w:val="20"/>
                <w:lang w:eastAsia="en-US"/>
              </w:rPr>
              <w:t>stribution to all health facilities in the country, and giving guidance to health facilities for the</w:t>
            </w:r>
            <w:r w:rsidR="00916FD1">
              <w:rPr>
                <w:rFonts w:eastAsia="Times New Roman" w:cs="Arial"/>
                <w:color w:val="58585F"/>
                <w:sz w:val="20"/>
                <w:szCs w:val="20"/>
                <w:lang w:eastAsia="en-US"/>
              </w:rPr>
              <w:t xml:space="preserve"> proper</w:t>
            </w:r>
            <w:r>
              <w:rPr>
                <w:rFonts w:eastAsia="Times New Roman" w:cs="Arial"/>
                <w:color w:val="58585F"/>
                <w:sz w:val="20"/>
                <w:szCs w:val="20"/>
                <w:lang w:eastAsia="en-US"/>
              </w:rPr>
              <w:t xml:space="preserve"> management of vaccines</w:t>
            </w:r>
            <w:r w:rsidR="00916FD1">
              <w:rPr>
                <w:rFonts w:eastAsia="Times New Roman" w:cs="Arial"/>
                <w:color w:val="58585F"/>
                <w:sz w:val="20"/>
                <w:szCs w:val="20"/>
                <w:lang w:eastAsia="en-US"/>
              </w:rPr>
              <w:t xml:space="preserve"> based on SOPs</w:t>
            </w:r>
            <w:r>
              <w:rPr>
                <w:rFonts w:eastAsia="Times New Roman" w:cs="Arial"/>
                <w:color w:val="58585F"/>
                <w:sz w:val="20"/>
                <w:szCs w:val="20"/>
                <w:lang w:eastAsia="en-US"/>
              </w:rPr>
              <w:t>.</w:t>
            </w:r>
          </w:p>
          <w:p w:rsidR="00D91E98" w:rsidRPr="00D91E98" w:rsidRDefault="00D91E98"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Design and implement an inventory tracking system or barcoding to optimize inventory control procedures.</w:t>
            </w:r>
          </w:p>
          <w:p w:rsidR="00D91E98" w:rsidRPr="00D91E98" w:rsidRDefault="00D91E98"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Vaccine</w:t>
            </w:r>
            <w:r w:rsidR="008413C8">
              <w:rPr>
                <w:rFonts w:eastAsia="Times New Roman" w:cs="Arial"/>
                <w:color w:val="58585F"/>
                <w:sz w:val="20"/>
                <w:szCs w:val="20"/>
                <w:lang w:eastAsia="en-US"/>
              </w:rPr>
              <w:t xml:space="preserve"> and shedule 4</w:t>
            </w:r>
            <w:r w:rsidRPr="00D91E98">
              <w:rPr>
                <w:rFonts w:eastAsia="Times New Roman" w:cs="Arial"/>
                <w:color w:val="58585F"/>
                <w:sz w:val="20"/>
                <w:szCs w:val="20"/>
                <w:lang w:eastAsia="en-US"/>
              </w:rPr>
              <w:t xml:space="preserve"> warehouse manager at national level</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Prepare detailed reports on inventory operations, stock levels, and provides reports to management.</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Perform daily analysis to predict potential inventory problems.</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Analyze different customers' order to obtain the best cost-effective rational order, and advice CMS and health facilities staff the way forward if there is any irratinal order placed by health facilities.</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Trains other employees about the cycle and annual counting and then updating the inventory tool- SYSPRO.</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lastRenderedPageBreak/>
              <w:t>Training other employees about pharmaceutical inventory management tools like SYSPRO, PMIS Dashboard, FESC, and others to maximize the national stock inventory management that can help to create accountability and transparency across the system.</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Perform VEN- ABC analysis per quarter and report to the management for price concealetaion.</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Uploading of CMS stock status and introducing new items on the PMIS Dashboard so that facilities can update their FESC as well as improves visibility of stock nationally.</w:t>
            </w:r>
          </w:p>
          <w:p w:rsidR="006F52B1" w:rsidRPr="00D91E98"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Prepare stock allocation or distribution list whenever necessary.</w:t>
            </w:r>
          </w:p>
          <w:p w:rsidR="006F52B1" w:rsidRDefault="006F52B1" w:rsidP="00D91E98">
            <w:pPr>
              <w:pStyle w:val="ListParagraph"/>
              <w:numPr>
                <w:ilvl w:val="0"/>
                <w:numId w:val="10"/>
              </w:numPr>
              <w:shd w:val="clear" w:color="auto" w:fill="FFFFFF"/>
              <w:spacing w:after="75"/>
              <w:jc w:val="both"/>
              <w:rPr>
                <w:rFonts w:eastAsia="Times New Roman" w:cs="Arial"/>
                <w:color w:val="58585F"/>
                <w:sz w:val="20"/>
                <w:szCs w:val="20"/>
                <w:lang w:eastAsia="en-US"/>
              </w:rPr>
            </w:pPr>
            <w:r w:rsidRPr="00D91E98">
              <w:rPr>
                <w:rFonts w:eastAsia="Times New Roman" w:cs="Arial"/>
                <w:color w:val="58585F"/>
                <w:sz w:val="20"/>
                <w:szCs w:val="20"/>
                <w:lang w:eastAsia="en-US"/>
              </w:rPr>
              <w:t>Evaluate whether there is adherence to SOPs while receiving and issuing stock to create accountability and transparency.</w:t>
            </w:r>
          </w:p>
          <w:p w:rsidR="006F52B1" w:rsidRPr="006F52B1" w:rsidRDefault="006F52B1" w:rsidP="006F52B1">
            <w:pPr>
              <w:jc w:val="both"/>
              <w:rPr>
                <w:sz w:val="20"/>
                <w:szCs w:val="20"/>
              </w:rPr>
            </w:pPr>
          </w:p>
          <w:p w:rsidR="006F52B1" w:rsidRPr="006F52B1" w:rsidRDefault="006F52B1" w:rsidP="006F52B1">
            <w:pPr>
              <w:numPr>
                <w:ilvl w:val="0"/>
                <w:numId w:val="8"/>
              </w:numPr>
              <w:jc w:val="both"/>
              <w:outlineLvl w:val="3"/>
              <w:rPr>
                <w:b/>
                <w:bCs/>
                <w:sz w:val="20"/>
                <w:szCs w:val="20"/>
              </w:rPr>
            </w:pPr>
            <w:r w:rsidRPr="006F52B1">
              <w:rPr>
                <w:b/>
                <w:sz w:val="20"/>
                <w:szCs w:val="20"/>
              </w:rPr>
              <w:t>Addis Ababa city Administration Health Bureau, Addis Ababa, Ethiopia, Senior Pharmacist</w:t>
            </w:r>
          </w:p>
          <w:p w:rsidR="006F52B1" w:rsidRPr="006F52B1" w:rsidRDefault="006F52B1" w:rsidP="006F52B1">
            <w:pPr>
              <w:jc w:val="both"/>
              <w:rPr>
                <w:b/>
                <w:sz w:val="20"/>
                <w:szCs w:val="20"/>
              </w:rPr>
            </w:pPr>
            <w:r w:rsidRPr="006F52B1">
              <w:rPr>
                <w:b/>
                <w:sz w:val="20"/>
                <w:szCs w:val="20"/>
              </w:rPr>
              <w:t>Sep 2011–Aug 2014</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sz w:val="20"/>
                <w:szCs w:val="20"/>
              </w:rPr>
              <w:t xml:space="preserve"> </w:t>
            </w:r>
            <w:r w:rsidRPr="006F52B1">
              <w:rPr>
                <w:rFonts w:eastAsia="Times New Roman" w:cs="Arial"/>
                <w:color w:val="58585F"/>
                <w:sz w:val="20"/>
                <w:szCs w:val="20"/>
                <w:lang w:eastAsia="en-US"/>
              </w:rPr>
              <w:t>Drug list preparation and Quantification of pharmaceuticals using consumption data and mrbidity data for programme drugs for the whole health facilities under the region.</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Assisting hospital pharmacists to have a drug formulary according to the set up of their facility.</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Distribution of pharmaceuticals to public &amp; private health facilities by proper reviewing of orders validity and accuracy,</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Providing training on integrated pharmaceutical logistics system and on Proper Warehouse Operations.</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Facilitating training on comprehensive ART &amp; TB treatment protocols.</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Providing training on stock &amp; ART patient management using Electronic Dispensing Tool(EDT).</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Supportive Supervision of health facilities with the team of professionals and writing a summary of feedback according to the findings.</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Organizing a workshop to review supportive supervision findings.</w:t>
            </w:r>
          </w:p>
          <w:p w:rsidR="006F52B1" w:rsidRPr="006F52B1"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Data Analysis using Electronic dispensing tool(EDT) in the management of electronic patient record systems and logistics management information systems (LMIS) for decision making.</w:t>
            </w:r>
          </w:p>
          <w:p w:rsidR="006F52B1" w:rsidRPr="00C025C7" w:rsidRDefault="006F52B1" w:rsidP="006F52B1">
            <w:pPr>
              <w:numPr>
                <w:ilvl w:val="0"/>
                <w:numId w:val="2"/>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Assisted health facilities to develop TOR for medicene and therapeutic committee and trained members for their rols and responsibilities.</w:t>
            </w:r>
          </w:p>
          <w:p w:rsidR="006F52B1" w:rsidRPr="006F52B1" w:rsidRDefault="006F52B1" w:rsidP="006F52B1">
            <w:pPr>
              <w:jc w:val="both"/>
              <w:rPr>
                <w:sz w:val="20"/>
                <w:szCs w:val="20"/>
              </w:rPr>
            </w:pPr>
          </w:p>
          <w:p w:rsidR="006F52B1" w:rsidRPr="006F52B1" w:rsidRDefault="006F52B1" w:rsidP="006F52B1">
            <w:pPr>
              <w:numPr>
                <w:ilvl w:val="0"/>
                <w:numId w:val="8"/>
              </w:numPr>
              <w:jc w:val="both"/>
              <w:outlineLvl w:val="3"/>
              <w:rPr>
                <w:b/>
                <w:bCs/>
                <w:sz w:val="20"/>
                <w:szCs w:val="20"/>
              </w:rPr>
            </w:pPr>
            <w:r w:rsidRPr="006F52B1">
              <w:rPr>
                <w:b/>
                <w:sz w:val="20"/>
                <w:szCs w:val="20"/>
              </w:rPr>
              <w:t>Bahirdar city administration zonal health office, Bahirdar, Ethiopia, Distribution pharmacist</w:t>
            </w:r>
          </w:p>
          <w:p w:rsidR="006F52B1" w:rsidRPr="006F52B1" w:rsidRDefault="006F52B1" w:rsidP="006F52B1">
            <w:pPr>
              <w:jc w:val="both"/>
              <w:rPr>
                <w:b/>
                <w:sz w:val="20"/>
                <w:szCs w:val="20"/>
              </w:rPr>
            </w:pPr>
            <w:r w:rsidRPr="006F52B1">
              <w:rPr>
                <w:b/>
                <w:sz w:val="20"/>
                <w:szCs w:val="20"/>
              </w:rPr>
              <w:t>June 2008–Aug 2011</w:t>
            </w:r>
          </w:p>
          <w:p w:rsidR="006F52B1" w:rsidRPr="006F52B1" w:rsidRDefault="006F52B1" w:rsidP="006F52B1">
            <w:pPr>
              <w:numPr>
                <w:ilvl w:val="0"/>
                <w:numId w:val="3"/>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Logistic and supply chain management Officer.</w:t>
            </w:r>
          </w:p>
          <w:p w:rsidR="006F52B1" w:rsidRPr="006F52B1" w:rsidRDefault="006F52B1" w:rsidP="006F52B1">
            <w:pPr>
              <w:numPr>
                <w:ilvl w:val="0"/>
                <w:numId w:val="3"/>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Procurement of pharmaceuticals for all zonal health facilities.</w:t>
            </w:r>
          </w:p>
          <w:p w:rsidR="006F52B1" w:rsidRPr="006F52B1" w:rsidRDefault="006F52B1" w:rsidP="006F52B1">
            <w:pPr>
              <w:numPr>
                <w:ilvl w:val="0"/>
                <w:numId w:val="3"/>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lastRenderedPageBreak/>
              <w:t>Distribution of pharmaceuticals according to the need for facilities.</w:t>
            </w:r>
          </w:p>
          <w:p w:rsidR="006F52B1" w:rsidRPr="006F52B1" w:rsidRDefault="006F52B1" w:rsidP="006F52B1">
            <w:pPr>
              <w:numPr>
                <w:ilvl w:val="0"/>
                <w:numId w:val="3"/>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Inspection and licensing of private health facilities.</w:t>
            </w:r>
          </w:p>
          <w:p w:rsidR="006F52B1" w:rsidRPr="006F52B1" w:rsidRDefault="006F52B1" w:rsidP="006F52B1">
            <w:pPr>
              <w:numPr>
                <w:ilvl w:val="0"/>
                <w:numId w:val="8"/>
              </w:numPr>
              <w:jc w:val="both"/>
              <w:rPr>
                <w:b/>
                <w:sz w:val="20"/>
                <w:szCs w:val="20"/>
              </w:rPr>
            </w:pPr>
            <w:r w:rsidRPr="006F52B1">
              <w:rPr>
                <w:b/>
                <w:sz w:val="20"/>
                <w:szCs w:val="20"/>
              </w:rPr>
              <w:t xml:space="preserve">Merawi Health Centre, West Gojjam, Ethiopia </w:t>
            </w:r>
          </w:p>
          <w:p w:rsidR="006F52B1" w:rsidRPr="006F52B1" w:rsidRDefault="006F52B1" w:rsidP="006F52B1">
            <w:pPr>
              <w:jc w:val="both"/>
              <w:rPr>
                <w:b/>
                <w:sz w:val="20"/>
                <w:szCs w:val="20"/>
              </w:rPr>
            </w:pPr>
            <w:r w:rsidRPr="006F52B1">
              <w:rPr>
                <w:b/>
                <w:sz w:val="20"/>
                <w:szCs w:val="20"/>
              </w:rPr>
              <w:t>ART and other medicines dispensing Pharmacist</w:t>
            </w:r>
          </w:p>
          <w:p w:rsidR="006F52B1" w:rsidRPr="006F52B1" w:rsidRDefault="006F52B1" w:rsidP="006F52B1">
            <w:pPr>
              <w:jc w:val="both"/>
              <w:rPr>
                <w:b/>
                <w:sz w:val="20"/>
                <w:szCs w:val="20"/>
              </w:rPr>
            </w:pPr>
            <w:r w:rsidRPr="006F52B1">
              <w:rPr>
                <w:b/>
                <w:sz w:val="20"/>
                <w:szCs w:val="20"/>
              </w:rPr>
              <w:t>Oct 2008–May 2008</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Forecast and quantify and place an order to get the right quantity of Anti-retroviral(ART) and other medicines at the right time.</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Receive the products from the supplier according to the specifications.</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Ensuring that the supply of medicines is within the law.</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Ensure the quality of medicines supplied to patients.</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Checked medications for content, accuracy, and completeness of all drug packaging and labeling to provide final verification of prescription.</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Ensuring that the medicines prescribed to patients are suitable.</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Advising patients about medicines, including how to take them, what reactions may occur, and answering patients' questions.</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Check each patients' medication record every time he or she gets a new or refill prescription filled.</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Keeping patient files up to date, making sure needed products are stocked and required reports get generated and filed.</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Follow up strictly on patients' adherence to Anti-retrovirals and take appropriate actions appropriately.</w:t>
            </w:r>
          </w:p>
          <w:p w:rsidR="006F52B1" w:rsidRPr="006F52B1" w:rsidRDefault="006F52B1" w:rsidP="006F52B1">
            <w:pPr>
              <w:numPr>
                <w:ilvl w:val="0"/>
                <w:numId w:val="4"/>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Member of the therapeutic committee of the health centre.</w:t>
            </w:r>
          </w:p>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Certifications</w:t>
            </w:r>
          </w:p>
          <w:p w:rsidR="005E07EA" w:rsidRPr="005E07EA" w:rsidRDefault="000C78E3" w:rsidP="005E07EA">
            <w:pPr>
              <w:numPr>
                <w:ilvl w:val="0"/>
                <w:numId w:val="5"/>
              </w:numPr>
              <w:shd w:val="clear" w:color="auto" w:fill="FFFFFF"/>
              <w:spacing w:after="75"/>
              <w:contextualSpacing/>
              <w:jc w:val="both"/>
              <w:rPr>
                <w:rFonts w:eastAsia="Times New Roman" w:cs="Times New Roman"/>
                <w:color w:val="58585F"/>
                <w:sz w:val="20"/>
                <w:szCs w:val="20"/>
                <w:lang w:eastAsia="en-US"/>
              </w:rPr>
            </w:pPr>
            <w:r w:rsidRPr="005E07EA">
              <w:rPr>
                <w:rFonts w:eastAsia="Times New Roman" w:cs="Times New Roman"/>
                <w:color w:val="58585F"/>
                <w:sz w:val="20"/>
                <w:szCs w:val="20"/>
                <w:lang w:eastAsia="en-US"/>
              </w:rPr>
              <w:t>Has attended and</w:t>
            </w:r>
            <w:r w:rsidR="005E07EA" w:rsidRPr="005E07EA">
              <w:rPr>
                <w:rFonts w:eastAsia="Times New Roman" w:cs="Times New Roman"/>
                <w:color w:val="58585F"/>
                <w:sz w:val="20"/>
                <w:szCs w:val="20"/>
                <w:lang w:eastAsia="en-US"/>
              </w:rPr>
              <w:t xml:space="preserve"> completed a professional devel</w:t>
            </w:r>
            <w:r w:rsidRPr="005E07EA">
              <w:rPr>
                <w:rFonts w:eastAsia="Times New Roman" w:cs="Times New Roman"/>
                <w:color w:val="58585F"/>
                <w:sz w:val="20"/>
                <w:szCs w:val="20"/>
                <w:lang w:eastAsia="en-US"/>
              </w:rPr>
              <w:t>opment lecture on:</w:t>
            </w:r>
            <w:r w:rsidR="005E07EA" w:rsidRPr="005E07EA">
              <w:rPr>
                <w:rFonts w:eastAsia="Times New Roman" w:cs="Times New Roman"/>
                <w:color w:val="58585F"/>
                <w:sz w:val="20"/>
                <w:szCs w:val="20"/>
                <w:lang w:eastAsia="en-US"/>
              </w:rPr>
              <w:t xml:space="preserve"> </w:t>
            </w:r>
            <w:r w:rsidRPr="005E07EA">
              <w:rPr>
                <w:rFonts w:eastAsia="Times New Roman" w:cs="Times New Roman"/>
                <w:color w:val="58585F"/>
                <w:sz w:val="20"/>
                <w:szCs w:val="20"/>
                <w:lang w:eastAsia="en-US"/>
              </w:rPr>
              <w:t>Pharmacovigilance in N</w:t>
            </w:r>
            <w:r w:rsidR="00A85E11">
              <w:rPr>
                <w:rFonts w:eastAsia="Times New Roman" w:cs="Times New Roman"/>
                <w:color w:val="58585F"/>
                <w:sz w:val="20"/>
                <w:szCs w:val="20"/>
                <w:lang w:eastAsia="en-US"/>
              </w:rPr>
              <w:t>amibia—Past, Present and Future</w:t>
            </w:r>
            <w:r w:rsidR="00A85E11" w:rsidRPr="005E07EA">
              <w:rPr>
                <w:rFonts w:eastAsia="Times New Roman" w:cs="Times New Roman"/>
                <w:color w:val="58585F"/>
                <w:sz w:val="20"/>
                <w:szCs w:val="20"/>
                <w:lang w:eastAsia="en-US"/>
              </w:rPr>
              <w:t xml:space="preserve"> (</w:t>
            </w:r>
            <w:r w:rsidRPr="005E07EA">
              <w:rPr>
                <w:rFonts w:eastAsia="Times New Roman" w:cs="Times New Roman"/>
                <w:color w:val="58585F"/>
                <w:sz w:val="20"/>
                <w:szCs w:val="20"/>
                <w:lang w:eastAsia="en-US"/>
              </w:rPr>
              <w:t xml:space="preserve">The Role of Healthcare </w:t>
            </w:r>
            <w:r w:rsidR="005E07EA" w:rsidRPr="005E07EA">
              <w:rPr>
                <w:rFonts w:eastAsia="Times New Roman" w:cs="Times New Roman"/>
                <w:color w:val="58585F"/>
                <w:sz w:val="20"/>
                <w:szCs w:val="20"/>
                <w:lang w:eastAsia="en-US"/>
              </w:rPr>
              <w:t>workers), Presented</w:t>
            </w:r>
            <w:r w:rsidRPr="005E07EA">
              <w:rPr>
                <w:rFonts w:eastAsia="Times New Roman" w:cs="Times New Roman"/>
                <w:color w:val="58585F"/>
                <w:sz w:val="20"/>
                <w:szCs w:val="20"/>
                <w:lang w:eastAsia="en-US"/>
              </w:rPr>
              <w:t xml:space="preserve"> on the date12 June 2019</w:t>
            </w:r>
            <w:r w:rsidR="005E07EA" w:rsidRPr="005E07EA">
              <w:rPr>
                <w:rFonts w:eastAsia="Times New Roman" w:cs="Times New Roman"/>
                <w:color w:val="58585F"/>
                <w:sz w:val="20"/>
                <w:szCs w:val="20"/>
                <w:lang w:eastAsia="en-US"/>
              </w:rPr>
              <w:t>.</w:t>
            </w:r>
          </w:p>
          <w:p w:rsidR="000C78E3" w:rsidRPr="005E07EA" w:rsidRDefault="005E07EA" w:rsidP="005E07EA">
            <w:pPr>
              <w:numPr>
                <w:ilvl w:val="0"/>
                <w:numId w:val="5"/>
              </w:numPr>
              <w:shd w:val="clear" w:color="auto" w:fill="FFFFFF"/>
              <w:spacing w:after="75"/>
              <w:contextualSpacing/>
              <w:jc w:val="both"/>
              <w:rPr>
                <w:rFonts w:eastAsia="Times New Roman" w:cs="Times New Roman"/>
                <w:color w:val="58585F"/>
                <w:sz w:val="20"/>
                <w:szCs w:val="20"/>
                <w:lang w:eastAsia="en-US"/>
              </w:rPr>
            </w:pPr>
            <w:r w:rsidRPr="005E07EA">
              <w:rPr>
                <w:rFonts w:eastAsia="Times New Roman" w:cs="Times New Roman"/>
                <w:color w:val="58585F"/>
                <w:sz w:val="20"/>
                <w:szCs w:val="20"/>
                <w:lang w:eastAsia="en-US"/>
              </w:rPr>
              <w:t>Gain</w:t>
            </w:r>
            <w:r>
              <w:rPr>
                <w:rFonts w:eastAsia="Times New Roman" w:cs="Times New Roman"/>
                <w:color w:val="58585F"/>
                <w:sz w:val="20"/>
                <w:szCs w:val="20"/>
                <w:lang w:eastAsia="en-US"/>
              </w:rPr>
              <w:t>ed</w:t>
            </w:r>
            <w:r w:rsidRPr="005E07EA">
              <w:rPr>
                <w:rFonts w:eastAsia="Times New Roman" w:cs="Times New Roman"/>
                <w:color w:val="58585F"/>
                <w:sz w:val="20"/>
                <w:szCs w:val="20"/>
                <w:lang w:eastAsia="en-US"/>
              </w:rPr>
              <w:t xml:space="preserve"> a Record of Achievement</w:t>
            </w:r>
            <w:r>
              <w:rPr>
                <w:rFonts w:eastAsia="Times New Roman" w:cs="Times New Roman"/>
                <w:color w:val="58585F"/>
                <w:sz w:val="20"/>
                <w:szCs w:val="20"/>
                <w:lang w:eastAsia="en-US"/>
              </w:rPr>
              <w:t xml:space="preserve"> on </w:t>
            </w:r>
            <w:r w:rsidR="000C78E3" w:rsidRPr="005E07EA">
              <w:rPr>
                <w:rFonts w:eastAsia="Times New Roman" w:cs="Times New Roman"/>
                <w:color w:val="58585F"/>
                <w:sz w:val="20"/>
                <w:szCs w:val="20"/>
                <w:lang w:eastAsia="en-US"/>
              </w:rPr>
              <w:t>Vaccine safety basics</w:t>
            </w:r>
            <w:r>
              <w:rPr>
                <w:rFonts w:eastAsia="Times New Roman" w:cs="Times New Roman"/>
                <w:color w:val="58585F"/>
                <w:sz w:val="20"/>
                <w:szCs w:val="20"/>
                <w:lang w:eastAsia="en-US"/>
              </w:rPr>
              <w:t xml:space="preserve"> by WHO</w:t>
            </w:r>
            <w:r w:rsidR="00A85E11">
              <w:rPr>
                <w:rFonts w:eastAsia="Times New Roman" w:cs="Times New Roman"/>
                <w:color w:val="58585F"/>
                <w:sz w:val="20"/>
                <w:szCs w:val="20"/>
                <w:lang w:eastAsia="en-US"/>
              </w:rPr>
              <w:t xml:space="preserve"> on</w:t>
            </w:r>
            <w:r>
              <w:rPr>
                <w:rFonts w:eastAsia="Times New Roman" w:cs="Times New Roman"/>
                <w:color w:val="58585F"/>
                <w:sz w:val="20"/>
                <w:szCs w:val="20"/>
                <w:lang w:eastAsia="en-US"/>
              </w:rPr>
              <w:t xml:space="preserve"> September 2022.</w:t>
            </w:r>
          </w:p>
          <w:p w:rsidR="000C78E3" w:rsidRDefault="000C78E3" w:rsidP="0081572E">
            <w:pPr>
              <w:pStyle w:val="ListParagraph"/>
              <w:numPr>
                <w:ilvl w:val="0"/>
                <w:numId w:val="5"/>
              </w:numPr>
              <w:rPr>
                <w:rFonts w:eastAsia="Times New Roman" w:cs="Arial"/>
                <w:color w:val="58585F"/>
                <w:sz w:val="20"/>
                <w:szCs w:val="20"/>
                <w:lang w:eastAsia="en-US"/>
              </w:rPr>
            </w:pPr>
            <w:r w:rsidRPr="000C78E3">
              <w:rPr>
                <w:rFonts w:eastAsia="Times New Roman" w:cs="Arial"/>
                <w:color w:val="58585F"/>
                <w:sz w:val="20"/>
                <w:szCs w:val="20"/>
                <w:lang w:eastAsia="en-US"/>
              </w:rPr>
              <w:t xml:space="preserve">Training of trainers(TOT) on Cold Chain Logistics and Vaccine Management (CCL &amp; VM) </w:t>
            </w:r>
            <w:r w:rsidR="004C2A5D">
              <w:rPr>
                <w:rFonts w:eastAsia="Times New Roman" w:cs="Arial"/>
                <w:color w:val="58585F"/>
                <w:sz w:val="20"/>
                <w:szCs w:val="20"/>
                <w:lang w:eastAsia="en-US"/>
              </w:rPr>
              <w:t>by Namibia Ministry of health and social services</w:t>
            </w:r>
            <w:r w:rsidR="00364196">
              <w:rPr>
                <w:rFonts w:eastAsia="Times New Roman" w:cs="Arial"/>
                <w:color w:val="58585F"/>
                <w:sz w:val="20"/>
                <w:szCs w:val="20"/>
                <w:lang w:eastAsia="en-US"/>
              </w:rPr>
              <w:t xml:space="preserve"> training network</w:t>
            </w:r>
            <w:r w:rsidR="004C2A5D">
              <w:rPr>
                <w:rFonts w:eastAsia="Times New Roman" w:cs="Arial"/>
                <w:color w:val="58585F"/>
                <w:sz w:val="20"/>
                <w:szCs w:val="20"/>
                <w:lang w:eastAsia="en-US"/>
              </w:rPr>
              <w:t xml:space="preserve"> conducted from 28 February to 03 march 2022.</w:t>
            </w:r>
          </w:p>
          <w:p w:rsidR="007E2313" w:rsidRPr="007E2313" w:rsidRDefault="007E2313" w:rsidP="007E2313">
            <w:pPr>
              <w:pStyle w:val="ListParagraph"/>
              <w:numPr>
                <w:ilvl w:val="0"/>
                <w:numId w:val="5"/>
              </w:numPr>
              <w:rPr>
                <w:rFonts w:eastAsia="Times New Roman" w:cs="Arial"/>
                <w:color w:val="58585F"/>
                <w:sz w:val="20"/>
                <w:szCs w:val="20"/>
                <w:lang w:eastAsia="en-US"/>
              </w:rPr>
            </w:pPr>
            <w:r w:rsidRPr="007E2313">
              <w:rPr>
                <w:rFonts w:eastAsia="Times New Roman" w:cs="Arial"/>
                <w:color w:val="58585F"/>
                <w:sz w:val="20"/>
                <w:szCs w:val="20"/>
                <w:lang w:eastAsia="en-US"/>
              </w:rPr>
              <w:t>Record of Achievement</w:t>
            </w:r>
            <w:r>
              <w:rPr>
                <w:rFonts w:eastAsia="Times New Roman" w:cs="Arial"/>
                <w:color w:val="58585F"/>
                <w:sz w:val="20"/>
                <w:szCs w:val="20"/>
                <w:lang w:eastAsia="en-US"/>
              </w:rPr>
              <w:t xml:space="preserve"> on o</w:t>
            </w:r>
            <w:r w:rsidRPr="007E2313">
              <w:rPr>
                <w:rFonts w:eastAsia="Times New Roman" w:cs="Arial"/>
                <w:color w:val="58585F"/>
                <w:sz w:val="20"/>
                <w:szCs w:val="20"/>
                <w:lang w:eastAsia="en-US"/>
              </w:rPr>
              <w:t>rientation to national deployment and</w:t>
            </w:r>
            <w:r>
              <w:rPr>
                <w:rFonts w:eastAsia="Times New Roman" w:cs="Arial"/>
                <w:color w:val="58585F"/>
                <w:sz w:val="20"/>
                <w:szCs w:val="20"/>
                <w:lang w:eastAsia="en-US"/>
              </w:rPr>
              <w:t xml:space="preserve"> </w:t>
            </w:r>
            <w:r w:rsidRPr="007E2313">
              <w:rPr>
                <w:rFonts w:eastAsia="Times New Roman" w:cs="Arial"/>
                <w:color w:val="58585F"/>
                <w:sz w:val="20"/>
                <w:szCs w:val="20"/>
                <w:lang w:eastAsia="en-US"/>
              </w:rPr>
              <w:t>vaccination planning for</w:t>
            </w:r>
            <w:bookmarkStart w:id="0" w:name="_GoBack"/>
            <w:bookmarkEnd w:id="0"/>
            <w:r w:rsidRPr="007E2313">
              <w:rPr>
                <w:rFonts w:eastAsia="Times New Roman" w:cs="Arial"/>
                <w:color w:val="58585F"/>
                <w:sz w:val="20"/>
                <w:szCs w:val="20"/>
                <w:lang w:eastAsia="en-US"/>
              </w:rPr>
              <w:t xml:space="preserve"> COVID-19 vaccines</w:t>
            </w:r>
            <w:r w:rsidR="004C2A5D">
              <w:rPr>
                <w:rFonts w:eastAsia="Times New Roman" w:cs="Arial"/>
                <w:color w:val="58585F"/>
                <w:sz w:val="20"/>
                <w:szCs w:val="20"/>
                <w:lang w:eastAsia="en-US"/>
              </w:rPr>
              <w:t xml:space="preserve"> by WHO.</w:t>
            </w:r>
          </w:p>
          <w:p w:rsidR="000C78E3" w:rsidRPr="0081572E" w:rsidRDefault="006F52B1" w:rsidP="0081572E">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Certified Master certificate in Business Management on the Management Skills &amp; Leadership Development Course.</w:t>
            </w:r>
          </w:p>
          <w:p w:rsidR="00042EFB" w:rsidRDefault="00042EFB"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042EFB">
              <w:rPr>
                <w:rFonts w:eastAsia="Times New Roman" w:cs="Arial"/>
                <w:color w:val="58585F"/>
                <w:sz w:val="20"/>
                <w:szCs w:val="20"/>
                <w:lang w:eastAsia="en-US"/>
              </w:rPr>
              <w:t>Pre-service Comprehensive Basic ART Training and ARV Drug Supply Management organized by Management Sciences for Health (MSH)/RPM Plus-SPS, in collaboration with school of Pharmacy of Addis Ababa University and the financial support from United States Agency for International Development (USAID), held from July 14-21, 2008.</w:t>
            </w:r>
          </w:p>
          <w:p w:rsidR="00042EFB" w:rsidRDefault="009E0802" w:rsidP="006F52B1">
            <w:pPr>
              <w:numPr>
                <w:ilvl w:val="0"/>
                <w:numId w:val="5"/>
              </w:numPr>
              <w:shd w:val="clear" w:color="auto" w:fill="FFFFFF"/>
              <w:spacing w:after="75"/>
              <w:contextualSpacing/>
              <w:jc w:val="both"/>
              <w:rPr>
                <w:rFonts w:eastAsia="Times New Roman" w:cs="Arial"/>
                <w:color w:val="58585F"/>
                <w:sz w:val="20"/>
                <w:szCs w:val="20"/>
                <w:lang w:eastAsia="en-US"/>
              </w:rPr>
            </w:pPr>
            <w:r>
              <w:rPr>
                <w:rFonts w:eastAsia="Times New Roman" w:cs="Arial"/>
                <w:color w:val="58585F"/>
                <w:sz w:val="20"/>
                <w:szCs w:val="20"/>
                <w:lang w:eastAsia="en-US"/>
              </w:rPr>
              <w:lastRenderedPageBreak/>
              <w:t>S</w:t>
            </w:r>
            <w:r w:rsidR="00042EFB" w:rsidRPr="00042EFB">
              <w:rPr>
                <w:rFonts w:eastAsia="Times New Roman" w:cs="Arial"/>
                <w:color w:val="58585F"/>
                <w:sz w:val="20"/>
                <w:szCs w:val="20"/>
                <w:lang w:eastAsia="en-US"/>
              </w:rPr>
              <w:t>uccessfully completed a training on supply chain performance improvement program for Central Medical Store, Namibia, organized by SCMS and Central Medical store &amp; held in Windhoek from the 10th to 21st November,2014</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Advanced course in pharmaceuticals procurement and supply chain management provided by United Nation Development Program(UNDP).</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Certificate of Appreciation for my valuable contribution for reviewing Namibia's National Medicines Policy at the pharmacist Forum.</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Successfully completed a 3-day Microsoft Excel for Pharmacy Managers training and demonstrated competence at the Basic and Intermediate level in pharmaceutical consumption data manipulation and analysis using Excel.</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Training on Pharmaceutical Supply Chain Management Monitoring and Evaluation.</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Advanced Training in Leadership, Management, and Governance.</w:t>
            </w:r>
          </w:p>
          <w:p w:rsidR="006F52B1" w:rsidRP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Training on Integrated Pharmaceutical Logistics System (IPLS).</w:t>
            </w:r>
          </w:p>
          <w:p w:rsidR="006F52B1" w:rsidRDefault="006F52B1" w:rsidP="006F52B1">
            <w:pPr>
              <w:numPr>
                <w:ilvl w:val="0"/>
                <w:numId w:val="5"/>
              </w:numPr>
              <w:shd w:val="clear" w:color="auto" w:fill="FFFFFF"/>
              <w:spacing w:after="75"/>
              <w:contextualSpacing/>
              <w:jc w:val="both"/>
              <w:rPr>
                <w:rFonts w:eastAsia="Times New Roman" w:cs="Arial"/>
                <w:color w:val="58585F"/>
                <w:sz w:val="20"/>
                <w:szCs w:val="20"/>
                <w:lang w:eastAsia="en-US"/>
              </w:rPr>
            </w:pPr>
            <w:r w:rsidRPr="006F52B1">
              <w:rPr>
                <w:rFonts w:eastAsia="Times New Roman" w:cs="Arial"/>
                <w:color w:val="58585F"/>
                <w:sz w:val="20"/>
                <w:szCs w:val="20"/>
                <w:lang w:eastAsia="en-US"/>
              </w:rPr>
              <w:t>Mini MBA &amp; Diploma-in Business Management by completing the following courses: Strategy &amp; Operations, Finance &amp; Accounting, International Business &amp; Economics, Marketing &amp; Communications, and Human Resource Management.</w:t>
            </w:r>
          </w:p>
          <w:p w:rsidR="00112C23" w:rsidRPr="006F52B1" w:rsidRDefault="00112C23" w:rsidP="00112C23">
            <w:pPr>
              <w:shd w:val="clear" w:color="auto" w:fill="FFFFFF"/>
              <w:spacing w:after="75"/>
              <w:ind w:left="720"/>
              <w:contextualSpacing/>
              <w:jc w:val="both"/>
              <w:rPr>
                <w:rFonts w:eastAsia="Times New Roman" w:cs="Arial"/>
                <w:color w:val="58585F"/>
                <w:sz w:val="20"/>
                <w:szCs w:val="20"/>
                <w:lang w:eastAsia="en-US"/>
              </w:rPr>
            </w:pPr>
          </w:p>
          <w:p w:rsidR="006F52B1" w:rsidRPr="006F52B1" w:rsidRDefault="006F52B1" w:rsidP="006F52B1">
            <w:pPr>
              <w:rPr>
                <w:color w:val="FFFFFF" w:themeColor="background1"/>
              </w:rPr>
            </w:pPr>
          </w:p>
        </w:tc>
      </w:tr>
    </w:tbl>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b/>
          <w:bCs/>
          <w:caps/>
        </w:rPr>
        <w:lastRenderedPageBreak/>
        <w:t xml:space="preserve">                </w:t>
      </w:r>
      <w:r w:rsidRPr="006F52B1">
        <w:rPr>
          <w:rFonts w:asciiTheme="majorHAnsi" w:eastAsiaTheme="majorEastAsia" w:hAnsiTheme="majorHAnsi" w:cstheme="majorBidi"/>
          <w:b/>
          <w:bCs/>
          <w:caps/>
          <w:sz w:val="22"/>
          <w:szCs w:val="26"/>
        </w:rPr>
        <w:t xml:space="preserve"> Accomplishments IN NAMIBIA Pharmaceutical supply chain sector</w:t>
      </w:r>
    </w:p>
    <w:p w:rsidR="006D0F75" w:rsidRDefault="006D0F75" w:rsidP="006F52B1">
      <w:pPr>
        <w:numPr>
          <w:ilvl w:val="0"/>
          <w:numId w:val="6"/>
        </w:numPr>
        <w:shd w:val="clear" w:color="auto" w:fill="FFFFFF"/>
        <w:spacing w:after="75"/>
        <w:jc w:val="both"/>
        <w:rPr>
          <w:rFonts w:eastAsia="Times New Roman" w:cs="Arial"/>
          <w:color w:val="58585F"/>
          <w:sz w:val="20"/>
          <w:szCs w:val="20"/>
          <w:lang w:eastAsia="en-US"/>
        </w:rPr>
      </w:pPr>
      <w:r>
        <w:rPr>
          <w:rFonts w:eastAsia="Times New Roman" w:cs="Arial"/>
          <w:color w:val="58585F"/>
          <w:sz w:val="20"/>
          <w:szCs w:val="20"/>
          <w:lang w:eastAsia="en-US"/>
        </w:rPr>
        <w:t>Responsible pharmacist for vaccine management at central medical stores and</w:t>
      </w:r>
      <w:r w:rsidR="00AB1F32">
        <w:rPr>
          <w:rFonts w:eastAsia="Times New Roman" w:cs="Arial"/>
          <w:color w:val="58585F"/>
          <w:sz w:val="20"/>
          <w:szCs w:val="20"/>
          <w:lang w:eastAsia="en-US"/>
        </w:rPr>
        <w:t xml:space="preserve"> Supporting technically all health facilities</w:t>
      </w:r>
      <w:r>
        <w:rPr>
          <w:rFonts w:eastAsia="Times New Roman" w:cs="Arial"/>
          <w:color w:val="58585F"/>
          <w:sz w:val="20"/>
          <w:szCs w:val="20"/>
          <w:lang w:eastAsia="en-US"/>
        </w:rPr>
        <w:t xml:space="preserve"> </w:t>
      </w:r>
      <w:r w:rsidR="00AB1F32">
        <w:rPr>
          <w:rFonts w:eastAsia="Times New Roman" w:cs="Arial"/>
          <w:color w:val="58585F"/>
          <w:sz w:val="20"/>
          <w:szCs w:val="20"/>
          <w:lang w:eastAsia="en-US"/>
        </w:rPr>
        <w:t>in the use and management of Covid-19 and EPI vaccines.</w:t>
      </w:r>
    </w:p>
    <w:p w:rsidR="006F52B1" w:rsidRPr="006F52B1" w:rsidRDefault="006F52B1" w:rsidP="006F52B1">
      <w:pPr>
        <w:numPr>
          <w:ilvl w:val="0"/>
          <w:numId w:val="6"/>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Computer Proficiency - Used Microsoft Excel to develop inventory tracking spreadsheets that can help for quantification and alert the management for further actions.</w:t>
      </w:r>
    </w:p>
    <w:p w:rsidR="006F52B1" w:rsidRPr="006F52B1" w:rsidRDefault="006F52B1" w:rsidP="006F52B1">
      <w:pPr>
        <w:numPr>
          <w:ilvl w:val="0"/>
          <w:numId w:val="6"/>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Proper Management of Namibia PMIS Dashboard at national level so that facilities c</w:t>
      </w:r>
      <w:r w:rsidR="00F73728">
        <w:rPr>
          <w:rFonts w:eastAsia="Times New Roman" w:cs="Arial"/>
          <w:color w:val="58585F"/>
          <w:sz w:val="20"/>
          <w:szCs w:val="20"/>
          <w:lang w:eastAsia="en-US"/>
        </w:rPr>
        <w:t>an update their FESC and maximize viscibility of stock</w:t>
      </w:r>
      <w:r w:rsidRPr="006F52B1">
        <w:rPr>
          <w:rFonts w:eastAsia="Times New Roman" w:cs="Arial"/>
          <w:color w:val="58585F"/>
          <w:sz w:val="20"/>
          <w:szCs w:val="20"/>
          <w:lang w:eastAsia="en-US"/>
        </w:rPr>
        <w:t>.</w:t>
      </w:r>
    </w:p>
    <w:p w:rsidR="006F52B1" w:rsidRPr="006F52B1" w:rsidRDefault="006F52B1" w:rsidP="006F52B1">
      <w:pPr>
        <w:numPr>
          <w:ilvl w:val="0"/>
          <w:numId w:val="6"/>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Designed morbidity based ordering system for XDR-TB and 3rd line ARV medicines that can help to distribute medications rationally across the country.</w:t>
      </w:r>
    </w:p>
    <w:p w:rsidR="006F52B1" w:rsidRDefault="006F52B1" w:rsidP="006F52B1">
      <w:pPr>
        <w:numPr>
          <w:ilvl w:val="0"/>
          <w:numId w:val="6"/>
        </w:numPr>
        <w:shd w:val="clear" w:color="auto" w:fill="FFFFFF"/>
        <w:spacing w:after="75"/>
        <w:jc w:val="both"/>
        <w:rPr>
          <w:rFonts w:eastAsia="Times New Roman" w:cs="Arial"/>
          <w:color w:val="58585F"/>
          <w:sz w:val="20"/>
          <w:szCs w:val="20"/>
          <w:lang w:eastAsia="en-US"/>
        </w:rPr>
      </w:pPr>
      <w:r w:rsidRPr="006F52B1">
        <w:rPr>
          <w:rFonts w:eastAsia="Times New Roman" w:cs="Arial"/>
          <w:color w:val="58585F"/>
          <w:sz w:val="20"/>
          <w:szCs w:val="20"/>
          <w:lang w:eastAsia="en-US"/>
        </w:rPr>
        <w:t>Trained staff members about the details of pharmaceutical tools to familiarize themselves with the tools that can help to improve pharmaceutical inventory management and generate reports for decision making.</w:t>
      </w:r>
    </w:p>
    <w:p w:rsidR="003B1B82" w:rsidRPr="00F73728" w:rsidRDefault="003B1B82" w:rsidP="00F73728">
      <w:pPr>
        <w:numPr>
          <w:ilvl w:val="0"/>
          <w:numId w:val="6"/>
        </w:numPr>
        <w:shd w:val="clear" w:color="auto" w:fill="FFFFFF"/>
        <w:spacing w:after="75"/>
        <w:jc w:val="both"/>
        <w:rPr>
          <w:rFonts w:eastAsia="Times New Roman" w:cs="Arial"/>
          <w:color w:val="58585F"/>
          <w:sz w:val="20"/>
          <w:szCs w:val="20"/>
          <w:lang w:eastAsia="en-US"/>
        </w:rPr>
      </w:pPr>
      <w:r>
        <w:rPr>
          <w:rFonts w:eastAsia="Times New Roman" w:cs="Arial"/>
          <w:color w:val="58585F"/>
          <w:sz w:val="20"/>
          <w:szCs w:val="20"/>
          <w:lang w:eastAsia="en-US"/>
        </w:rPr>
        <w:t>Acomplished comprehensive operational research on rabies vaccine management and its utilization</w:t>
      </w:r>
      <w:r w:rsidR="00F73728">
        <w:rPr>
          <w:rFonts w:eastAsia="Times New Roman" w:cs="Arial"/>
          <w:color w:val="58585F"/>
          <w:sz w:val="20"/>
          <w:szCs w:val="20"/>
          <w:lang w:eastAsia="en-US"/>
        </w:rPr>
        <w:t xml:space="preserve"> that helped to have robust / to the standard </w:t>
      </w:r>
      <w:r w:rsidR="00F73728" w:rsidRPr="00F73728">
        <w:rPr>
          <w:rFonts w:eastAsia="Times New Roman" w:cs="Arial"/>
          <w:color w:val="58585F"/>
          <w:sz w:val="20"/>
          <w:szCs w:val="20"/>
          <w:lang w:eastAsia="en-US"/>
        </w:rPr>
        <w:t>supply chain management</w:t>
      </w:r>
    </w:p>
    <w:p w:rsidR="006F52B1" w:rsidRPr="006F52B1" w:rsidRDefault="006F52B1" w:rsidP="006F52B1">
      <w:pPr>
        <w:keepNext/>
        <w:keepLines/>
        <w:pBdr>
          <w:bottom w:val="single" w:sz="8" w:space="1" w:color="94B6D2" w:themeColor="accent1"/>
        </w:pBdr>
        <w:spacing w:before="240" w:after="120"/>
        <w:outlineLvl w:val="1"/>
        <w:rPr>
          <w:rFonts w:asciiTheme="majorHAnsi" w:eastAsiaTheme="majorEastAsia" w:hAnsiTheme="majorHAnsi" w:cstheme="majorBidi"/>
          <w:b/>
          <w:bCs/>
          <w:caps/>
          <w:sz w:val="22"/>
          <w:szCs w:val="26"/>
        </w:rPr>
      </w:pPr>
      <w:r w:rsidRPr="006F52B1">
        <w:rPr>
          <w:rFonts w:asciiTheme="majorHAnsi" w:eastAsiaTheme="majorEastAsia" w:hAnsiTheme="majorHAnsi" w:cstheme="majorBidi"/>
          <w:b/>
          <w:bCs/>
          <w:caps/>
          <w:sz w:val="22"/>
          <w:szCs w:val="26"/>
        </w:rPr>
        <w:t xml:space="preserve">                Reference</w:t>
      </w:r>
    </w:p>
    <w:p w:rsidR="006F52B1" w:rsidRPr="006F52B1" w:rsidRDefault="003B1B82" w:rsidP="006F52B1">
      <w:pPr>
        <w:numPr>
          <w:ilvl w:val="0"/>
          <w:numId w:val="9"/>
        </w:numPr>
        <w:shd w:val="clear" w:color="auto" w:fill="FFFFFF"/>
        <w:spacing w:after="75"/>
        <w:contextualSpacing/>
        <w:jc w:val="both"/>
        <w:rPr>
          <w:rFonts w:eastAsia="Times New Roman" w:cs="Arial"/>
          <w:color w:val="58585F"/>
          <w:sz w:val="20"/>
          <w:szCs w:val="20"/>
          <w:lang w:eastAsia="en-US"/>
        </w:rPr>
      </w:pPr>
      <w:r w:rsidRPr="00B5066A">
        <w:rPr>
          <w:rFonts w:ascii="Times New Roman" w:hAnsi="Times New Roman" w:cs="Times New Roman"/>
          <w:b/>
          <w:color w:val="46464E"/>
          <w:sz w:val="24"/>
          <w:szCs w:val="24"/>
          <w:shd w:val="clear" w:color="auto" w:fill="FFFFFF"/>
        </w:rPr>
        <w:t>Mr. B.S. Iitula</w:t>
      </w:r>
      <w:r w:rsidR="006F52B1" w:rsidRPr="006F52B1">
        <w:rPr>
          <w:rFonts w:eastAsia="Times New Roman" w:cs="Arial"/>
          <w:color w:val="58585F"/>
          <w:sz w:val="20"/>
          <w:szCs w:val="20"/>
          <w:lang w:eastAsia="en-US"/>
        </w:rPr>
        <w:t>: Ch</w:t>
      </w:r>
      <w:r>
        <w:rPr>
          <w:rFonts w:eastAsia="Times New Roman" w:cs="Arial"/>
          <w:color w:val="58585F"/>
          <w:sz w:val="20"/>
          <w:szCs w:val="20"/>
          <w:lang w:eastAsia="en-US"/>
        </w:rPr>
        <w:t>ief Pharmacist, Katutura intermediate</w:t>
      </w:r>
      <w:r w:rsidR="006F52B1" w:rsidRPr="006F52B1">
        <w:rPr>
          <w:rFonts w:eastAsia="Times New Roman" w:cs="Arial"/>
          <w:color w:val="58585F"/>
          <w:sz w:val="20"/>
          <w:szCs w:val="20"/>
          <w:lang w:eastAsia="en-US"/>
        </w:rPr>
        <w:t xml:space="preserve"> Hospital, Ministry of Health &amp; Social Services, Republic of Namibia</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w:t>
      </w:r>
      <w:r w:rsidR="003B1B82">
        <w:rPr>
          <w:rFonts w:eastAsia="Times New Roman" w:cs="Arial"/>
          <w:color w:val="58585F"/>
          <w:sz w:val="20"/>
          <w:szCs w:val="20"/>
          <w:lang w:eastAsia="en-US"/>
        </w:rPr>
        <w:t xml:space="preserve"> Phone: +264816995246</w:t>
      </w:r>
    </w:p>
    <w:p w:rsidR="006F52B1" w:rsidRPr="006F52B1" w:rsidRDefault="006F52B1" w:rsidP="006F52B1">
      <w:pPr>
        <w:numPr>
          <w:ilvl w:val="0"/>
          <w:numId w:val="9"/>
        </w:numPr>
        <w:shd w:val="clear" w:color="auto" w:fill="FFFFFF"/>
        <w:contextualSpacing/>
        <w:jc w:val="both"/>
        <w:rPr>
          <w:rFonts w:eastAsia="Times New Roman" w:cs="Arial"/>
          <w:color w:val="58585F"/>
          <w:sz w:val="20"/>
          <w:szCs w:val="20"/>
          <w:lang w:eastAsia="en-US"/>
        </w:rPr>
      </w:pPr>
      <w:r w:rsidRPr="006F52B1">
        <w:rPr>
          <w:rFonts w:eastAsia="Times New Roman" w:cs="Arial"/>
          <w:b/>
          <w:bCs/>
          <w:color w:val="58585F"/>
          <w:sz w:val="20"/>
          <w:szCs w:val="20"/>
          <w:lang w:eastAsia="en-US"/>
        </w:rPr>
        <w:t>Leena Shailemo</w:t>
      </w:r>
      <w:r w:rsidRPr="006F52B1">
        <w:rPr>
          <w:rFonts w:eastAsia="Times New Roman" w:cs="Arial"/>
          <w:color w:val="58585F"/>
          <w:sz w:val="20"/>
          <w:szCs w:val="20"/>
          <w:lang w:eastAsia="en-US"/>
        </w:rPr>
        <w:t>: MIS Specialist, Contractor for USAID Global Health Supply Chain Program</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Email: lshailemo@ghsc-psm.org</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Phone: +264812126609</w:t>
      </w:r>
    </w:p>
    <w:p w:rsidR="006F52B1" w:rsidRPr="006F52B1" w:rsidRDefault="008413C8" w:rsidP="006F52B1">
      <w:pPr>
        <w:numPr>
          <w:ilvl w:val="0"/>
          <w:numId w:val="9"/>
        </w:numPr>
        <w:shd w:val="clear" w:color="auto" w:fill="FFFFFF"/>
        <w:spacing w:after="75"/>
        <w:contextualSpacing/>
        <w:jc w:val="both"/>
        <w:rPr>
          <w:rFonts w:eastAsia="Times New Roman" w:cs="Arial"/>
          <w:color w:val="58585F"/>
          <w:sz w:val="20"/>
          <w:szCs w:val="20"/>
          <w:lang w:eastAsia="en-US"/>
        </w:rPr>
      </w:pPr>
      <w:r>
        <w:rPr>
          <w:rFonts w:eastAsia="Times New Roman" w:cs="Arial"/>
          <w:b/>
          <w:bCs/>
          <w:color w:val="58585F"/>
          <w:sz w:val="20"/>
          <w:szCs w:val="20"/>
          <w:lang w:eastAsia="en-US"/>
        </w:rPr>
        <w:t>Mr. Tonata Ngulu</w:t>
      </w:r>
      <w:r w:rsidR="006F52B1" w:rsidRPr="006F52B1">
        <w:rPr>
          <w:rFonts w:eastAsia="Times New Roman" w:cs="Arial"/>
          <w:color w:val="58585F"/>
          <w:sz w:val="20"/>
          <w:szCs w:val="20"/>
          <w:lang w:eastAsia="en-US"/>
        </w:rPr>
        <w:t xml:space="preserve">: </w:t>
      </w:r>
      <w:r>
        <w:rPr>
          <w:rFonts w:eastAsia="Times New Roman" w:cs="Arial"/>
          <w:color w:val="58585F"/>
          <w:sz w:val="20"/>
          <w:szCs w:val="20"/>
          <w:lang w:eastAsia="en-US"/>
        </w:rPr>
        <w:t>Senior Pharmacist, Distribution Pharmacist, Central Medical Store,</w:t>
      </w:r>
      <w:r w:rsidRPr="008413C8">
        <w:rPr>
          <w:rFonts w:eastAsia="Times New Roman" w:cs="Arial"/>
          <w:color w:val="58585F"/>
          <w:sz w:val="20"/>
          <w:szCs w:val="20"/>
          <w:lang w:eastAsia="en-US"/>
        </w:rPr>
        <w:t xml:space="preserve"> </w:t>
      </w:r>
      <w:r w:rsidRPr="006F52B1">
        <w:rPr>
          <w:rFonts w:eastAsia="Times New Roman" w:cs="Arial"/>
          <w:color w:val="58585F"/>
          <w:sz w:val="20"/>
          <w:szCs w:val="20"/>
          <w:lang w:eastAsia="en-US"/>
        </w:rPr>
        <w:t>Ministry of Health &amp; Social Services, Republic of Namibia</w:t>
      </w:r>
      <w:r>
        <w:rPr>
          <w:rFonts w:eastAsia="Times New Roman" w:cs="Arial"/>
          <w:color w:val="58585F"/>
          <w:sz w:val="20"/>
          <w:szCs w:val="20"/>
          <w:lang w:eastAsia="en-US"/>
        </w:rPr>
        <w:t>.</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lastRenderedPageBreak/>
        <w:t xml:space="preserve">             Email: </w:t>
      </w:r>
      <w:r w:rsidR="008413C8" w:rsidRPr="008413C8">
        <w:rPr>
          <w:rFonts w:eastAsia="Times New Roman" w:cs="Arial"/>
          <w:color w:val="58585F"/>
          <w:sz w:val="20"/>
          <w:szCs w:val="20"/>
          <w:lang w:eastAsia="en-US"/>
        </w:rPr>
        <w:t>Tonata.Ngulu@mhss.gov.na</w:t>
      </w:r>
    </w:p>
    <w:p w:rsidR="006F52B1" w:rsidRPr="006F52B1" w:rsidRDefault="006F52B1" w:rsidP="006F52B1">
      <w:pPr>
        <w:shd w:val="clear" w:color="auto" w:fill="FFFFFF"/>
        <w:jc w:val="both"/>
        <w:rPr>
          <w:rFonts w:eastAsia="Times New Roman" w:cs="Arial"/>
          <w:color w:val="58585F"/>
          <w:sz w:val="20"/>
          <w:szCs w:val="20"/>
          <w:lang w:eastAsia="en-US"/>
        </w:rPr>
      </w:pPr>
      <w:r w:rsidRPr="006F52B1">
        <w:rPr>
          <w:rFonts w:eastAsia="Times New Roman" w:cs="Arial"/>
          <w:color w:val="58585F"/>
          <w:sz w:val="20"/>
          <w:szCs w:val="20"/>
          <w:lang w:eastAsia="en-US"/>
        </w:rPr>
        <w:t xml:space="preserve"> </w:t>
      </w:r>
      <w:r w:rsidR="008413C8">
        <w:rPr>
          <w:rFonts w:eastAsia="Times New Roman" w:cs="Arial"/>
          <w:color w:val="58585F"/>
          <w:sz w:val="20"/>
          <w:szCs w:val="20"/>
          <w:lang w:eastAsia="en-US"/>
        </w:rPr>
        <w:t xml:space="preserve">            Phone: +264812125591</w:t>
      </w:r>
    </w:p>
    <w:p w:rsidR="0043117B" w:rsidRPr="006F52B1" w:rsidRDefault="001D2BD2" w:rsidP="006F52B1"/>
    <w:sectPr w:rsidR="0043117B" w:rsidRPr="006F52B1"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BD2" w:rsidRDefault="001D2BD2" w:rsidP="000C45FF">
      <w:r>
        <w:separator/>
      </w:r>
    </w:p>
  </w:endnote>
  <w:endnote w:type="continuationSeparator" w:id="0">
    <w:p w:rsidR="001D2BD2" w:rsidRDefault="001D2BD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BD2" w:rsidRDefault="001D2BD2" w:rsidP="000C45FF">
      <w:r>
        <w:separator/>
      </w:r>
    </w:p>
  </w:footnote>
  <w:footnote w:type="continuationSeparator" w:id="0">
    <w:p w:rsidR="001D2BD2" w:rsidRDefault="001D2BD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0E75"/>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04B13"/>
    <w:multiLevelType w:val="hybridMultilevel"/>
    <w:tmpl w:val="A2CCD85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1A3F070B"/>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C4FC2"/>
    <w:multiLevelType w:val="hybridMultilevel"/>
    <w:tmpl w:val="9EF22A76"/>
    <w:lvl w:ilvl="0" w:tplc="072A22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A7461"/>
    <w:multiLevelType w:val="multilevel"/>
    <w:tmpl w:val="E0128DD0"/>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F2F54"/>
    <w:multiLevelType w:val="hybridMultilevel"/>
    <w:tmpl w:val="A88A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7191E"/>
    <w:multiLevelType w:val="hybridMultilevel"/>
    <w:tmpl w:val="79AE6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B13EC"/>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151DD"/>
    <w:multiLevelType w:val="hybridMultilevel"/>
    <w:tmpl w:val="0180D2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D55D7"/>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26CA4"/>
    <w:multiLevelType w:val="multilevel"/>
    <w:tmpl w:val="9C3ACD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921BA"/>
    <w:multiLevelType w:val="hybridMultilevel"/>
    <w:tmpl w:val="3148E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10"/>
  </w:num>
  <w:num w:numId="5">
    <w:abstractNumId w:val="0"/>
  </w:num>
  <w:num w:numId="6">
    <w:abstractNumId w:val="9"/>
  </w:num>
  <w:num w:numId="7">
    <w:abstractNumId w:val="4"/>
  </w:num>
  <w:num w:numId="8">
    <w:abstractNumId w:val="8"/>
  </w:num>
  <w:num w:numId="9">
    <w:abstractNumId w:val="3"/>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2B1"/>
    <w:rsid w:val="00036450"/>
    <w:rsid w:val="00042EFB"/>
    <w:rsid w:val="00094499"/>
    <w:rsid w:val="000B7106"/>
    <w:rsid w:val="000C45FF"/>
    <w:rsid w:val="000C78E3"/>
    <w:rsid w:val="000D4D3F"/>
    <w:rsid w:val="000E2E1D"/>
    <w:rsid w:val="000E3FD1"/>
    <w:rsid w:val="00112054"/>
    <w:rsid w:val="00112C23"/>
    <w:rsid w:val="00137C59"/>
    <w:rsid w:val="001525E1"/>
    <w:rsid w:val="00180329"/>
    <w:rsid w:val="0019001F"/>
    <w:rsid w:val="001A74A5"/>
    <w:rsid w:val="001B2ABD"/>
    <w:rsid w:val="001D2BD2"/>
    <w:rsid w:val="001E0391"/>
    <w:rsid w:val="001E1759"/>
    <w:rsid w:val="001F1ECC"/>
    <w:rsid w:val="00237D92"/>
    <w:rsid w:val="002400EB"/>
    <w:rsid w:val="00256CF7"/>
    <w:rsid w:val="00281FD5"/>
    <w:rsid w:val="00292EA5"/>
    <w:rsid w:val="0030481B"/>
    <w:rsid w:val="003156FC"/>
    <w:rsid w:val="003254B5"/>
    <w:rsid w:val="00336726"/>
    <w:rsid w:val="00364196"/>
    <w:rsid w:val="0037121F"/>
    <w:rsid w:val="003A6B7D"/>
    <w:rsid w:val="003B06CA"/>
    <w:rsid w:val="003B1B82"/>
    <w:rsid w:val="004071FC"/>
    <w:rsid w:val="00425152"/>
    <w:rsid w:val="004428E5"/>
    <w:rsid w:val="00445947"/>
    <w:rsid w:val="004813B3"/>
    <w:rsid w:val="00496591"/>
    <w:rsid w:val="004C2A5D"/>
    <w:rsid w:val="004C63E4"/>
    <w:rsid w:val="004D1E58"/>
    <w:rsid w:val="004D3011"/>
    <w:rsid w:val="004D76E3"/>
    <w:rsid w:val="005262AC"/>
    <w:rsid w:val="0053333A"/>
    <w:rsid w:val="0057162D"/>
    <w:rsid w:val="0057645E"/>
    <w:rsid w:val="005C5971"/>
    <w:rsid w:val="005E07EA"/>
    <w:rsid w:val="005E39D5"/>
    <w:rsid w:val="00600670"/>
    <w:rsid w:val="0062123A"/>
    <w:rsid w:val="006258C4"/>
    <w:rsid w:val="0064570E"/>
    <w:rsid w:val="00646E75"/>
    <w:rsid w:val="006771D0"/>
    <w:rsid w:val="0069131A"/>
    <w:rsid w:val="00692E2E"/>
    <w:rsid w:val="00695165"/>
    <w:rsid w:val="006D0F75"/>
    <w:rsid w:val="006F52B1"/>
    <w:rsid w:val="00715FCB"/>
    <w:rsid w:val="00743101"/>
    <w:rsid w:val="007775E1"/>
    <w:rsid w:val="007867A0"/>
    <w:rsid w:val="007927F5"/>
    <w:rsid w:val="007E2313"/>
    <w:rsid w:val="00802CA0"/>
    <w:rsid w:val="0081572E"/>
    <w:rsid w:val="0082415E"/>
    <w:rsid w:val="00827F64"/>
    <w:rsid w:val="008413C8"/>
    <w:rsid w:val="00850AF4"/>
    <w:rsid w:val="00916FD1"/>
    <w:rsid w:val="009260CD"/>
    <w:rsid w:val="00952C25"/>
    <w:rsid w:val="009603A9"/>
    <w:rsid w:val="009E0802"/>
    <w:rsid w:val="00A2118D"/>
    <w:rsid w:val="00A315C7"/>
    <w:rsid w:val="00A85E11"/>
    <w:rsid w:val="00AA3156"/>
    <w:rsid w:val="00AB1F32"/>
    <w:rsid w:val="00AD76E2"/>
    <w:rsid w:val="00B20152"/>
    <w:rsid w:val="00B21CA5"/>
    <w:rsid w:val="00B31B87"/>
    <w:rsid w:val="00B359E4"/>
    <w:rsid w:val="00B51888"/>
    <w:rsid w:val="00B57D98"/>
    <w:rsid w:val="00B6258F"/>
    <w:rsid w:val="00B70850"/>
    <w:rsid w:val="00B91FDB"/>
    <w:rsid w:val="00BB0B25"/>
    <w:rsid w:val="00C025C7"/>
    <w:rsid w:val="00C066B6"/>
    <w:rsid w:val="00C37BA1"/>
    <w:rsid w:val="00C4674C"/>
    <w:rsid w:val="00C506CF"/>
    <w:rsid w:val="00C71EF8"/>
    <w:rsid w:val="00C72BED"/>
    <w:rsid w:val="00C72DCD"/>
    <w:rsid w:val="00C81189"/>
    <w:rsid w:val="00C84236"/>
    <w:rsid w:val="00C9578B"/>
    <w:rsid w:val="00CB0055"/>
    <w:rsid w:val="00CE6623"/>
    <w:rsid w:val="00D2522B"/>
    <w:rsid w:val="00D422DE"/>
    <w:rsid w:val="00D5459D"/>
    <w:rsid w:val="00D659A7"/>
    <w:rsid w:val="00D91E98"/>
    <w:rsid w:val="00DA1F4D"/>
    <w:rsid w:val="00DB344C"/>
    <w:rsid w:val="00DD172A"/>
    <w:rsid w:val="00DE39DB"/>
    <w:rsid w:val="00DF6842"/>
    <w:rsid w:val="00DF6A84"/>
    <w:rsid w:val="00E22A0E"/>
    <w:rsid w:val="00E25A26"/>
    <w:rsid w:val="00E4381A"/>
    <w:rsid w:val="00E52FA1"/>
    <w:rsid w:val="00E55D74"/>
    <w:rsid w:val="00F0639F"/>
    <w:rsid w:val="00F60274"/>
    <w:rsid w:val="00F73728"/>
    <w:rsid w:val="00F77FB9"/>
    <w:rsid w:val="00F81C83"/>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CDF1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D91E98"/>
    <w:pPr>
      <w:ind w:left="720"/>
      <w:contextualSpacing/>
    </w:pPr>
  </w:style>
  <w:style w:type="paragraph" w:styleId="BalloonText">
    <w:name w:val="Balloon Text"/>
    <w:basedOn w:val="Normal"/>
    <w:link w:val="BalloonTextChar"/>
    <w:uiPriority w:val="99"/>
    <w:semiHidden/>
    <w:unhideWhenUsed/>
    <w:rsid w:val="0057162D"/>
    <w:rPr>
      <w:rFonts w:ascii="Segoe UI" w:hAnsi="Segoe UI" w:cs="Segoe UI"/>
      <w:szCs w:val="18"/>
    </w:rPr>
  </w:style>
  <w:style w:type="character" w:customStyle="1" w:styleId="BalloonTextChar">
    <w:name w:val="Balloon Text Char"/>
    <w:basedOn w:val="DefaultParagraphFont"/>
    <w:link w:val="BalloonText"/>
    <w:uiPriority w:val="99"/>
    <w:semiHidden/>
    <w:rsid w:val="005716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6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lemnew97dessie@yahoo.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mnew\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33A8B5773342E58ABB60CBE82AC583"/>
        <w:category>
          <w:name w:val="General"/>
          <w:gallery w:val="placeholder"/>
        </w:category>
        <w:types>
          <w:type w:val="bbPlcHdr"/>
        </w:types>
        <w:behaviors>
          <w:behavior w:val="content"/>
        </w:behaviors>
        <w:guid w:val="{AA558074-8B18-4086-9BA8-630080E24AAD}"/>
      </w:docPartPr>
      <w:docPartBody>
        <w:p w:rsidR="000943AB" w:rsidRDefault="00063411" w:rsidP="00063411">
          <w:pPr>
            <w:pStyle w:val="DF33A8B5773342E58ABB60CBE82AC583"/>
          </w:pPr>
          <w:r w:rsidRPr="00036450">
            <w:t>EDUCATION</w:t>
          </w:r>
        </w:p>
      </w:docPartBody>
    </w:docPart>
    <w:docPart>
      <w:docPartPr>
        <w:name w:val="B7C319B1956D44DCAAC7EA4B0D9A04F0"/>
        <w:category>
          <w:name w:val="General"/>
          <w:gallery w:val="placeholder"/>
        </w:category>
        <w:types>
          <w:type w:val="bbPlcHdr"/>
        </w:types>
        <w:behaviors>
          <w:behavior w:val="content"/>
        </w:behaviors>
        <w:guid w:val="{4E97CFE6-A135-47E6-9EF2-770A7BC45AC1}"/>
      </w:docPartPr>
      <w:docPartBody>
        <w:p w:rsidR="000943AB" w:rsidRDefault="00063411" w:rsidP="00063411">
          <w:pPr>
            <w:pStyle w:val="B7C319B1956D44DCAAC7EA4B0D9A04F0"/>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411"/>
    <w:rsid w:val="00063411"/>
    <w:rsid w:val="000943AB"/>
    <w:rsid w:val="000C51E3"/>
    <w:rsid w:val="00375A62"/>
    <w:rsid w:val="004F5173"/>
    <w:rsid w:val="00614D5E"/>
    <w:rsid w:val="006B2A67"/>
    <w:rsid w:val="007E05C6"/>
    <w:rsid w:val="00B1006C"/>
    <w:rsid w:val="00B34629"/>
    <w:rsid w:val="00B61579"/>
    <w:rsid w:val="00DB54AC"/>
    <w:rsid w:val="00E1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6E9F4FAF354790BB505BB973773735">
    <w:name w:val="366E9F4FAF354790BB505BB973773735"/>
  </w:style>
  <w:style w:type="paragraph" w:customStyle="1" w:styleId="BC1C7BEF47B8403890E632583846DF7E">
    <w:name w:val="BC1C7BEF47B8403890E632583846DF7E"/>
  </w:style>
  <w:style w:type="paragraph" w:customStyle="1" w:styleId="C5F56F3505754C289BA111B3FEC04E6B">
    <w:name w:val="C5F56F3505754C289BA111B3FEC04E6B"/>
  </w:style>
  <w:style w:type="paragraph" w:customStyle="1" w:styleId="1250A542187F4BE7B8AF86ACD1D45B82">
    <w:name w:val="1250A542187F4BE7B8AF86ACD1D45B82"/>
  </w:style>
  <w:style w:type="paragraph" w:customStyle="1" w:styleId="E9ACDCCBEA734C6683ACA09EE2DBD285">
    <w:name w:val="E9ACDCCBEA734C6683ACA09EE2DBD285"/>
  </w:style>
  <w:style w:type="paragraph" w:customStyle="1" w:styleId="2D653FB344FE4840BAA908362E614B1D">
    <w:name w:val="2D653FB344FE4840BAA908362E614B1D"/>
  </w:style>
  <w:style w:type="paragraph" w:customStyle="1" w:styleId="EC066B6F618441F98847FA433B81F9BE">
    <w:name w:val="EC066B6F618441F98847FA433B81F9BE"/>
  </w:style>
  <w:style w:type="paragraph" w:customStyle="1" w:styleId="065D771C4B2B4A58B55539D855FD93F6">
    <w:name w:val="065D771C4B2B4A58B55539D855FD93F6"/>
  </w:style>
  <w:style w:type="paragraph" w:customStyle="1" w:styleId="7FE8C3F9964C49FABAD7B14A75E3566B">
    <w:name w:val="7FE8C3F9964C49FABAD7B14A75E3566B"/>
  </w:style>
  <w:style w:type="paragraph" w:customStyle="1" w:styleId="300DDA89D3704C1FB3C8F14CCFFE08B0">
    <w:name w:val="300DDA89D3704C1FB3C8F14CCFFE08B0"/>
  </w:style>
  <w:style w:type="character" w:styleId="Hyperlink">
    <w:name w:val="Hyperlink"/>
    <w:basedOn w:val="DefaultParagraphFont"/>
    <w:uiPriority w:val="99"/>
    <w:unhideWhenUsed/>
    <w:rPr>
      <w:color w:val="C45911" w:themeColor="accent2" w:themeShade="BF"/>
      <w:u w:val="single"/>
    </w:rPr>
  </w:style>
  <w:style w:type="paragraph" w:customStyle="1" w:styleId="BAAFE8D6F0D24CD8A979F8D22865AEE9">
    <w:name w:val="BAAFE8D6F0D24CD8A979F8D22865AEE9"/>
  </w:style>
  <w:style w:type="paragraph" w:customStyle="1" w:styleId="FC1756F5BECD424282FAA291BE096030">
    <w:name w:val="FC1756F5BECD424282FAA291BE096030"/>
  </w:style>
  <w:style w:type="paragraph" w:customStyle="1" w:styleId="E4AC09AB06D54983956529C8F04B14F7">
    <w:name w:val="E4AC09AB06D54983956529C8F04B14F7"/>
  </w:style>
  <w:style w:type="paragraph" w:customStyle="1" w:styleId="8CFAB4295C0D4019A144D3635C86720B">
    <w:name w:val="8CFAB4295C0D4019A144D3635C86720B"/>
  </w:style>
  <w:style w:type="paragraph" w:customStyle="1" w:styleId="358B5A5EC5C945ABBA764DA91200BDB1">
    <w:name w:val="358B5A5EC5C945ABBA764DA91200BDB1"/>
  </w:style>
  <w:style w:type="paragraph" w:customStyle="1" w:styleId="62DBACC140EA456180C1661719B84122">
    <w:name w:val="62DBACC140EA456180C1661719B84122"/>
  </w:style>
  <w:style w:type="paragraph" w:customStyle="1" w:styleId="11745B1A67F04AA1896F73CE93D1F700">
    <w:name w:val="11745B1A67F04AA1896F73CE93D1F700"/>
  </w:style>
  <w:style w:type="paragraph" w:customStyle="1" w:styleId="683C825924EA46A989D03E89339410A7">
    <w:name w:val="683C825924EA46A989D03E89339410A7"/>
  </w:style>
  <w:style w:type="paragraph" w:customStyle="1" w:styleId="298BF492781446F0B91A609250BF1A5A">
    <w:name w:val="298BF492781446F0B91A609250BF1A5A"/>
  </w:style>
  <w:style w:type="paragraph" w:customStyle="1" w:styleId="1C47FF1E24BF444580364A2155337688">
    <w:name w:val="1C47FF1E24BF444580364A2155337688"/>
  </w:style>
  <w:style w:type="paragraph" w:customStyle="1" w:styleId="EFD36EB0685D462486928C778584CB69">
    <w:name w:val="EFD36EB0685D462486928C778584CB69"/>
  </w:style>
  <w:style w:type="paragraph" w:customStyle="1" w:styleId="C1FE03CBC11C490FA69368A78E52281F">
    <w:name w:val="C1FE03CBC11C490FA69368A78E52281F"/>
  </w:style>
  <w:style w:type="paragraph" w:customStyle="1" w:styleId="34FEDC8EA51B43F28A0B02E41EE50124">
    <w:name w:val="34FEDC8EA51B43F28A0B02E41EE50124"/>
  </w:style>
  <w:style w:type="paragraph" w:customStyle="1" w:styleId="3A81F1CB79EC47F98C539227D2423654">
    <w:name w:val="3A81F1CB79EC47F98C539227D2423654"/>
  </w:style>
  <w:style w:type="paragraph" w:customStyle="1" w:styleId="5E0D3A19FB324874BE9EAFFAA0B9A8A0">
    <w:name w:val="5E0D3A19FB324874BE9EAFFAA0B9A8A0"/>
  </w:style>
  <w:style w:type="paragraph" w:customStyle="1" w:styleId="29C89DAE9125431AB4B25F520C50DC37">
    <w:name w:val="29C89DAE9125431AB4B25F520C50DC37"/>
  </w:style>
  <w:style w:type="paragraph" w:customStyle="1" w:styleId="D8D722937DD34590A90440D68778AE7E">
    <w:name w:val="D8D722937DD34590A90440D68778AE7E"/>
  </w:style>
  <w:style w:type="paragraph" w:customStyle="1" w:styleId="2397A09B9A0D410CB17C86FEF1FADDC7">
    <w:name w:val="2397A09B9A0D410CB17C86FEF1FADDC7"/>
  </w:style>
  <w:style w:type="paragraph" w:customStyle="1" w:styleId="6509041EC1EA4D58BB36E9C7E4907E9A">
    <w:name w:val="6509041EC1EA4D58BB36E9C7E4907E9A"/>
  </w:style>
  <w:style w:type="paragraph" w:customStyle="1" w:styleId="FF103A937C584A018F9390F1E020FBD8">
    <w:name w:val="FF103A937C584A018F9390F1E020FBD8"/>
  </w:style>
  <w:style w:type="paragraph" w:customStyle="1" w:styleId="93D1396B5D5D456B9EC70A228ACF57A0">
    <w:name w:val="93D1396B5D5D456B9EC70A228ACF57A0"/>
  </w:style>
  <w:style w:type="paragraph" w:customStyle="1" w:styleId="48427CDC4A7C4B76B0172E6AFC4C0873">
    <w:name w:val="48427CDC4A7C4B76B0172E6AFC4C0873"/>
  </w:style>
  <w:style w:type="paragraph" w:customStyle="1" w:styleId="EA5DF32E7C804DEBAD3F682F9C7E7B88">
    <w:name w:val="EA5DF32E7C804DEBAD3F682F9C7E7B88"/>
  </w:style>
  <w:style w:type="paragraph" w:customStyle="1" w:styleId="F5CF399336454A0E848FD2169635BF28">
    <w:name w:val="F5CF399336454A0E848FD2169635BF28"/>
  </w:style>
  <w:style w:type="paragraph" w:customStyle="1" w:styleId="DB2D04E2CBB6441A9B85F69125392A0C">
    <w:name w:val="DB2D04E2CBB6441A9B85F69125392A0C"/>
  </w:style>
  <w:style w:type="paragraph" w:customStyle="1" w:styleId="8D28558036764F5FB37F146B9FC8EB00">
    <w:name w:val="8D28558036764F5FB37F146B9FC8EB00"/>
  </w:style>
  <w:style w:type="paragraph" w:customStyle="1" w:styleId="681B262380494AF6BCE1189349104972">
    <w:name w:val="681B262380494AF6BCE1189349104972"/>
  </w:style>
  <w:style w:type="paragraph" w:customStyle="1" w:styleId="D4EF57ADBFDE452AA8539F5441C9C266">
    <w:name w:val="D4EF57ADBFDE452AA8539F5441C9C266"/>
  </w:style>
  <w:style w:type="paragraph" w:customStyle="1" w:styleId="C566393E381C4FD68225E136538254D3">
    <w:name w:val="C566393E381C4FD68225E136538254D3"/>
  </w:style>
  <w:style w:type="paragraph" w:customStyle="1" w:styleId="0337B9401A91498481B6F95280ADC967">
    <w:name w:val="0337B9401A91498481B6F95280ADC96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83F13F3148824718918898B132C55A01">
    <w:name w:val="83F13F3148824718918898B132C55A01"/>
  </w:style>
  <w:style w:type="paragraph" w:customStyle="1" w:styleId="071485C85EB541F8A3997D3A8367F05B">
    <w:name w:val="071485C85EB541F8A3997D3A8367F05B"/>
    <w:rsid w:val="00063411"/>
  </w:style>
  <w:style w:type="paragraph" w:customStyle="1" w:styleId="E94783553EF148B3A55ED93AF6F599FA">
    <w:name w:val="E94783553EF148B3A55ED93AF6F599FA"/>
    <w:rsid w:val="00063411"/>
  </w:style>
  <w:style w:type="paragraph" w:customStyle="1" w:styleId="DF33A8B5773342E58ABB60CBE82AC583">
    <w:name w:val="DF33A8B5773342E58ABB60CBE82AC583"/>
    <w:rsid w:val="00063411"/>
  </w:style>
  <w:style w:type="paragraph" w:customStyle="1" w:styleId="B7C319B1956D44DCAAC7EA4B0D9A04F0">
    <w:name w:val="B7C319B1956D44DCAAC7EA4B0D9A04F0"/>
    <w:rsid w:val="00063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6</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2022-09-19T06:54:00Z</dcterms:created>
  <dcterms:modified xsi:type="dcterms:W3CDTF">2022-09-20T14:20:00Z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