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9" w:rsidRDefault="00781EC9" w:rsidP="00781EC9">
      <w:pPr>
        <w:spacing w:after="0" w:line="360" w:lineRule="auto"/>
        <w:rPr>
          <w:rFonts w:ascii="Times New Roman" w:eastAsia="Times New Roman" w:hAnsi="Times New Roman"/>
          <w:sz w:val="24"/>
          <w:szCs w:val="20"/>
        </w:rPr>
      </w:pPr>
      <w:r>
        <w:rPr>
          <w:rFonts w:ascii="Calibri" w:eastAsia="Calibri" w:hAnsi="Calibri"/>
          <w:noProof/>
          <w:lang w:eastAsia="sl-SI"/>
        </w:rPr>
        <mc:AlternateContent>
          <mc:Choice Requires="wps">
            <w:drawing>
              <wp:anchor distT="0" distB="0" distL="114935" distR="114935" simplePos="0" relativeHeight="251661312" behindDoc="0" locked="0" layoutInCell="1" allowOverlap="1" wp14:anchorId="3F1A22F7" wp14:editId="68BC31A6">
                <wp:simplePos x="0" y="0"/>
                <wp:positionH relativeFrom="column">
                  <wp:posOffset>4585970</wp:posOffset>
                </wp:positionH>
                <wp:positionV relativeFrom="paragraph">
                  <wp:posOffset>-634365</wp:posOffset>
                </wp:positionV>
                <wp:extent cx="1717675" cy="1562735"/>
                <wp:effectExtent l="0" t="0" r="15875" b="18415"/>
                <wp:wrapNone/>
                <wp:docPr id="8" name="Polje z besedilom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1562735"/>
                        </a:xfrm>
                        <a:prstGeom prst="rect">
                          <a:avLst/>
                        </a:prstGeom>
                        <a:solidFill>
                          <a:srgbClr val="FFFFFF"/>
                        </a:solidFill>
                        <a:ln w="6350">
                          <a:solidFill>
                            <a:srgbClr val="000000"/>
                          </a:solidFill>
                          <a:miter lim="800000"/>
                          <a:headEnd/>
                          <a:tailEnd/>
                        </a:ln>
                      </wps:spPr>
                      <wps:txbx>
                        <w:txbxContent>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TOMŠIČ GAŠPER</w:t>
                            </w:r>
                          </w:p>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21150317</w:t>
                            </w:r>
                          </w:p>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REDNI ŠTUDIJ</w:t>
                            </w:r>
                          </w:p>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DI-UNI-1</w:t>
                            </w:r>
                          </w:p>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2P</w:t>
                            </w:r>
                          </w:p>
                          <w:p w:rsidR="00D556C6" w:rsidRDefault="00D556C6" w:rsidP="00781EC9">
                            <w:pPr>
                              <w:spacing w:after="0" w:line="360" w:lineRule="auto"/>
                              <w:jc w:val="right"/>
                              <w:rPr>
                                <w:rFonts w:ascii="Times New Roman" w:eastAsia="Times New Roman" w:hAnsi="Times New Roman"/>
                                <w:b/>
                                <w:sz w:val="24"/>
                                <w:szCs w:val="20"/>
                              </w:rPr>
                            </w:pPr>
                          </w:p>
                          <w:p w:rsidR="00D556C6" w:rsidRDefault="00D556C6" w:rsidP="00781EC9">
                            <w:pPr>
                              <w:spacing w:after="0" w:line="360" w:lineRule="auto"/>
                              <w:jc w:val="right"/>
                              <w:rPr>
                                <w:rFonts w:ascii="Times New Roman" w:eastAsia="Times New Roman" w:hAnsi="Times New Roman"/>
                                <w:b/>
                                <w:sz w:val="24"/>
                                <w:szCs w:val="20"/>
                              </w:rPr>
                            </w:pPr>
                          </w:p>
                          <w:p w:rsidR="00D556C6" w:rsidRDefault="00D556C6" w:rsidP="00781EC9">
                            <w:pPr>
                              <w:jc w:val="right"/>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A22F7" id="_x0000_t202" coordsize="21600,21600" o:spt="202" path="m,l,21600r21600,l21600,xe">
                <v:stroke joinstyle="miter"/>
                <v:path gradientshapeok="t" o:connecttype="rect"/>
              </v:shapetype>
              <v:shape id="Polje z besedilom 8" o:spid="_x0000_s1026" type="#_x0000_t202" style="position:absolute;margin-left:361.1pt;margin-top:-49.95pt;width:135.25pt;height:123.0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" strokeweight=".5pt">
                <v:textbox inset="7.45pt,3.85pt,7.45pt,3.85pt">
                  <w:txbxContent>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TOMŠIČ GAŠPER</w:t>
                      </w:r>
                    </w:p>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21150317</w:t>
                      </w:r>
                    </w:p>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REDNI ŠTUDIJ</w:t>
                      </w:r>
                    </w:p>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DI-UNI-1</w:t>
                      </w:r>
                    </w:p>
                    <w:p w:rsidR="00D556C6" w:rsidRDefault="00D556C6" w:rsidP="00781EC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2P</w:t>
                      </w:r>
                    </w:p>
                    <w:p w:rsidR="00D556C6" w:rsidRDefault="00D556C6" w:rsidP="00781EC9">
                      <w:pPr>
                        <w:spacing w:after="0" w:line="360" w:lineRule="auto"/>
                        <w:jc w:val="right"/>
                        <w:rPr>
                          <w:rFonts w:ascii="Times New Roman" w:eastAsia="Times New Roman" w:hAnsi="Times New Roman"/>
                          <w:b/>
                          <w:sz w:val="24"/>
                          <w:szCs w:val="20"/>
                        </w:rPr>
                      </w:pPr>
                    </w:p>
                    <w:p w:rsidR="00D556C6" w:rsidRDefault="00D556C6" w:rsidP="00781EC9">
                      <w:pPr>
                        <w:spacing w:after="0" w:line="360" w:lineRule="auto"/>
                        <w:jc w:val="right"/>
                        <w:rPr>
                          <w:rFonts w:ascii="Times New Roman" w:eastAsia="Times New Roman" w:hAnsi="Times New Roman"/>
                          <w:b/>
                          <w:sz w:val="24"/>
                          <w:szCs w:val="20"/>
                        </w:rPr>
                      </w:pPr>
                    </w:p>
                    <w:p w:rsidR="00D556C6" w:rsidRDefault="00D556C6" w:rsidP="00781EC9">
                      <w:pPr>
                        <w:jc w:val="right"/>
                      </w:pPr>
                    </w:p>
                  </w:txbxContent>
                </v:textbox>
              </v:shape>
            </w:pict>
          </mc:Fallback>
        </mc:AlternateContent>
      </w:r>
      <w:r>
        <w:rPr>
          <w:rFonts w:ascii="Calibri" w:eastAsia="Calibri" w:hAnsi="Calibri"/>
          <w:noProof/>
          <w:lang w:eastAsia="sl-SI"/>
        </w:rPr>
        <mc:AlternateContent>
          <mc:Choice Requires="wpg">
            <w:drawing>
              <wp:anchor distT="0" distB="0" distL="0" distR="0" simplePos="0" relativeHeight="251659264" behindDoc="0" locked="0" layoutInCell="1" allowOverlap="1" wp14:anchorId="16C997EE" wp14:editId="4ED64B25">
                <wp:simplePos x="0" y="0"/>
                <wp:positionH relativeFrom="column">
                  <wp:posOffset>2130425</wp:posOffset>
                </wp:positionH>
                <wp:positionV relativeFrom="paragraph">
                  <wp:posOffset>-229870</wp:posOffset>
                </wp:positionV>
                <wp:extent cx="2669540" cy="800100"/>
                <wp:effectExtent l="1905" t="3810" r="0" b="0"/>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800100"/>
                          <a:chOff x="3355" y="-362"/>
                          <a:chExt cx="4203" cy="1259"/>
                        </a:xfrm>
                      </wpg:grpSpPr>
                      <wps:wsp>
                        <wps:cNvPr id="6" name="Text Box 8"/>
                        <wps:cNvSpPr txBox="1">
                          <a:spLocks noChangeArrowheads="1"/>
                        </wps:cNvSpPr>
                        <wps:spPr bwMode="auto">
                          <a:xfrm>
                            <a:off x="3355" y="-362"/>
                            <a:ext cx="1037"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D556C6" w:rsidRPr="005A1324" w:rsidRDefault="00D556C6" w:rsidP="00781EC9">
                              <w:pPr>
                                <w:autoSpaceDE w:val="0"/>
                                <w:spacing w:after="0" w:line="240" w:lineRule="auto"/>
                                <w:rPr>
                                  <w:rFonts w:ascii="Times New Roman" w:hAnsi="Times New Roman" w:cs="Times New Roman"/>
                                  <w:szCs w:val="24"/>
                                </w:rPr>
                              </w:pPr>
                              <w:r>
                                <w:rPr>
                                  <w:rFonts w:ascii="Garamond-Light" w:hAnsi="Garamond-Light" w:cs="Garamond-Light"/>
                                  <w:szCs w:val="24"/>
                                </w:rPr>
                                <w:t xml:space="preserve">   </w:t>
                              </w:r>
                              <w:r w:rsidRPr="005A1324">
                                <w:rPr>
                                  <w:rFonts w:ascii="Times New Roman" w:hAnsi="Times New Roman" w:cs="Times New Roman"/>
                                  <w:szCs w:val="24"/>
                                </w:rPr>
                                <w:t>Univerza</w:t>
                              </w:r>
                            </w:p>
                            <w:p w:rsidR="00D556C6" w:rsidRPr="005A1324" w:rsidRDefault="00D556C6" w:rsidP="00781EC9">
                              <w:pPr>
                                <w:autoSpaceDE w:val="0"/>
                                <w:spacing w:after="0" w:line="240" w:lineRule="auto"/>
                                <w:rPr>
                                  <w:rFonts w:ascii="Times New Roman" w:hAnsi="Times New Roman" w:cs="Times New Roman"/>
                                  <w:i/>
                                  <w:iCs/>
                                  <w:szCs w:val="24"/>
                                </w:rPr>
                              </w:pPr>
                              <w:r w:rsidRPr="005A1324">
                                <w:rPr>
                                  <w:rFonts w:ascii="Times New Roman" w:hAnsi="Times New Roman" w:cs="Times New Roman"/>
                                  <w:i/>
                                  <w:iCs/>
                                  <w:szCs w:val="24"/>
                                </w:rPr>
                                <w:t>v Ljubljani</w:t>
                              </w:r>
                            </w:p>
                            <w:p w:rsidR="00D556C6" w:rsidRDefault="00D556C6" w:rsidP="00781EC9"/>
                          </w:txbxContent>
                        </wps:txbx>
                        <wps:bodyPr rot="0" vert="horz" wrap="square" lIns="0" tIns="0" rIns="0" bIns="0" anchor="ctr" anchorCtr="0" upright="1">
                          <a:noAutofit/>
                        </wps:bodyPr>
                      </wps:wsp>
                      <wps:wsp>
                        <wps:cNvPr id="7" name="Text Box 9"/>
                        <wps:cNvSpPr txBox="1">
                          <a:spLocks noChangeArrowheads="1"/>
                        </wps:cNvSpPr>
                        <wps:spPr bwMode="auto">
                          <a:xfrm>
                            <a:off x="4497" y="-11"/>
                            <a:ext cx="3061" cy="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D556C6" w:rsidRPr="005A1324" w:rsidRDefault="00D556C6" w:rsidP="00781EC9">
                              <w:pPr>
                                <w:autoSpaceDE w:val="0"/>
                                <w:spacing w:after="0" w:line="240" w:lineRule="auto"/>
                                <w:rPr>
                                  <w:rFonts w:ascii="Times New Roman" w:hAnsi="Times New Roman" w:cs="Times New Roman"/>
                                  <w:szCs w:val="24"/>
                                </w:rPr>
                              </w:pPr>
                              <w:r w:rsidRPr="005A1324">
                                <w:rPr>
                                  <w:rFonts w:ascii="Times New Roman" w:hAnsi="Times New Roman" w:cs="Times New Roman"/>
                                  <w:szCs w:val="24"/>
                                </w:rPr>
                                <w:t>Fakulteta</w:t>
                              </w:r>
                            </w:p>
                            <w:p w:rsidR="00D556C6" w:rsidRPr="005A1324" w:rsidRDefault="00D556C6" w:rsidP="00781EC9">
                              <w:pPr>
                                <w:autoSpaceDE w:val="0"/>
                                <w:spacing w:after="0" w:line="240" w:lineRule="auto"/>
                                <w:rPr>
                                  <w:rFonts w:ascii="Times New Roman" w:hAnsi="Times New Roman" w:cs="Times New Roman"/>
                                  <w:i/>
                                  <w:color w:val="F10000"/>
                                  <w:szCs w:val="24"/>
                                </w:rPr>
                              </w:pPr>
                              <w:r w:rsidRPr="005A1324">
                                <w:rPr>
                                  <w:rFonts w:ascii="Times New Roman" w:hAnsi="Times New Roman" w:cs="Times New Roman"/>
                                  <w:i/>
                                  <w:color w:val="F10000"/>
                                  <w:szCs w:val="24"/>
                                </w:rPr>
                                <w:t>za družbene vede</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C997EE" id="Skupina 5" o:spid="_x0000_s1027" style="position:absolute;margin-left:167.75pt;margin-top:-18.1pt;width:210.2pt;height:63pt;z-index:251659264;mso-wrap-distance-left:0;mso-wrap-distance-right:0" coordorigin="3355,-362" coordsize="420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">
                <v:shape id="Text Box 8" o:spid="_x0000_s1028" type="#_x0000_t202" style="position:absolute;left:3355;top:-362;width:1037;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4bL8A&#10;AADaAAAADwAAAGRycy9kb3ducmV2LnhtbESPzQrCMBCE74LvEFbwIprqQaQaxR/8uXio+gBLs7bF&#10;ZlOaqNWnN4LgcZiZb5jZojGleFDtCssKhoMIBHFqdcGZgst525+AcB5ZY2mZFLzIwWLebs0w1vbJ&#10;CT1OPhMBwi5GBbn3VSylS3My6Aa2Ig7e1dYGfZB1JnWNzwA3pRxF0VgaLDgs5FjROqf0drobBbRM&#10;7Pt4czuTrDbr3bVg6sm9Ut1Os5yC8NT4f/jXPmgFY/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b3hsvwAAANoAAAAPAAAAAAAAAAAAAAAAAJgCAABkcnMvZG93bnJl&#10;di54bWxQSwUGAAAAAAQABAD1AAAAhAMAAAAA&#10;" filled="f" stroked="f">
                  <v:stroke joinstyle="round"/>
                  <v:textbox inset="0,0,0,0">
                    <w:txbxContent>
                      <w:p w:rsidR="00D556C6" w:rsidRPr="005A1324" w:rsidRDefault="00D556C6" w:rsidP="00781EC9">
                        <w:pPr>
                          <w:autoSpaceDE w:val="0"/>
                          <w:spacing w:after="0" w:line="240" w:lineRule="auto"/>
                          <w:rPr>
                            <w:rFonts w:ascii="Times New Roman" w:hAnsi="Times New Roman" w:cs="Times New Roman"/>
                            <w:szCs w:val="24"/>
                          </w:rPr>
                        </w:pPr>
                        <w:r>
                          <w:rPr>
                            <w:rFonts w:ascii="Garamond-Light" w:hAnsi="Garamond-Light" w:cs="Garamond-Light"/>
                            <w:szCs w:val="24"/>
                          </w:rPr>
                          <w:t xml:space="preserve">   </w:t>
                        </w:r>
                        <w:r w:rsidRPr="005A1324">
                          <w:rPr>
                            <w:rFonts w:ascii="Times New Roman" w:hAnsi="Times New Roman" w:cs="Times New Roman"/>
                            <w:szCs w:val="24"/>
                          </w:rPr>
                          <w:t>Univerza</w:t>
                        </w:r>
                      </w:p>
                      <w:p w:rsidR="00D556C6" w:rsidRPr="005A1324" w:rsidRDefault="00D556C6" w:rsidP="00781EC9">
                        <w:pPr>
                          <w:autoSpaceDE w:val="0"/>
                          <w:spacing w:after="0" w:line="240" w:lineRule="auto"/>
                          <w:rPr>
                            <w:rFonts w:ascii="Times New Roman" w:hAnsi="Times New Roman" w:cs="Times New Roman"/>
                            <w:i/>
                            <w:iCs/>
                            <w:szCs w:val="24"/>
                          </w:rPr>
                        </w:pPr>
                        <w:r w:rsidRPr="005A1324">
                          <w:rPr>
                            <w:rFonts w:ascii="Times New Roman" w:hAnsi="Times New Roman" w:cs="Times New Roman"/>
                            <w:i/>
                            <w:iCs/>
                            <w:szCs w:val="24"/>
                          </w:rPr>
                          <w:t>v Ljubljani</w:t>
                        </w:r>
                      </w:p>
                      <w:p w:rsidR="00D556C6" w:rsidRDefault="00D556C6" w:rsidP="00781EC9"/>
                    </w:txbxContent>
                  </v:textbox>
                </v:shape>
                <v:shape id="Text Box 9" o:spid="_x0000_s1029" type="#_x0000_t202" style="position:absolute;left:4497;top:-11;width:3061;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d98MA&#10;AADaAAAADwAAAGRycy9kb3ducmV2LnhtbESPzW7CMBCE75V4B2uReqmIAweKQgziR0AvPQR4gFW8&#10;JBHxOopNkvbp60pIHEcz840mXQ+mFh21rrKsYBrFIIhzqysuFFwvh8kChPPIGmvLpOCHHKxXo7cU&#10;E217zqg7+0IECLsEFZTeN4mULi/JoItsQxy8m20N+iDbQuoW+wA3tZzF8VwarDgslNjQrqT8fn4Y&#10;BbTJ7O/33R1Ntt3vjreK6UOelHofD5slCE+Df4Wf7S+t4BP+r4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Pd98MAAADaAAAADwAAAAAAAAAAAAAAAACYAgAAZHJzL2Rv&#10;d25yZXYueG1sUEsFBgAAAAAEAAQA9QAAAIgDAAAAAA==&#10;" filled="f" stroked="f">
                  <v:stroke joinstyle="round"/>
                  <v:textbox inset="0,0,0,0">
                    <w:txbxContent>
                      <w:p w:rsidR="00D556C6" w:rsidRPr="005A1324" w:rsidRDefault="00D556C6" w:rsidP="00781EC9">
                        <w:pPr>
                          <w:autoSpaceDE w:val="0"/>
                          <w:spacing w:after="0" w:line="240" w:lineRule="auto"/>
                          <w:rPr>
                            <w:rFonts w:ascii="Times New Roman" w:hAnsi="Times New Roman" w:cs="Times New Roman"/>
                            <w:szCs w:val="24"/>
                          </w:rPr>
                        </w:pPr>
                        <w:r w:rsidRPr="005A1324">
                          <w:rPr>
                            <w:rFonts w:ascii="Times New Roman" w:hAnsi="Times New Roman" w:cs="Times New Roman"/>
                            <w:szCs w:val="24"/>
                          </w:rPr>
                          <w:t>Fakulteta</w:t>
                        </w:r>
                      </w:p>
                      <w:p w:rsidR="00D556C6" w:rsidRPr="005A1324" w:rsidRDefault="00D556C6" w:rsidP="00781EC9">
                        <w:pPr>
                          <w:autoSpaceDE w:val="0"/>
                          <w:spacing w:after="0" w:line="240" w:lineRule="auto"/>
                          <w:rPr>
                            <w:rFonts w:ascii="Times New Roman" w:hAnsi="Times New Roman" w:cs="Times New Roman"/>
                            <w:i/>
                            <w:color w:val="F10000"/>
                            <w:szCs w:val="24"/>
                          </w:rPr>
                        </w:pPr>
                        <w:r w:rsidRPr="005A1324">
                          <w:rPr>
                            <w:rFonts w:ascii="Times New Roman" w:hAnsi="Times New Roman" w:cs="Times New Roman"/>
                            <w:i/>
                            <w:color w:val="F10000"/>
                            <w:szCs w:val="24"/>
                          </w:rPr>
                          <w:t>za družbene vede</w:t>
                        </w:r>
                      </w:p>
                    </w:txbxContent>
                  </v:textbox>
                </v:shape>
              </v:group>
            </w:pict>
          </mc:Fallback>
        </mc:AlternateContent>
      </w:r>
    </w:p>
    <w:p w:rsidR="00781EC9" w:rsidRDefault="00781EC9" w:rsidP="00781EC9">
      <w:pPr>
        <w:spacing w:after="0" w:line="360" w:lineRule="auto"/>
        <w:jc w:val="center"/>
        <w:rPr>
          <w:rFonts w:ascii="Times New Roman" w:eastAsia="Times New Roman" w:hAnsi="Times New Roman"/>
          <w:sz w:val="24"/>
          <w:szCs w:val="20"/>
        </w:rPr>
      </w:pPr>
      <w:r>
        <w:rPr>
          <w:noProof/>
          <w:lang w:eastAsia="sl-SI"/>
        </w:rPr>
        <w:drawing>
          <wp:anchor distT="0" distB="0" distL="114935" distR="114935" simplePos="0" relativeHeight="251660288" behindDoc="0" locked="0" layoutInCell="1" allowOverlap="1" wp14:anchorId="0E0DA170" wp14:editId="3BF6F4BE">
            <wp:simplePos x="0" y="0"/>
            <wp:positionH relativeFrom="margin">
              <wp:posOffset>2294151</wp:posOffset>
            </wp:positionH>
            <wp:positionV relativeFrom="paragraph">
              <wp:posOffset>68580</wp:posOffset>
            </wp:positionV>
            <wp:extent cx="398145" cy="775970"/>
            <wp:effectExtent l="0" t="0" r="1905" b="508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145" cy="775970"/>
                    </a:xfrm>
                    <a:prstGeom prst="rect">
                      <a:avLst/>
                    </a:prstGeom>
                    <a:solidFill>
                      <a:srgbClr val="FFFFFF"/>
                    </a:solidFill>
                    <a:ln>
                      <a:noFill/>
                    </a:ln>
                  </pic:spPr>
                </pic:pic>
              </a:graphicData>
            </a:graphic>
          </wp:anchor>
        </w:drawing>
      </w:r>
    </w:p>
    <w:p w:rsidR="00781EC9" w:rsidRDefault="00781EC9" w:rsidP="00781EC9">
      <w:pPr>
        <w:spacing w:after="0" w:line="360" w:lineRule="auto"/>
        <w:rPr>
          <w:rFonts w:ascii="Times New Roman" w:eastAsia="Times New Roman" w:hAnsi="Times New Roman"/>
          <w:sz w:val="24"/>
          <w:szCs w:val="20"/>
        </w:rPr>
      </w:pPr>
    </w:p>
    <w:p w:rsidR="00781EC9" w:rsidRDefault="00781EC9" w:rsidP="00781EC9">
      <w:pPr>
        <w:spacing w:after="0" w:line="360" w:lineRule="auto"/>
        <w:rPr>
          <w:rFonts w:ascii="Times New Roman" w:eastAsia="Times New Roman" w:hAnsi="Times New Roman"/>
          <w:sz w:val="24"/>
          <w:szCs w:val="20"/>
        </w:rPr>
      </w:pPr>
    </w:p>
    <w:p w:rsidR="00781EC9" w:rsidRDefault="00781EC9" w:rsidP="00781EC9">
      <w:pPr>
        <w:spacing w:after="0" w:line="360" w:lineRule="auto"/>
        <w:rPr>
          <w:rFonts w:ascii="Times New Roman" w:eastAsia="Times New Roman" w:hAnsi="Times New Roman"/>
          <w:sz w:val="24"/>
          <w:szCs w:val="20"/>
        </w:rPr>
      </w:pPr>
    </w:p>
    <w:p w:rsidR="00781EC9" w:rsidRPr="00CB0839" w:rsidRDefault="00781EC9" w:rsidP="00781EC9">
      <w:pPr>
        <w:pStyle w:val="Odstavekseznama"/>
        <w:numPr>
          <w:ilvl w:val="0"/>
          <w:numId w:val="2"/>
        </w:numPr>
        <w:spacing w:after="0" w:line="360" w:lineRule="auto"/>
        <w:jc w:val="center"/>
        <w:rPr>
          <w:rFonts w:ascii="Times New Roman" w:eastAsia="Times New Roman" w:hAnsi="Times New Roman"/>
          <w:b/>
          <w:sz w:val="32"/>
          <w:szCs w:val="20"/>
        </w:rPr>
      </w:pPr>
      <w:r w:rsidRPr="00CB0839">
        <w:rPr>
          <w:rFonts w:ascii="Times New Roman" w:eastAsia="Times New Roman" w:hAnsi="Times New Roman"/>
          <w:b/>
          <w:sz w:val="32"/>
          <w:szCs w:val="20"/>
        </w:rPr>
        <w:t>STATISTIČNA NALOGA</w:t>
      </w:r>
    </w:p>
    <w:p w:rsidR="00781EC9" w:rsidRDefault="00781EC9" w:rsidP="00781EC9">
      <w:pPr>
        <w:spacing w:after="0" w:line="360" w:lineRule="auto"/>
        <w:jc w:val="center"/>
        <w:rPr>
          <w:rFonts w:ascii="Times New Roman" w:eastAsia="Times New Roman" w:hAnsi="Times New Roman"/>
          <w:b/>
          <w:sz w:val="32"/>
          <w:szCs w:val="20"/>
        </w:rPr>
      </w:pPr>
      <w:r>
        <w:rPr>
          <w:rFonts w:ascii="Times New Roman" w:eastAsia="Times New Roman" w:hAnsi="Times New Roman"/>
          <w:b/>
          <w:sz w:val="32"/>
          <w:szCs w:val="20"/>
        </w:rPr>
        <w:t>MULTIVARIATNA ANALIZA</w:t>
      </w:r>
    </w:p>
    <w:p w:rsidR="00781EC9" w:rsidRDefault="00781EC9" w:rsidP="00781EC9">
      <w:pPr>
        <w:spacing w:after="0" w:line="360" w:lineRule="auto"/>
        <w:jc w:val="center"/>
        <w:rPr>
          <w:rFonts w:ascii="Times New Roman" w:eastAsia="Times New Roman" w:hAnsi="Times New Roman"/>
          <w:b/>
          <w:sz w:val="32"/>
          <w:szCs w:val="20"/>
        </w:rPr>
      </w:pPr>
      <w:r>
        <w:rPr>
          <w:rFonts w:ascii="Times New Roman" w:eastAsia="Times New Roman" w:hAnsi="Times New Roman"/>
          <w:b/>
          <w:sz w:val="32"/>
          <w:szCs w:val="20"/>
        </w:rPr>
        <w:t>NEMČIJA</w:t>
      </w:r>
    </w:p>
    <w:p w:rsidR="00781EC9" w:rsidRDefault="00781EC9" w:rsidP="00781EC9">
      <w:pPr>
        <w:spacing w:after="0" w:line="360" w:lineRule="auto"/>
        <w:jc w:val="center"/>
        <w:rPr>
          <w:rFonts w:ascii="Times New Roman" w:eastAsia="Times New Roman" w:hAnsi="Times New Roman"/>
          <w:b/>
          <w:sz w:val="24"/>
          <w:szCs w:val="20"/>
        </w:rPr>
      </w:pPr>
      <w:r>
        <w:rPr>
          <w:rFonts w:ascii="Times New Roman" w:eastAsia="Times New Roman" w:hAnsi="Times New Roman"/>
          <w:b/>
          <w:sz w:val="24"/>
          <w:szCs w:val="20"/>
        </w:rPr>
        <w:t>Študijsko leto 2016/2017</w:t>
      </w:r>
    </w:p>
    <w:p w:rsidR="00781EC9" w:rsidRDefault="00781EC9" w:rsidP="00781EC9">
      <w:pPr>
        <w:spacing w:after="0" w:line="360" w:lineRule="auto"/>
        <w:jc w:val="center"/>
        <w:rPr>
          <w:rFonts w:ascii="Times New Roman" w:eastAsia="Times New Roman" w:hAnsi="Times New Roman"/>
          <w:b/>
          <w:sz w:val="24"/>
          <w:szCs w:val="20"/>
        </w:rPr>
      </w:pPr>
      <w:r>
        <w:rPr>
          <w:rFonts w:ascii="Times New Roman" w:eastAsia="Times New Roman" w:hAnsi="Times New Roman"/>
          <w:b/>
          <w:sz w:val="24"/>
          <w:szCs w:val="20"/>
        </w:rPr>
        <w:t xml:space="preserve">Nosilec: </w:t>
      </w:r>
      <w:r w:rsidRPr="001146E6">
        <w:rPr>
          <w:rFonts w:ascii="Times New Roman" w:eastAsia="Times New Roman" w:hAnsi="Times New Roman"/>
          <w:b/>
          <w:bCs/>
          <w:sz w:val="24"/>
          <w:szCs w:val="20"/>
        </w:rPr>
        <w:t>izr. prof. dr. Aleš Žiberna</w:t>
      </w:r>
    </w:p>
    <w:p w:rsidR="00781EC9" w:rsidRDefault="00781EC9" w:rsidP="00781EC9">
      <w:pPr>
        <w:pBdr>
          <w:bottom w:val="single" w:sz="4" w:space="1" w:color="000000"/>
        </w:pBdr>
        <w:spacing w:after="0" w:line="360" w:lineRule="auto"/>
        <w:rPr>
          <w:rFonts w:ascii="Times New Roman" w:eastAsia="Times New Roman" w:hAnsi="Times New Roman"/>
          <w:b/>
          <w:sz w:val="24"/>
          <w:szCs w:val="20"/>
        </w:rPr>
      </w:pPr>
    </w:p>
    <w:p w:rsidR="00781EC9" w:rsidRDefault="00781EC9" w:rsidP="00781EC9">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Tomšič Gašper, 21150317, gasper.sola@gmail.com</w:t>
      </w:r>
    </w:p>
    <w:p w:rsidR="00781EC9" w:rsidRDefault="00781EC9" w:rsidP="00781EC9">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Družboslovna Informatika</w:t>
      </w:r>
    </w:p>
    <w:p w:rsidR="00781EC9" w:rsidRDefault="00781EC9" w:rsidP="00781EC9">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 xml:space="preserve">Redni študij, Družboslovna Informatika UNI, 2P </w:t>
      </w:r>
    </w:p>
    <w:p w:rsidR="00781EC9" w:rsidRDefault="00781EC9" w:rsidP="00781EC9">
      <w:pPr>
        <w:pBdr>
          <w:bottom w:val="single" w:sz="4" w:space="1" w:color="000000"/>
        </w:pBdr>
        <w:spacing w:after="0" w:line="240" w:lineRule="auto"/>
        <w:rPr>
          <w:rFonts w:ascii="Times New Roman" w:eastAsia="Times New Roman" w:hAnsi="Times New Roman"/>
          <w:b/>
          <w:sz w:val="24"/>
          <w:szCs w:val="20"/>
        </w:rPr>
      </w:pPr>
    </w:p>
    <w:p w:rsidR="00781EC9" w:rsidRDefault="00781EC9" w:rsidP="00781EC9">
      <w:pPr>
        <w:spacing w:after="0" w:line="360" w:lineRule="auto"/>
        <w:jc w:val="center"/>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sz w:val="18"/>
          <w:szCs w:val="18"/>
        </w:rPr>
      </w:pPr>
    </w:p>
    <w:p w:rsidR="00781EC9" w:rsidRDefault="00781EC9" w:rsidP="00781EC9">
      <w:pPr>
        <w:spacing w:after="0" w:line="360" w:lineRule="auto"/>
        <w:rPr>
          <w:sz w:val="18"/>
          <w:szCs w:val="18"/>
        </w:rPr>
      </w:pPr>
    </w:p>
    <w:p w:rsidR="00781EC9" w:rsidRDefault="00781EC9" w:rsidP="00781EC9">
      <w:pPr>
        <w:spacing w:after="0" w:line="360" w:lineRule="auto"/>
        <w:rPr>
          <w:rFonts w:ascii="Arial" w:eastAsia="Times New Roman" w:hAnsi="Arial" w:cs="Arial"/>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b/>
          <w:sz w:val="18"/>
          <w:szCs w:val="18"/>
        </w:rPr>
      </w:pPr>
    </w:p>
    <w:p w:rsidR="00781EC9" w:rsidRDefault="00781EC9" w:rsidP="00781EC9">
      <w:pPr>
        <w:spacing w:after="0" w:line="360" w:lineRule="auto"/>
        <w:rPr>
          <w:rFonts w:ascii="Arial" w:eastAsia="Times New Roman" w:hAnsi="Arial" w:cs="Arial"/>
          <w:sz w:val="18"/>
          <w:szCs w:val="18"/>
        </w:rPr>
      </w:pPr>
    </w:p>
    <w:p w:rsidR="00781EC9" w:rsidRDefault="00781EC9" w:rsidP="00781EC9">
      <w:pPr>
        <w:spacing w:after="0" w:line="360" w:lineRule="auto"/>
        <w:rPr>
          <w:rFonts w:ascii="Arial" w:eastAsia="Times New Roman" w:hAnsi="Arial" w:cs="Arial"/>
          <w:sz w:val="18"/>
          <w:szCs w:val="18"/>
        </w:rPr>
      </w:pP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p>
    <w:p w:rsidR="00781EC9" w:rsidRPr="002D095A" w:rsidRDefault="002D095A" w:rsidP="00781EC9">
      <w:pPr>
        <w:tabs>
          <w:tab w:val="left" w:pos="2160"/>
        </w:tabs>
        <w:spacing w:after="0" w:line="360" w:lineRule="auto"/>
        <w:rPr>
          <w:rFonts w:ascii="Arial" w:eastAsia="Times New Roman" w:hAnsi="Arial" w:cs="Arial"/>
          <w:b/>
          <w:sz w:val="18"/>
          <w:szCs w:val="18"/>
        </w:rPr>
        <w:sectPr w:rsidR="00781EC9" w:rsidRPr="002D095A" w:rsidSect="008B47F5">
          <w:footerReference w:type="default" r:id="rId9"/>
          <w:pgSz w:w="11906" w:h="16838"/>
          <w:pgMar w:top="1418" w:right="1418" w:bottom="1418" w:left="1418" w:header="709" w:footer="709" w:gutter="0"/>
          <w:pgNumType w:start="1"/>
          <w:cols w:space="708"/>
          <w:titlePg/>
          <w:docGrid w:linePitch="360"/>
        </w:sectPr>
      </w:pPr>
      <w:r>
        <w:rPr>
          <w:rFonts w:ascii="Arial" w:eastAsia="Times New Roman" w:hAnsi="Arial" w:cs="Arial"/>
          <w:b/>
          <w:sz w:val="18"/>
          <w:szCs w:val="18"/>
        </w:rPr>
        <w:t>OCENA 3. NALOGE: ________</w:t>
      </w:r>
    </w:p>
    <w:p w:rsidR="00C83B64" w:rsidRPr="00CF0F2B" w:rsidRDefault="00C83B64" w:rsidP="00C83B64">
      <w:pPr>
        <w:rPr>
          <w:rFonts w:ascii="Arial" w:hAnsi="Arial" w:cs="Arial"/>
          <w:b/>
          <w:sz w:val="28"/>
        </w:rPr>
      </w:pPr>
      <w:r w:rsidRPr="00CF0F2B">
        <w:rPr>
          <w:rFonts w:ascii="Arial" w:hAnsi="Arial" w:cs="Arial"/>
          <w:b/>
          <w:sz w:val="28"/>
        </w:rPr>
        <w:lastRenderedPageBreak/>
        <w:t>Osnovne informacije o podatkovni datoteki in izbranih spremenljivkah</w:t>
      </w:r>
    </w:p>
    <w:p w:rsidR="00C83B64" w:rsidRDefault="00C83B64" w:rsidP="00C83B64">
      <w:pPr>
        <w:rPr>
          <w:b/>
        </w:rPr>
      </w:pPr>
    </w:p>
    <w:p w:rsidR="00C83B64" w:rsidRPr="00450A7E" w:rsidRDefault="00C83B64" w:rsidP="00C83B64">
      <w:pPr>
        <w:rPr>
          <w:b/>
        </w:rPr>
      </w:pPr>
      <w:r w:rsidRPr="00450A7E">
        <w:rPr>
          <w:b/>
        </w:rPr>
        <w:t>Podatkovna datoteka:</w:t>
      </w:r>
    </w:p>
    <w:p w:rsidR="00C83B64" w:rsidRDefault="00C83B64" w:rsidP="00C83B64">
      <w:proofErr w:type="spellStart"/>
      <w:r>
        <w:t>World</w:t>
      </w:r>
      <w:proofErr w:type="spellEnd"/>
      <w:r>
        <w:t xml:space="preserve"> </w:t>
      </w:r>
      <w:proofErr w:type="spellStart"/>
      <w:r>
        <w:t>values</w:t>
      </w:r>
      <w:proofErr w:type="spellEnd"/>
      <w:r>
        <w:t xml:space="preserve"> </w:t>
      </w:r>
      <w:proofErr w:type="spellStart"/>
      <w:r>
        <w:t>survey</w:t>
      </w:r>
      <w:proofErr w:type="spellEnd"/>
      <w:r>
        <w:t xml:space="preserve"> – Nemčija</w:t>
      </w:r>
    </w:p>
    <w:p w:rsidR="00C83B64" w:rsidRPr="00CF0F2B" w:rsidRDefault="00C83B64" w:rsidP="00C83B64">
      <w:pPr>
        <w:rPr>
          <w:b/>
        </w:rPr>
      </w:pPr>
      <w:r w:rsidRPr="00CF0F2B">
        <w:rPr>
          <w:b/>
        </w:rPr>
        <w:t>Izbrane spremenljivke:</w:t>
      </w:r>
    </w:p>
    <w:p w:rsidR="00C83B64" w:rsidRDefault="00C83B64" w:rsidP="00C83B64">
      <w:proofErr w:type="spellStart"/>
      <w:r>
        <w:t>Justifiable</w:t>
      </w:r>
      <w:proofErr w:type="spellEnd"/>
      <w:r>
        <w:t xml:space="preserve"> v198-v210 (brez v201 in v207A)</w:t>
      </w:r>
    </w:p>
    <w:p w:rsidR="00C83B64" w:rsidRDefault="00C83B64" w:rsidP="00C83B64">
      <w:r>
        <w:t>Spol v240</w:t>
      </w:r>
    </w:p>
    <w:p w:rsidR="00C83B64" w:rsidRDefault="00C83B64" w:rsidP="00C83B64">
      <w:r>
        <w:t>Starost v242</w:t>
      </w:r>
    </w:p>
    <w:p w:rsidR="00C83B64" w:rsidRDefault="00C83B64" w:rsidP="00C83B64">
      <w:r>
        <w:t>Izobrazba v248</w:t>
      </w:r>
    </w:p>
    <w:p w:rsidR="00C83B64" w:rsidRDefault="00C83B64" w:rsidP="00C83B64">
      <w:r w:rsidRPr="00CF0F2B">
        <w:t xml:space="preserve">Zaposlen v229 </w:t>
      </w:r>
    </w:p>
    <w:p w:rsidR="00C83B64" w:rsidRDefault="00C83B64"/>
    <w:p w:rsidR="00C83B64" w:rsidRDefault="00C83B64"/>
    <w:p w:rsidR="00C83B64" w:rsidRPr="00476B64" w:rsidRDefault="00C83B64" w:rsidP="00C83B64">
      <w:pPr>
        <w:autoSpaceDE w:val="0"/>
        <w:autoSpaceDN w:val="0"/>
        <w:adjustRightInd w:val="0"/>
        <w:spacing w:after="0" w:line="400" w:lineRule="atLeast"/>
        <w:rPr>
          <w:rFonts w:ascii="Arial" w:hAnsi="Arial" w:cs="Arial"/>
          <w:b/>
          <w:sz w:val="28"/>
          <w:szCs w:val="24"/>
        </w:rPr>
      </w:pPr>
      <w:r w:rsidRPr="00476B64">
        <w:rPr>
          <w:rFonts w:ascii="Arial" w:hAnsi="Arial" w:cs="Arial"/>
          <w:b/>
          <w:sz w:val="28"/>
          <w:szCs w:val="24"/>
        </w:rPr>
        <w:t>POVEZANOST MED TEMATSKIMI SPREMENLJIVKAMI</w:t>
      </w:r>
    </w:p>
    <w:p w:rsidR="00C83B64" w:rsidRDefault="00C83B64"/>
    <w:p w:rsidR="00C83B64" w:rsidRDefault="00C83B64"/>
    <w:p w:rsidR="00C83B64" w:rsidRDefault="00C83B64" w:rsidP="00C83B64">
      <w:pPr>
        <w:pStyle w:val="Brezrazmikov"/>
      </w:pPr>
      <w:r>
        <w:t xml:space="preserve">V tabeli 5 lahko vidimo matriko </w:t>
      </w:r>
      <w:proofErr w:type="spellStart"/>
      <w:r>
        <w:t>pearsonovih</w:t>
      </w:r>
      <w:proofErr w:type="spellEnd"/>
      <w:r>
        <w:t xml:space="preserve"> koeficientov korelacije za spremenljivke v198-v210. Iz tabele je razvidno, da prihaja do tematskih povezanosti, ki nam bodo služile kot izhodišče za izdelavo </w:t>
      </w:r>
      <w:proofErr w:type="spellStart"/>
      <w:r>
        <w:t>likartovih</w:t>
      </w:r>
      <w:proofErr w:type="spellEnd"/>
      <w:r>
        <w:t xml:space="preserve"> lestvic. Spremenljivke v198 – v202 oblikujejo tematski sklop vprašanj o materialno-moralnih vprašanj, spremenljivke v203-v207 oblikujejo tematski sklop liberalnih vprašanj in v208-v210 oblikujejo tematski sklop mnenje o nasilju.</w:t>
      </w:r>
    </w:p>
    <w:p w:rsidR="00C83B64" w:rsidRDefault="00C83B64" w:rsidP="00C83B64">
      <w:pPr>
        <w:pStyle w:val="Brezrazmikov"/>
      </w:pPr>
    </w:p>
    <w:p w:rsidR="00C83B64" w:rsidRPr="00376409" w:rsidRDefault="00C83B64" w:rsidP="00C83B64">
      <w:pPr>
        <w:pStyle w:val="Odstavekseznama"/>
        <w:numPr>
          <w:ilvl w:val="0"/>
          <w:numId w:val="3"/>
        </w:numPr>
      </w:pPr>
      <w:r w:rsidRPr="00376409">
        <w:t xml:space="preserve">V198,V199,V200,V202 &lt;- skupina </w:t>
      </w:r>
      <w:r>
        <w:t>materialno kaznivih</w:t>
      </w:r>
      <w:r w:rsidRPr="00376409">
        <w:t xml:space="preserve"> </w:t>
      </w:r>
      <w:r>
        <w:t>mnenj</w:t>
      </w:r>
    </w:p>
    <w:p w:rsidR="00C83B64" w:rsidRPr="00376409" w:rsidRDefault="00C83B64" w:rsidP="00C83B64">
      <w:pPr>
        <w:pStyle w:val="Odstavekseznama"/>
        <w:numPr>
          <w:ilvl w:val="0"/>
          <w:numId w:val="3"/>
        </w:numPr>
      </w:pPr>
      <w:r w:rsidRPr="00376409">
        <w:t>V203,V203A,V204,V205,V206,V</w:t>
      </w:r>
      <w:r>
        <w:t>207 &lt;- skupina liberalnih mnenj</w:t>
      </w:r>
    </w:p>
    <w:p w:rsidR="00C83B64" w:rsidRPr="00D52CDD" w:rsidRDefault="00C83B64" w:rsidP="00C83B64">
      <w:pPr>
        <w:pStyle w:val="Odstavekseznama"/>
        <w:numPr>
          <w:ilvl w:val="0"/>
          <w:numId w:val="3"/>
        </w:numPr>
      </w:pPr>
      <w:r w:rsidRPr="00376409">
        <w:t>V208,V209,V210 &lt;- Skupina mnenje o nasilju</w:t>
      </w:r>
    </w:p>
    <w:p w:rsidR="00C83B64" w:rsidRPr="000049EB" w:rsidRDefault="00C83B64" w:rsidP="00C83B64">
      <w:pPr>
        <w:pStyle w:val="Brezrazmikov"/>
        <w:rPr>
          <w:rFonts w:ascii="Times New Roman" w:hAnsi="Times New Roman" w:cs="Times New Roman"/>
          <w:b/>
          <w:sz w:val="20"/>
          <w:szCs w:val="24"/>
        </w:rPr>
      </w:pPr>
      <w:r w:rsidRPr="000049EB">
        <w:rPr>
          <w:b/>
          <w:noProof/>
          <w:sz w:val="18"/>
          <w:lang w:eastAsia="sl-SI"/>
        </w:rPr>
        <w:lastRenderedPageBreak/>
        <w:drawing>
          <wp:anchor distT="0" distB="0" distL="114300" distR="114300" simplePos="0" relativeHeight="251663360" behindDoc="1" locked="0" layoutInCell="1" allowOverlap="1" wp14:anchorId="40128BA4" wp14:editId="2283DDCF">
            <wp:simplePos x="0" y="0"/>
            <wp:positionH relativeFrom="column">
              <wp:posOffset>-756920</wp:posOffset>
            </wp:positionH>
            <wp:positionV relativeFrom="paragraph">
              <wp:posOffset>234950</wp:posOffset>
            </wp:positionV>
            <wp:extent cx="7000875" cy="3754120"/>
            <wp:effectExtent l="0" t="0" r="9525" b="0"/>
            <wp:wrapTight wrapText="bothSides">
              <wp:wrapPolygon edited="0">
                <wp:start x="0" y="0"/>
                <wp:lineTo x="0" y="21483"/>
                <wp:lineTo x="21571" y="21483"/>
                <wp:lineTo x="21571" y="0"/>
                <wp:lineTo x="0" y="0"/>
              </wp:wrapPolygon>
            </wp:wrapTight>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0875" cy="375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9EB">
        <w:rPr>
          <w:rFonts w:cs="Times New Roman"/>
          <w:b/>
          <w:sz w:val="18"/>
          <w:szCs w:val="24"/>
        </w:rPr>
        <w:t xml:space="preserve">Tabela </w:t>
      </w:r>
      <w:r w:rsidR="00D56546">
        <w:rPr>
          <w:rFonts w:cs="Times New Roman"/>
          <w:b/>
          <w:sz w:val="18"/>
          <w:szCs w:val="24"/>
        </w:rPr>
        <w:t>1</w:t>
      </w:r>
      <w:r w:rsidRPr="000049EB">
        <w:rPr>
          <w:rFonts w:cs="Times New Roman"/>
          <w:b/>
          <w:sz w:val="18"/>
          <w:szCs w:val="24"/>
        </w:rPr>
        <w:t>: povezanosti med spremenljivkami v198-v210</w:t>
      </w:r>
    </w:p>
    <w:p w:rsidR="00C83B64" w:rsidRDefault="00C83B64"/>
    <w:p w:rsidR="00C83B64" w:rsidRPr="00D56546" w:rsidRDefault="00C83B64">
      <w:pPr>
        <w:rPr>
          <w:rFonts w:ascii="Arial" w:hAnsi="Arial" w:cs="Arial"/>
          <w:b/>
          <w:sz w:val="28"/>
        </w:rPr>
      </w:pPr>
      <w:r w:rsidRPr="00D56546">
        <w:rPr>
          <w:rFonts w:ascii="Arial" w:hAnsi="Arial" w:cs="Arial"/>
          <w:b/>
          <w:sz w:val="28"/>
        </w:rPr>
        <w:t>METODA GLAVNIH KOMPONENT</w:t>
      </w:r>
    </w:p>
    <w:p w:rsidR="00C83B64" w:rsidRDefault="00C83B64"/>
    <w:p w:rsidR="00C83B64" w:rsidRDefault="00C83B64"/>
    <w:p w:rsidR="00D56546" w:rsidRDefault="005E53C0" w:rsidP="00D56546">
      <w:pPr>
        <w:pStyle w:val="Brezrazmikov"/>
      </w:pPr>
      <w:r>
        <w:t xml:space="preserve">V tabeli 2 vidimo, da </w:t>
      </w:r>
      <w:r w:rsidR="00D56546">
        <w:t>je natančna stopnja značilnost (p &lt; 0,0005</w:t>
      </w:r>
      <w:r>
        <w:t xml:space="preserve">) manjša od 0,05 zato </w:t>
      </w:r>
      <w:r w:rsidR="00D56546">
        <w:t xml:space="preserve">zavrnemo ničelno domnevo. </w:t>
      </w:r>
      <w:r>
        <w:t xml:space="preserve">Med spremenljivkami je </w:t>
      </w:r>
      <w:r w:rsidR="00D56546">
        <w:t>vsaj en</w:t>
      </w:r>
      <w:r>
        <w:t>a</w:t>
      </w:r>
      <w:r w:rsidR="00D56546">
        <w:t xml:space="preserve"> korelacij</w:t>
      </w:r>
      <w:r>
        <w:t>a</w:t>
      </w:r>
      <w:r w:rsidR="00D56546">
        <w:t xml:space="preserve">, torej lahko izvedemo metodo glavnih komponent. </w:t>
      </w:r>
    </w:p>
    <w:p w:rsidR="00D56546" w:rsidRDefault="00D56546" w:rsidP="00D56546">
      <w:pPr>
        <w:pStyle w:val="Brezrazmikov"/>
      </w:pPr>
    </w:p>
    <w:p w:rsidR="00D56546" w:rsidRPr="00D56546" w:rsidRDefault="00D56546" w:rsidP="00D56546">
      <w:pPr>
        <w:pStyle w:val="Brezrazmikov"/>
        <w:rPr>
          <w:sz w:val="16"/>
        </w:rPr>
      </w:pPr>
    </w:p>
    <w:p w:rsidR="00C83B64" w:rsidRPr="005E53C0" w:rsidRDefault="00D56546" w:rsidP="00C83B64">
      <w:pPr>
        <w:autoSpaceDE w:val="0"/>
        <w:autoSpaceDN w:val="0"/>
        <w:adjustRightInd w:val="0"/>
        <w:spacing w:after="0" w:line="240" w:lineRule="auto"/>
        <w:rPr>
          <w:rFonts w:cs="Times New Roman"/>
          <w:b/>
          <w:sz w:val="18"/>
          <w:szCs w:val="24"/>
        </w:rPr>
      </w:pPr>
      <w:r w:rsidRPr="005E53C0">
        <w:rPr>
          <w:rFonts w:cs="Times New Roman"/>
          <w:b/>
          <w:sz w:val="18"/>
          <w:szCs w:val="24"/>
        </w:rPr>
        <w:t>Tabela 2: KMO test in natančna stopnja značilnost</w:t>
      </w:r>
    </w:p>
    <w:tbl>
      <w:tblPr>
        <w:tblW w:w="59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92"/>
        <w:gridCol w:w="2352"/>
        <w:gridCol w:w="1105"/>
      </w:tblGrid>
      <w:tr w:rsidR="00C83B64" w:rsidRPr="004D1203" w:rsidTr="008B47F5">
        <w:trPr>
          <w:cantSplit/>
        </w:trPr>
        <w:tc>
          <w:tcPr>
            <w:tcW w:w="5947" w:type="dxa"/>
            <w:gridSpan w:val="3"/>
            <w:tcBorders>
              <w:top w:val="nil"/>
              <w:left w:val="nil"/>
              <w:bottom w:val="nil"/>
              <w:right w:val="nil"/>
            </w:tcBorders>
            <w:shd w:val="clear" w:color="auto" w:fill="FFFFFF"/>
            <w:vAlign w:val="center"/>
          </w:tcPr>
          <w:p w:rsidR="00C83B64" w:rsidRPr="004D1203" w:rsidRDefault="00C83B64" w:rsidP="008B47F5">
            <w:pPr>
              <w:autoSpaceDE w:val="0"/>
              <w:autoSpaceDN w:val="0"/>
              <w:adjustRightInd w:val="0"/>
              <w:spacing w:after="0" w:line="320" w:lineRule="atLeast"/>
              <w:ind w:left="60" w:right="60"/>
              <w:jc w:val="center"/>
              <w:rPr>
                <w:rFonts w:ascii="Arial" w:hAnsi="Arial" w:cs="Arial"/>
                <w:color w:val="000000"/>
                <w:sz w:val="18"/>
                <w:szCs w:val="18"/>
              </w:rPr>
            </w:pPr>
            <w:r w:rsidRPr="004D1203">
              <w:rPr>
                <w:rFonts w:ascii="Arial" w:hAnsi="Arial" w:cs="Arial"/>
                <w:b/>
                <w:bCs/>
                <w:color w:val="000000"/>
                <w:sz w:val="18"/>
                <w:szCs w:val="18"/>
              </w:rPr>
              <w:t xml:space="preserve">KMO </w:t>
            </w:r>
            <w:proofErr w:type="spellStart"/>
            <w:r w:rsidRPr="004D1203">
              <w:rPr>
                <w:rFonts w:ascii="Arial" w:hAnsi="Arial" w:cs="Arial"/>
                <w:b/>
                <w:bCs/>
                <w:color w:val="000000"/>
                <w:sz w:val="18"/>
                <w:szCs w:val="18"/>
              </w:rPr>
              <w:t>and</w:t>
            </w:r>
            <w:proofErr w:type="spellEnd"/>
            <w:r w:rsidRPr="004D1203">
              <w:rPr>
                <w:rFonts w:ascii="Arial" w:hAnsi="Arial" w:cs="Arial"/>
                <w:b/>
                <w:bCs/>
                <w:color w:val="000000"/>
                <w:sz w:val="18"/>
                <w:szCs w:val="18"/>
              </w:rPr>
              <w:t xml:space="preserve"> </w:t>
            </w:r>
            <w:proofErr w:type="spellStart"/>
            <w:r w:rsidRPr="004D1203">
              <w:rPr>
                <w:rFonts w:ascii="Arial" w:hAnsi="Arial" w:cs="Arial"/>
                <w:b/>
                <w:bCs/>
                <w:color w:val="000000"/>
                <w:sz w:val="18"/>
                <w:szCs w:val="18"/>
              </w:rPr>
              <w:t>Bartlett's</w:t>
            </w:r>
            <w:proofErr w:type="spellEnd"/>
            <w:r w:rsidRPr="004D1203">
              <w:rPr>
                <w:rFonts w:ascii="Arial" w:hAnsi="Arial" w:cs="Arial"/>
                <w:b/>
                <w:bCs/>
                <w:color w:val="000000"/>
                <w:sz w:val="18"/>
                <w:szCs w:val="18"/>
              </w:rPr>
              <w:t xml:space="preserve"> Test</w:t>
            </w:r>
          </w:p>
        </w:tc>
      </w:tr>
      <w:tr w:rsidR="00C83B64" w:rsidRPr="004D1203" w:rsidTr="008B47F5">
        <w:trPr>
          <w:cantSplit/>
        </w:trPr>
        <w:tc>
          <w:tcPr>
            <w:tcW w:w="4842" w:type="dxa"/>
            <w:gridSpan w:val="2"/>
            <w:tcBorders>
              <w:top w:val="single" w:sz="16" w:space="0" w:color="000000"/>
              <w:left w:val="single" w:sz="16" w:space="0" w:color="000000"/>
              <w:bottom w:val="nil"/>
              <w:right w:val="nil"/>
            </w:tcBorders>
            <w:shd w:val="clear" w:color="auto" w:fill="FFFFFF"/>
          </w:tcPr>
          <w:p w:rsidR="00C83B64" w:rsidRPr="004D1203" w:rsidRDefault="00C83B64" w:rsidP="008B47F5">
            <w:pPr>
              <w:autoSpaceDE w:val="0"/>
              <w:autoSpaceDN w:val="0"/>
              <w:adjustRightInd w:val="0"/>
              <w:spacing w:after="0" w:line="320" w:lineRule="atLeast"/>
              <w:ind w:left="60" w:right="60"/>
              <w:rPr>
                <w:rFonts w:ascii="Arial" w:hAnsi="Arial" w:cs="Arial"/>
                <w:color w:val="000000"/>
                <w:sz w:val="18"/>
                <w:szCs w:val="18"/>
              </w:rPr>
            </w:pPr>
            <w:r w:rsidRPr="004D1203">
              <w:rPr>
                <w:rFonts w:ascii="Arial" w:hAnsi="Arial" w:cs="Arial"/>
                <w:color w:val="000000"/>
                <w:sz w:val="18"/>
                <w:szCs w:val="18"/>
              </w:rPr>
              <w:t>Kaiser-</w:t>
            </w:r>
            <w:proofErr w:type="spellStart"/>
            <w:r w:rsidRPr="004D1203">
              <w:rPr>
                <w:rFonts w:ascii="Arial" w:hAnsi="Arial" w:cs="Arial"/>
                <w:color w:val="000000"/>
                <w:sz w:val="18"/>
                <w:szCs w:val="18"/>
              </w:rPr>
              <w:t>Meyer</w:t>
            </w:r>
            <w:proofErr w:type="spellEnd"/>
            <w:r w:rsidRPr="004D1203">
              <w:rPr>
                <w:rFonts w:ascii="Arial" w:hAnsi="Arial" w:cs="Arial"/>
                <w:color w:val="000000"/>
                <w:sz w:val="18"/>
                <w:szCs w:val="18"/>
              </w:rPr>
              <w:t>-</w:t>
            </w:r>
            <w:proofErr w:type="spellStart"/>
            <w:r w:rsidRPr="004D1203">
              <w:rPr>
                <w:rFonts w:ascii="Arial" w:hAnsi="Arial" w:cs="Arial"/>
                <w:color w:val="000000"/>
                <w:sz w:val="18"/>
                <w:szCs w:val="18"/>
              </w:rPr>
              <w:t>Olkin</w:t>
            </w:r>
            <w:proofErr w:type="spellEnd"/>
            <w:r w:rsidRPr="004D1203">
              <w:rPr>
                <w:rFonts w:ascii="Arial" w:hAnsi="Arial" w:cs="Arial"/>
                <w:color w:val="000000"/>
                <w:sz w:val="18"/>
                <w:szCs w:val="18"/>
              </w:rPr>
              <w:t xml:space="preserve"> </w:t>
            </w:r>
            <w:proofErr w:type="spellStart"/>
            <w:r w:rsidRPr="004D1203">
              <w:rPr>
                <w:rFonts w:ascii="Arial" w:hAnsi="Arial" w:cs="Arial"/>
                <w:color w:val="000000"/>
                <w:sz w:val="18"/>
                <w:szCs w:val="18"/>
              </w:rPr>
              <w:t>Measure</w:t>
            </w:r>
            <w:proofErr w:type="spellEnd"/>
            <w:r w:rsidRPr="004D1203">
              <w:rPr>
                <w:rFonts w:ascii="Arial" w:hAnsi="Arial" w:cs="Arial"/>
                <w:color w:val="000000"/>
                <w:sz w:val="18"/>
                <w:szCs w:val="18"/>
              </w:rPr>
              <w:t xml:space="preserve"> </w:t>
            </w:r>
            <w:proofErr w:type="spellStart"/>
            <w:r w:rsidRPr="004D1203">
              <w:rPr>
                <w:rFonts w:ascii="Arial" w:hAnsi="Arial" w:cs="Arial"/>
                <w:color w:val="000000"/>
                <w:sz w:val="18"/>
                <w:szCs w:val="18"/>
              </w:rPr>
              <w:t>of</w:t>
            </w:r>
            <w:proofErr w:type="spellEnd"/>
            <w:r w:rsidRPr="004D1203">
              <w:rPr>
                <w:rFonts w:ascii="Arial" w:hAnsi="Arial" w:cs="Arial"/>
                <w:color w:val="000000"/>
                <w:sz w:val="18"/>
                <w:szCs w:val="18"/>
              </w:rPr>
              <w:t xml:space="preserve"> </w:t>
            </w:r>
            <w:proofErr w:type="spellStart"/>
            <w:r w:rsidRPr="004D1203">
              <w:rPr>
                <w:rFonts w:ascii="Arial" w:hAnsi="Arial" w:cs="Arial"/>
                <w:color w:val="000000"/>
                <w:sz w:val="18"/>
                <w:szCs w:val="18"/>
              </w:rPr>
              <w:t>Sampling</w:t>
            </w:r>
            <w:proofErr w:type="spellEnd"/>
            <w:r w:rsidRPr="004D1203">
              <w:rPr>
                <w:rFonts w:ascii="Arial" w:hAnsi="Arial" w:cs="Arial"/>
                <w:color w:val="000000"/>
                <w:sz w:val="18"/>
                <w:szCs w:val="18"/>
              </w:rPr>
              <w:t xml:space="preserve"> </w:t>
            </w:r>
            <w:proofErr w:type="spellStart"/>
            <w:r w:rsidRPr="004D1203">
              <w:rPr>
                <w:rFonts w:ascii="Arial" w:hAnsi="Arial" w:cs="Arial"/>
                <w:color w:val="000000"/>
                <w:sz w:val="18"/>
                <w:szCs w:val="18"/>
              </w:rPr>
              <w:t>Adequacy</w:t>
            </w:r>
            <w:proofErr w:type="spellEnd"/>
            <w:r w:rsidRPr="004D1203">
              <w:rPr>
                <w:rFonts w:ascii="Arial" w:hAnsi="Arial" w:cs="Arial"/>
                <w:color w:val="000000"/>
                <w:sz w:val="18"/>
                <w:szCs w:val="18"/>
              </w:rPr>
              <w:t>.</w:t>
            </w:r>
          </w:p>
        </w:tc>
        <w:tc>
          <w:tcPr>
            <w:tcW w:w="1105" w:type="dxa"/>
            <w:tcBorders>
              <w:top w:val="single" w:sz="16" w:space="0" w:color="000000"/>
              <w:left w:val="single" w:sz="16" w:space="0" w:color="000000"/>
              <w:bottom w:val="nil"/>
              <w:right w:val="single" w:sz="16" w:space="0" w:color="000000"/>
            </w:tcBorders>
            <w:shd w:val="clear" w:color="auto" w:fill="FFFFFF"/>
            <w:vAlign w:val="center"/>
          </w:tcPr>
          <w:p w:rsidR="00C83B64" w:rsidRPr="004D1203" w:rsidRDefault="00C83B64" w:rsidP="008B47F5">
            <w:pPr>
              <w:autoSpaceDE w:val="0"/>
              <w:autoSpaceDN w:val="0"/>
              <w:adjustRightInd w:val="0"/>
              <w:spacing w:after="0" w:line="320" w:lineRule="atLeast"/>
              <w:ind w:left="60" w:right="60"/>
              <w:jc w:val="right"/>
              <w:rPr>
                <w:rFonts w:ascii="Arial" w:hAnsi="Arial" w:cs="Arial"/>
                <w:color w:val="000000"/>
                <w:sz w:val="18"/>
                <w:szCs w:val="18"/>
              </w:rPr>
            </w:pPr>
            <w:r w:rsidRPr="004D1203">
              <w:rPr>
                <w:rFonts w:ascii="Arial" w:hAnsi="Arial" w:cs="Arial"/>
                <w:color w:val="000000"/>
                <w:sz w:val="18"/>
                <w:szCs w:val="18"/>
              </w:rPr>
              <w:t>,827</w:t>
            </w:r>
          </w:p>
        </w:tc>
      </w:tr>
      <w:tr w:rsidR="00C83B64" w:rsidRPr="004D1203" w:rsidTr="008B47F5">
        <w:trPr>
          <w:cantSplit/>
        </w:trPr>
        <w:tc>
          <w:tcPr>
            <w:tcW w:w="2491" w:type="dxa"/>
            <w:vMerge w:val="restart"/>
            <w:tcBorders>
              <w:top w:val="nil"/>
              <w:left w:val="single" w:sz="16" w:space="0" w:color="000000"/>
              <w:bottom w:val="single" w:sz="16" w:space="0" w:color="000000"/>
              <w:right w:val="nil"/>
            </w:tcBorders>
            <w:shd w:val="clear" w:color="auto" w:fill="FFFFFF"/>
          </w:tcPr>
          <w:p w:rsidR="00C83B64" w:rsidRPr="004D1203" w:rsidRDefault="00C83B64" w:rsidP="008B47F5">
            <w:pPr>
              <w:autoSpaceDE w:val="0"/>
              <w:autoSpaceDN w:val="0"/>
              <w:adjustRightInd w:val="0"/>
              <w:spacing w:after="0" w:line="320" w:lineRule="atLeast"/>
              <w:ind w:left="60" w:right="60"/>
              <w:rPr>
                <w:rFonts w:ascii="Arial" w:hAnsi="Arial" w:cs="Arial"/>
                <w:color w:val="000000"/>
                <w:sz w:val="18"/>
                <w:szCs w:val="18"/>
              </w:rPr>
            </w:pPr>
            <w:proofErr w:type="spellStart"/>
            <w:r w:rsidRPr="004D1203">
              <w:rPr>
                <w:rFonts w:ascii="Arial" w:hAnsi="Arial" w:cs="Arial"/>
                <w:color w:val="000000"/>
                <w:sz w:val="18"/>
                <w:szCs w:val="18"/>
              </w:rPr>
              <w:t>Bartlett's</w:t>
            </w:r>
            <w:proofErr w:type="spellEnd"/>
            <w:r w:rsidRPr="004D1203">
              <w:rPr>
                <w:rFonts w:ascii="Arial" w:hAnsi="Arial" w:cs="Arial"/>
                <w:color w:val="000000"/>
                <w:sz w:val="18"/>
                <w:szCs w:val="18"/>
              </w:rPr>
              <w:t xml:space="preserve"> Test </w:t>
            </w:r>
            <w:proofErr w:type="spellStart"/>
            <w:r w:rsidRPr="004D1203">
              <w:rPr>
                <w:rFonts w:ascii="Arial" w:hAnsi="Arial" w:cs="Arial"/>
                <w:color w:val="000000"/>
                <w:sz w:val="18"/>
                <w:szCs w:val="18"/>
              </w:rPr>
              <w:t>of</w:t>
            </w:r>
            <w:proofErr w:type="spellEnd"/>
            <w:r w:rsidRPr="004D1203">
              <w:rPr>
                <w:rFonts w:ascii="Arial" w:hAnsi="Arial" w:cs="Arial"/>
                <w:color w:val="000000"/>
                <w:sz w:val="18"/>
                <w:szCs w:val="18"/>
              </w:rPr>
              <w:t xml:space="preserve"> </w:t>
            </w:r>
            <w:proofErr w:type="spellStart"/>
            <w:r w:rsidRPr="004D1203">
              <w:rPr>
                <w:rFonts w:ascii="Arial" w:hAnsi="Arial" w:cs="Arial"/>
                <w:color w:val="000000"/>
                <w:sz w:val="18"/>
                <w:szCs w:val="18"/>
              </w:rPr>
              <w:t>Sphericity</w:t>
            </w:r>
            <w:proofErr w:type="spellEnd"/>
          </w:p>
        </w:tc>
        <w:tc>
          <w:tcPr>
            <w:tcW w:w="2351" w:type="dxa"/>
            <w:tcBorders>
              <w:top w:val="nil"/>
              <w:left w:val="nil"/>
              <w:bottom w:val="nil"/>
              <w:right w:val="single" w:sz="16" w:space="0" w:color="000000"/>
            </w:tcBorders>
            <w:shd w:val="clear" w:color="auto" w:fill="FFFFFF"/>
          </w:tcPr>
          <w:p w:rsidR="00C83B64" w:rsidRPr="004D1203" w:rsidRDefault="00C83B64" w:rsidP="008B47F5">
            <w:pPr>
              <w:autoSpaceDE w:val="0"/>
              <w:autoSpaceDN w:val="0"/>
              <w:adjustRightInd w:val="0"/>
              <w:spacing w:after="0" w:line="320" w:lineRule="atLeast"/>
              <w:ind w:left="60" w:right="60"/>
              <w:rPr>
                <w:rFonts w:ascii="Arial" w:hAnsi="Arial" w:cs="Arial"/>
                <w:color w:val="000000"/>
                <w:sz w:val="18"/>
                <w:szCs w:val="18"/>
              </w:rPr>
            </w:pPr>
            <w:proofErr w:type="spellStart"/>
            <w:r w:rsidRPr="004D1203">
              <w:rPr>
                <w:rFonts w:ascii="Arial" w:hAnsi="Arial" w:cs="Arial"/>
                <w:color w:val="000000"/>
                <w:sz w:val="18"/>
                <w:szCs w:val="18"/>
              </w:rPr>
              <w:t>Approx</w:t>
            </w:r>
            <w:proofErr w:type="spellEnd"/>
            <w:r w:rsidRPr="004D1203">
              <w:rPr>
                <w:rFonts w:ascii="Arial" w:hAnsi="Arial" w:cs="Arial"/>
                <w:color w:val="000000"/>
                <w:sz w:val="18"/>
                <w:szCs w:val="18"/>
              </w:rPr>
              <w:t xml:space="preserve">. </w:t>
            </w:r>
            <w:proofErr w:type="spellStart"/>
            <w:r w:rsidRPr="004D1203">
              <w:rPr>
                <w:rFonts w:ascii="Arial" w:hAnsi="Arial" w:cs="Arial"/>
                <w:color w:val="000000"/>
                <w:sz w:val="18"/>
                <w:szCs w:val="18"/>
              </w:rPr>
              <w:t>Chi-Square</w:t>
            </w:r>
            <w:proofErr w:type="spellEnd"/>
          </w:p>
        </w:tc>
        <w:tc>
          <w:tcPr>
            <w:tcW w:w="1105" w:type="dxa"/>
            <w:tcBorders>
              <w:top w:val="nil"/>
              <w:left w:val="single" w:sz="16" w:space="0" w:color="000000"/>
              <w:bottom w:val="nil"/>
              <w:right w:val="single" w:sz="16" w:space="0" w:color="000000"/>
            </w:tcBorders>
            <w:shd w:val="clear" w:color="auto" w:fill="FFFFFF"/>
            <w:vAlign w:val="center"/>
          </w:tcPr>
          <w:p w:rsidR="00C83B64" w:rsidRPr="004D1203" w:rsidRDefault="00C83B64" w:rsidP="008B47F5">
            <w:pPr>
              <w:autoSpaceDE w:val="0"/>
              <w:autoSpaceDN w:val="0"/>
              <w:adjustRightInd w:val="0"/>
              <w:spacing w:after="0" w:line="320" w:lineRule="atLeast"/>
              <w:ind w:left="60" w:right="60"/>
              <w:jc w:val="right"/>
              <w:rPr>
                <w:rFonts w:ascii="Arial" w:hAnsi="Arial" w:cs="Arial"/>
                <w:color w:val="000000"/>
                <w:sz w:val="18"/>
                <w:szCs w:val="18"/>
              </w:rPr>
            </w:pPr>
            <w:r w:rsidRPr="004D1203">
              <w:rPr>
                <w:rFonts w:ascii="Arial" w:hAnsi="Arial" w:cs="Arial"/>
                <w:color w:val="000000"/>
                <w:sz w:val="18"/>
                <w:szCs w:val="18"/>
              </w:rPr>
              <w:t>7797,631</w:t>
            </w:r>
          </w:p>
        </w:tc>
      </w:tr>
      <w:tr w:rsidR="00C83B64" w:rsidRPr="004D1203" w:rsidTr="008B47F5">
        <w:trPr>
          <w:cantSplit/>
        </w:trPr>
        <w:tc>
          <w:tcPr>
            <w:tcW w:w="2491" w:type="dxa"/>
            <w:vMerge/>
            <w:tcBorders>
              <w:top w:val="nil"/>
              <w:left w:val="single" w:sz="16" w:space="0" w:color="000000"/>
              <w:bottom w:val="single" w:sz="16" w:space="0" w:color="000000"/>
              <w:right w:val="nil"/>
            </w:tcBorders>
            <w:shd w:val="clear" w:color="auto" w:fill="FFFFFF"/>
          </w:tcPr>
          <w:p w:rsidR="00C83B64" w:rsidRPr="004D1203" w:rsidRDefault="00C83B64" w:rsidP="008B47F5">
            <w:pPr>
              <w:autoSpaceDE w:val="0"/>
              <w:autoSpaceDN w:val="0"/>
              <w:adjustRightInd w:val="0"/>
              <w:spacing w:after="0" w:line="240" w:lineRule="auto"/>
              <w:rPr>
                <w:rFonts w:ascii="Arial" w:hAnsi="Arial" w:cs="Arial"/>
                <w:color w:val="000000"/>
                <w:sz w:val="18"/>
                <w:szCs w:val="18"/>
              </w:rPr>
            </w:pPr>
          </w:p>
        </w:tc>
        <w:tc>
          <w:tcPr>
            <w:tcW w:w="2351" w:type="dxa"/>
            <w:tcBorders>
              <w:top w:val="nil"/>
              <w:left w:val="nil"/>
              <w:bottom w:val="nil"/>
              <w:right w:val="single" w:sz="16" w:space="0" w:color="000000"/>
            </w:tcBorders>
            <w:shd w:val="clear" w:color="auto" w:fill="FFFFFF"/>
          </w:tcPr>
          <w:p w:rsidR="00C83B64" w:rsidRPr="004D1203" w:rsidRDefault="00C83B64" w:rsidP="008B47F5">
            <w:pPr>
              <w:autoSpaceDE w:val="0"/>
              <w:autoSpaceDN w:val="0"/>
              <w:adjustRightInd w:val="0"/>
              <w:spacing w:after="0" w:line="320" w:lineRule="atLeast"/>
              <w:ind w:left="60" w:right="60"/>
              <w:rPr>
                <w:rFonts w:ascii="Arial" w:hAnsi="Arial" w:cs="Arial"/>
                <w:color w:val="000000"/>
                <w:sz w:val="18"/>
                <w:szCs w:val="18"/>
              </w:rPr>
            </w:pPr>
            <w:proofErr w:type="spellStart"/>
            <w:r w:rsidRPr="004D1203">
              <w:rPr>
                <w:rFonts w:ascii="Arial" w:hAnsi="Arial" w:cs="Arial"/>
                <w:color w:val="000000"/>
                <w:sz w:val="18"/>
                <w:szCs w:val="18"/>
              </w:rPr>
              <w:t>df</w:t>
            </w:r>
            <w:proofErr w:type="spellEnd"/>
          </w:p>
        </w:tc>
        <w:tc>
          <w:tcPr>
            <w:tcW w:w="1105" w:type="dxa"/>
            <w:tcBorders>
              <w:top w:val="nil"/>
              <w:left w:val="single" w:sz="16" w:space="0" w:color="000000"/>
              <w:bottom w:val="nil"/>
              <w:right w:val="single" w:sz="16" w:space="0" w:color="000000"/>
            </w:tcBorders>
            <w:shd w:val="clear" w:color="auto" w:fill="FFFFFF"/>
            <w:vAlign w:val="center"/>
          </w:tcPr>
          <w:p w:rsidR="00C83B64" w:rsidRPr="004D1203" w:rsidRDefault="00C83B64" w:rsidP="008B47F5">
            <w:pPr>
              <w:autoSpaceDE w:val="0"/>
              <w:autoSpaceDN w:val="0"/>
              <w:adjustRightInd w:val="0"/>
              <w:spacing w:after="0" w:line="320" w:lineRule="atLeast"/>
              <w:ind w:left="60" w:right="60"/>
              <w:jc w:val="right"/>
              <w:rPr>
                <w:rFonts w:ascii="Arial" w:hAnsi="Arial" w:cs="Arial"/>
                <w:color w:val="000000"/>
                <w:sz w:val="18"/>
                <w:szCs w:val="18"/>
              </w:rPr>
            </w:pPr>
            <w:r w:rsidRPr="004D1203">
              <w:rPr>
                <w:rFonts w:ascii="Arial" w:hAnsi="Arial" w:cs="Arial"/>
                <w:color w:val="000000"/>
                <w:sz w:val="18"/>
                <w:szCs w:val="18"/>
              </w:rPr>
              <w:t>78</w:t>
            </w:r>
          </w:p>
        </w:tc>
      </w:tr>
      <w:tr w:rsidR="00C83B64" w:rsidRPr="004D1203" w:rsidTr="008B47F5">
        <w:trPr>
          <w:cantSplit/>
        </w:trPr>
        <w:tc>
          <w:tcPr>
            <w:tcW w:w="2491" w:type="dxa"/>
            <w:vMerge/>
            <w:tcBorders>
              <w:top w:val="nil"/>
              <w:left w:val="single" w:sz="16" w:space="0" w:color="000000"/>
              <w:bottom w:val="single" w:sz="16" w:space="0" w:color="000000"/>
              <w:right w:val="nil"/>
            </w:tcBorders>
            <w:shd w:val="clear" w:color="auto" w:fill="FFFFFF"/>
          </w:tcPr>
          <w:p w:rsidR="00C83B64" w:rsidRPr="004D1203" w:rsidRDefault="00C83B64" w:rsidP="008B47F5">
            <w:pPr>
              <w:autoSpaceDE w:val="0"/>
              <w:autoSpaceDN w:val="0"/>
              <w:adjustRightInd w:val="0"/>
              <w:spacing w:after="0" w:line="240" w:lineRule="auto"/>
              <w:rPr>
                <w:rFonts w:ascii="Arial" w:hAnsi="Arial" w:cs="Arial"/>
                <w:color w:val="000000"/>
                <w:sz w:val="18"/>
                <w:szCs w:val="18"/>
              </w:rPr>
            </w:pPr>
          </w:p>
        </w:tc>
        <w:tc>
          <w:tcPr>
            <w:tcW w:w="2351" w:type="dxa"/>
            <w:tcBorders>
              <w:top w:val="nil"/>
              <w:left w:val="nil"/>
              <w:bottom w:val="single" w:sz="16" w:space="0" w:color="000000"/>
              <w:right w:val="single" w:sz="16" w:space="0" w:color="000000"/>
            </w:tcBorders>
            <w:shd w:val="clear" w:color="auto" w:fill="FFFFFF"/>
          </w:tcPr>
          <w:p w:rsidR="00C83B64" w:rsidRPr="004D1203" w:rsidRDefault="00C83B64" w:rsidP="008B47F5">
            <w:pPr>
              <w:autoSpaceDE w:val="0"/>
              <w:autoSpaceDN w:val="0"/>
              <w:adjustRightInd w:val="0"/>
              <w:spacing w:after="0" w:line="320" w:lineRule="atLeast"/>
              <w:ind w:left="60" w:right="60"/>
              <w:rPr>
                <w:rFonts w:ascii="Arial" w:hAnsi="Arial" w:cs="Arial"/>
                <w:color w:val="000000"/>
                <w:sz w:val="18"/>
                <w:szCs w:val="18"/>
              </w:rPr>
            </w:pPr>
            <w:r w:rsidRPr="004D1203">
              <w:rPr>
                <w:rFonts w:ascii="Arial" w:hAnsi="Arial" w:cs="Arial"/>
                <w:color w:val="000000"/>
                <w:sz w:val="18"/>
                <w:szCs w:val="18"/>
              </w:rPr>
              <w:t>Sig.</w:t>
            </w:r>
          </w:p>
        </w:tc>
        <w:tc>
          <w:tcPr>
            <w:tcW w:w="1105" w:type="dxa"/>
            <w:tcBorders>
              <w:top w:val="nil"/>
              <w:left w:val="single" w:sz="16" w:space="0" w:color="000000"/>
              <w:bottom w:val="single" w:sz="16" w:space="0" w:color="000000"/>
              <w:right w:val="single" w:sz="16" w:space="0" w:color="000000"/>
            </w:tcBorders>
            <w:shd w:val="clear" w:color="auto" w:fill="FFFFFF"/>
            <w:vAlign w:val="center"/>
          </w:tcPr>
          <w:p w:rsidR="00C83B64" w:rsidRPr="004D1203" w:rsidRDefault="00C83B64" w:rsidP="008B47F5">
            <w:pPr>
              <w:autoSpaceDE w:val="0"/>
              <w:autoSpaceDN w:val="0"/>
              <w:adjustRightInd w:val="0"/>
              <w:spacing w:after="0" w:line="320" w:lineRule="atLeast"/>
              <w:ind w:left="60" w:right="60"/>
              <w:jc w:val="right"/>
              <w:rPr>
                <w:rFonts w:ascii="Arial" w:hAnsi="Arial" w:cs="Arial"/>
                <w:color w:val="000000"/>
                <w:sz w:val="18"/>
                <w:szCs w:val="18"/>
              </w:rPr>
            </w:pPr>
            <w:r w:rsidRPr="004D1203">
              <w:rPr>
                <w:rFonts w:ascii="Arial" w:hAnsi="Arial" w:cs="Arial"/>
                <w:color w:val="000000"/>
                <w:sz w:val="18"/>
                <w:szCs w:val="18"/>
              </w:rPr>
              <w:t>,000</w:t>
            </w:r>
          </w:p>
        </w:tc>
      </w:tr>
    </w:tbl>
    <w:p w:rsidR="00C83B64" w:rsidRPr="004D1203" w:rsidRDefault="00C83B64" w:rsidP="00C83B64">
      <w:pPr>
        <w:autoSpaceDE w:val="0"/>
        <w:autoSpaceDN w:val="0"/>
        <w:adjustRightInd w:val="0"/>
        <w:spacing w:after="0" w:line="400" w:lineRule="atLeast"/>
        <w:rPr>
          <w:rFonts w:ascii="Times New Roman" w:hAnsi="Times New Roman" w:cs="Times New Roman"/>
          <w:sz w:val="24"/>
          <w:szCs w:val="24"/>
        </w:rPr>
      </w:pPr>
    </w:p>
    <w:p w:rsidR="00C83B64" w:rsidRDefault="005E53C0">
      <w:r>
        <w:t xml:space="preserve">Na sliki 1 vidimo </w:t>
      </w:r>
      <w:proofErr w:type="spellStart"/>
      <w:r>
        <w:t>scree</w:t>
      </w:r>
      <w:proofErr w:type="spellEnd"/>
      <w:r>
        <w:t xml:space="preserve"> diagram za metodo glavnih komponent. Iz diagrama lahko razberemo, da se naredi »koleno« pri četrti komponenti, zato nam to že nakazuje da bo najbolj smiselno izbrati prve tri komponente za nadaljnjo analizo.</w:t>
      </w:r>
    </w:p>
    <w:p w:rsidR="00C83B64" w:rsidRDefault="00C83B64"/>
    <w:p w:rsidR="00C83B64" w:rsidRDefault="00C83B64"/>
    <w:p w:rsidR="00D56546" w:rsidRPr="005E53C0" w:rsidRDefault="00D56546" w:rsidP="00D56546">
      <w:pPr>
        <w:pStyle w:val="Brezrazmikov"/>
        <w:rPr>
          <w:b/>
          <w:sz w:val="18"/>
        </w:rPr>
      </w:pPr>
      <w:r w:rsidRPr="005E53C0">
        <w:rPr>
          <w:b/>
          <w:sz w:val="18"/>
        </w:rPr>
        <w:lastRenderedPageBreak/>
        <w:t xml:space="preserve">Slika 1: </w:t>
      </w:r>
      <w:proofErr w:type="spellStart"/>
      <w:r w:rsidRPr="005E53C0">
        <w:rPr>
          <w:b/>
          <w:sz w:val="18"/>
        </w:rPr>
        <w:t>Scree</w:t>
      </w:r>
      <w:proofErr w:type="spellEnd"/>
      <w:r w:rsidRPr="005E53C0">
        <w:rPr>
          <w:b/>
          <w:sz w:val="18"/>
        </w:rPr>
        <w:t xml:space="preserve"> diagram za komponente</w:t>
      </w:r>
    </w:p>
    <w:p w:rsidR="00C83B64" w:rsidRDefault="00D56546">
      <w:r>
        <w:rPr>
          <w:rFonts w:ascii="Times New Roman" w:hAnsi="Times New Roman" w:cs="Times New Roman"/>
          <w:noProof/>
          <w:sz w:val="24"/>
          <w:szCs w:val="24"/>
          <w:lang w:eastAsia="sl-SI"/>
        </w:rPr>
        <w:drawing>
          <wp:inline distT="0" distB="0" distL="0" distR="0" wp14:anchorId="308D4555" wp14:editId="36A99164">
            <wp:extent cx="4841983" cy="387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284" cy="3879318"/>
                    </a:xfrm>
                    <a:prstGeom prst="rect">
                      <a:avLst/>
                    </a:prstGeom>
                    <a:noFill/>
                    <a:ln>
                      <a:noFill/>
                    </a:ln>
                  </pic:spPr>
                </pic:pic>
              </a:graphicData>
            </a:graphic>
          </wp:inline>
        </w:drawing>
      </w:r>
    </w:p>
    <w:p w:rsidR="005E53C0" w:rsidRPr="005E53C0" w:rsidRDefault="00615564" w:rsidP="005E53C0">
      <w:pPr>
        <w:pStyle w:val="Brezrazmikov"/>
      </w:pPr>
      <w:r>
        <w:t>Iz tabele 3 lahko razberemo, da bomo izbrali 3 komponente</w:t>
      </w:r>
      <w:r w:rsidR="005E53C0">
        <w:t xml:space="preserve">. </w:t>
      </w:r>
      <w:r>
        <w:t>Vidimo, da prve tri komponente skupaj pojasnjujejo 60,12% variance, njihova lastna vrednost pa je večja od 1. V primeru, da bi bile interpretacije komponent težke, pa bi lahko vzeli tudi samo dve komponente, saj tretja komponenta pojasnjuje precej manj variance kot prvi dve.</w:t>
      </w:r>
    </w:p>
    <w:p w:rsidR="005E53C0" w:rsidRPr="00615564" w:rsidRDefault="005E53C0" w:rsidP="00615564">
      <w:pPr>
        <w:pStyle w:val="Brezrazmikov"/>
        <w:rPr>
          <w:sz w:val="18"/>
        </w:rPr>
      </w:pPr>
    </w:p>
    <w:p w:rsidR="005E53C0" w:rsidRDefault="005E53C0" w:rsidP="005E53C0">
      <w:pPr>
        <w:pStyle w:val="Brezrazmikov"/>
        <w:rPr>
          <w:b/>
          <w:sz w:val="18"/>
        </w:rPr>
      </w:pPr>
    </w:p>
    <w:p w:rsidR="00C83B64" w:rsidRPr="005E53C0" w:rsidRDefault="005E53C0" w:rsidP="005E53C0">
      <w:pPr>
        <w:pStyle w:val="Brezrazmikov"/>
        <w:rPr>
          <w:b/>
        </w:rPr>
      </w:pPr>
      <w:r w:rsidRPr="005E53C0">
        <w:rPr>
          <w:b/>
          <w:sz w:val="18"/>
        </w:rPr>
        <w:t xml:space="preserve">Tabela 3: </w:t>
      </w:r>
      <w:r>
        <w:rPr>
          <w:b/>
          <w:sz w:val="18"/>
        </w:rPr>
        <w:t xml:space="preserve"> Tabela lastnih vednosti in % pojasnjenih varianc</w:t>
      </w:r>
    </w:p>
    <w:tbl>
      <w:tblPr>
        <w:tblW w:w="5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92"/>
        <w:gridCol w:w="1168"/>
        <w:gridCol w:w="1445"/>
        <w:gridCol w:w="1460"/>
      </w:tblGrid>
      <w:tr w:rsidR="005E53C0" w:rsidRPr="00506417" w:rsidTr="008B47F5">
        <w:trPr>
          <w:cantSplit/>
        </w:trPr>
        <w:tc>
          <w:tcPr>
            <w:tcW w:w="5365" w:type="dxa"/>
            <w:gridSpan w:val="4"/>
            <w:tcBorders>
              <w:top w:val="nil"/>
              <w:left w:val="nil"/>
              <w:bottom w:val="nil"/>
              <w:right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center"/>
              <w:rPr>
                <w:rFonts w:ascii="Arial" w:hAnsi="Arial" w:cs="Arial"/>
                <w:color w:val="000000"/>
                <w:sz w:val="18"/>
                <w:szCs w:val="18"/>
              </w:rPr>
            </w:pPr>
            <w:r w:rsidRPr="00506417">
              <w:rPr>
                <w:rFonts w:ascii="Arial" w:hAnsi="Arial" w:cs="Arial"/>
                <w:b/>
                <w:bCs/>
                <w:color w:val="000000"/>
                <w:sz w:val="18"/>
                <w:szCs w:val="18"/>
              </w:rPr>
              <w:t xml:space="preserve">Total Variance </w:t>
            </w:r>
            <w:proofErr w:type="spellStart"/>
            <w:r w:rsidRPr="00506417">
              <w:rPr>
                <w:rFonts w:ascii="Arial" w:hAnsi="Arial" w:cs="Arial"/>
                <w:b/>
                <w:bCs/>
                <w:color w:val="000000"/>
                <w:sz w:val="18"/>
                <w:szCs w:val="18"/>
              </w:rPr>
              <w:t>Explained</w:t>
            </w:r>
            <w:proofErr w:type="spellEnd"/>
          </w:p>
        </w:tc>
      </w:tr>
      <w:tr w:rsidR="005E53C0" w:rsidRPr="00506417" w:rsidTr="008B47F5">
        <w:trPr>
          <w:cantSplit/>
        </w:trPr>
        <w:tc>
          <w:tcPr>
            <w:tcW w:w="1292" w:type="dxa"/>
            <w:vMerge w:val="restart"/>
            <w:tcBorders>
              <w:top w:val="single" w:sz="16" w:space="0" w:color="000000"/>
              <w:left w:val="single" w:sz="16" w:space="0" w:color="000000"/>
              <w:bottom w:val="nil"/>
              <w:right w:val="single" w:sz="16" w:space="0" w:color="000000"/>
            </w:tcBorders>
            <w:shd w:val="clear" w:color="auto" w:fill="FFFFFF"/>
            <w:vAlign w:val="bottom"/>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proofErr w:type="spellStart"/>
            <w:r w:rsidRPr="00506417">
              <w:rPr>
                <w:rFonts w:ascii="Arial" w:hAnsi="Arial" w:cs="Arial"/>
                <w:color w:val="000000"/>
                <w:sz w:val="18"/>
                <w:szCs w:val="18"/>
              </w:rPr>
              <w:t>Component</w:t>
            </w:r>
            <w:proofErr w:type="spellEnd"/>
          </w:p>
        </w:tc>
        <w:tc>
          <w:tcPr>
            <w:tcW w:w="4073" w:type="dxa"/>
            <w:gridSpan w:val="3"/>
            <w:tcBorders>
              <w:top w:val="single" w:sz="16" w:space="0" w:color="000000"/>
              <w:left w:val="single" w:sz="16" w:space="0" w:color="000000"/>
              <w:right w:val="single" w:sz="16" w:space="0" w:color="000000"/>
            </w:tcBorders>
            <w:shd w:val="clear" w:color="auto" w:fill="FFFFFF"/>
            <w:vAlign w:val="bottom"/>
          </w:tcPr>
          <w:p w:rsidR="005E53C0" w:rsidRPr="00506417" w:rsidRDefault="005E53C0" w:rsidP="008B47F5">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06417">
              <w:rPr>
                <w:rFonts w:ascii="Arial" w:hAnsi="Arial" w:cs="Arial"/>
                <w:color w:val="000000"/>
                <w:sz w:val="18"/>
                <w:szCs w:val="18"/>
              </w:rPr>
              <w:t>Extraction</w:t>
            </w:r>
            <w:proofErr w:type="spellEnd"/>
            <w:r w:rsidRPr="00506417">
              <w:rPr>
                <w:rFonts w:ascii="Arial" w:hAnsi="Arial" w:cs="Arial"/>
                <w:color w:val="000000"/>
                <w:sz w:val="18"/>
                <w:szCs w:val="18"/>
              </w:rPr>
              <w:t xml:space="preserve"> </w:t>
            </w:r>
            <w:proofErr w:type="spellStart"/>
            <w:r w:rsidRPr="00506417">
              <w:rPr>
                <w:rFonts w:ascii="Arial" w:hAnsi="Arial" w:cs="Arial"/>
                <w:color w:val="000000"/>
                <w:sz w:val="18"/>
                <w:szCs w:val="18"/>
              </w:rPr>
              <w:t>Sums</w:t>
            </w:r>
            <w:proofErr w:type="spellEnd"/>
            <w:r w:rsidRPr="00506417">
              <w:rPr>
                <w:rFonts w:ascii="Arial" w:hAnsi="Arial" w:cs="Arial"/>
                <w:color w:val="000000"/>
                <w:sz w:val="18"/>
                <w:szCs w:val="18"/>
              </w:rPr>
              <w:t xml:space="preserve"> </w:t>
            </w:r>
            <w:proofErr w:type="spellStart"/>
            <w:r w:rsidRPr="00506417">
              <w:rPr>
                <w:rFonts w:ascii="Arial" w:hAnsi="Arial" w:cs="Arial"/>
                <w:color w:val="000000"/>
                <w:sz w:val="18"/>
                <w:szCs w:val="18"/>
              </w:rPr>
              <w:t>of</w:t>
            </w:r>
            <w:proofErr w:type="spellEnd"/>
            <w:r w:rsidRPr="00506417">
              <w:rPr>
                <w:rFonts w:ascii="Arial" w:hAnsi="Arial" w:cs="Arial"/>
                <w:color w:val="000000"/>
                <w:sz w:val="18"/>
                <w:szCs w:val="18"/>
              </w:rPr>
              <w:t xml:space="preserve"> </w:t>
            </w:r>
            <w:proofErr w:type="spellStart"/>
            <w:r w:rsidRPr="00506417">
              <w:rPr>
                <w:rFonts w:ascii="Arial" w:hAnsi="Arial" w:cs="Arial"/>
                <w:color w:val="000000"/>
                <w:sz w:val="18"/>
                <w:szCs w:val="18"/>
              </w:rPr>
              <w:t>Squared</w:t>
            </w:r>
            <w:proofErr w:type="spellEnd"/>
            <w:r w:rsidRPr="00506417">
              <w:rPr>
                <w:rFonts w:ascii="Arial" w:hAnsi="Arial" w:cs="Arial"/>
                <w:color w:val="000000"/>
                <w:sz w:val="18"/>
                <w:szCs w:val="18"/>
              </w:rPr>
              <w:t xml:space="preserve"> </w:t>
            </w:r>
            <w:proofErr w:type="spellStart"/>
            <w:r w:rsidRPr="00506417">
              <w:rPr>
                <w:rFonts w:ascii="Arial" w:hAnsi="Arial" w:cs="Arial"/>
                <w:color w:val="000000"/>
                <w:sz w:val="18"/>
                <w:szCs w:val="18"/>
              </w:rPr>
              <w:t>Loadings</w:t>
            </w:r>
            <w:proofErr w:type="spellEnd"/>
          </w:p>
        </w:tc>
      </w:tr>
      <w:tr w:rsidR="005E53C0" w:rsidRPr="00506417" w:rsidTr="008B47F5">
        <w:trPr>
          <w:cantSplit/>
        </w:trPr>
        <w:tc>
          <w:tcPr>
            <w:tcW w:w="1292" w:type="dxa"/>
            <w:vMerge/>
            <w:tcBorders>
              <w:top w:val="single" w:sz="16" w:space="0" w:color="000000"/>
              <w:left w:val="single" w:sz="16" w:space="0" w:color="000000"/>
              <w:bottom w:val="nil"/>
              <w:right w:val="single" w:sz="16" w:space="0" w:color="000000"/>
            </w:tcBorders>
            <w:shd w:val="clear" w:color="auto" w:fill="FFFFFF"/>
            <w:vAlign w:val="bottom"/>
          </w:tcPr>
          <w:p w:rsidR="005E53C0" w:rsidRPr="00506417" w:rsidRDefault="005E53C0" w:rsidP="008B47F5">
            <w:pPr>
              <w:autoSpaceDE w:val="0"/>
              <w:autoSpaceDN w:val="0"/>
              <w:adjustRightInd w:val="0"/>
              <w:spacing w:after="0" w:line="240" w:lineRule="auto"/>
              <w:rPr>
                <w:rFonts w:ascii="Arial" w:hAnsi="Arial" w:cs="Arial"/>
                <w:color w:val="000000"/>
                <w:sz w:val="18"/>
                <w:szCs w:val="18"/>
              </w:rPr>
            </w:pPr>
          </w:p>
        </w:tc>
        <w:tc>
          <w:tcPr>
            <w:tcW w:w="1168" w:type="dxa"/>
            <w:tcBorders>
              <w:left w:val="single" w:sz="16" w:space="0" w:color="000000"/>
              <w:bottom w:val="single" w:sz="16" w:space="0" w:color="000000"/>
            </w:tcBorders>
            <w:shd w:val="clear" w:color="auto" w:fill="FFFFFF"/>
            <w:vAlign w:val="bottom"/>
          </w:tcPr>
          <w:p w:rsidR="005E53C0" w:rsidRPr="00506417" w:rsidRDefault="005E53C0" w:rsidP="008B47F5">
            <w:pPr>
              <w:autoSpaceDE w:val="0"/>
              <w:autoSpaceDN w:val="0"/>
              <w:adjustRightInd w:val="0"/>
              <w:spacing w:after="0" w:line="320" w:lineRule="atLeast"/>
              <w:ind w:left="60" w:right="60"/>
              <w:jc w:val="center"/>
              <w:rPr>
                <w:rFonts w:ascii="Arial" w:hAnsi="Arial" w:cs="Arial"/>
                <w:color w:val="000000"/>
                <w:sz w:val="18"/>
                <w:szCs w:val="18"/>
              </w:rPr>
            </w:pPr>
            <w:r w:rsidRPr="00506417">
              <w:rPr>
                <w:rFonts w:ascii="Arial" w:hAnsi="Arial" w:cs="Arial"/>
                <w:color w:val="000000"/>
                <w:sz w:val="18"/>
                <w:szCs w:val="18"/>
              </w:rPr>
              <w:t>Total</w:t>
            </w:r>
          </w:p>
        </w:tc>
        <w:tc>
          <w:tcPr>
            <w:tcW w:w="1445" w:type="dxa"/>
            <w:tcBorders>
              <w:bottom w:val="single" w:sz="16" w:space="0" w:color="000000"/>
            </w:tcBorders>
            <w:shd w:val="clear" w:color="auto" w:fill="FFFFFF"/>
            <w:vAlign w:val="bottom"/>
          </w:tcPr>
          <w:p w:rsidR="005E53C0" w:rsidRPr="00506417" w:rsidRDefault="005E53C0" w:rsidP="008B47F5">
            <w:pPr>
              <w:autoSpaceDE w:val="0"/>
              <w:autoSpaceDN w:val="0"/>
              <w:adjustRightInd w:val="0"/>
              <w:spacing w:after="0" w:line="320" w:lineRule="atLeast"/>
              <w:ind w:left="60" w:right="60"/>
              <w:jc w:val="center"/>
              <w:rPr>
                <w:rFonts w:ascii="Arial" w:hAnsi="Arial" w:cs="Arial"/>
                <w:color w:val="000000"/>
                <w:sz w:val="18"/>
                <w:szCs w:val="18"/>
              </w:rPr>
            </w:pPr>
            <w:r w:rsidRPr="00506417">
              <w:rPr>
                <w:rFonts w:ascii="Arial" w:hAnsi="Arial" w:cs="Arial"/>
                <w:color w:val="000000"/>
                <w:sz w:val="18"/>
                <w:szCs w:val="18"/>
              </w:rPr>
              <w:t xml:space="preserve">% </w:t>
            </w:r>
            <w:proofErr w:type="spellStart"/>
            <w:r w:rsidRPr="00506417">
              <w:rPr>
                <w:rFonts w:ascii="Arial" w:hAnsi="Arial" w:cs="Arial"/>
                <w:color w:val="000000"/>
                <w:sz w:val="18"/>
                <w:szCs w:val="18"/>
              </w:rPr>
              <w:t>of</w:t>
            </w:r>
            <w:proofErr w:type="spellEnd"/>
            <w:r w:rsidRPr="00506417">
              <w:rPr>
                <w:rFonts w:ascii="Arial" w:hAnsi="Arial" w:cs="Arial"/>
                <w:color w:val="000000"/>
                <w:sz w:val="18"/>
                <w:szCs w:val="18"/>
              </w:rPr>
              <w:t xml:space="preserve"> Variance</w:t>
            </w:r>
          </w:p>
        </w:tc>
        <w:tc>
          <w:tcPr>
            <w:tcW w:w="1460" w:type="dxa"/>
            <w:tcBorders>
              <w:bottom w:val="single" w:sz="16" w:space="0" w:color="000000"/>
              <w:right w:val="single" w:sz="16" w:space="0" w:color="000000"/>
            </w:tcBorders>
            <w:shd w:val="clear" w:color="auto" w:fill="FFFFFF"/>
            <w:vAlign w:val="bottom"/>
          </w:tcPr>
          <w:p w:rsidR="005E53C0" w:rsidRPr="00506417" w:rsidRDefault="005E53C0" w:rsidP="008B47F5">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06417">
              <w:rPr>
                <w:rFonts w:ascii="Arial" w:hAnsi="Arial" w:cs="Arial"/>
                <w:color w:val="000000"/>
                <w:sz w:val="18"/>
                <w:szCs w:val="18"/>
              </w:rPr>
              <w:t>Cumulative</w:t>
            </w:r>
            <w:proofErr w:type="spellEnd"/>
            <w:r w:rsidRPr="00506417">
              <w:rPr>
                <w:rFonts w:ascii="Arial" w:hAnsi="Arial" w:cs="Arial"/>
                <w:color w:val="000000"/>
                <w:sz w:val="18"/>
                <w:szCs w:val="18"/>
              </w:rPr>
              <w:t xml:space="preserve"> %</w:t>
            </w:r>
          </w:p>
        </w:tc>
      </w:tr>
      <w:tr w:rsidR="005E53C0" w:rsidRPr="00506417" w:rsidTr="008B47F5">
        <w:trPr>
          <w:cantSplit/>
        </w:trPr>
        <w:tc>
          <w:tcPr>
            <w:tcW w:w="1292" w:type="dxa"/>
            <w:tcBorders>
              <w:top w:val="single" w:sz="16" w:space="0" w:color="000000"/>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1</w:t>
            </w:r>
          </w:p>
        </w:tc>
        <w:tc>
          <w:tcPr>
            <w:tcW w:w="1168" w:type="dxa"/>
            <w:tcBorders>
              <w:top w:val="single" w:sz="16" w:space="0" w:color="000000"/>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3,537</w:t>
            </w:r>
          </w:p>
        </w:tc>
        <w:tc>
          <w:tcPr>
            <w:tcW w:w="1445" w:type="dxa"/>
            <w:tcBorders>
              <w:top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27,211</w:t>
            </w:r>
          </w:p>
        </w:tc>
        <w:tc>
          <w:tcPr>
            <w:tcW w:w="1460" w:type="dxa"/>
            <w:tcBorders>
              <w:top w:val="single" w:sz="16" w:space="0" w:color="000000"/>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27,211</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2</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2,917</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22,441</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49,651</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3</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1,361</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10,468</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60,119</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4</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,757</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5,822</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65,941</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5</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,683</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5,251</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71,192</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6</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,609</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4,686</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75,878</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7</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,537</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4,131</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80,009</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8</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,520</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3,996</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84,006</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9</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,486</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3,738</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87,744</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10</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,467</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3,590</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91,333</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11</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,422</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3,244</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94,578</w:t>
            </w:r>
          </w:p>
        </w:tc>
      </w:tr>
      <w:tr w:rsidR="005E53C0" w:rsidRPr="00506417" w:rsidTr="008B47F5">
        <w:trPr>
          <w:cantSplit/>
        </w:trPr>
        <w:tc>
          <w:tcPr>
            <w:tcW w:w="1292" w:type="dxa"/>
            <w:tcBorders>
              <w:top w:val="nil"/>
              <w:left w:val="single" w:sz="16" w:space="0" w:color="000000"/>
              <w:bottom w:val="nil"/>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12</w:t>
            </w:r>
          </w:p>
        </w:tc>
        <w:tc>
          <w:tcPr>
            <w:tcW w:w="1168" w:type="dxa"/>
            <w:tcBorders>
              <w:top w:val="nil"/>
              <w:left w:val="single" w:sz="16" w:space="0" w:color="000000"/>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,392</w:t>
            </w:r>
          </w:p>
        </w:tc>
        <w:tc>
          <w:tcPr>
            <w:tcW w:w="1445" w:type="dxa"/>
            <w:tcBorders>
              <w:top w:val="nil"/>
              <w:bottom w:val="nil"/>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3,017</w:t>
            </w:r>
          </w:p>
        </w:tc>
        <w:tc>
          <w:tcPr>
            <w:tcW w:w="1460" w:type="dxa"/>
            <w:tcBorders>
              <w:top w:val="nil"/>
              <w:bottom w:val="nil"/>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97,594</w:t>
            </w:r>
          </w:p>
        </w:tc>
      </w:tr>
      <w:tr w:rsidR="005E53C0" w:rsidRPr="00506417" w:rsidTr="008B47F5">
        <w:trPr>
          <w:cantSplit/>
        </w:trPr>
        <w:tc>
          <w:tcPr>
            <w:tcW w:w="1292" w:type="dxa"/>
            <w:tcBorders>
              <w:top w:val="nil"/>
              <w:left w:val="single" w:sz="16" w:space="0" w:color="000000"/>
              <w:bottom w:val="single" w:sz="16" w:space="0" w:color="000000"/>
              <w:right w:val="single" w:sz="16" w:space="0" w:color="000000"/>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r w:rsidRPr="00506417">
              <w:rPr>
                <w:rFonts w:ascii="Arial" w:hAnsi="Arial" w:cs="Arial"/>
                <w:color w:val="000000"/>
                <w:sz w:val="18"/>
                <w:szCs w:val="18"/>
              </w:rPr>
              <w:t>13</w:t>
            </w:r>
          </w:p>
        </w:tc>
        <w:tc>
          <w:tcPr>
            <w:tcW w:w="1168" w:type="dxa"/>
            <w:tcBorders>
              <w:top w:val="nil"/>
              <w:left w:val="single" w:sz="16" w:space="0" w:color="000000"/>
              <w:bottom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,313</w:t>
            </w:r>
          </w:p>
        </w:tc>
        <w:tc>
          <w:tcPr>
            <w:tcW w:w="1445" w:type="dxa"/>
            <w:tcBorders>
              <w:top w:val="nil"/>
              <w:bottom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2,406</w:t>
            </w:r>
          </w:p>
        </w:tc>
        <w:tc>
          <w:tcPr>
            <w:tcW w:w="1460" w:type="dxa"/>
            <w:tcBorders>
              <w:top w:val="nil"/>
              <w:bottom w:val="single" w:sz="16" w:space="0" w:color="000000"/>
              <w:right w:val="single" w:sz="16" w:space="0" w:color="000000"/>
            </w:tcBorders>
            <w:shd w:val="clear" w:color="auto" w:fill="FFFFFF"/>
            <w:vAlign w:val="center"/>
          </w:tcPr>
          <w:p w:rsidR="005E53C0" w:rsidRPr="00506417" w:rsidRDefault="005E53C0" w:rsidP="008B47F5">
            <w:pPr>
              <w:autoSpaceDE w:val="0"/>
              <w:autoSpaceDN w:val="0"/>
              <w:adjustRightInd w:val="0"/>
              <w:spacing w:after="0" w:line="320" w:lineRule="atLeast"/>
              <w:ind w:left="60" w:right="60"/>
              <w:jc w:val="right"/>
              <w:rPr>
                <w:rFonts w:ascii="Arial" w:hAnsi="Arial" w:cs="Arial"/>
                <w:color w:val="000000"/>
                <w:sz w:val="18"/>
                <w:szCs w:val="18"/>
              </w:rPr>
            </w:pPr>
            <w:r w:rsidRPr="00506417">
              <w:rPr>
                <w:rFonts w:ascii="Arial" w:hAnsi="Arial" w:cs="Arial"/>
                <w:color w:val="000000"/>
                <w:sz w:val="18"/>
                <w:szCs w:val="18"/>
              </w:rPr>
              <w:t>100,000</w:t>
            </w:r>
          </w:p>
        </w:tc>
      </w:tr>
      <w:tr w:rsidR="005E53C0" w:rsidRPr="00506417" w:rsidTr="008B47F5">
        <w:trPr>
          <w:cantSplit/>
        </w:trPr>
        <w:tc>
          <w:tcPr>
            <w:tcW w:w="5365" w:type="dxa"/>
            <w:gridSpan w:val="4"/>
            <w:tcBorders>
              <w:top w:val="nil"/>
              <w:left w:val="nil"/>
              <w:bottom w:val="nil"/>
              <w:right w:val="nil"/>
            </w:tcBorders>
            <w:shd w:val="clear" w:color="auto" w:fill="FFFFFF"/>
          </w:tcPr>
          <w:p w:rsidR="005E53C0" w:rsidRPr="00506417" w:rsidRDefault="005E53C0" w:rsidP="008B47F5">
            <w:pPr>
              <w:autoSpaceDE w:val="0"/>
              <w:autoSpaceDN w:val="0"/>
              <w:adjustRightInd w:val="0"/>
              <w:spacing w:after="0" w:line="320" w:lineRule="atLeast"/>
              <w:ind w:left="60" w:right="60"/>
              <w:rPr>
                <w:rFonts w:ascii="Arial" w:hAnsi="Arial" w:cs="Arial"/>
                <w:color w:val="000000"/>
                <w:sz w:val="18"/>
                <w:szCs w:val="18"/>
              </w:rPr>
            </w:pPr>
            <w:proofErr w:type="spellStart"/>
            <w:r w:rsidRPr="00506417">
              <w:rPr>
                <w:rFonts w:ascii="Arial" w:hAnsi="Arial" w:cs="Arial"/>
                <w:color w:val="000000"/>
                <w:sz w:val="18"/>
                <w:szCs w:val="18"/>
              </w:rPr>
              <w:t>Extraction</w:t>
            </w:r>
            <w:proofErr w:type="spellEnd"/>
            <w:r w:rsidRPr="00506417">
              <w:rPr>
                <w:rFonts w:ascii="Arial" w:hAnsi="Arial" w:cs="Arial"/>
                <w:color w:val="000000"/>
                <w:sz w:val="18"/>
                <w:szCs w:val="18"/>
              </w:rPr>
              <w:t xml:space="preserve"> </w:t>
            </w:r>
            <w:proofErr w:type="spellStart"/>
            <w:r w:rsidRPr="00506417">
              <w:rPr>
                <w:rFonts w:ascii="Arial" w:hAnsi="Arial" w:cs="Arial"/>
                <w:color w:val="000000"/>
                <w:sz w:val="18"/>
                <w:szCs w:val="18"/>
              </w:rPr>
              <w:t>Method</w:t>
            </w:r>
            <w:proofErr w:type="spellEnd"/>
            <w:r w:rsidRPr="00506417">
              <w:rPr>
                <w:rFonts w:ascii="Arial" w:hAnsi="Arial" w:cs="Arial"/>
                <w:color w:val="000000"/>
                <w:sz w:val="18"/>
                <w:szCs w:val="18"/>
              </w:rPr>
              <w:t xml:space="preserve">: Principal </w:t>
            </w:r>
            <w:proofErr w:type="spellStart"/>
            <w:r w:rsidRPr="00506417">
              <w:rPr>
                <w:rFonts w:ascii="Arial" w:hAnsi="Arial" w:cs="Arial"/>
                <w:color w:val="000000"/>
                <w:sz w:val="18"/>
                <w:szCs w:val="18"/>
              </w:rPr>
              <w:t>Component</w:t>
            </w:r>
            <w:proofErr w:type="spellEnd"/>
            <w:r w:rsidRPr="00506417">
              <w:rPr>
                <w:rFonts w:ascii="Arial" w:hAnsi="Arial" w:cs="Arial"/>
                <w:color w:val="000000"/>
                <w:sz w:val="18"/>
                <w:szCs w:val="18"/>
              </w:rPr>
              <w:t xml:space="preserve"> </w:t>
            </w:r>
            <w:proofErr w:type="spellStart"/>
            <w:r w:rsidRPr="00506417">
              <w:rPr>
                <w:rFonts w:ascii="Arial" w:hAnsi="Arial" w:cs="Arial"/>
                <w:color w:val="000000"/>
                <w:sz w:val="18"/>
                <w:szCs w:val="18"/>
              </w:rPr>
              <w:t>Analysis</w:t>
            </w:r>
            <w:proofErr w:type="spellEnd"/>
            <w:r w:rsidRPr="00506417">
              <w:rPr>
                <w:rFonts w:ascii="Arial" w:hAnsi="Arial" w:cs="Arial"/>
                <w:color w:val="000000"/>
                <w:sz w:val="18"/>
                <w:szCs w:val="18"/>
              </w:rPr>
              <w:t>.</w:t>
            </w:r>
          </w:p>
        </w:tc>
      </w:tr>
    </w:tbl>
    <w:p w:rsidR="00615564" w:rsidRPr="007C4862" w:rsidRDefault="00615564" w:rsidP="00615564">
      <w:pPr>
        <w:autoSpaceDE w:val="0"/>
        <w:autoSpaceDN w:val="0"/>
        <w:adjustRightInd w:val="0"/>
        <w:spacing w:after="0" w:line="400" w:lineRule="atLeast"/>
        <w:rPr>
          <w:rFonts w:cs="Times New Roman"/>
          <w:szCs w:val="24"/>
        </w:rPr>
      </w:pPr>
      <w:r w:rsidRPr="007C4862">
        <w:rPr>
          <w:rFonts w:cs="Times New Roman"/>
          <w:szCs w:val="24"/>
        </w:rPr>
        <w:lastRenderedPageBreak/>
        <w:t xml:space="preserve">Iz tabele 4 lahko razvidimo </w:t>
      </w:r>
      <w:proofErr w:type="spellStart"/>
      <w:r w:rsidRPr="007C4862">
        <w:rPr>
          <w:rFonts w:cs="Times New Roman"/>
          <w:szCs w:val="24"/>
        </w:rPr>
        <w:t>reskalirane</w:t>
      </w:r>
      <w:proofErr w:type="spellEnd"/>
      <w:r w:rsidRPr="007C4862">
        <w:rPr>
          <w:rFonts w:cs="Times New Roman"/>
          <w:szCs w:val="24"/>
        </w:rPr>
        <w:t xml:space="preserve"> uteži za komponente, ki so korelacije med posamezno komponento in posamezno spremenljivko. Iz tabele vidimo sledeče korelacije:</w:t>
      </w:r>
    </w:p>
    <w:p w:rsidR="00615564" w:rsidRPr="007C4862" w:rsidRDefault="00615564" w:rsidP="00615564">
      <w:pPr>
        <w:autoSpaceDE w:val="0"/>
        <w:autoSpaceDN w:val="0"/>
        <w:adjustRightInd w:val="0"/>
        <w:spacing w:after="0" w:line="400" w:lineRule="atLeast"/>
        <w:rPr>
          <w:rFonts w:cs="Times New Roman"/>
          <w:szCs w:val="24"/>
        </w:rPr>
      </w:pPr>
      <w:r w:rsidRPr="007C4862">
        <w:rPr>
          <w:rFonts w:cs="Times New Roman"/>
          <w:szCs w:val="24"/>
        </w:rPr>
        <w:t>Komponenta 1 – Splošno opravičujejo vsa dejanja. Povezana z vsemi spremenljivkama, nekoliko močneje povezana z liberalnostjo</w:t>
      </w:r>
    </w:p>
    <w:p w:rsidR="00615564" w:rsidRPr="007C4862" w:rsidRDefault="00615564" w:rsidP="00615564">
      <w:pPr>
        <w:autoSpaceDE w:val="0"/>
        <w:autoSpaceDN w:val="0"/>
        <w:adjustRightInd w:val="0"/>
        <w:spacing w:after="0" w:line="400" w:lineRule="atLeast"/>
        <w:rPr>
          <w:rFonts w:cs="Times New Roman"/>
          <w:szCs w:val="24"/>
        </w:rPr>
      </w:pPr>
      <w:r w:rsidRPr="007C4862">
        <w:rPr>
          <w:rFonts w:cs="Times New Roman"/>
          <w:szCs w:val="24"/>
        </w:rPr>
        <w:t xml:space="preserve">Komponenta 2 – Visoke vrednosti majo tisti, ki nadpovprečno ocenjujejo sklopa </w:t>
      </w:r>
      <w:proofErr w:type="spellStart"/>
      <w:r w:rsidRPr="007C4862">
        <w:rPr>
          <w:rFonts w:cs="Times New Roman"/>
          <w:szCs w:val="24"/>
        </w:rPr>
        <w:t>matkD</w:t>
      </w:r>
      <w:proofErr w:type="spellEnd"/>
      <w:r w:rsidRPr="007C4862">
        <w:rPr>
          <w:rFonts w:cs="Times New Roman"/>
          <w:szCs w:val="24"/>
        </w:rPr>
        <w:t xml:space="preserve"> in nasilje, liberalnost pa podpovprečno. Meri kako opravičujejo bolj </w:t>
      </w:r>
      <w:proofErr w:type="spellStart"/>
      <w:r w:rsidRPr="007C4862">
        <w:rPr>
          <w:rFonts w:cs="Times New Roman"/>
          <w:szCs w:val="24"/>
        </w:rPr>
        <w:t>matKD</w:t>
      </w:r>
      <w:proofErr w:type="spellEnd"/>
      <w:r w:rsidRPr="007C4862">
        <w:rPr>
          <w:rFonts w:cs="Times New Roman"/>
          <w:szCs w:val="24"/>
        </w:rPr>
        <w:t xml:space="preserve"> in nasilje v primerjavi z sklopom liberalnost (kako so </w:t>
      </w:r>
      <w:r w:rsidR="007C4862" w:rsidRPr="007C4862">
        <w:rPr>
          <w:rFonts w:cs="Times New Roman"/>
          <w:szCs w:val="24"/>
        </w:rPr>
        <w:t>konservativni</w:t>
      </w:r>
      <w:r w:rsidRPr="007C4862">
        <w:rPr>
          <w:rFonts w:cs="Times New Roman"/>
          <w:szCs w:val="24"/>
        </w:rPr>
        <w:t xml:space="preserve"> in opravičujejo vsa druga dejanja).</w:t>
      </w:r>
    </w:p>
    <w:p w:rsidR="00615564" w:rsidRPr="007C4862" w:rsidRDefault="00615564" w:rsidP="00615564">
      <w:pPr>
        <w:autoSpaceDE w:val="0"/>
        <w:autoSpaceDN w:val="0"/>
        <w:adjustRightInd w:val="0"/>
        <w:spacing w:after="0" w:line="400" w:lineRule="atLeast"/>
        <w:rPr>
          <w:rFonts w:cs="Times New Roman"/>
          <w:szCs w:val="24"/>
        </w:rPr>
      </w:pPr>
      <w:r w:rsidRPr="007C4862">
        <w:rPr>
          <w:rFonts w:cs="Times New Roman"/>
          <w:szCs w:val="24"/>
        </w:rPr>
        <w:t xml:space="preserve">Komponenta 3 – Tretja komponenta je pozitivno povezana z nasiljem in negativno povezana z materialno kaznivimi dejanji, medtem ko je pa  skoraj </w:t>
      </w:r>
      <w:proofErr w:type="spellStart"/>
      <w:r w:rsidRPr="007C4862">
        <w:rPr>
          <w:rFonts w:cs="Times New Roman"/>
          <w:szCs w:val="24"/>
        </w:rPr>
        <w:t>nepozavezana</w:t>
      </w:r>
      <w:proofErr w:type="spellEnd"/>
      <w:r w:rsidRPr="007C4862">
        <w:rPr>
          <w:rFonts w:cs="Times New Roman"/>
          <w:szCs w:val="24"/>
        </w:rPr>
        <w:t xml:space="preserve"> s sklopom liberalnosti z izjemo opravičevanja samomora. Meri opravičevanje nasilja in </w:t>
      </w:r>
      <w:proofErr w:type="spellStart"/>
      <w:r w:rsidRPr="007C4862">
        <w:rPr>
          <w:rFonts w:cs="Times New Roman"/>
          <w:szCs w:val="24"/>
        </w:rPr>
        <w:t>neopravičevanje</w:t>
      </w:r>
      <w:proofErr w:type="spellEnd"/>
      <w:r w:rsidRPr="007C4862">
        <w:rPr>
          <w:rFonts w:cs="Times New Roman"/>
          <w:szCs w:val="24"/>
        </w:rPr>
        <w:t xml:space="preserve"> materialno kaznivih dejanj. (meri kako ljudje nasprotujejo materialno kaznivimi dejanji v primerjavi z ostalimi dejanji – nasilje in liberalna dejanja)</w:t>
      </w:r>
    </w:p>
    <w:p w:rsidR="007C4862" w:rsidRDefault="007C4862" w:rsidP="007C4862">
      <w:pPr>
        <w:pStyle w:val="Brezrazmikov"/>
      </w:pPr>
      <w:r>
        <w:t>Nobena spremenljivka ni opazno slabo pojasnjena z tremi komponentami.</w:t>
      </w:r>
    </w:p>
    <w:p w:rsidR="007C4862" w:rsidRDefault="007C4862" w:rsidP="007C4862">
      <w:pPr>
        <w:pStyle w:val="Brezrazmikov"/>
      </w:pPr>
    </w:p>
    <w:p w:rsidR="007C4862" w:rsidRPr="007C4862" w:rsidRDefault="007C4862" w:rsidP="007C4862">
      <w:pPr>
        <w:pStyle w:val="Brezrazmikov"/>
      </w:pPr>
      <w:r>
        <w:t>V tabeli 5 so prikazane uteži samo za prve komponente in so bolje pobarvane glede na korelacijo in tematske sklope (rumena- materialno kazniva dejanja, rdeča – odnos do nasilja, modra- liberalnost)</w:t>
      </w:r>
    </w:p>
    <w:p w:rsidR="00615564" w:rsidRDefault="00615564" w:rsidP="00615564">
      <w:pPr>
        <w:pStyle w:val="Brezrazmikov"/>
        <w:rPr>
          <w:b/>
          <w:sz w:val="18"/>
        </w:rPr>
      </w:pPr>
    </w:p>
    <w:p w:rsidR="005E53C0" w:rsidRPr="00615564" w:rsidRDefault="00615564" w:rsidP="00615564">
      <w:pPr>
        <w:pStyle w:val="Brezrazmikov"/>
        <w:rPr>
          <w:b/>
        </w:rPr>
      </w:pPr>
      <w:r w:rsidRPr="00615564">
        <w:rPr>
          <w:rFonts w:ascii="Times New Roman" w:hAnsi="Times New Roman" w:cs="Times New Roman"/>
          <w:b/>
          <w:noProof/>
          <w:sz w:val="20"/>
          <w:szCs w:val="24"/>
          <w:lang w:eastAsia="sl-SI"/>
        </w:rPr>
        <w:drawing>
          <wp:anchor distT="0" distB="0" distL="114300" distR="114300" simplePos="0" relativeHeight="251664384" behindDoc="0" locked="0" layoutInCell="1" allowOverlap="1" wp14:anchorId="038EF684" wp14:editId="1E93CD98">
            <wp:simplePos x="0" y="0"/>
            <wp:positionH relativeFrom="page">
              <wp:align>left</wp:align>
            </wp:positionH>
            <wp:positionV relativeFrom="paragraph">
              <wp:posOffset>151130</wp:posOffset>
            </wp:positionV>
            <wp:extent cx="7491730" cy="421005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91730" cy="4210050"/>
                    </a:xfrm>
                    <a:prstGeom prst="rect">
                      <a:avLst/>
                    </a:prstGeom>
                  </pic:spPr>
                </pic:pic>
              </a:graphicData>
            </a:graphic>
            <wp14:sizeRelH relativeFrom="margin">
              <wp14:pctWidth>0</wp14:pctWidth>
            </wp14:sizeRelH>
            <wp14:sizeRelV relativeFrom="margin">
              <wp14:pctHeight>0</wp14:pctHeight>
            </wp14:sizeRelV>
          </wp:anchor>
        </w:drawing>
      </w:r>
      <w:r w:rsidRPr="00615564">
        <w:rPr>
          <w:b/>
          <w:sz w:val="18"/>
        </w:rPr>
        <w:t xml:space="preserve">Tabela </w:t>
      </w:r>
      <w:r>
        <w:rPr>
          <w:b/>
          <w:sz w:val="18"/>
        </w:rPr>
        <w:t>4</w:t>
      </w:r>
      <w:r w:rsidRPr="00615564">
        <w:rPr>
          <w:b/>
          <w:sz w:val="18"/>
        </w:rPr>
        <w:t xml:space="preserve">: </w:t>
      </w:r>
      <w:proofErr w:type="spellStart"/>
      <w:r w:rsidRPr="00615564">
        <w:rPr>
          <w:b/>
          <w:sz w:val="18"/>
        </w:rPr>
        <w:t>Reskalirane</w:t>
      </w:r>
      <w:proofErr w:type="spellEnd"/>
      <w:r w:rsidRPr="00615564">
        <w:rPr>
          <w:b/>
          <w:sz w:val="18"/>
        </w:rPr>
        <w:t xml:space="preserve"> uteži komponent</w:t>
      </w:r>
      <w:r w:rsidR="007C4862">
        <w:rPr>
          <w:b/>
          <w:sz w:val="18"/>
        </w:rPr>
        <w:t>e</w:t>
      </w:r>
      <w:r w:rsidRPr="00615564">
        <w:rPr>
          <w:b/>
        </w:rPr>
        <w:t xml:space="preserve"> </w:t>
      </w:r>
    </w:p>
    <w:p w:rsidR="005E53C0" w:rsidRDefault="005E53C0"/>
    <w:p w:rsidR="00615564" w:rsidRDefault="00615564"/>
    <w:p w:rsidR="007C4862" w:rsidRDefault="007C4862"/>
    <w:p w:rsidR="007C4862" w:rsidRPr="007C4862" w:rsidRDefault="007C4862" w:rsidP="007C4862">
      <w:pPr>
        <w:pStyle w:val="Brezrazmikov"/>
        <w:rPr>
          <w:b/>
          <w:sz w:val="18"/>
        </w:rPr>
      </w:pPr>
      <w:r w:rsidRPr="007C4862">
        <w:rPr>
          <w:b/>
          <w:sz w:val="18"/>
        </w:rPr>
        <w:t xml:space="preserve">Tabela </w:t>
      </w:r>
      <w:r>
        <w:rPr>
          <w:b/>
          <w:sz w:val="18"/>
        </w:rPr>
        <w:t>5</w:t>
      </w:r>
      <w:r w:rsidRPr="007C4862">
        <w:rPr>
          <w:b/>
          <w:sz w:val="18"/>
        </w:rPr>
        <w:t>:</w:t>
      </w:r>
      <w:r>
        <w:rPr>
          <w:b/>
          <w:sz w:val="18"/>
        </w:rPr>
        <w:t xml:space="preserve"> </w:t>
      </w:r>
      <w:proofErr w:type="spellStart"/>
      <w:r>
        <w:rPr>
          <w:b/>
          <w:sz w:val="18"/>
        </w:rPr>
        <w:t>Reskalirane</w:t>
      </w:r>
      <w:proofErr w:type="spellEnd"/>
      <w:r>
        <w:rPr>
          <w:b/>
          <w:sz w:val="18"/>
        </w:rPr>
        <w:t xml:space="preserve"> uteži za komponente – pobarvana po sklopih  in korelacijah</w:t>
      </w:r>
    </w:p>
    <w:tbl>
      <w:tblPr>
        <w:tblW w:w="9419" w:type="dxa"/>
        <w:tblCellMar>
          <w:left w:w="70" w:type="dxa"/>
          <w:right w:w="70" w:type="dxa"/>
        </w:tblCellMar>
        <w:tblLook w:val="04A0" w:firstRow="1" w:lastRow="0" w:firstColumn="1" w:lastColumn="0" w:noHBand="0" w:noVBand="1"/>
      </w:tblPr>
      <w:tblGrid>
        <w:gridCol w:w="6638"/>
        <w:gridCol w:w="927"/>
        <w:gridCol w:w="927"/>
        <w:gridCol w:w="927"/>
      </w:tblGrid>
      <w:tr w:rsidR="007C4862" w:rsidRPr="00C52DD3" w:rsidTr="008B47F5">
        <w:trPr>
          <w:trHeight w:val="284"/>
        </w:trPr>
        <w:tc>
          <w:tcPr>
            <w:tcW w:w="6638"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proofErr w:type="spellStart"/>
            <w:r w:rsidRPr="00C52DD3">
              <w:rPr>
                <w:rFonts w:ascii="Calibri" w:eastAsia="Times New Roman" w:hAnsi="Calibri" w:cs="Times New Roman"/>
                <w:color w:val="000000"/>
                <w:lang w:eastAsia="sl-SI"/>
              </w:rPr>
              <w:t>Component</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Matrixa</w:t>
            </w:r>
            <w:proofErr w:type="spellEnd"/>
          </w:p>
        </w:tc>
        <w:tc>
          <w:tcPr>
            <w:tcW w:w="927"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p>
        </w:tc>
        <w:tc>
          <w:tcPr>
            <w:tcW w:w="927"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Times New Roman" w:eastAsia="Times New Roman" w:hAnsi="Times New Roman" w:cs="Times New Roman"/>
                <w:sz w:val="20"/>
                <w:szCs w:val="20"/>
                <w:lang w:eastAsia="sl-SI"/>
              </w:rPr>
            </w:pPr>
          </w:p>
        </w:tc>
        <w:tc>
          <w:tcPr>
            <w:tcW w:w="927"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Times New Roman" w:eastAsia="Times New Roman" w:hAnsi="Times New Roman" w:cs="Times New Roman"/>
                <w:sz w:val="20"/>
                <w:szCs w:val="20"/>
                <w:lang w:eastAsia="sl-SI"/>
              </w:rPr>
            </w:pPr>
          </w:p>
        </w:tc>
      </w:tr>
      <w:tr w:rsidR="007C4862" w:rsidRPr="00C52DD3" w:rsidTr="008B47F5">
        <w:trPr>
          <w:trHeight w:val="284"/>
        </w:trPr>
        <w:tc>
          <w:tcPr>
            <w:tcW w:w="6638"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Times New Roman" w:eastAsia="Times New Roman" w:hAnsi="Times New Roman" w:cs="Times New Roman"/>
                <w:sz w:val="20"/>
                <w:szCs w:val="20"/>
                <w:lang w:eastAsia="sl-SI"/>
              </w:rPr>
            </w:pPr>
          </w:p>
        </w:tc>
        <w:tc>
          <w:tcPr>
            <w:tcW w:w="1854" w:type="dxa"/>
            <w:gridSpan w:val="2"/>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proofErr w:type="spellStart"/>
            <w:r w:rsidRPr="00C52DD3">
              <w:rPr>
                <w:rFonts w:ascii="Calibri" w:eastAsia="Times New Roman" w:hAnsi="Calibri" w:cs="Times New Roman"/>
                <w:color w:val="000000"/>
                <w:lang w:eastAsia="sl-SI"/>
              </w:rPr>
              <w:t>Component</w:t>
            </w:r>
            <w:proofErr w:type="spellEnd"/>
          </w:p>
        </w:tc>
        <w:tc>
          <w:tcPr>
            <w:tcW w:w="927"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p>
        </w:tc>
      </w:tr>
      <w:tr w:rsidR="007C4862" w:rsidRPr="00C52DD3" w:rsidTr="008B47F5">
        <w:trPr>
          <w:trHeight w:val="284"/>
        </w:trPr>
        <w:tc>
          <w:tcPr>
            <w:tcW w:w="66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1</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2</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3</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FFFF00"/>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V198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Claiming</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government</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benefits</w:t>
            </w:r>
            <w:proofErr w:type="spellEnd"/>
            <w:r w:rsidRPr="00C52DD3">
              <w:rPr>
                <w:rFonts w:ascii="Calibri" w:eastAsia="Times New Roman" w:hAnsi="Calibri" w:cs="Times New Roman"/>
                <w:color w:val="000000"/>
                <w:lang w:eastAsia="sl-SI"/>
              </w:rPr>
              <w:t xml:space="preserve"> to </w:t>
            </w:r>
            <w:proofErr w:type="spellStart"/>
            <w:r w:rsidRPr="00C52DD3">
              <w:rPr>
                <w:rFonts w:ascii="Calibri" w:eastAsia="Times New Roman" w:hAnsi="Calibri" w:cs="Times New Roman"/>
                <w:color w:val="000000"/>
                <w:lang w:eastAsia="sl-SI"/>
              </w:rPr>
              <w:t>which</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you</w:t>
            </w:r>
            <w:proofErr w:type="spellEnd"/>
            <w:r w:rsidRPr="00C52DD3">
              <w:rPr>
                <w:rFonts w:ascii="Calibri" w:eastAsia="Times New Roman" w:hAnsi="Calibri" w:cs="Times New Roman"/>
                <w:color w:val="000000"/>
                <w:lang w:eastAsia="sl-SI"/>
              </w:rPr>
              <w:t xml:space="preserve"> are not </w:t>
            </w:r>
            <w:proofErr w:type="spellStart"/>
            <w:r w:rsidRPr="00C52DD3">
              <w:rPr>
                <w:rFonts w:ascii="Calibri" w:eastAsia="Times New Roman" w:hAnsi="Calibri" w:cs="Times New Roman"/>
                <w:color w:val="000000"/>
                <w:lang w:eastAsia="sl-SI"/>
              </w:rPr>
              <w:t>entitled</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BFD1EA"/>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0,381</w:t>
            </w:r>
          </w:p>
        </w:tc>
        <w:tc>
          <w:tcPr>
            <w:tcW w:w="927" w:type="dxa"/>
            <w:tcBorders>
              <w:top w:val="single" w:sz="4" w:space="0" w:color="auto"/>
              <w:left w:val="single" w:sz="4" w:space="0" w:color="auto"/>
              <w:bottom w:val="single" w:sz="4" w:space="0" w:color="auto"/>
              <w:right w:val="single" w:sz="4" w:space="0" w:color="auto"/>
            </w:tcBorders>
            <w:shd w:val="clear" w:color="000000" w:fill="ADC4E3"/>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0,493</w:t>
            </w:r>
          </w:p>
        </w:tc>
        <w:tc>
          <w:tcPr>
            <w:tcW w:w="927" w:type="dxa"/>
            <w:tcBorders>
              <w:top w:val="single" w:sz="4" w:space="0" w:color="auto"/>
              <w:left w:val="single" w:sz="4" w:space="0" w:color="auto"/>
              <w:bottom w:val="single" w:sz="4" w:space="0" w:color="auto"/>
              <w:right w:val="single" w:sz="4" w:space="0" w:color="auto"/>
            </w:tcBorders>
            <w:shd w:val="clear" w:color="000000" w:fill="FABABD"/>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-0,445</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FFFF00"/>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V199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Avoiding</w:t>
            </w:r>
            <w:proofErr w:type="spellEnd"/>
            <w:r w:rsidRPr="00C52DD3">
              <w:rPr>
                <w:rFonts w:ascii="Calibri" w:eastAsia="Times New Roman" w:hAnsi="Calibri" w:cs="Times New Roman"/>
                <w:color w:val="000000"/>
                <w:lang w:eastAsia="sl-SI"/>
              </w:rPr>
              <w:t xml:space="preserve"> a fare on </w:t>
            </w:r>
            <w:proofErr w:type="spellStart"/>
            <w:r w:rsidRPr="00C52DD3">
              <w:rPr>
                <w:rFonts w:ascii="Calibri" w:eastAsia="Times New Roman" w:hAnsi="Calibri" w:cs="Times New Roman"/>
                <w:color w:val="000000"/>
                <w:lang w:eastAsia="sl-SI"/>
              </w:rPr>
              <w:t>public</w:t>
            </w:r>
            <w:proofErr w:type="spellEnd"/>
            <w:r w:rsidRPr="00C52DD3">
              <w:rPr>
                <w:rFonts w:ascii="Calibri" w:eastAsia="Times New Roman" w:hAnsi="Calibri" w:cs="Times New Roman"/>
                <w:color w:val="000000"/>
                <w:lang w:eastAsia="sl-SI"/>
              </w:rPr>
              <w:t xml:space="preserve"> transport</w:t>
            </w:r>
          </w:p>
        </w:tc>
        <w:tc>
          <w:tcPr>
            <w:tcW w:w="927" w:type="dxa"/>
            <w:tcBorders>
              <w:top w:val="single" w:sz="4" w:space="0" w:color="auto"/>
              <w:left w:val="single" w:sz="4" w:space="0" w:color="auto"/>
              <w:bottom w:val="single" w:sz="4" w:space="0" w:color="auto"/>
              <w:right w:val="single" w:sz="4" w:space="0" w:color="auto"/>
            </w:tcBorders>
            <w:shd w:val="clear" w:color="000000" w:fill="A2BDE0"/>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0,558</w:t>
            </w:r>
          </w:p>
        </w:tc>
        <w:tc>
          <w:tcPr>
            <w:tcW w:w="927" w:type="dxa"/>
            <w:tcBorders>
              <w:top w:val="single" w:sz="4" w:space="0" w:color="auto"/>
              <w:left w:val="single" w:sz="4" w:space="0" w:color="auto"/>
              <w:bottom w:val="single" w:sz="4" w:space="0" w:color="auto"/>
              <w:right w:val="single" w:sz="4" w:space="0" w:color="auto"/>
            </w:tcBorders>
            <w:shd w:val="clear" w:color="000000" w:fill="BBCFE9"/>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0,402</w:t>
            </w:r>
          </w:p>
        </w:tc>
        <w:tc>
          <w:tcPr>
            <w:tcW w:w="927" w:type="dxa"/>
            <w:tcBorders>
              <w:top w:val="single" w:sz="4" w:space="0" w:color="auto"/>
              <w:left w:val="single" w:sz="4" w:space="0" w:color="auto"/>
              <w:bottom w:val="single" w:sz="4" w:space="0" w:color="auto"/>
              <w:right w:val="single" w:sz="4" w:space="0" w:color="auto"/>
            </w:tcBorders>
            <w:shd w:val="clear" w:color="000000" w:fill="FAC0C3"/>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-0,405</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FFFF00"/>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V200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Stealing</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property</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B4C9E6"/>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0,448</w:t>
            </w:r>
          </w:p>
        </w:tc>
        <w:tc>
          <w:tcPr>
            <w:tcW w:w="927" w:type="dxa"/>
            <w:tcBorders>
              <w:top w:val="single" w:sz="4" w:space="0" w:color="auto"/>
              <w:left w:val="single" w:sz="4" w:space="0" w:color="auto"/>
              <w:bottom w:val="single" w:sz="4" w:space="0" w:color="auto"/>
              <w:right w:val="single" w:sz="4" w:space="0" w:color="auto"/>
            </w:tcBorders>
            <w:shd w:val="clear" w:color="000000" w:fill="A4BEE0"/>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0,548</w:t>
            </w:r>
          </w:p>
        </w:tc>
        <w:tc>
          <w:tcPr>
            <w:tcW w:w="927" w:type="dxa"/>
            <w:tcBorders>
              <w:top w:val="single" w:sz="4" w:space="0" w:color="auto"/>
              <w:left w:val="single" w:sz="4" w:space="0" w:color="auto"/>
              <w:bottom w:val="single" w:sz="4" w:space="0" w:color="auto"/>
              <w:right w:val="single" w:sz="4" w:space="0" w:color="auto"/>
            </w:tcBorders>
            <w:shd w:val="clear" w:color="000000" w:fill="FACBCD"/>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-0,332</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FFFF00"/>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V202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Someone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accepting</w:t>
            </w:r>
            <w:proofErr w:type="spellEnd"/>
            <w:r w:rsidRPr="00C52DD3">
              <w:rPr>
                <w:rFonts w:ascii="Calibri" w:eastAsia="Times New Roman" w:hAnsi="Calibri" w:cs="Times New Roman"/>
                <w:color w:val="000000"/>
                <w:lang w:eastAsia="sl-SI"/>
              </w:rPr>
              <w:t xml:space="preserve"> a </w:t>
            </w:r>
            <w:proofErr w:type="spellStart"/>
            <w:r w:rsidRPr="00C52DD3">
              <w:rPr>
                <w:rFonts w:ascii="Calibri" w:eastAsia="Times New Roman" w:hAnsi="Calibri" w:cs="Times New Roman"/>
                <w:color w:val="000000"/>
                <w:lang w:eastAsia="sl-SI"/>
              </w:rPr>
              <w:t>bribe</w:t>
            </w:r>
            <w:proofErr w:type="spellEnd"/>
            <w:r w:rsidRPr="00C52DD3">
              <w:rPr>
                <w:rFonts w:ascii="Calibri" w:eastAsia="Times New Roman" w:hAnsi="Calibri" w:cs="Times New Roman"/>
                <w:color w:val="000000"/>
                <w:lang w:eastAsia="sl-SI"/>
              </w:rPr>
              <w:t xml:space="preserve"> in </w:t>
            </w:r>
            <w:proofErr w:type="spellStart"/>
            <w:r w:rsidRPr="00C52DD3">
              <w:rPr>
                <w:rFonts w:ascii="Calibri" w:eastAsia="Times New Roman" w:hAnsi="Calibri" w:cs="Times New Roman"/>
                <w:color w:val="000000"/>
                <w:lang w:eastAsia="sl-SI"/>
              </w:rPr>
              <w:t>the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course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of</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their</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duties</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BBCFE9"/>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0,402</w:t>
            </w:r>
          </w:p>
        </w:tc>
        <w:tc>
          <w:tcPr>
            <w:tcW w:w="927" w:type="dxa"/>
            <w:tcBorders>
              <w:top w:val="single" w:sz="4" w:space="0" w:color="auto"/>
              <w:left w:val="single" w:sz="4" w:space="0" w:color="auto"/>
              <w:bottom w:val="single" w:sz="4" w:space="0" w:color="auto"/>
              <w:right w:val="single" w:sz="4" w:space="0" w:color="auto"/>
            </w:tcBorders>
            <w:shd w:val="clear" w:color="000000" w:fill="B0C7E5"/>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0,473</w:t>
            </w:r>
          </w:p>
        </w:tc>
        <w:tc>
          <w:tcPr>
            <w:tcW w:w="927" w:type="dxa"/>
            <w:tcBorders>
              <w:top w:val="single" w:sz="4" w:space="0" w:color="auto"/>
              <w:left w:val="single" w:sz="4" w:space="0" w:color="auto"/>
              <w:bottom w:val="single" w:sz="4" w:space="0" w:color="auto"/>
              <w:right w:val="single" w:sz="4" w:space="0" w:color="auto"/>
            </w:tcBorders>
            <w:shd w:val="clear" w:color="000000" w:fill="FAC3C6"/>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-0,385</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FF0000"/>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V208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For</w:t>
            </w:r>
            <w:proofErr w:type="spellEnd"/>
            <w:r w:rsidRPr="00C52DD3">
              <w:rPr>
                <w:rFonts w:ascii="Calibri" w:eastAsia="Times New Roman" w:hAnsi="Calibri" w:cs="Times New Roman"/>
                <w:color w:val="000000"/>
                <w:lang w:eastAsia="sl-SI"/>
              </w:rPr>
              <w:t xml:space="preserve"> a man to </w:t>
            </w:r>
            <w:proofErr w:type="spellStart"/>
            <w:r w:rsidRPr="00C52DD3">
              <w:rPr>
                <w:rFonts w:ascii="Calibri" w:eastAsia="Times New Roman" w:hAnsi="Calibri" w:cs="Times New Roman"/>
                <w:color w:val="000000"/>
                <w:lang w:eastAsia="sl-SI"/>
              </w:rPr>
              <w:t>beat</w:t>
            </w:r>
            <w:proofErr w:type="spellEnd"/>
            <w:r w:rsidRPr="00C52DD3">
              <w:rPr>
                <w:rFonts w:ascii="Calibri" w:eastAsia="Times New Roman" w:hAnsi="Calibri" w:cs="Times New Roman"/>
                <w:color w:val="000000"/>
                <w:lang w:eastAsia="sl-SI"/>
              </w:rPr>
              <w:t xml:space="preserve"> his </w:t>
            </w:r>
            <w:proofErr w:type="spellStart"/>
            <w:r w:rsidRPr="00C52DD3">
              <w:rPr>
                <w:rFonts w:ascii="Calibri" w:eastAsia="Times New Roman" w:hAnsi="Calibri" w:cs="Times New Roman"/>
                <w:color w:val="000000"/>
                <w:lang w:eastAsia="sl-SI"/>
              </w:rPr>
              <w:t>wife</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C0D2EA"/>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0,372</w:t>
            </w:r>
          </w:p>
        </w:tc>
        <w:tc>
          <w:tcPr>
            <w:tcW w:w="927" w:type="dxa"/>
            <w:tcBorders>
              <w:top w:val="single" w:sz="4" w:space="0" w:color="auto"/>
              <w:left w:val="single" w:sz="4" w:space="0" w:color="auto"/>
              <w:bottom w:val="single" w:sz="4" w:space="0" w:color="auto"/>
              <w:right w:val="single" w:sz="4" w:space="0" w:color="auto"/>
            </w:tcBorders>
            <w:shd w:val="clear" w:color="000000" w:fill="9EBADE"/>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0,586</w:t>
            </w:r>
          </w:p>
        </w:tc>
        <w:tc>
          <w:tcPr>
            <w:tcW w:w="927" w:type="dxa"/>
            <w:tcBorders>
              <w:top w:val="single" w:sz="4" w:space="0" w:color="auto"/>
              <w:left w:val="single" w:sz="4" w:space="0" w:color="auto"/>
              <w:bottom w:val="single" w:sz="4" w:space="0" w:color="auto"/>
              <w:right w:val="single" w:sz="4" w:space="0" w:color="auto"/>
            </w:tcBorders>
            <w:shd w:val="clear" w:color="000000" w:fill="B0C7E5"/>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0,472</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FF0000"/>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V209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Parents</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beating</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children</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C1D2EA"/>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0,37</w:t>
            </w:r>
          </w:p>
        </w:tc>
        <w:tc>
          <w:tcPr>
            <w:tcW w:w="927"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0,51</w:t>
            </w:r>
          </w:p>
        </w:tc>
        <w:tc>
          <w:tcPr>
            <w:tcW w:w="927" w:type="dxa"/>
            <w:tcBorders>
              <w:top w:val="single" w:sz="4" w:space="0" w:color="auto"/>
              <w:left w:val="single" w:sz="4" w:space="0" w:color="auto"/>
              <w:bottom w:val="single" w:sz="4" w:space="0" w:color="auto"/>
              <w:right w:val="single" w:sz="4" w:space="0" w:color="auto"/>
            </w:tcBorders>
            <w:shd w:val="clear" w:color="000000" w:fill="A3BEE0"/>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0,552</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FF0000"/>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V210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Violence </w:t>
            </w:r>
            <w:proofErr w:type="spellStart"/>
            <w:r w:rsidRPr="00C52DD3">
              <w:rPr>
                <w:rFonts w:ascii="Calibri" w:eastAsia="Times New Roman" w:hAnsi="Calibri" w:cs="Times New Roman"/>
                <w:color w:val="000000"/>
                <w:lang w:eastAsia="sl-SI"/>
              </w:rPr>
              <w:t>against</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other</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people</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BDD0E9"/>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0,394</w:t>
            </w:r>
          </w:p>
        </w:tc>
        <w:tc>
          <w:tcPr>
            <w:tcW w:w="927" w:type="dxa"/>
            <w:tcBorders>
              <w:top w:val="single" w:sz="4" w:space="0" w:color="auto"/>
              <w:left w:val="single" w:sz="4" w:space="0" w:color="auto"/>
              <w:bottom w:val="single" w:sz="4" w:space="0" w:color="auto"/>
              <w:right w:val="single" w:sz="4" w:space="0" w:color="auto"/>
            </w:tcBorders>
            <w:shd w:val="clear" w:color="000000" w:fill="A3BDE0"/>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0,555</w:t>
            </w:r>
          </w:p>
        </w:tc>
        <w:tc>
          <w:tcPr>
            <w:tcW w:w="927" w:type="dxa"/>
            <w:tcBorders>
              <w:top w:val="single" w:sz="4" w:space="0" w:color="auto"/>
              <w:left w:val="single" w:sz="4" w:space="0" w:color="auto"/>
              <w:bottom w:val="single" w:sz="4" w:space="0" w:color="auto"/>
              <w:right w:val="single" w:sz="4" w:space="0" w:color="auto"/>
            </w:tcBorders>
            <w:shd w:val="clear" w:color="000000" w:fill="B9CDE8"/>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0,415</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5B9BD5"/>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V203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Homosexuality</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9FBBDF"/>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0,577</w:t>
            </w:r>
          </w:p>
        </w:tc>
        <w:tc>
          <w:tcPr>
            <w:tcW w:w="927" w:type="dxa"/>
            <w:tcBorders>
              <w:top w:val="single" w:sz="4" w:space="0" w:color="auto"/>
              <w:left w:val="single" w:sz="4" w:space="0" w:color="auto"/>
              <w:bottom w:val="single" w:sz="4" w:space="0" w:color="auto"/>
              <w:right w:val="single" w:sz="4" w:space="0" w:color="auto"/>
            </w:tcBorders>
            <w:shd w:val="clear" w:color="000000" w:fill="F9ABAE"/>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-0,547</w:t>
            </w:r>
          </w:p>
        </w:tc>
        <w:tc>
          <w:tcPr>
            <w:tcW w:w="927" w:type="dxa"/>
            <w:tcBorders>
              <w:top w:val="single" w:sz="4" w:space="0" w:color="auto"/>
              <w:left w:val="single" w:sz="4" w:space="0" w:color="auto"/>
              <w:bottom w:val="single" w:sz="4" w:space="0" w:color="auto"/>
              <w:right w:val="single" w:sz="4" w:space="0" w:color="auto"/>
            </w:tcBorders>
            <w:shd w:val="clear" w:color="000000" w:fill="FBF5F8"/>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-0,046</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5B9BD5"/>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V203A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Prostitution</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99B6DC"/>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0,617</w:t>
            </w:r>
          </w:p>
        </w:tc>
        <w:tc>
          <w:tcPr>
            <w:tcW w:w="927" w:type="dxa"/>
            <w:tcBorders>
              <w:top w:val="single" w:sz="4" w:space="0" w:color="auto"/>
              <w:left w:val="single" w:sz="4" w:space="0" w:color="auto"/>
              <w:bottom w:val="single" w:sz="4" w:space="0" w:color="auto"/>
              <w:right w:val="single" w:sz="4" w:space="0" w:color="auto"/>
            </w:tcBorders>
            <w:shd w:val="clear" w:color="000000" w:fill="FAC7CA"/>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-0,357</w:t>
            </w:r>
          </w:p>
        </w:tc>
        <w:tc>
          <w:tcPr>
            <w:tcW w:w="927" w:type="dxa"/>
            <w:tcBorders>
              <w:top w:val="single" w:sz="4" w:space="0" w:color="auto"/>
              <w:left w:val="single" w:sz="4" w:space="0" w:color="auto"/>
              <w:bottom w:val="single" w:sz="4" w:space="0" w:color="auto"/>
              <w:right w:val="single" w:sz="4" w:space="0" w:color="auto"/>
            </w:tcBorders>
            <w:shd w:val="clear" w:color="000000" w:fill="F8F9FE"/>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0,027</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5B9BD5"/>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V204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Abortion</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8CADD8"/>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0,694</w:t>
            </w:r>
          </w:p>
        </w:tc>
        <w:tc>
          <w:tcPr>
            <w:tcW w:w="927" w:type="dxa"/>
            <w:tcBorders>
              <w:top w:val="single" w:sz="4" w:space="0" w:color="auto"/>
              <w:left w:val="single" w:sz="4" w:space="0" w:color="auto"/>
              <w:bottom w:val="single" w:sz="4" w:space="0" w:color="auto"/>
              <w:right w:val="single" w:sz="4" w:space="0" w:color="auto"/>
            </w:tcBorders>
            <w:shd w:val="clear" w:color="000000" w:fill="FAC6C8"/>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-0,367</w:t>
            </w:r>
          </w:p>
        </w:tc>
        <w:tc>
          <w:tcPr>
            <w:tcW w:w="927" w:type="dxa"/>
            <w:tcBorders>
              <w:top w:val="single" w:sz="4" w:space="0" w:color="auto"/>
              <w:left w:val="single" w:sz="4" w:space="0" w:color="auto"/>
              <w:bottom w:val="single" w:sz="4" w:space="0" w:color="auto"/>
              <w:right w:val="single" w:sz="4" w:space="0" w:color="auto"/>
            </w:tcBorders>
            <w:shd w:val="clear" w:color="000000" w:fill="F5F7FD"/>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0,049</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5B9BD5"/>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V205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Divorce</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8FB0D9"/>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0,675</w:t>
            </w:r>
          </w:p>
        </w:tc>
        <w:tc>
          <w:tcPr>
            <w:tcW w:w="927"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-0,495</w:t>
            </w:r>
          </w:p>
        </w:tc>
        <w:tc>
          <w:tcPr>
            <w:tcW w:w="927" w:type="dxa"/>
            <w:tcBorders>
              <w:top w:val="single" w:sz="4" w:space="0" w:color="auto"/>
              <w:left w:val="single" w:sz="4" w:space="0" w:color="auto"/>
              <w:bottom w:val="single" w:sz="4" w:space="0" w:color="auto"/>
              <w:right w:val="single" w:sz="4" w:space="0" w:color="auto"/>
            </w:tcBorders>
            <w:shd w:val="clear" w:color="000000" w:fill="F6F8FD"/>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0,038</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5B9BD5"/>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V206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Sex</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before</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marriage</w:t>
            </w:r>
            <w:proofErr w:type="spellEnd"/>
          </w:p>
        </w:tc>
        <w:tc>
          <w:tcPr>
            <w:tcW w:w="927" w:type="dxa"/>
            <w:tcBorders>
              <w:top w:val="single" w:sz="4" w:space="0" w:color="auto"/>
              <w:left w:val="single" w:sz="4" w:space="0" w:color="auto"/>
              <w:bottom w:val="single" w:sz="4" w:space="0" w:color="auto"/>
              <w:right w:val="single" w:sz="4" w:space="0" w:color="auto"/>
            </w:tcBorders>
            <w:shd w:val="clear" w:color="000000" w:fill="ABC3E3"/>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0,501</w:t>
            </w:r>
          </w:p>
        </w:tc>
        <w:tc>
          <w:tcPr>
            <w:tcW w:w="927"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-0,495</w:t>
            </w:r>
          </w:p>
        </w:tc>
        <w:tc>
          <w:tcPr>
            <w:tcW w:w="927" w:type="dxa"/>
            <w:tcBorders>
              <w:top w:val="single" w:sz="4" w:space="0" w:color="auto"/>
              <w:left w:val="single" w:sz="4" w:space="0" w:color="auto"/>
              <w:bottom w:val="single" w:sz="4" w:space="0" w:color="auto"/>
              <w:right w:val="single" w:sz="4" w:space="0" w:color="auto"/>
            </w:tcBorders>
            <w:shd w:val="clear" w:color="000000" w:fill="FBF9FC"/>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-0,02</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000000" w:fill="5B9BD5"/>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V207 </w:t>
            </w:r>
            <w:proofErr w:type="spellStart"/>
            <w:r w:rsidRPr="00C52DD3">
              <w:rPr>
                <w:rFonts w:ascii="Calibri" w:eastAsia="Times New Roman" w:hAnsi="Calibri" w:cs="Times New Roman"/>
                <w:color w:val="000000"/>
                <w:lang w:eastAsia="sl-SI"/>
              </w:rPr>
              <w:t>Justifiable</w:t>
            </w:r>
            <w:proofErr w:type="spellEnd"/>
            <w:r w:rsidRPr="00C52DD3">
              <w:rPr>
                <w:rFonts w:ascii="Calibri" w:eastAsia="Times New Roman" w:hAnsi="Calibri" w:cs="Times New Roman"/>
                <w:color w:val="000000"/>
                <w:lang w:eastAsia="sl-SI"/>
              </w:rPr>
              <w:t>: Suicide</w:t>
            </w:r>
          </w:p>
        </w:tc>
        <w:tc>
          <w:tcPr>
            <w:tcW w:w="927" w:type="dxa"/>
            <w:tcBorders>
              <w:top w:val="single" w:sz="4" w:space="0" w:color="auto"/>
              <w:left w:val="single" w:sz="4" w:space="0" w:color="auto"/>
              <w:bottom w:val="single" w:sz="4" w:space="0" w:color="auto"/>
              <w:right w:val="single" w:sz="4" w:space="0" w:color="auto"/>
            </w:tcBorders>
            <w:shd w:val="clear" w:color="000000" w:fill="98B6DC"/>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0,621</w:t>
            </w:r>
          </w:p>
        </w:tc>
        <w:tc>
          <w:tcPr>
            <w:tcW w:w="927" w:type="dxa"/>
            <w:tcBorders>
              <w:top w:val="single" w:sz="4" w:space="0" w:color="auto"/>
              <w:left w:val="single" w:sz="4" w:space="0" w:color="auto"/>
              <w:bottom w:val="single" w:sz="4" w:space="0" w:color="auto"/>
              <w:right w:val="single" w:sz="4" w:space="0" w:color="auto"/>
            </w:tcBorders>
            <w:shd w:val="clear" w:color="000000" w:fill="FBE4E7"/>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-0,16</w:t>
            </w:r>
          </w:p>
        </w:tc>
        <w:tc>
          <w:tcPr>
            <w:tcW w:w="927" w:type="dxa"/>
            <w:tcBorders>
              <w:top w:val="single" w:sz="4" w:space="0" w:color="auto"/>
              <w:left w:val="single" w:sz="4" w:space="0" w:color="auto"/>
              <w:bottom w:val="single" w:sz="4" w:space="0" w:color="auto"/>
              <w:right w:val="single" w:sz="4" w:space="0" w:color="auto"/>
            </w:tcBorders>
            <w:shd w:val="clear" w:color="000000" w:fill="DEE7F5"/>
            <w:noWrap/>
            <w:vAlign w:val="bottom"/>
            <w:hideMark/>
          </w:tcPr>
          <w:p w:rsidR="007C4862" w:rsidRPr="00C52DD3" w:rsidRDefault="007C4862" w:rsidP="008B47F5">
            <w:pPr>
              <w:spacing w:after="0" w:line="240" w:lineRule="auto"/>
              <w:jc w:val="right"/>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0,187</w:t>
            </w:r>
          </w:p>
        </w:tc>
      </w:tr>
      <w:tr w:rsidR="007C4862" w:rsidRPr="00C52DD3" w:rsidTr="008B47F5">
        <w:trPr>
          <w:trHeight w:val="284"/>
        </w:trPr>
        <w:tc>
          <w:tcPr>
            <w:tcW w:w="6638" w:type="dxa"/>
            <w:tcBorders>
              <w:top w:val="nil"/>
              <w:left w:val="single" w:sz="4" w:space="0" w:color="auto"/>
              <w:bottom w:val="single" w:sz="4" w:space="0" w:color="auto"/>
              <w:right w:val="single" w:sz="4" w:space="0" w:color="auto"/>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proofErr w:type="spellStart"/>
            <w:r w:rsidRPr="00C52DD3">
              <w:rPr>
                <w:rFonts w:ascii="Calibri" w:eastAsia="Times New Roman" w:hAnsi="Calibri" w:cs="Times New Roman"/>
                <w:color w:val="000000"/>
                <w:lang w:eastAsia="sl-SI"/>
              </w:rPr>
              <w:t>Extraction</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Method</w:t>
            </w:r>
            <w:proofErr w:type="spellEnd"/>
            <w:r w:rsidRPr="00C52DD3">
              <w:rPr>
                <w:rFonts w:ascii="Calibri" w:eastAsia="Times New Roman" w:hAnsi="Calibri" w:cs="Times New Roman"/>
                <w:color w:val="000000"/>
                <w:lang w:eastAsia="sl-SI"/>
              </w:rPr>
              <w:t xml:space="preserve">: Principal </w:t>
            </w:r>
            <w:proofErr w:type="spellStart"/>
            <w:r w:rsidRPr="00C52DD3">
              <w:rPr>
                <w:rFonts w:ascii="Calibri" w:eastAsia="Times New Roman" w:hAnsi="Calibri" w:cs="Times New Roman"/>
                <w:color w:val="000000"/>
                <w:lang w:eastAsia="sl-SI"/>
              </w:rPr>
              <w:t>Component</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Analysis</w:t>
            </w:r>
            <w:proofErr w:type="spellEnd"/>
            <w:r w:rsidRPr="00C52DD3">
              <w:rPr>
                <w:rFonts w:ascii="Calibri" w:eastAsia="Times New Roman" w:hAnsi="Calibri" w:cs="Times New Roman"/>
                <w:color w:val="000000"/>
                <w:lang w:eastAsia="sl-SI"/>
              </w:rPr>
              <w:t>.</w:t>
            </w:r>
          </w:p>
        </w:tc>
        <w:tc>
          <w:tcPr>
            <w:tcW w:w="927" w:type="dxa"/>
            <w:tcBorders>
              <w:top w:val="nil"/>
              <w:left w:val="nil"/>
              <w:bottom w:val="single" w:sz="4" w:space="0" w:color="auto"/>
              <w:right w:val="single" w:sz="4" w:space="0" w:color="auto"/>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w:t>
            </w:r>
          </w:p>
        </w:tc>
        <w:tc>
          <w:tcPr>
            <w:tcW w:w="927" w:type="dxa"/>
            <w:tcBorders>
              <w:top w:val="nil"/>
              <w:left w:val="nil"/>
              <w:bottom w:val="single" w:sz="4" w:space="0" w:color="auto"/>
              <w:right w:val="single" w:sz="4" w:space="0" w:color="auto"/>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w:t>
            </w:r>
          </w:p>
        </w:tc>
        <w:tc>
          <w:tcPr>
            <w:tcW w:w="927" w:type="dxa"/>
            <w:tcBorders>
              <w:top w:val="nil"/>
              <w:left w:val="nil"/>
              <w:bottom w:val="single" w:sz="4" w:space="0" w:color="auto"/>
              <w:right w:val="single" w:sz="4" w:space="0" w:color="auto"/>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w:t>
            </w:r>
          </w:p>
        </w:tc>
      </w:tr>
      <w:tr w:rsidR="007C4862" w:rsidRPr="00C52DD3" w:rsidTr="008B47F5">
        <w:trPr>
          <w:trHeight w:val="284"/>
        </w:trPr>
        <w:tc>
          <w:tcPr>
            <w:tcW w:w="6638"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r w:rsidRPr="00C52DD3">
              <w:rPr>
                <w:rFonts w:ascii="Calibri" w:eastAsia="Times New Roman" w:hAnsi="Calibri" w:cs="Times New Roman"/>
                <w:color w:val="000000"/>
                <w:lang w:eastAsia="sl-SI"/>
              </w:rPr>
              <w:t xml:space="preserve">a 13 </w:t>
            </w:r>
            <w:proofErr w:type="spellStart"/>
            <w:r w:rsidRPr="00C52DD3">
              <w:rPr>
                <w:rFonts w:ascii="Calibri" w:eastAsia="Times New Roman" w:hAnsi="Calibri" w:cs="Times New Roman"/>
                <w:color w:val="000000"/>
                <w:lang w:eastAsia="sl-SI"/>
              </w:rPr>
              <w:t>components</w:t>
            </w:r>
            <w:proofErr w:type="spellEnd"/>
            <w:r w:rsidRPr="00C52DD3">
              <w:rPr>
                <w:rFonts w:ascii="Calibri" w:eastAsia="Times New Roman" w:hAnsi="Calibri" w:cs="Times New Roman"/>
                <w:color w:val="000000"/>
                <w:lang w:eastAsia="sl-SI"/>
              </w:rPr>
              <w:t xml:space="preserve"> </w:t>
            </w:r>
            <w:proofErr w:type="spellStart"/>
            <w:r w:rsidRPr="00C52DD3">
              <w:rPr>
                <w:rFonts w:ascii="Calibri" w:eastAsia="Times New Roman" w:hAnsi="Calibri" w:cs="Times New Roman"/>
                <w:color w:val="000000"/>
                <w:lang w:eastAsia="sl-SI"/>
              </w:rPr>
              <w:t>extracted</w:t>
            </w:r>
            <w:proofErr w:type="spellEnd"/>
            <w:r w:rsidRPr="00C52DD3">
              <w:rPr>
                <w:rFonts w:ascii="Calibri" w:eastAsia="Times New Roman" w:hAnsi="Calibri" w:cs="Times New Roman"/>
                <w:color w:val="000000"/>
                <w:lang w:eastAsia="sl-SI"/>
              </w:rPr>
              <w:t>.</w:t>
            </w:r>
          </w:p>
        </w:tc>
        <w:tc>
          <w:tcPr>
            <w:tcW w:w="927"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Calibri" w:eastAsia="Times New Roman" w:hAnsi="Calibri" w:cs="Times New Roman"/>
                <w:color w:val="000000"/>
                <w:lang w:eastAsia="sl-SI"/>
              </w:rPr>
            </w:pPr>
          </w:p>
        </w:tc>
        <w:tc>
          <w:tcPr>
            <w:tcW w:w="927"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Times New Roman" w:eastAsia="Times New Roman" w:hAnsi="Times New Roman" w:cs="Times New Roman"/>
                <w:sz w:val="20"/>
                <w:szCs w:val="20"/>
                <w:lang w:eastAsia="sl-SI"/>
              </w:rPr>
            </w:pPr>
          </w:p>
        </w:tc>
        <w:tc>
          <w:tcPr>
            <w:tcW w:w="927" w:type="dxa"/>
            <w:tcBorders>
              <w:top w:val="nil"/>
              <w:left w:val="nil"/>
              <w:bottom w:val="nil"/>
              <w:right w:val="nil"/>
            </w:tcBorders>
            <w:shd w:val="clear" w:color="auto" w:fill="auto"/>
            <w:noWrap/>
            <w:vAlign w:val="bottom"/>
            <w:hideMark/>
          </w:tcPr>
          <w:p w:rsidR="007C4862" w:rsidRPr="00C52DD3" w:rsidRDefault="007C4862" w:rsidP="008B47F5">
            <w:pPr>
              <w:spacing w:after="0" w:line="240" w:lineRule="auto"/>
              <w:rPr>
                <w:rFonts w:ascii="Times New Roman" w:eastAsia="Times New Roman" w:hAnsi="Times New Roman" w:cs="Times New Roman"/>
                <w:sz w:val="20"/>
                <w:szCs w:val="20"/>
                <w:lang w:eastAsia="sl-SI"/>
              </w:rPr>
            </w:pPr>
          </w:p>
        </w:tc>
      </w:tr>
    </w:tbl>
    <w:p w:rsidR="002D095A" w:rsidRDefault="002D095A"/>
    <w:p w:rsidR="002D095A" w:rsidRDefault="002D095A"/>
    <w:p w:rsidR="002D095A" w:rsidRDefault="002D095A"/>
    <w:p w:rsidR="002D095A" w:rsidRDefault="002D095A"/>
    <w:p w:rsidR="002D095A" w:rsidRDefault="002D095A"/>
    <w:p w:rsidR="002D095A" w:rsidRDefault="002D095A"/>
    <w:p w:rsidR="002D095A" w:rsidRDefault="002D095A"/>
    <w:p w:rsidR="002D095A" w:rsidRDefault="002D095A"/>
    <w:p w:rsidR="002D095A" w:rsidRDefault="002D095A"/>
    <w:p w:rsidR="002D095A" w:rsidRDefault="002D095A"/>
    <w:p w:rsidR="002D095A" w:rsidRDefault="009968F4" w:rsidP="009968F4">
      <w:pPr>
        <w:tabs>
          <w:tab w:val="left" w:pos="6135"/>
        </w:tabs>
      </w:pPr>
      <w:r>
        <w:tab/>
      </w:r>
    </w:p>
    <w:p w:rsidR="009968F4" w:rsidRDefault="009968F4" w:rsidP="009968F4">
      <w:pPr>
        <w:tabs>
          <w:tab w:val="left" w:pos="6135"/>
        </w:tabs>
      </w:pPr>
    </w:p>
    <w:p w:rsidR="009968F4" w:rsidRDefault="009968F4" w:rsidP="009968F4">
      <w:pPr>
        <w:tabs>
          <w:tab w:val="left" w:pos="6135"/>
        </w:tabs>
      </w:pPr>
    </w:p>
    <w:p w:rsidR="009968F4" w:rsidRDefault="009968F4" w:rsidP="009968F4">
      <w:pPr>
        <w:tabs>
          <w:tab w:val="left" w:pos="6135"/>
        </w:tabs>
      </w:pPr>
    </w:p>
    <w:p w:rsidR="009968F4" w:rsidRDefault="009968F4" w:rsidP="009968F4">
      <w:pPr>
        <w:tabs>
          <w:tab w:val="left" w:pos="6135"/>
        </w:tabs>
      </w:pPr>
    </w:p>
    <w:p w:rsidR="002D095A" w:rsidRDefault="002D095A"/>
    <w:p w:rsidR="00615564" w:rsidRDefault="00615564"/>
    <w:p w:rsidR="00615564" w:rsidRPr="002D095A" w:rsidRDefault="002D095A" w:rsidP="002D095A">
      <w:pPr>
        <w:pStyle w:val="Brezrazmikov"/>
        <w:rPr>
          <w:rFonts w:ascii="Arial" w:hAnsi="Arial" w:cs="Arial"/>
          <w:b/>
          <w:sz w:val="28"/>
        </w:rPr>
      </w:pPr>
      <w:r w:rsidRPr="002D095A">
        <w:rPr>
          <w:rFonts w:ascii="Arial" w:hAnsi="Arial" w:cs="Arial"/>
          <w:b/>
          <w:sz w:val="28"/>
        </w:rPr>
        <w:lastRenderedPageBreak/>
        <w:t>FAKTORSKA ANALIZA</w:t>
      </w:r>
    </w:p>
    <w:p w:rsidR="00615564" w:rsidRDefault="00615564"/>
    <w:p w:rsidR="00615564" w:rsidRDefault="003352A9">
      <w:r>
        <w:t>Faktorska analiza po metodi glavnih osi z poševno rotacijo.</w:t>
      </w:r>
    </w:p>
    <w:p w:rsidR="00B07155" w:rsidRDefault="00B07155">
      <w:r>
        <w:t xml:space="preserve">Že pri metodi glavnih komponent smo ugotovili, da so podatki primerni za izvedbo analize (obstaja vsaj ena korelacija med spremenljivkam), prav tako je KMO mera 0.827, kar nakazuje da so </w:t>
      </w:r>
      <w:r w:rsidR="002C7AA5">
        <w:t xml:space="preserve">podatki                                                   </w:t>
      </w:r>
      <w:r>
        <w:t>dobri za faktorsko analizo. Prav tako smo pri metodi glavnih komponent že ugotovili število faktorjev, ki je najbolj optimalno za našo analizo in sicer 3.</w:t>
      </w:r>
    </w:p>
    <w:p w:rsidR="00BD51E5" w:rsidRDefault="00BD51E5">
      <w:r>
        <w:t>Faktorji skupaj pojasnijo 48,6 % variabilnosti merjenih spremenljivk.</w:t>
      </w:r>
    </w:p>
    <w:p w:rsidR="002C7AA5" w:rsidRDefault="002C7AA5"/>
    <w:p w:rsidR="002C7AA5" w:rsidRPr="002C7AA5" w:rsidRDefault="002C7AA5" w:rsidP="002C7AA5">
      <w:pPr>
        <w:pStyle w:val="Brezrazmikov"/>
        <w:rPr>
          <w:b/>
          <w:sz w:val="18"/>
        </w:rPr>
      </w:pPr>
      <w:r w:rsidRPr="002C7AA5">
        <w:rPr>
          <w:b/>
          <w:sz w:val="18"/>
        </w:rPr>
        <w:t xml:space="preserve">Tabela 6: </w:t>
      </w:r>
      <w:r w:rsidR="00BD51E5">
        <w:rPr>
          <w:b/>
          <w:sz w:val="18"/>
        </w:rPr>
        <w:t>Tabela pojasnjene variance</w:t>
      </w:r>
    </w:p>
    <w:p w:rsidR="002D095A" w:rsidRDefault="002C7AA5">
      <w:r w:rsidRPr="00A63D69">
        <w:rPr>
          <w:noProof/>
          <w:lang w:eastAsia="sl-SI"/>
        </w:rPr>
        <w:drawing>
          <wp:inline distT="0" distB="0" distL="0" distR="0" wp14:anchorId="7033603B" wp14:editId="7DFFBB9B">
            <wp:extent cx="576072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57905"/>
                    </a:xfrm>
                    <a:prstGeom prst="rect">
                      <a:avLst/>
                    </a:prstGeom>
                  </pic:spPr>
                </pic:pic>
              </a:graphicData>
            </a:graphic>
          </wp:inline>
        </w:drawing>
      </w:r>
    </w:p>
    <w:p w:rsidR="00986730" w:rsidRPr="00986730" w:rsidRDefault="00986730" w:rsidP="00986730">
      <w:pPr>
        <w:pStyle w:val="Brezrazmikov"/>
      </w:pPr>
      <w:r>
        <w:t>V tabeli 7 je izpis povezanosti spremenljivk vsaka med sabo, če se izloči vpliv ostalih spremenljivk. Po diagonali so mere KMO in nobena ni pod 0,7 in so zato spremenljivke primerne za analizo.</w:t>
      </w:r>
    </w:p>
    <w:p w:rsidR="00986730" w:rsidRDefault="00986730" w:rsidP="00BD51E5">
      <w:pPr>
        <w:pStyle w:val="Brezrazmikov"/>
        <w:rPr>
          <w:b/>
          <w:sz w:val="18"/>
        </w:rPr>
      </w:pPr>
    </w:p>
    <w:p w:rsidR="00BD51E5" w:rsidRPr="00BD51E5" w:rsidRDefault="00BD51E5" w:rsidP="00BD51E5">
      <w:pPr>
        <w:pStyle w:val="Brezrazmikov"/>
        <w:rPr>
          <w:b/>
          <w:sz w:val="18"/>
        </w:rPr>
      </w:pPr>
      <w:r w:rsidRPr="00BD51E5">
        <w:rPr>
          <w:b/>
          <w:noProof/>
          <w:sz w:val="18"/>
          <w:lang w:eastAsia="sl-SI"/>
        </w:rPr>
        <w:lastRenderedPageBreak/>
        <w:drawing>
          <wp:anchor distT="0" distB="0" distL="114300" distR="114300" simplePos="0" relativeHeight="251665408" behindDoc="0" locked="0" layoutInCell="1" allowOverlap="1" wp14:anchorId="41CBA467" wp14:editId="3C6ED038">
            <wp:simplePos x="0" y="0"/>
            <wp:positionH relativeFrom="margin">
              <wp:posOffset>-814070</wp:posOffset>
            </wp:positionH>
            <wp:positionV relativeFrom="paragraph">
              <wp:posOffset>160020</wp:posOffset>
            </wp:positionV>
            <wp:extent cx="7352665" cy="2686050"/>
            <wp:effectExtent l="0" t="0" r="635" b="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5266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1E5">
        <w:rPr>
          <w:b/>
          <w:sz w:val="18"/>
        </w:rPr>
        <w:t>Tabela 7: parcialni korelacijski koeficienti</w:t>
      </w:r>
    </w:p>
    <w:p w:rsidR="002D095A" w:rsidRDefault="002D095A"/>
    <w:p w:rsidR="002D095A" w:rsidRDefault="002D095A"/>
    <w:p w:rsidR="002C7AA5" w:rsidRPr="00A63D69" w:rsidRDefault="00BD51E5" w:rsidP="002C7A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Iz tabele 8 lahko razberemo </w:t>
      </w:r>
      <w:proofErr w:type="spellStart"/>
      <w:r>
        <w:rPr>
          <w:rFonts w:ascii="Times New Roman" w:hAnsi="Times New Roman" w:cs="Times New Roman"/>
          <w:sz w:val="24"/>
          <w:szCs w:val="24"/>
        </w:rPr>
        <w:t>komunalitete</w:t>
      </w:r>
      <w:proofErr w:type="spellEnd"/>
      <w:r>
        <w:rPr>
          <w:rFonts w:ascii="Times New Roman" w:hAnsi="Times New Roman" w:cs="Times New Roman"/>
          <w:sz w:val="24"/>
          <w:szCs w:val="24"/>
        </w:rPr>
        <w:t xml:space="preserve"> (pojasnitev posameznih spremenljivk z faktorji). N</w:t>
      </w:r>
      <w:r w:rsidR="002C7AA5">
        <w:rPr>
          <w:rFonts w:ascii="Times New Roman" w:hAnsi="Times New Roman" w:cs="Times New Roman"/>
          <w:sz w:val="24"/>
          <w:szCs w:val="24"/>
        </w:rPr>
        <w:t xml:space="preserve">ajbolje pojasnimo </w:t>
      </w:r>
      <w:proofErr w:type="spellStart"/>
      <w:r w:rsidR="002C7AA5">
        <w:rPr>
          <w:rFonts w:ascii="Times New Roman" w:hAnsi="Times New Roman" w:cs="Times New Roman"/>
          <w:sz w:val="24"/>
          <w:szCs w:val="24"/>
        </w:rPr>
        <w:t>upravičljivosti</w:t>
      </w:r>
      <w:proofErr w:type="spellEnd"/>
      <w:r w:rsidR="002C7AA5">
        <w:rPr>
          <w:rFonts w:ascii="Times New Roman" w:hAnsi="Times New Roman" w:cs="Times New Roman"/>
          <w:sz w:val="24"/>
          <w:szCs w:val="24"/>
        </w:rPr>
        <w:t xml:space="preserve"> ločitve (66,9%) in pa </w:t>
      </w:r>
      <w:proofErr w:type="spellStart"/>
      <w:r w:rsidR="002C7AA5">
        <w:rPr>
          <w:rFonts w:ascii="Times New Roman" w:hAnsi="Times New Roman" w:cs="Times New Roman"/>
          <w:sz w:val="24"/>
          <w:szCs w:val="24"/>
        </w:rPr>
        <w:t>upravičljivost</w:t>
      </w:r>
      <w:proofErr w:type="spellEnd"/>
      <w:r w:rsidR="002C7AA5">
        <w:rPr>
          <w:rFonts w:ascii="Times New Roman" w:hAnsi="Times New Roman" w:cs="Times New Roman"/>
          <w:sz w:val="24"/>
          <w:szCs w:val="24"/>
        </w:rPr>
        <w:t xml:space="preserve">, da moški tepe ženo (59,8%). Med slabše </w:t>
      </w:r>
      <w:r>
        <w:rPr>
          <w:rFonts w:ascii="Times New Roman" w:hAnsi="Times New Roman" w:cs="Times New Roman"/>
          <w:sz w:val="24"/>
          <w:szCs w:val="24"/>
        </w:rPr>
        <w:t>pojasnjenimi</w:t>
      </w:r>
      <w:r w:rsidR="002C7AA5">
        <w:rPr>
          <w:rFonts w:ascii="Times New Roman" w:hAnsi="Times New Roman" w:cs="Times New Roman"/>
          <w:sz w:val="24"/>
          <w:szCs w:val="24"/>
        </w:rPr>
        <w:t xml:space="preserve"> pa imamo spremenljivke </w:t>
      </w:r>
      <w:proofErr w:type="spellStart"/>
      <w:r w:rsidR="002C7AA5">
        <w:rPr>
          <w:rFonts w:ascii="Times New Roman" w:hAnsi="Times New Roman" w:cs="Times New Roman"/>
          <w:sz w:val="24"/>
          <w:szCs w:val="24"/>
        </w:rPr>
        <w:t>upravičljivost</w:t>
      </w:r>
      <w:proofErr w:type="spellEnd"/>
      <w:r w:rsidR="002C7AA5">
        <w:rPr>
          <w:rFonts w:ascii="Times New Roman" w:hAnsi="Times New Roman" w:cs="Times New Roman"/>
          <w:sz w:val="24"/>
          <w:szCs w:val="24"/>
        </w:rPr>
        <w:t xml:space="preserve"> samomora (32,6%) in podkupljivost (36,6%).</w:t>
      </w:r>
      <w:r>
        <w:rPr>
          <w:rFonts w:ascii="Times New Roman" w:hAnsi="Times New Roman" w:cs="Times New Roman"/>
          <w:sz w:val="24"/>
          <w:szCs w:val="24"/>
        </w:rPr>
        <w:t xml:space="preserve"> Nobena izmed spremenljivk ni zelo slabo pojasnjena (&lt;0,2)</w:t>
      </w:r>
    </w:p>
    <w:p w:rsidR="002C7AA5" w:rsidRDefault="002C7AA5"/>
    <w:p w:rsidR="00FC7584" w:rsidRDefault="00FC7584"/>
    <w:p w:rsidR="00FC7584" w:rsidRDefault="00FC7584"/>
    <w:p w:rsidR="00FC7584" w:rsidRDefault="00FC7584"/>
    <w:p w:rsidR="00FC7584" w:rsidRDefault="00FC7584"/>
    <w:p w:rsidR="00FC7584" w:rsidRDefault="00FC7584"/>
    <w:p w:rsidR="00FC7584" w:rsidRDefault="00FC7584"/>
    <w:p w:rsidR="00FC7584" w:rsidRDefault="00FC7584"/>
    <w:p w:rsidR="00FC7584" w:rsidRDefault="00FC7584"/>
    <w:p w:rsidR="00FC7584" w:rsidRDefault="00FC7584"/>
    <w:p w:rsidR="00FC7584" w:rsidRDefault="00FC7584"/>
    <w:p w:rsidR="00FC7584" w:rsidRDefault="00FC7584"/>
    <w:p w:rsidR="00FC7584" w:rsidRDefault="00FC7584"/>
    <w:p w:rsidR="00FC7584" w:rsidRDefault="00FC7584"/>
    <w:p w:rsidR="00FC7584" w:rsidRDefault="00FC7584"/>
    <w:p w:rsidR="00FC7584" w:rsidRDefault="00FC7584"/>
    <w:p w:rsidR="00986730" w:rsidRDefault="00986730"/>
    <w:p w:rsidR="00BD51E5" w:rsidRPr="00BD51E5" w:rsidRDefault="00BD51E5" w:rsidP="00BD51E5">
      <w:pPr>
        <w:pStyle w:val="Brezrazmikov"/>
        <w:rPr>
          <w:b/>
          <w:sz w:val="18"/>
        </w:rPr>
      </w:pPr>
      <w:r w:rsidRPr="00BD51E5">
        <w:rPr>
          <w:b/>
          <w:sz w:val="18"/>
        </w:rPr>
        <w:lastRenderedPageBreak/>
        <w:t xml:space="preserve">Tabela 8: </w:t>
      </w:r>
      <w:proofErr w:type="spellStart"/>
      <w:r w:rsidRPr="00BD51E5">
        <w:rPr>
          <w:b/>
          <w:sz w:val="18"/>
        </w:rPr>
        <w:t>Komunalitet</w:t>
      </w:r>
      <w:r>
        <w:rPr>
          <w:b/>
          <w:sz w:val="18"/>
        </w:rPr>
        <w:t>e</w:t>
      </w:r>
      <w:proofErr w:type="spellEnd"/>
    </w:p>
    <w:tbl>
      <w:tblPr>
        <w:tblW w:w="45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29"/>
        <w:gridCol w:w="1106"/>
      </w:tblGrid>
      <w:tr w:rsidR="002C7AA5" w:rsidRPr="00A63D69" w:rsidTr="008B47F5">
        <w:trPr>
          <w:cantSplit/>
        </w:trPr>
        <w:tc>
          <w:tcPr>
            <w:tcW w:w="4594" w:type="dxa"/>
            <w:gridSpan w:val="3"/>
            <w:tcBorders>
              <w:top w:val="nil"/>
              <w:left w:val="nil"/>
              <w:bottom w:val="nil"/>
              <w:right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63D69">
              <w:rPr>
                <w:rFonts w:ascii="Arial" w:hAnsi="Arial" w:cs="Arial"/>
                <w:b/>
                <w:bCs/>
                <w:color w:val="000000"/>
                <w:sz w:val="18"/>
                <w:szCs w:val="18"/>
              </w:rPr>
              <w:t>Communalities</w:t>
            </w:r>
            <w:proofErr w:type="spellEnd"/>
          </w:p>
        </w:tc>
      </w:tr>
      <w:tr w:rsidR="002C7AA5" w:rsidRPr="00A63D69" w:rsidTr="008B47F5">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C7AA5" w:rsidRPr="00A63D69" w:rsidRDefault="002C7AA5" w:rsidP="008B47F5">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2C7AA5" w:rsidRPr="00A63D69" w:rsidRDefault="002C7AA5" w:rsidP="008B47F5">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63D69">
              <w:rPr>
                <w:rFonts w:ascii="Arial" w:hAnsi="Arial" w:cs="Arial"/>
                <w:color w:val="000000"/>
                <w:sz w:val="18"/>
                <w:szCs w:val="18"/>
              </w:rPr>
              <w:t>Initial</w:t>
            </w:r>
            <w:proofErr w:type="spellEnd"/>
          </w:p>
        </w:tc>
        <w:tc>
          <w:tcPr>
            <w:tcW w:w="1106" w:type="dxa"/>
            <w:tcBorders>
              <w:top w:val="single" w:sz="16" w:space="0" w:color="000000"/>
              <w:bottom w:val="single" w:sz="16" w:space="0" w:color="000000"/>
              <w:right w:val="single" w:sz="16" w:space="0" w:color="000000"/>
            </w:tcBorders>
            <w:shd w:val="clear" w:color="auto" w:fill="FFFFFF"/>
            <w:vAlign w:val="bottom"/>
          </w:tcPr>
          <w:p w:rsidR="002C7AA5" w:rsidRPr="00A63D69" w:rsidRDefault="002C7AA5" w:rsidP="008B47F5">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63D69">
              <w:rPr>
                <w:rFonts w:ascii="Arial" w:hAnsi="Arial" w:cs="Arial"/>
                <w:color w:val="000000"/>
                <w:sz w:val="18"/>
                <w:szCs w:val="18"/>
              </w:rPr>
              <w:t>Extraction</w:t>
            </w:r>
            <w:proofErr w:type="spellEnd"/>
          </w:p>
        </w:tc>
      </w:tr>
      <w:tr w:rsidR="002C7AA5" w:rsidRPr="00A63D69" w:rsidTr="008B47F5">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V198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Claiming</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government</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benefits</w:t>
            </w:r>
            <w:proofErr w:type="spellEnd"/>
            <w:r w:rsidRPr="00A63D69">
              <w:rPr>
                <w:rFonts w:ascii="Arial" w:hAnsi="Arial" w:cs="Arial"/>
                <w:color w:val="000000"/>
                <w:sz w:val="18"/>
                <w:szCs w:val="18"/>
              </w:rPr>
              <w:t xml:space="preserve"> to </w:t>
            </w:r>
            <w:proofErr w:type="spellStart"/>
            <w:r w:rsidRPr="00A63D69">
              <w:rPr>
                <w:rFonts w:ascii="Arial" w:hAnsi="Arial" w:cs="Arial"/>
                <w:color w:val="000000"/>
                <w:sz w:val="18"/>
                <w:szCs w:val="18"/>
              </w:rPr>
              <w:t>which</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you</w:t>
            </w:r>
            <w:proofErr w:type="spellEnd"/>
            <w:r w:rsidRPr="00A63D69">
              <w:rPr>
                <w:rFonts w:ascii="Arial" w:hAnsi="Arial" w:cs="Arial"/>
                <w:color w:val="000000"/>
                <w:sz w:val="18"/>
                <w:szCs w:val="18"/>
              </w:rPr>
              <w:t xml:space="preserve"> are not </w:t>
            </w:r>
            <w:proofErr w:type="spellStart"/>
            <w:r w:rsidRPr="00A63D69">
              <w:rPr>
                <w:rFonts w:ascii="Arial" w:hAnsi="Arial" w:cs="Arial"/>
                <w:color w:val="000000"/>
                <w:sz w:val="18"/>
                <w:szCs w:val="18"/>
              </w:rPr>
              <w:t>entitled</w:t>
            </w:r>
            <w:proofErr w:type="spellEnd"/>
          </w:p>
        </w:tc>
        <w:tc>
          <w:tcPr>
            <w:tcW w:w="1029" w:type="dxa"/>
            <w:tcBorders>
              <w:top w:val="single" w:sz="16" w:space="0" w:color="000000"/>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,322</w:t>
            </w:r>
          </w:p>
        </w:tc>
        <w:tc>
          <w:tcPr>
            <w:tcW w:w="1106" w:type="dxa"/>
            <w:tcBorders>
              <w:top w:val="single" w:sz="16" w:space="0" w:color="000000"/>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,418</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V199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Avoiding</w:t>
            </w:r>
            <w:proofErr w:type="spellEnd"/>
            <w:r w:rsidRPr="00A63D69">
              <w:rPr>
                <w:rFonts w:ascii="Arial" w:hAnsi="Arial" w:cs="Arial"/>
                <w:color w:val="000000"/>
                <w:sz w:val="18"/>
                <w:szCs w:val="18"/>
              </w:rPr>
              <w:t xml:space="preserve"> a fare on </w:t>
            </w:r>
            <w:proofErr w:type="spellStart"/>
            <w:r w:rsidRPr="00A63D69">
              <w:rPr>
                <w:rFonts w:ascii="Arial" w:hAnsi="Arial" w:cs="Arial"/>
                <w:color w:val="000000"/>
                <w:sz w:val="18"/>
                <w:szCs w:val="18"/>
              </w:rPr>
              <w:t>public</w:t>
            </w:r>
            <w:proofErr w:type="spellEnd"/>
            <w:r w:rsidRPr="00A63D69">
              <w:rPr>
                <w:rFonts w:ascii="Arial" w:hAnsi="Arial" w:cs="Arial"/>
                <w:color w:val="000000"/>
                <w:sz w:val="18"/>
                <w:szCs w:val="18"/>
              </w:rPr>
              <w:t xml:space="preserve"> transport</w:t>
            </w:r>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,397</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,538</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V200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Stealing</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property</w:t>
            </w:r>
            <w:proofErr w:type="spellEnd"/>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,384</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,502</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V202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Someone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accepting</w:t>
            </w:r>
            <w:proofErr w:type="spellEnd"/>
            <w:r w:rsidRPr="00A63D69">
              <w:rPr>
                <w:rFonts w:ascii="Arial" w:hAnsi="Arial" w:cs="Arial"/>
                <w:color w:val="000000"/>
                <w:sz w:val="18"/>
                <w:szCs w:val="18"/>
              </w:rPr>
              <w:t xml:space="preserve"> a </w:t>
            </w:r>
            <w:proofErr w:type="spellStart"/>
            <w:r w:rsidRPr="00A63D69">
              <w:rPr>
                <w:rFonts w:ascii="Arial" w:hAnsi="Arial" w:cs="Arial"/>
                <w:color w:val="000000"/>
                <w:sz w:val="18"/>
                <w:szCs w:val="18"/>
              </w:rPr>
              <w:t>bribe</w:t>
            </w:r>
            <w:proofErr w:type="spellEnd"/>
            <w:r w:rsidRPr="00A63D69">
              <w:rPr>
                <w:rFonts w:ascii="Arial" w:hAnsi="Arial" w:cs="Arial"/>
                <w:color w:val="000000"/>
                <w:sz w:val="18"/>
                <w:szCs w:val="18"/>
              </w:rPr>
              <w:t xml:space="preserve"> in </w:t>
            </w:r>
            <w:proofErr w:type="spellStart"/>
            <w:r w:rsidRPr="00A63D69">
              <w:rPr>
                <w:rFonts w:ascii="Arial" w:hAnsi="Arial" w:cs="Arial"/>
                <w:color w:val="000000"/>
                <w:sz w:val="18"/>
                <w:szCs w:val="18"/>
              </w:rPr>
              <w:t>the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course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of</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their</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duties</w:t>
            </w:r>
            <w:proofErr w:type="spellEnd"/>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,299</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,366</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V203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Homosexuality</w:t>
            </w:r>
            <w:proofErr w:type="spellEnd"/>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,470</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,554</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V203A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Prostitution</w:t>
            </w:r>
            <w:proofErr w:type="spellEnd"/>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,372</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,404</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V204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Abortion</w:t>
            </w:r>
            <w:proofErr w:type="spellEnd"/>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,463</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,541</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V205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Divorce</w:t>
            </w:r>
            <w:proofErr w:type="spellEnd"/>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,571</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,669</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V206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Sex</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before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marriage</w:t>
            </w:r>
            <w:proofErr w:type="spellEnd"/>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,385</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,386</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V207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Suicide</w:t>
            </w:r>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,295</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,326</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V208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For</w:t>
            </w:r>
            <w:proofErr w:type="spellEnd"/>
            <w:r w:rsidRPr="00A63D69">
              <w:rPr>
                <w:rFonts w:ascii="Arial" w:hAnsi="Arial" w:cs="Arial"/>
                <w:color w:val="000000"/>
                <w:sz w:val="18"/>
                <w:szCs w:val="18"/>
              </w:rPr>
              <w:t xml:space="preserve"> a man to </w:t>
            </w:r>
            <w:proofErr w:type="spellStart"/>
            <w:r w:rsidRPr="00A63D69">
              <w:rPr>
                <w:rFonts w:ascii="Arial" w:hAnsi="Arial" w:cs="Arial"/>
                <w:color w:val="000000"/>
                <w:sz w:val="18"/>
                <w:szCs w:val="18"/>
              </w:rPr>
              <w:t>beat</w:t>
            </w:r>
            <w:proofErr w:type="spellEnd"/>
            <w:r w:rsidRPr="00A63D69">
              <w:rPr>
                <w:rFonts w:ascii="Arial" w:hAnsi="Arial" w:cs="Arial"/>
                <w:color w:val="000000"/>
                <w:sz w:val="18"/>
                <w:szCs w:val="18"/>
              </w:rPr>
              <w:t xml:space="preserve"> his </w:t>
            </w:r>
            <w:proofErr w:type="spellStart"/>
            <w:r w:rsidRPr="00A63D69">
              <w:rPr>
                <w:rFonts w:ascii="Arial" w:hAnsi="Arial" w:cs="Arial"/>
                <w:color w:val="000000"/>
                <w:sz w:val="18"/>
                <w:szCs w:val="18"/>
              </w:rPr>
              <w:t>wife</w:t>
            </w:r>
            <w:proofErr w:type="spellEnd"/>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,432</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,598</w:t>
            </w:r>
          </w:p>
        </w:tc>
      </w:tr>
      <w:tr w:rsidR="002C7AA5" w:rsidRPr="00A63D69" w:rsidTr="008B47F5">
        <w:trPr>
          <w:cantSplit/>
        </w:trPr>
        <w:tc>
          <w:tcPr>
            <w:tcW w:w="2459" w:type="dxa"/>
            <w:tcBorders>
              <w:top w:val="nil"/>
              <w:left w:val="single" w:sz="16" w:space="0" w:color="000000"/>
              <w:bottom w:val="nil"/>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V209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Parents</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beating</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children</w:t>
            </w:r>
            <w:proofErr w:type="spellEnd"/>
          </w:p>
        </w:tc>
        <w:tc>
          <w:tcPr>
            <w:tcW w:w="1029" w:type="dxa"/>
            <w:tcBorders>
              <w:top w:val="nil"/>
              <w:left w:val="single" w:sz="16" w:space="0" w:color="000000"/>
              <w:bottom w:val="nil"/>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,392</w:t>
            </w:r>
          </w:p>
        </w:tc>
        <w:tc>
          <w:tcPr>
            <w:tcW w:w="1106" w:type="dxa"/>
            <w:tcBorders>
              <w:top w:val="nil"/>
              <w:bottom w:val="nil"/>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,546</w:t>
            </w:r>
          </w:p>
        </w:tc>
      </w:tr>
      <w:tr w:rsidR="002C7AA5" w:rsidRPr="00A63D69" w:rsidTr="008B47F5">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r w:rsidRPr="00A63D69">
              <w:rPr>
                <w:rFonts w:ascii="Arial" w:hAnsi="Arial" w:cs="Arial"/>
                <w:color w:val="000000"/>
                <w:sz w:val="18"/>
                <w:szCs w:val="18"/>
              </w:rPr>
              <w:t xml:space="preserve">V210 </w:t>
            </w:r>
            <w:proofErr w:type="spellStart"/>
            <w:r w:rsidRPr="00A63D69">
              <w:rPr>
                <w:rFonts w:ascii="Arial" w:hAnsi="Arial" w:cs="Arial"/>
                <w:color w:val="000000"/>
                <w:sz w:val="18"/>
                <w:szCs w:val="18"/>
              </w:rPr>
              <w:t>Justifiable</w:t>
            </w:r>
            <w:proofErr w:type="spellEnd"/>
            <w:r w:rsidRPr="00A63D69">
              <w:rPr>
                <w:rFonts w:ascii="Arial" w:hAnsi="Arial" w:cs="Arial"/>
                <w:color w:val="000000"/>
                <w:sz w:val="18"/>
                <w:szCs w:val="18"/>
              </w:rPr>
              <w:t xml:space="preserve">: Violence </w:t>
            </w:r>
            <w:proofErr w:type="spellStart"/>
            <w:r w:rsidRPr="00A63D69">
              <w:rPr>
                <w:rFonts w:ascii="Arial" w:hAnsi="Arial" w:cs="Arial"/>
                <w:color w:val="000000"/>
                <w:sz w:val="18"/>
                <w:szCs w:val="18"/>
              </w:rPr>
              <w:t>against</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other</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people</w:t>
            </w:r>
            <w:proofErr w:type="spellEnd"/>
          </w:p>
        </w:tc>
        <w:tc>
          <w:tcPr>
            <w:tcW w:w="1029" w:type="dxa"/>
            <w:tcBorders>
              <w:top w:val="nil"/>
              <w:left w:val="single" w:sz="16" w:space="0" w:color="000000"/>
              <w:bottom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,371</w:t>
            </w:r>
          </w:p>
        </w:tc>
        <w:tc>
          <w:tcPr>
            <w:tcW w:w="1106" w:type="dxa"/>
            <w:tcBorders>
              <w:top w:val="nil"/>
              <w:bottom w:val="single" w:sz="16" w:space="0" w:color="000000"/>
              <w:right w:val="single" w:sz="16" w:space="0" w:color="000000"/>
            </w:tcBorders>
            <w:shd w:val="clear" w:color="auto" w:fill="FFFFFF"/>
            <w:vAlign w:val="center"/>
          </w:tcPr>
          <w:p w:rsidR="002C7AA5" w:rsidRPr="00A63D69" w:rsidRDefault="002C7AA5" w:rsidP="008B47F5">
            <w:pPr>
              <w:autoSpaceDE w:val="0"/>
              <w:autoSpaceDN w:val="0"/>
              <w:adjustRightInd w:val="0"/>
              <w:spacing w:after="0" w:line="320" w:lineRule="atLeast"/>
              <w:ind w:left="60" w:right="60"/>
              <w:jc w:val="right"/>
              <w:rPr>
                <w:rFonts w:ascii="Arial" w:hAnsi="Arial" w:cs="Arial"/>
                <w:color w:val="000000"/>
                <w:sz w:val="18"/>
                <w:szCs w:val="18"/>
              </w:rPr>
            </w:pPr>
            <w:r w:rsidRPr="00A63D69">
              <w:rPr>
                <w:rFonts w:ascii="Arial" w:hAnsi="Arial" w:cs="Arial"/>
                <w:color w:val="000000"/>
                <w:sz w:val="18"/>
                <w:szCs w:val="18"/>
              </w:rPr>
              <w:t>,475</w:t>
            </w:r>
          </w:p>
        </w:tc>
      </w:tr>
      <w:tr w:rsidR="002C7AA5" w:rsidRPr="00A63D69" w:rsidTr="008B47F5">
        <w:trPr>
          <w:cantSplit/>
        </w:trPr>
        <w:tc>
          <w:tcPr>
            <w:tcW w:w="4594" w:type="dxa"/>
            <w:gridSpan w:val="3"/>
            <w:tcBorders>
              <w:top w:val="nil"/>
              <w:left w:val="nil"/>
              <w:bottom w:val="nil"/>
              <w:right w:val="nil"/>
            </w:tcBorders>
            <w:shd w:val="clear" w:color="auto" w:fill="FFFFFF"/>
          </w:tcPr>
          <w:p w:rsidR="002C7AA5" w:rsidRPr="00A63D69" w:rsidRDefault="002C7AA5" w:rsidP="008B47F5">
            <w:pPr>
              <w:autoSpaceDE w:val="0"/>
              <w:autoSpaceDN w:val="0"/>
              <w:adjustRightInd w:val="0"/>
              <w:spacing w:after="0" w:line="320" w:lineRule="atLeast"/>
              <w:ind w:left="60" w:right="60"/>
              <w:rPr>
                <w:rFonts w:ascii="Arial" w:hAnsi="Arial" w:cs="Arial"/>
                <w:color w:val="000000"/>
                <w:sz w:val="18"/>
                <w:szCs w:val="18"/>
              </w:rPr>
            </w:pPr>
            <w:proofErr w:type="spellStart"/>
            <w:r w:rsidRPr="00A63D69">
              <w:rPr>
                <w:rFonts w:ascii="Arial" w:hAnsi="Arial" w:cs="Arial"/>
                <w:color w:val="000000"/>
                <w:sz w:val="18"/>
                <w:szCs w:val="18"/>
              </w:rPr>
              <w:t>Extraction</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Method</w:t>
            </w:r>
            <w:proofErr w:type="spellEnd"/>
            <w:r w:rsidRPr="00A63D69">
              <w:rPr>
                <w:rFonts w:ascii="Arial" w:hAnsi="Arial" w:cs="Arial"/>
                <w:color w:val="000000"/>
                <w:sz w:val="18"/>
                <w:szCs w:val="18"/>
              </w:rPr>
              <w:t xml:space="preserve">: Principal </w:t>
            </w:r>
            <w:proofErr w:type="spellStart"/>
            <w:r w:rsidRPr="00A63D69">
              <w:rPr>
                <w:rFonts w:ascii="Arial" w:hAnsi="Arial" w:cs="Arial"/>
                <w:color w:val="000000"/>
                <w:sz w:val="18"/>
                <w:szCs w:val="18"/>
              </w:rPr>
              <w:t>Axis</w:t>
            </w:r>
            <w:proofErr w:type="spellEnd"/>
            <w:r w:rsidRPr="00A63D69">
              <w:rPr>
                <w:rFonts w:ascii="Arial" w:hAnsi="Arial" w:cs="Arial"/>
                <w:color w:val="000000"/>
                <w:sz w:val="18"/>
                <w:szCs w:val="18"/>
              </w:rPr>
              <w:t xml:space="preserve"> </w:t>
            </w:r>
            <w:proofErr w:type="spellStart"/>
            <w:r w:rsidRPr="00A63D69">
              <w:rPr>
                <w:rFonts w:ascii="Arial" w:hAnsi="Arial" w:cs="Arial"/>
                <w:color w:val="000000"/>
                <w:sz w:val="18"/>
                <w:szCs w:val="18"/>
              </w:rPr>
              <w:t>Factoring</w:t>
            </w:r>
            <w:proofErr w:type="spellEnd"/>
            <w:r w:rsidRPr="00A63D69">
              <w:rPr>
                <w:rFonts w:ascii="Arial" w:hAnsi="Arial" w:cs="Arial"/>
                <w:color w:val="000000"/>
                <w:sz w:val="18"/>
                <w:szCs w:val="18"/>
              </w:rPr>
              <w:t>.</w:t>
            </w:r>
          </w:p>
        </w:tc>
      </w:tr>
    </w:tbl>
    <w:p w:rsidR="002C7AA5" w:rsidRDefault="002C7AA5"/>
    <w:p w:rsidR="002D095A" w:rsidRDefault="002D095A"/>
    <w:p w:rsidR="00986730" w:rsidRDefault="00555A62">
      <w:r>
        <w:t>V tabeli 9 (naslednja stran) vidimo odklone pri posameznih korelacijah. Te nam prikazujejo koliko model ne pojasni. Vidimo, da</w:t>
      </w:r>
      <w:r w:rsidRPr="00555A62">
        <w:t xml:space="preserve"> </w:t>
      </w:r>
      <w:r>
        <w:t xml:space="preserve">model </w:t>
      </w:r>
      <w:r w:rsidRPr="00555A62">
        <w:t xml:space="preserve">kar dobro pojasni povezanosti. </w:t>
      </w:r>
      <w:r>
        <w:t>N</w:t>
      </w:r>
      <w:r w:rsidRPr="00555A62">
        <w:t xml:space="preserve">ajvečji </w:t>
      </w:r>
      <w:proofErr w:type="spellStart"/>
      <w:r w:rsidRPr="00555A62">
        <w:t>rezidual</w:t>
      </w:r>
      <w:proofErr w:type="spellEnd"/>
      <w:r>
        <w:t xml:space="preserve"> je</w:t>
      </w:r>
      <w:r w:rsidRPr="00555A62">
        <w:t xml:space="preserve"> pri povezanosti Ločitev</w:t>
      </w:r>
      <w:r>
        <w:t>*</w:t>
      </w:r>
      <w:r w:rsidRPr="00555A62">
        <w:t>s</w:t>
      </w:r>
      <w:r>
        <w:t xml:space="preserve">polni odnos pred poroko (0,09) in prostitucijo*homoseksualnost (0,07). </w:t>
      </w:r>
      <w:r w:rsidR="00DC2D69">
        <w:t>Vsi odkloni so pod 0,1.</w:t>
      </w:r>
    </w:p>
    <w:p w:rsidR="00986730" w:rsidRDefault="00986730"/>
    <w:p w:rsidR="00986730" w:rsidRDefault="00986730"/>
    <w:p w:rsidR="00986730" w:rsidRDefault="00986730">
      <w:pPr>
        <w:sectPr w:rsidR="00986730" w:rsidSect="00986730">
          <w:pgSz w:w="11906" w:h="16838"/>
          <w:pgMar w:top="1417" w:right="1417" w:bottom="1417" w:left="1417" w:header="708" w:footer="708" w:gutter="0"/>
          <w:cols w:space="708"/>
          <w:docGrid w:linePitch="360"/>
        </w:sectPr>
      </w:pPr>
    </w:p>
    <w:p w:rsidR="00986730" w:rsidRDefault="00986730">
      <w:pPr>
        <w:sectPr w:rsidR="00986730" w:rsidSect="00986730">
          <w:pgSz w:w="16838" w:h="11906" w:orient="landscape"/>
          <w:pgMar w:top="1418" w:right="1418" w:bottom="1418" w:left="1418" w:header="709" w:footer="709" w:gutter="0"/>
          <w:cols w:space="708"/>
          <w:docGrid w:linePitch="360"/>
        </w:sectPr>
      </w:pPr>
      <w:r w:rsidRPr="00D10BEC">
        <w:rPr>
          <w:noProof/>
          <w:lang w:eastAsia="sl-SI"/>
        </w:rPr>
        <w:lastRenderedPageBreak/>
        <w:drawing>
          <wp:anchor distT="0" distB="0" distL="114300" distR="114300" simplePos="0" relativeHeight="251666432" behindDoc="0" locked="0" layoutInCell="1" allowOverlap="1">
            <wp:simplePos x="0" y="0"/>
            <wp:positionH relativeFrom="margin">
              <wp:posOffset>-509905</wp:posOffset>
            </wp:positionH>
            <wp:positionV relativeFrom="paragraph">
              <wp:posOffset>-871855</wp:posOffset>
            </wp:positionV>
            <wp:extent cx="8648700" cy="7395543"/>
            <wp:effectExtent l="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54369" cy="7400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2D69" w:rsidRDefault="00FC7584" w:rsidP="00DC2D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V tabeli 10 je izpis korelacijske matrike faktorjev. </w:t>
      </w:r>
      <w:r w:rsidR="00DC2D69">
        <w:rPr>
          <w:rFonts w:ascii="Times New Roman" w:hAnsi="Times New Roman" w:cs="Times New Roman"/>
          <w:sz w:val="24"/>
          <w:szCs w:val="24"/>
        </w:rPr>
        <w:t xml:space="preserve">Ker niso vse korelacije pod 0,2 je </w:t>
      </w:r>
      <w:r w:rsidR="00A24812">
        <w:rPr>
          <w:rFonts w:ascii="Times New Roman" w:hAnsi="Times New Roman" w:cs="Times New Roman"/>
          <w:sz w:val="24"/>
          <w:szCs w:val="24"/>
        </w:rPr>
        <w:t xml:space="preserve">poševna </w:t>
      </w:r>
      <w:r w:rsidR="00DC2D69">
        <w:rPr>
          <w:rFonts w:ascii="Times New Roman" w:hAnsi="Times New Roman" w:cs="Times New Roman"/>
          <w:sz w:val="24"/>
          <w:szCs w:val="24"/>
        </w:rPr>
        <w:t>rotacija zadosti dobra in je ni potrebno spreminjati.</w:t>
      </w:r>
    </w:p>
    <w:p w:rsidR="00DC2D69" w:rsidRDefault="00DC2D69" w:rsidP="00DC2D69">
      <w:pPr>
        <w:autoSpaceDE w:val="0"/>
        <w:autoSpaceDN w:val="0"/>
        <w:adjustRightInd w:val="0"/>
        <w:spacing w:after="0" w:line="240" w:lineRule="auto"/>
        <w:rPr>
          <w:rFonts w:ascii="Times New Roman" w:hAnsi="Times New Roman" w:cs="Times New Roman"/>
          <w:sz w:val="24"/>
          <w:szCs w:val="24"/>
        </w:rPr>
      </w:pPr>
    </w:p>
    <w:p w:rsidR="00DC2D69" w:rsidRPr="00DC2D69" w:rsidRDefault="00DC2D69" w:rsidP="00DC2D69">
      <w:pPr>
        <w:pStyle w:val="Brezrazmikov"/>
        <w:rPr>
          <w:b/>
          <w:sz w:val="18"/>
        </w:rPr>
      </w:pPr>
      <w:r w:rsidRPr="00DC2D69">
        <w:rPr>
          <w:b/>
          <w:sz w:val="18"/>
        </w:rPr>
        <w:t>Tabela 10: Korelacijska matrika faktorjev</w:t>
      </w:r>
    </w:p>
    <w:tbl>
      <w:tblPr>
        <w:tblW w:w="39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4"/>
        <w:gridCol w:w="1030"/>
        <w:gridCol w:w="1030"/>
        <w:gridCol w:w="1030"/>
      </w:tblGrid>
      <w:tr w:rsidR="00DC2D69" w:rsidRPr="004567B0" w:rsidTr="008B47F5">
        <w:trPr>
          <w:cantSplit/>
        </w:trPr>
        <w:tc>
          <w:tcPr>
            <w:tcW w:w="3901" w:type="dxa"/>
            <w:gridSpan w:val="4"/>
            <w:tcBorders>
              <w:top w:val="nil"/>
              <w:left w:val="nil"/>
              <w:bottom w:val="nil"/>
              <w:right w:val="nil"/>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567B0">
              <w:rPr>
                <w:rFonts w:ascii="Arial" w:hAnsi="Arial" w:cs="Arial"/>
                <w:b/>
                <w:bCs/>
                <w:color w:val="000000"/>
                <w:sz w:val="18"/>
                <w:szCs w:val="18"/>
              </w:rPr>
              <w:t>Factor</w:t>
            </w:r>
            <w:proofErr w:type="spellEnd"/>
            <w:r w:rsidRPr="004567B0">
              <w:rPr>
                <w:rFonts w:ascii="Arial" w:hAnsi="Arial" w:cs="Arial"/>
                <w:b/>
                <w:bCs/>
                <w:color w:val="000000"/>
                <w:sz w:val="18"/>
                <w:szCs w:val="18"/>
              </w:rPr>
              <w:t xml:space="preserve"> </w:t>
            </w:r>
            <w:proofErr w:type="spellStart"/>
            <w:r w:rsidRPr="004567B0">
              <w:rPr>
                <w:rFonts w:ascii="Arial" w:hAnsi="Arial" w:cs="Arial"/>
                <w:b/>
                <w:bCs/>
                <w:color w:val="000000"/>
                <w:sz w:val="18"/>
                <w:szCs w:val="18"/>
              </w:rPr>
              <w:t>Correlation</w:t>
            </w:r>
            <w:proofErr w:type="spellEnd"/>
            <w:r w:rsidRPr="004567B0">
              <w:rPr>
                <w:rFonts w:ascii="Arial" w:hAnsi="Arial" w:cs="Arial"/>
                <w:b/>
                <w:bCs/>
                <w:color w:val="000000"/>
                <w:sz w:val="18"/>
                <w:szCs w:val="18"/>
              </w:rPr>
              <w:t xml:space="preserve"> </w:t>
            </w:r>
            <w:proofErr w:type="spellStart"/>
            <w:r w:rsidRPr="004567B0">
              <w:rPr>
                <w:rFonts w:ascii="Arial" w:hAnsi="Arial" w:cs="Arial"/>
                <w:b/>
                <w:bCs/>
                <w:color w:val="000000"/>
                <w:sz w:val="18"/>
                <w:szCs w:val="18"/>
              </w:rPr>
              <w:t>Matrix</w:t>
            </w:r>
            <w:proofErr w:type="spellEnd"/>
          </w:p>
        </w:tc>
      </w:tr>
      <w:tr w:rsidR="00DC2D69" w:rsidRPr="004567B0" w:rsidTr="008B47F5">
        <w:trPr>
          <w:cantSplit/>
        </w:trPr>
        <w:tc>
          <w:tcPr>
            <w:tcW w:w="81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C2D69" w:rsidRPr="004567B0" w:rsidRDefault="00DC2D69" w:rsidP="008B47F5">
            <w:pPr>
              <w:autoSpaceDE w:val="0"/>
              <w:autoSpaceDN w:val="0"/>
              <w:adjustRightInd w:val="0"/>
              <w:spacing w:after="0" w:line="320" w:lineRule="atLeast"/>
              <w:ind w:left="60" w:right="60"/>
              <w:rPr>
                <w:rFonts w:ascii="Arial" w:hAnsi="Arial" w:cs="Arial"/>
                <w:color w:val="000000"/>
                <w:sz w:val="18"/>
                <w:szCs w:val="18"/>
              </w:rPr>
            </w:pPr>
            <w:proofErr w:type="spellStart"/>
            <w:r w:rsidRPr="004567B0">
              <w:rPr>
                <w:rFonts w:ascii="Arial" w:hAnsi="Arial" w:cs="Arial"/>
                <w:color w:val="000000"/>
                <w:sz w:val="18"/>
                <w:szCs w:val="18"/>
              </w:rPr>
              <w:t>Factor</w:t>
            </w:r>
            <w:proofErr w:type="spellEnd"/>
          </w:p>
        </w:tc>
        <w:tc>
          <w:tcPr>
            <w:tcW w:w="1029" w:type="dxa"/>
            <w:tcBorders>
              <w:top w:val="single" w:sz="16" w:space="0" w:color="000000"/>
              <w:left w:val="single" w:sz="16" w:space="0" w:color="000000"/>
              <w:bottom w:val="single" w:sz="16" w:space="0" w:color="000000"/>
            </w:tcBorders>
            <w:shd w:val="clear" w:color="auto" w:fill="FFFFFF"/>
            <w:vAlign w:val="bottom"/>
          </w:tcPr>
          <w:p w:rsidR="00DC2D69" w:rsidRPr="004567B0" w:rsidRDefault="00DC2D69" w:rsidP="008B47F5">
            <w:pPr>
              <w:autoSpaceDE w:val="0"/>
              <w:autoSpaceDN w:val="0"/>
              <w:adjustRightInd w:val="0"/>
              <w:spacing w:after="0" w:line="320" w:lineRule="atLeast"/>
              <w:ind w:left="60" w:right="60"/>
              <w:jc w:val="center"/>
              <w:rPr>
                <w:rFonts w:ascii="Arial" w:hAnsi="Arial" w:cs="Arial"/>
                <w:color w:val="000000"/>
                <w:sz w:val="18"/>
                <w:szCs w:val="18"/>
              </w:rPr>
            </w:pPr>
            <w:r w:rsidRPr="004567B0">
              <w:rPr>
                <w:rFonts w:ascii="Arial" w:hAnsi="Arial" w:cs="Arial"/>
                <w:color w:val="000000"/>
                <w:sz w:val="18"/>
                <w:szCs w:val="18"/>
              </w:rPr>
              <w:t>1</w:t>
            </w:r>
          </w:p>
        </w:tc>
        <w:tc>
          <w:tcPr>
            <w:tcW w:w="1029" w:type="dxa"/>
            <w:tcBorders>
              <w:top w:val="single" w:sz="16" w:space="0" w:color="000000"/>
              <w:bottom w:val="single" w:sz="16" w:space="0" w:color="000000"/>
            </w:tcBorders>
            <w:shd w:val="clear" w:color="auto" w:fill="FFFFFF"/>
            <w:vAlign w:val="bottom"/>
          </w:tcPr>
          <w:p w:rsidR="00DC2D69" w:rsidRPr="004567B0" w:rsidRDefault="00DC2D69" w:rsidP="008B47F5">
            <w:pPr>
              <w:autoSpaceDE w:val="0"/>
              <w:autoSpaceDN w:val="0"/>
              <w:adjustRightInd w:val="0"/>
              <w:spacing w:after="0" w:line="320" w:lineRule="atLeast"/>
              <w:ind w:left="60" w:right="60"/>
              <w:jc w:val="center"/>
              <w:rPr>
                <w:rFonts w:ascii="Arial" w:hAnsi="Arial" w:cs="Arial"/>
                <w:color w:val="000000"/>
                <w:sz w:val="18"/>
                <w:szCs w:val="18"/>
              </w:rPr>
            </w:pPr>
            <w:r w:rsidRPr="004567B0">
              <w:rPr>
                <w:rFonts w:ascii="Arial" w:hAnsi="Arial" w:cs="Arial"/>
                <w:color w:val="000000"/>
                <w:sz w:val="18"/>
                <w:szCs w:val="18"/>
              </w:rPr>
              <w:t>2</w:t>
            </w:r>
          </w:p>
        </w:tc>
        <w:tc>
          <w:tcPr>
            <w:tcW w:w="1029" w:type="dxa"/>
            <w:tcBorders>
              <w:top w:val="single" w:sz="16" w:space="0" w:color="000000"/>
              <w:bottom w:val="single" w:sz="16" w:space="0" w:color="000000"/>
              <w:right w:val="single" w:sz="16" w:space="0" w:color="000000"/>
            </w:tcBorders>
            <w:shd w:val="clear" w:color="auto" w:fill="FFFFFF"/>
            <w:vAlign w:val="bottom"/>
          </w:tcPr>
          <w:p w:rsidR="00DC2D69" w:rsidRPr="004567B0" w:rsidRDefault="00DC2D69" w:rsidP="008B47F5">
            <w:pPr>
              <w:autoSpaceDE w:val="0"/>
              <w:autoSpaceDN w:val="0"/>
              <w:adjustRightInd w:val="0"/>
              <w:spacing w:after="0" w:line="320" w:lineRule="atLeast"/>
              <w:ind w:left="60" w:right="60"/>
              <w:jc w:val="center"/>
              <w:rPr>
                <w:rFonts w:ascii="Arial" w:hAnsi="Arial" w:cs="Arial"/>
                <w:color w:val="000000"/>
                <w:sz w:val="18"/>
                <w:szCs w:val="18"/>
              </w:rPr>
            </w:pPr>
            <w:r w:rsidRPr="004567B0">
              <w:rPr>
                <w:rFonts w:ascii="Arial" w:hAnsi="Arial" w:cs="Arial"/>
                <w:color w:val="000000"/>
                <w:sz w:val="18"/>
                <w:szCs w:val="18"/>
              </w:rPr>
              <w:t>3</w:t>
            </w:r>
          </w:p>
        </w:tc>
      </w:tr>
      <w:tr w:rsidR="00DC2D69" w:rsidRPr="004567B0" w:rsidTr="008B47F5">
        <w:trPr>
          <w:cantSplit/>
        </w:trPr>
        <w:tc>
          <w:tcPr>
            <w:tcW w:w="814" w:type="dxa"/>
            <w:tcBorders>
              <w:top w:val="single" w:sz="16" w:space="0" w:color="000000"/>
              <w:left w:val="single" w:sz="16" w:space="0" w:color="000000"/>
              <w:bottom w:val="nil"/>
              <w:right w:val="single" w:sz="16" w:space="0" w:color="000000"/>
            </w:tcBorders>
            <w:shd w:val="clear" w:color="auto" w:fill="FFFFFF"/>
          </w:tcPr>
          <w:p w:rsidR="00DC2D69" w:rsidRPr="004567B0" w:rsidRDefault="00DC2D69" w:rsidP="008B47F5">
            <w:pPr>
              <w:autoSpaceDE w:val="0"/>
              <w:autoSpaceDN w:val="0"/>
              <w:adjustRightInd w:val="0"/>
              <w:spacing w:after="0" w:line="320" w:lineRule="atLeast"/>
              <w:ind w:left="60" w:right="60"/>
              <w:rPr>
                <w:rFonts w:ascii="Arial" w:hAnsi="Arial" w:cs="Arial"/>
                <w:color w:val="000000"/>
                <w:sz w:val="18"/>
                <w:szCs w:val="18"/>
              </w:rPr>
            </w:pPr>
            <w:r w:rsidRPr="004567B0">
              <w:rPr>
                <w:rFonts w:ascii="Arial" w:hAnsi="Arial" w:cs="Arial"/>
                <w:color w:val="000000"/>
                <w:sz w:val="18"/>
                <w:szCs w:val="18"/>
              </w:rPr>
              <w:t>1</w:t>
            </w:r>
          </w:p>
        </w:tc>
        <w:tc>
          <w:tcPr>
            <w:tcW w:w="1029" w:type="dxa"/>
            <w:tcBorders>
              <w:top w:val="single" w:sz="16" w:space="0" w:color="000000"/>
              <w:left w:val="single" w:sz="16" w:space="0" w:color="000000"/>
              <w:bottom w:val="nil"/>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right"/>
              <w:rPr>
                <w:rFonts w:ascii="Arial" w:hAnsi="Arial" w:cs="Arial"/>
                <w:color w:val="000000"/>
                <w:sz w:val="18"/>
                <w:szCs w:val="18"/>
              </w:rPr>
            </w:pPr>
            <w:r w:rsidRPr="004567B0">
              <w:rPr>
                <w:rFonts w:ascii="Arial" w:hAnsi="Arial" w:cs="Arial"/>
                <w:color w:val="000000"/>
                <w:sz w:val="18"/>
                <w:szCs w:val="18"/>
              </w:rPr>
              <w:t>1,000</w:t>
            </w:r>
          </w:p>
        </w:tc>
        <w:tc>
          <w:tcPr>
            <w:tcW w:w="1029" w:type="dxa"/>
            <w:tcBorders>
              <w:top w:val="single" w:sz="16" w:space="0" w:color="000000"/>
              <w:bottom w:val="nil"/>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right"/>
              <w:rPr>
                <w:rFonts w:ascii="Arial" w:hAnsi="Arial" w:cs="Arial"/>
                <w:color w:val="000000"/>
                <w:sz w:val="18"/>
                <w:szCs w:val="18"/>
              </w:rPr>
            </w:pPr>
            <w:r w:rsidRPr="004567B0">
              <w:rPr>
                <w:rFonts w:ascii="Arial" w:hAnsi="Arial" w:cs="Arial"/>
                <w:color w:val="000000"/>
                <w:sz w:val="18"/>
                <w:szCs w:val="18"/>
              </w:rPr>
              <w:t>,129</w:t>
            </w:r>
          </w:p>
        </w:tc>
        <w:tc>
          <w:tcPr>
            <w:tcW w:w="1029" w:type="dxa"/>
            <w:tcBorders>
              <w:top w:val="single" w:sz="16" w:space="0" w:color="000000"/>
              <w:bottom w:val="nil"/>
              <w:right w:val="single" w:sz="16" w:space="0" w:color="000000"/>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right"/>
              <w:rPr>
                <w:rFonts w:ascii="Arial" w:hAnsi="Arial" w:cs="Arial"/>
                <w:color w:val="000000"/>
                <w:sz w:val="18"/>
                <w:szCs w:val="18"/>
              </w:rPr>
            </w:pPr>
            <w:r w:rsidRPr="004567B0">
              <w:rPr>
                <w:rFonts w:ascii="Arial" w:hAnsi="Arial" w:cs="Arial"/>
                <w:color w:val="000000"/>
                <w:sz w:val="18"/>
                <w:szCs w:val="18"/>
              </w:rPr>
              <w:t>,047</w:t>
            </w:r>
          </w:p>
        </w:tc>
      </w:tr>
      <w:tr w:rsidR="00DC2D69" w:rsidRPr="004567B0" w:rsidTr="008B47F5">
        <w:trPr>
          <w:cantSplit/>
        </w:trPr>
        <w:tc>
          <w:tcPr>
            <w:tcW w:w="814" w:type="dxa"/>
            <w:tcBorders>
              <w:top w:val="nil"/>
              <w:left w:val="single" w:sz="16" w:space="0" w:color="000000"/>
              <w:bottom w:val="nil"/>
              <w:right w:val="single" w:sz="16" w:space="0" w:color="000000"/>
            </w:tcBorders>
            <w:shd w:val="clear" w:color="auto" w:fill="FFFFFF"/>
          </w:tcPr>
          <w:p w:rsidR="00DC2D69" w:rsidRPr="004567B0" w:rsidRDefault="00DC2D69" w:rsidP="008B47F5">
            <w:pPr>
              <w:autoSpaceDE w:val="0"/>
              <w:autoSpaceDN w:val="0"/>
              <w:adjustRightInd w:val="0"/>
              <w:spacing w:after="0" w:line="320" w:lineRule="atLeast"/>
              <w:ind w:left="60" w:right="60"/>
              <w:rPr>
                <w:rFonts w:ascii="Arial" w:hAnsi="Arial" w:cs="Arial"/>
                <w:color w:val="000000"/>
                <w:sz w:val="18"/>
                <w:szCs w:val="18"/>
              </w:rPr>
            </w:pPr>
            <w:r w:rsidRPr="004567B0">
              <w:rPr>
                <w:rFonts w:ascii="Arial" w:hAnsi="Arial" w:cs="Arial"/>
                <w:color w:val="000000"/>
                <w:sz w:val="18"/>
                <w:szCs w:val="18"/>
              </w:rPr>
              <w:t>2</w:t>
            </w:r>
          </w:p>
        </w:tc>
        <w:tc>
          <w:tcPr>
            <w:tcW w:w="1029" w:type="dxa"/>
            <w:tcBorders>
              <w:top w:val="nil"/>
              <w:left w:val="single" w:sz="16" w:space="0" w:color="000000"/>
              <w:bottom w:val="nil"/>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right"/>
              <w:rPr>
                <w:rFonts w:ascii="Arial" w:hAnsi="Arial" w:cs="Arial"/>
                <w:color w:val="000000"/>
                <w:sz w:val="18"/>
                <w:szCs w:val="18"/>
              </w:rPr>
            </w:pPr>
            <w:r w:rsidRPr="004567B0">
              <w:rPr>
                <w:rFonts w:ascii="Arial" w:hAnsi="Arial" w:cs="Arial"/>
                <w:color w:val="000000"/>
                <w:sz w:val="18"/>
                <w:szCs w:val="18"/>
              </w:rPr>
              <w:t>,129</w:t>
            </w:r>
          </w:p>
        </w:tc>
        <w:tc>
          <w:tcPr>
            <w:tcW w:w="1029" w:type="dxa"/>
            <w:tcBorders>
              <w:top w:val="nil"/>
              <w:bottom w:val="nil"/>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right"/>
              <w:rPr>
                <w:rFonts w:ascii="Arial" w:hAnsi="Arial" w:cs="Arial"/>
                <w:color w:val="000000"/>
                <w:sz w:val="18"/>
                <w:szCs w:val="18"/>
              </w:rPr>
            </w:pPr>
            <w:r w:rsidRPr="004567B0">
              <w:rPr>
                <w:rFonts w:ascii="Arial" w:hAnsi="Arial" w:cs="Arial"/>
                <w:color w:val="000000"/>
                <w:sz w:val="18"/>
                <w:szCs w:val="18"/>
              </w:rPr>
              <w:t>1,000</w:t>
            </w:r>
          </w:p>
        </w:tc>
        <w:tc>
          <w:tcPr>
            <w:tcW w:w="1029" w:type="dxa"/>
            <w:tcBorders>
              <w:top w:val="nil"/>
              <w:bottom w:val="nil"/>
              <w:right w:val="single" w:sz="16" w:space="0" w:color="000000"/>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right"/>
              <w:rPr>
                <w:rFonts w:ascii="Arial" w:hAnsi="Arial" w:cs="Arial"/>
                <w:color w:val="000000"/>
                <w:sz w:val="18"/>
                <w:szCs w:val="18"/>
              </w:rPr>
            </w:pPr>
            <w:r w:rsidRPr="004567B0">
              <w:rPr>
                <w:rFonts w:ascii="Arial" w:hAnsi="Arial" w:cs="Arial"/>
                <w:color w:val="000000"/>
                <w:sz w:val="18"/>
                <w:szCs w:val="18"/>
              </w:rPr>
              <w:t>,475</w:t>
            </w:r>
          </w:p>
        </w:tc>
      </w:tr>
      <w:tr w:rsidR="00DC2D69" w:rsidRPr="004567B0" w:rsidTr="008B47F5">
        <w:trPr>
          <w:cantSplit/>
        </w:trPr>
        <w:tc>
          <w:tcPr>
            <w:tcW w:w="814" w:type="dxa"/>
            <w:tcBorders>
              <w:top w:val="nil"/>
              <w:left w:val="single" w:sz="16" w:space="0" w:color="000000"/>
              <w:bottom w:val="single" w:sz="16" w:space="0" w:color="000000"/>
              <w:right w:val="single" w:sz="16" w:space="0" w:color="000000"/>
            </w:tcBorders>
            <w:shd w:val="clear" w:color="auto" w:fill="FFFFFF"/>
          </w:tcPr>
          <w:p w:rsidR="00DC2D69" w:rsidRPr="004567B0" w:rsidRDefault="00DC2D69" w:rsidP="008B47F5">
            <w:pPr>
              <w:autoSpaceDE w:val="0"/>
              <w:autoSpaceDN w:val="0"/>
              <w:adjustRightInd w:val="0"/>
              <w:spacing w:after="0" w:line="320" w:lineRule="atLeast"/>
              <w:ind w:left="60" w:right="60"/>
              <w:rPr>
                <w:rFonts w:ascii="Arial" w:hAnsi="Arial" w:cs="Arial"/>
                <w:color w:val="000000"/>
                <w:sz w:val="18"/>
                <w:szCs w:val="18"/>
              </w:rPr>
            </w:pPr>
            <w:r w:rsidRPr="004567B0">
              <w:rPr>
                <w:rFonts w:ascii="Arial" w:hAnsi="Arial" w:cs="Arial"/>
                <w:color w:val="000000"/>
                <w:sz w:val="18"/>
                <w:szCs w:val="18"/>
              </w:rPr>
              <w:t>3</w:t>
            </w:r>
          </w:p>
        </w:tc>
        <w:tc>
          <w:tcPr>
            <w:tcW w:w="1029" w:type="dxa"/>
            <w:tcBorders>
              <w:top w:val="nil"/>
              <w:left w:val="single" w:sz="16" w:space="0" w:color="000000"/>
              <w:bottom w:val="single" w:sz="16" w:space="0" w:color="000000"/>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right"/>
              <w:rPr>
                <w:rFonts w:ascii="Arial" w:hAnsi="Arial" w:cs="Arial"/>
                <w:color w:val="000000"/>
                <w:sz w:val="18"/>
                <w:szCs w:val="18"/>
              </w:rPr>
            </w:pPr>
            <w:r w:rsidRPr="004567B0">
              <w:rPr>
                <w:rFonts w:ascii="Arial" w:hAnsi="Arial" w:cs="Arial"/>
                <w:color w:val="000000"/>
                <w:sz w:val="18"/>
                <w:szCs w:val="18"/>
              </w:rPr>
              <w:t>,047</w:t>
            </w:r>
          </w:p>
        </w:tc>
        <w:tc>
          <w:tcPr>
            <w:tcW w:w="1029" w:type="dxa"/>
            <w:tcBorders>
              <w:top w:val="nil"/>
              <w:bottom w:val="single" w:sz="16" w:space="0" w:color="000000"/>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right"/>
              <w:rPr>
                <w:rFonts w:ascii="Arial" w:hAnsi="Arial" w:cs="Arial"/>
                <w:color w:val="000000"/>
                <w:sz w:val="18"/>
                <w:szCs w:val="18"/>
              </w:rPr>
            </w:pPr>
            <w:r w:rsidRPr="004567B0">
              <w:rPr>
                <w:rFonts w:ascii="Arial" w:hAnsi="Arial" w:cs="Arial"/>
                <w:color w:val="000000"/>
                <w:sz w:val="18"/>
                <w:szCs w:val="18"/>
              </w:rPr>
              <w:t>,475</w:t>
            </w:r>
          </w:p>
        </w:tc>
        <w:tc>
          <w:tcPr>
            <w:tcW w:w="1029" w:type="dxa"/>
            <w:tcBorders>
              <w:top w:val="nil"/>
              <w:bottom w:val="single" w:sz="16" w:space="0" w:color="000000"/>
              <w:right w:val="single" w:sz="16" w:space="0" w:color="000000"/>
            </w:tcBorders>
            <w:shd w:val="clear" w:color="auto" w:fill="FFFFFF"/>
            <w:vAlign w:val="center"/>
          </w:tcPr>
          <w:p w:rsidR="00DC2D69" w:rsidRPr="004567B0" w:rsidRDefault="00DC2D69" w:rsidP="008B47F5">
            <w:pPr>
              <w:autoSpaceDE w:val="0"/>
              <w:autoSpaceDN w:val="0"/>
              <w:adjustRightInd w:val="0"/>
              <w:spacing w:after="0" w:line="320" w:lineRule="atLeast"/>
              <w:ind w:left="60" w:right="60"/>
              <w:jc w:val="right"/>
              <w:rPr>
                <w:rFonts w:ascii="Arial" w:hAnsi="Arial" w:cs="Arial"/>
                <w:color w:val="000000"/>
                <w:sz w:val="18"/>
                <w:szCs w:val="18"/>
              </w:rPr>
            </w:pPr>
            <w:r w:rsidRPr="004567B0">
              <w:rPr>
                <w:rFonts w:ascii="Arial" w:hAnsi="Arial" w:cs="Arial"/>
                <w:color w:val="000000"/>
                <w:sz w:val="18"/>
                <w:szCs w:val="18"/>
              </w:rPr>
              <w:t>1,000</w:t>
            </w:r>
          </w:p>
        </w:tc>
      </w:tr>
      <w:tr w:rsidR="00DC2D69" w:rsidRPr="004567B0" w:rsidTr="008B47F5">
        <w:trPr>
          <w:cantSplit/>
        </w:trPr>
        <w:tc>
          <w:tcPr>
            <w:tcW w:w="3901" w:type="dxa"/>
            <w:gridSpan w:val="4"/>
            <w:tcBorders>
              <w:top w:val="nil"/>
              <w:left w:val="nil"/>
              <w:bottom w:val="nil"/>
              <w:right w:val="nil"/>
            </w:tcBorders>
            <w:shd w:val="clear" w:color="auto" w:fill="FFFFFF"/>
          </w:tcPr>
          <w:p w:rsidR="00DC2D69" w:rsidRPr="004567B0" w:rsidRDefault="00DC2D69" w:rsidP="008B47F5">
            <w:pPr>
              <w:autoSpaceDE w:val="0"/>
              <w:autoSpaceDN w:val="0"/>
              <w:adjustRightInd w:val="0"/>
              <w:spacing w:after="0" w:line="320" w:lineRule="atLeast"/>
              <w:ind w:left="60" w:right="60"/>
              <w:rPr>
                <w:rFonts w:ascii="Arial" w:hAnsi="Arial" w:cs="Arial"/>
                <w:color w:val="000000"/>
                <w:sz w:val="18"/>
                <w:szCs w:val="18"/>
              </w:rPr>
            </w:pPr>
            <w:proofErr w:type="spellStart"/>
            <w:r w:rsidRPr="004567B0">
              <w:rPr>
                <w:rFonts w:ascii="Arial" w:hAnsi="Arial" w:cs="Arial"/>
                <w:color w:val="000000"/>
                <w:sz w:val="18"/>
                <w:szCs w:val="18"/>
              </w:rPr>
              <w:t>Extraction</w:t>
            </w:r>
            <w:proofErr w:type="spellEnd"/>
            <w:r w:rsidRPr="004567B0">
              <w:rPr>
                <w:rFonts w:ascii="Arial" w:hAnsi="Arial" w:cs="Arial"/>
                <w:color w:val="000000"/>
                <w:sz w:val="18"/>
                <w:szCs w:val="18"/>
              </w:rPr>
              <w:t xml:space="preserve"> </w:t>
            </w:r>
            <w:proofErr w:type="spellStart"/>
            <w:r w:rsidRPr="004567B0">
              <w:rPr>
                <w:rFonts w:ascii="Arial" w:hAnsi="Arial" w:cs="Arial"/>
                <w:color w:val="000000"/>
                <w:sz w:val="18"/>
                <w:szCs w:val="18"/>
              </w:rPr>
              <w:t>Method</w:t>
            </w:r>
            <w:proofErr w:type="spellEnd"/>
            <w:r w:rsidRPr="004567B0">
              <w:rPr>
                <w:rFonts w:ascii="Arial" w:hAnsi="Arial" w:cs="Arial"/>
                <w:color w:val="000000"/>
                <w:sz w:val="18"/>
                <w:szCs w:val="18"/>
              </w:rPr>
              <w:t xml:space="preserve">: Principal </w:t>
            </w:r>
            <w:proofErr w:type="spellStart"/>
            <w:r w:rsidRPr="004567B0">
              <w:rPr>
                <w:rFonts w:ascii="Arial" w:hAnsi="Arial" w:cs="Arial"/>
                <w:color w:val="000000"/>
                <w:sz w:val="18"/>
                <w:szCs w:val="18"/>
              </w:rPr>
              <w:t>Axis</w:t>
            </w:r>
            <w:proofErr w:type="spellEnd"/>
            <w:r w:rsidRPr="004567B0">
              <w:rPr>
                <w:rFonts w:ascii="Arial" w:hAnsi="Arial" w:cs="Arial"/>
                <w:color w:val="000000"/>
                <w:sz w:val="18"/>
                <w:szCs w:val="18"/>
              </w:rPr>
              <w:t xml:space="preserve"> </w:t>
            </w:r>
            <w:proofErr w:type="spellStart"/>
            <w:r w:rsidRPr="004567B0">
              <w:rPr>
                <w:rFonts w:ascii="Arial" w:hAnsi="Arial" w:cs="Arial"/>
                <w:color w:val="000000"/>
                <w:sz w:val="18"/>
                <w:szCs w:val="18"/>
              </w:rPr>
              <w:t>Factoring</w:t>
            </w:r>
            <w:proofErr w:type="spellEnd"/>
            <w:r w:rsidRPr="004567B0">
              <w:rPr>
                <w:rFonts w:ascii="Arial" w:hAnsi="Arial" w:cs="Arial"/>
                <w:color w:val="000000"/>
                <w:sz w:val="18"/>
                <w:szCs w:val="18"/>
              </w:rPr>
              <w:t xml:space="preserve">.  </w:t>
            </w:r>
          </w:p>
          <w:p w:rsidR="00DC2D69" w:rsidRPr="004567B0" w:rsidRDefault="00DC2D69" w:rsidP="008B47F5">
            <w:pPr>
              <w:autoSpaceDE w:val="0"/>
              <w:autoSpaceDN w:val="0"/>
              <w:adjustRightInd w:val="0"/>
              <w:spacing w:after="0" w:line="320" w:lineRule="atLeast"/>
              <w:ind w:left="60" w:right="60"/>
              <w:rPr>
                <w:rFonts w:ascii="Arial" w:hAnsi="Arial" w:cs="Arial"/>
                <w:color w:val="000000"/>
                <w:sz w:val="18"/>
                <w:szCs w:val="18"/>
              </w:rPr>
            </w:pPr>
            <w:r w:rsidRPr="004567B0">
              <w:rPr>
                <w:rFonts w:ascii="Arial" w:hAnsi="Arial" w:cs="Arial"/>
                <w:color w:val="000000"/>
                <w:sz w:val="18"/>
                <w:szCs w:val="18"/>
              </w:rPr>
              <w:t xml:space="preserve"> </w:t>
            </w:r>
            <w:proofErr w:type="spellStart"/>
            <w:r w:rsidRPr="004567B0">
              <w:rPr>
                <w:rFonts w:ascii="Arial" w:hAnsi="Arial" w:cs="Arial"/>
                <w:color w:val="000000"/>
                <w:sz w:val="18"/>
                <w:szCs w:val="18"/>
              </w:rPr>
              <w:t>Rotation</w:t>
            </w:r>
            <w:proofErr w:type="spellEnd"/>
            <w:r w:rsidRPr="004567B0">
              <w:rPr>
                <w:rFonts w:ascii="Arial" w:hAnsi="Arial" w:cs="Arial"/>
                <w:color w:val="000000"/>
                <w:sz w:val="18"/>
                <w:szCs w:val="18"/>
              </w:rPr>
              <w:t xml:space="preserve"> </w:t>
            </w:r>
            <w:proofErr w:type="spellStart"/>
            <w:r w:rsidRPr="004567B0">
              <w:rPr>
                <w:rFonts w:ascii="Arial" w:hAnsi="Arial" w:cs="Arial"/>
                <w:color w:val="000000"/>
                <w:sz w:val="18"/>
                <w:szCs w:val="18"/>
              </w:rPr>
              <w:t>Method</w:t>
            </w:r>
            <w:proofErr w:type="spellEnd"/>
            <w:r w:rsidRPr="004567B0">
              <w:rPr>
                <w:rFonts w:ascii="Arial" w:hAnsi="Arial" w:cs="Arial"/>
                <w:color w:val="000000"/>
                <w:sz w:val="18"/>
                <w:szCs w:val="18"/>
              </w:rPr>
              <w:t xml:space="preserve">: </w:t>
            </w:r>
            <w:proofErr w:type="spellStart"/>
            <w:r w:rsidRPr="004567B0">
              <w:rPr>
                <w:rFonts w:ascii="Arial" w:hAnsi="Arial" w:cs="Arial"/>
                <w:color w:val="000000"/>
                <w:sz w:val="18"/>
                <w:szCs w:val="18"/>
              </w:rPr>
              <w:t>Oblimin</w:t>
            </w:r>
            <w:proofErr w:type="spellEnd"/>
            <w:r w:rsidRPr="004567B0">
              <w:rPr>
                <w:rFonts w:ascii="Arial" w:hAnsi="Arial" w:cs="Arial"/>
                <w:color w:val="000000"/>
                <w:sz w:val="18"/>
                <w:szCs w:val="18"/>
              </w:rPr>
              <w:t xml:space="preserve"> </w:t>
            </w:r>
            <w:proofErr w:type="spellStart"/>
            <w:r w:rsidRPr="004567B0">
              <w:rPr>
                <w:rFonts w:ascii="Arial" w:hAnsi="Arial" w:cs="Arial"/>
                <w:color w:val="000000"/>
                <w:sz w:val="18"/>
                <w:szCs w:val="18"/>
              </w:rPr>
              <w:t>with</w:t>
            </w:r>
            <w:proofErr w:type="spellEnd"/>
            <w:r w:rsidRPr="004567B0">
              <w:rPr>
                <w:rFonts w:ascii="Arial" w:hAnsi="Arial" w:cs="Arial"/>
                <w:color w:val="000000"/>
                <w:sz w:val="18"/>
                <w:szCs w:val="18"/>
              </w:rPr>
              <w:t xml:space="preserve"> Kaiser </w:t>
            </w:r>
            <w:proofErr w:type="spellStart"/>
            <w:r w:rsidRPr="004567B0">
              <w:rPr>
                <w:rFonts w:ascii="Arial" w:hAnsi="Arial" w:cs="Arial"/>
                <w:color w:val="000000"/>
                <w:sz w:val="18"/>
                <w:szCs w:val="18"/>
              </w:rPr>
              <w:t>Normalization</w:t>
            </w:r>
            <w:proofErr w:type="spellEnd"/>
            <w:r w:rsidRPr="004567B0">
              <w:rPr>
                <w:rFonts w:ascii="Arial" w:hAnsi="Arial" w:cs="Arial"/>
                <w:color w:val="000000"/>
                <w:sz w:val="18"/>
                <w:szCs w:val="18"/>
              </w:rPr>
              <w:t>.</w:t>
            </w:r>
          </w:p>
        </w:tc>
      </w:tr>
    </w:tbl>
    <w:p w:rsidR="008B47F5" w:rsidRDefault="008B47F5" w:rsidP="008B47F5">
      <w:pPr>
        <w:autoSpaceDE w:val="0"/>
        <w:autoSpaceDN w:val="0"/>
        <w:adjustRightInd w:val="0"/>
        <w:spacing w:after="0" w:line="240" w:lineRule="auto"/>
        <w:rPr>
          <w:rFonts w:ascii="Times New Roman" w:hAnsi="Times New Roman" w:cs="Times New Roman"/>
          <w:sz w:val="24"/>
          <w:szCs w:val="24"/>
        </w:rPr>
      </w:pPr>
    </w:p>
    <w:p w:rsidR="008B47F5" w:rsidRDefault="00A43295" w:rsidP="008B47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 tabeli 11 vidimo</w:t>
      </w:r>
      <w:r w:rsidR="008B47F5">
        <w:rPr>
          <w:rFonts w:ascii="Times New Roman" w:hAnsi="Times New Roman" w:cs="Times New Roman"/>
          <w:sz w:val="24"/>
          <w:szCs w:val="24"/>
        </w:rPr>
        <w:t xml:space="preserve"> korelacije, ki za vsak faktor pokaže</w:t>
      </w:r>
      <w:r>
        <w:rPr>
          <w:rFonts w:ascii="Times New Roman" w:hAnsi="Times New Roman" w:cs="Times New Roman"/>
          <w:sz w:val="24"/>
          <w:szCs w:val="24"/>
        </w:rPr>
        <w:t>jo</w:t>
      </w:r>
      <w:r w:rsidR="008B47F5">
        <w:rPr>
          <w:rFonts w:ascii="Times New Roman" w:hAnsi="Times New Roman" w:cs="Times New Roman"/>
          <w:sz w:val="24"/>
          <w:szCs w:val="24"/>
        </w:rPr>
        <w:t xml:space="preserve"> povezanosti </w:t>
      </w:r>
      <w:r>
        <w:rPr>
          <w:rFonts w:ascii="Times New Roman" w:hAnsi="Times New Roman" w:cs="Times New Roman"/>
          <w:sz w:val="24"/>
          <w:szCs w:val="24"/>
        </w:rPr>
        <w:t>neodvisno</w:t>
      </w:r>
      <w:r w:rsidR="008B47F5">
        <w:rPr>
          <w:rFonts w:ascii="Times New Roman" w:hAnsi="Times New Roman" w:cs="Times New Roman"/>
          <w:sz w:val="24"/>
          <w:szCs w:val="24"/>
        </w:rPr>
        <w:t xml:space="preserve"> od drugih dveh faktorjev.</w:t>
      </w:r>
    </w:p>
    <w:p w:rsidR="008B47F5" w:rsidRDefault="008B47F5" w:rsidP="008B47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Prvi faktor je liberalnost, ker so ostale povezanosti okoli nič z izjemo upravičevanje izogibanja plačevanja za javni prevoz, ki pa prav tako ni izjemno</w:t>
      </w:r>
      <w:r w:rsidR="00A43295">
        <w:rPr>
          <w:rFonts w:ascii="Times New Roman" w:hAnsi="Times New Roman" w:cs="Times New Roman"/>
          <w:sz w:val="24"/>
          <w:szCs w:val="24"/>
        </w:rPr>
        <w:t xml:space="preserve"> močno povezan</w:t>
      </w:r>
      <w:r>
        <w:rPr>
          <w:rFonts w:ascii="Times New Roman" w:hAnsi="Times New Roman" w:cs="Times New Roman"/>
          <w:sz w:val="24"/>
          <w:szCs w:val="24"/>
        </w:rPr>
        <w:t>. Drugi faktor ima največje povezanosti pri spremenljivka v sklopu materialno kazniv</w:t>
      </w:r>
      <w:r w:rsidR="00A43295">
        <w:rPr>
          <w:rFonts w:ascii="Times New Roman" w:hAnsi="Times New Roman" w:cs="Times New Roman"/>
          <w:sz w:val="24"/>
          <w:szCs w:val="24"/>
        </w:rPr>
        <w:t xml:space="preserve">a dejanja, tretji faktor pa je </w:t>
      </w:r>
      <w:r>
        <w:rPr>
          <w:rFonts w:ascii="Times New Roman" w:hAnsi="Times New Roman" w:cs="Times New Roman"/>
          <w:sz w:val="24"/>
          <w:szCs w:val="24"/>
        </w:rPr>
        <w:t>odnos do nasilja.</w:t>
      </w:r>
    </w:p>
    <w:p w:rsidR="008B47F5" w:rsidRPr="00A43295" w:rsidRDefault="00A43295" w:rsidP="00A432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 tabeli 12 pa vidimo korelacije, ki za vsak faktor pokažejo povezanosti tudi odvisno od drugih dveh faktorjev. Rezultati so skoraj enaki, le nekoliko manj razločni.</w:t>
      </w:r>
    </w:p>
    <w:p w:rsidR="00A43295" w:rsidRDefault="00A43295" w:rsidP="008B47F5">
      <w:pPr>
        <w:pStyle w:val="Brezrazmikov"/>
        <w:rPr>
          <w:b/>
          <w:sz w:val="18"/>
        </w:rPr>
      </w:pPr>
    </w:p>
    <w:p w:rsidR="008B47F5" w:rsidRPr="008B47F5" w:rsidRDefault="008B47F5" w:rsidP="008B47F5">
      <w:pPr>
        <w:pStyle w:val="Brezrazmikov"/>
        <w:rPr>
          <w:b/>
          <w:sz w:val="18"/>
        </w:rPr>
      </w:pPr>
      <w:r w:rsidRPr="008B47F5">
        <w:rPr>
          <w:b/>
          <w:sz w:val="18"/>
        </w:rPr>
        <w:t>Tabela 11:</w:t>
      </w:r>
      <w:r>
        <w:rPr>
          <w:b/>
          <w:sz w:val="18"/>
        </w:rPr>
        <w:t xml:space="preserve">  </w:t>
      </w:r>
      <w:proofErr w:type="spellStart"/>
      <w:r>
        <w:rPr>
          <w:b/>
          <w:sz w:val="18"/>
        </w:rPr>
        <w:t>Pattern</w:t>
      </w:r>
      <w:proofErr w:type="spellEnd"/>
      <w:r>
        <w:rPr>
          <w:b/>
          <w:sz w:val="18"/>
        </w:rPr>
        <w:t xml:space="preserve"> uteži</w:t>
      </w:r>
    </w:p>
    <w:tbl>
      <w:tblPr>
        <w:tblW w:w="5105" w:type="dxa"/>
        <w:tblCellMar>
          <w:left w:w="70" w:type="dxa"/>
          <w:right w:w="70" w:type="dxa"/>
        </w:tblCellMar>
        <w:tblLook w:val="04A0" w:firstRow="1" w:lastRow="0" w:firstColumn="1" w:lastColumn="0" w:noHBand="0" w:noVBand="1"/>
      </w:tblPr>
      <w:tblGrid>
        <w:gridCol w:w="2247"/>
        <w:gridCol w:w="1676"/>
        <w:gridCol w:w="591"/>
        <w:gridCol w:w="591"/>
      </w:tblGrid>
      <w:tr w:rsidR="00A43295" w:rsidRPr="00EE4246" w:rsidTr="00A43295">
        <w:trPr>
          <w:cantSplit/>
          <w:trHeight w:val="103"/>
        </w:trPr>
        <w:tc>
          <w:tcPr>
            <w:tcW w:w="5105" w:type="dxa"/>
            <w:gridSpan w:val="4"/>
            <w:tcBorders>
              <w:top w:val="nil"/>
              <w:left w:val="nil"/>
              <w:bottom w:val="single" w:sz="12" w:space="0" w:color="000000"/>
              <w:right w:val="nil"/>
            </w:tcBorders>
            <w:shd w:val="clear" w:color="000000" w:fill="FFFFFF"/>
            <w:vAlign w:val="center"/>
            <w:hideMark/>
          </w:tcPr>
          <w:p w:rsidR="00A43295" w:rsidRPr="00EE4246" w:rsidRDefault="00A43295" w:rsidP="00D556C6">
            <w:pPr>
              <w:spacing w:after="0" w:line="240" w:lineRule="auto"/>
              <w:jc w:val="center"/>
              <w:rPr>
                <w:rFonts w:ascii="Arial" w:eastAsia="Times New Roman" w:hAnsi="Arial" w:cs="Arial"/>
                <w:b/>
                <w:bCs/>
                <w:color w:val="000000"/>
                <w:sz w:val="18"/>
                <w:szCs w:val="18"/>
                <w:lang w:eastAsia="sl-SI"/>
              </w:rPr>
            </w:pPr>
            <w:proofErr w:type="spellStart"/>
            <w:r w:rsidRPr="00EE4246">
              <w:rPr>
                <w:rFonts w:ascii="Arial" w:eastAsia="Times New Roman" w:hAnsi="Arial" w:cs="Arial"/>
                <w:b/>
                <w:bCs/>
                <w:color w:val="000000"/>
                <w:sz w:val="18"/>
                <w:szCs w:val="18"/>
                <w:lang w:eastAsia="sl-SI"/>
              </w:rPr>
              <w:t>Pattern</w:t>
            </w:r>
            <w:proofErr w:type="spellEnd"/>
            <w:r w:rsidRPr="00EE4246">
              <w:rPr>
                <w:rFonts w:ascii="Arial" w:eastAsia="Times New Roman" w:hAnsi="Arial" w:cs="Arial"/>
                <w:b/>
                <w:bCs/>
                <w:color w:val="000000"/>
                <w:sz w:val="18"/>
                <w:szCs w:val="18"/>
                <w:lang w:eastAsia="sl-SI"/>
              </w:rPr>
              <w:t xml:space="preserve"> </w:t>
            </w:r>
            <w:proofErr w:type="spellStart"/>
            <w:r w:rsidRPr="00EE4246">
              <w:rPr>
                <w:rFonts w:ascii="Arial" w:eastAsia="Times New Roman" w:hAnsi="Arial" w:cs="Arial"/>
                <w:b/>
                <w:bCs/>
                <w:color w:val="000000"/>
                <w:sz w:val="18"/>
                <w:szCs w:val="18"/>
                <w:lang w:eastAsia="sl-SI"/>
              </w:rPr>
              <w:t>Matrix</w:t>
            </w:r>
            <w:r w:rsidRPr="00EE4246">
              <w:rPr>
                <w:rFonts w:ascii="Arial" w:eastAsia="Times New Roman" w:hAnsi="Arial" w:cs="Arial"/>
                <w:b/>
                <w:bCs/>
                <w:color w:val="000000"/>
                <w:sz w:val="18"/>
                <w:szCs w:val="18"/>
                <w:vertAlign w:val="superscript"/>
                <w:lang w:eastAsia="sl-SI"/>
              </w:rPr>
              <w:t>a</w:t>
            </w:r>
            <w:proofErr w:type="spellEnd"/>
          </w:p>
        </w:tc>
      </w:tr>
      <w:tr w:rsidR="00A43295" w:rsidRPr="00EE4246" w:rsidTr="00A43295">
        <w:trPr>
          <w:cantSplit/>
          <w:trHeight w:val="108"/>
        </w:trPr>
        <w:tc>
          <w:tcPr>
            <w:tcW w:w="2265" w:type="dxa"/>
            <w:vMerge w:val="restart"/>
            <w:tcBorders>
              <w:top w:val="nil"/>
              <w:left w:val="single" w:sz="12" w:space="0" w:color="000000"/>
              <w:bottom w:val="single" w:sz="12" w:space="0" w:color="000000"/>
              <w:right w:val="single" w:sz="12" w:space="0" w:color="000000"/>
            </w:tcBorders>
            <w:shd w:val="clear" w:color="000000" w:fill="FFFFFF"/>
            <w:vAlign w:val="center"/>
            <w:hideMark/>
          </w:tcPr>
          <w:p w:rsidR="00A43295" w:rsidRPr="00EE4246" w:rsidRDefault="00A43295" w:rsidP="00D556C6">
            <w:pPr>
              <w:spacing w:after="0" w:line="240" w:lineRule="auto"/>
              <w:rPr>
                <w:rFonts w:ascii="Times New Roman" w:eastAsia="Times New Roman" w:hAnsi="Times New Roman" w:cs="Times New Roman"/>
                <w:color w:val="000000"/>
                <w:sz w:val="24"/>
                <w:szCs w:val="24"/>
                <w:lang w:eastAsia="sl-SI"/>
              </w:rPr>
            </w:pPr>
            <w:r w:rsidRPr="00EE4246">
              <w:rPr>
                <w:rFonts w:ascii="Times New Roman" w:eastAsia="Times New Roman" w:hAnsi="Times New Roman" w:cs="Times New Roman"/>
                <w:color w:val="000000"/>
                <w:sz w:val="24"/>
                <w:szCs w:val="24"/>
                <w:lang w:eastAsia="sl-SI"/>
              </w:rPr>
              <w:t> </w:t>
            </w:r>
          </w:p>
        </w:tc>
        <w:tc>
          <w:tcPr>
            <w:tcW w:w="2840" w:type="dxa"/>
            <w:gridSpan w:val="3"/>
            <w:tcBorders>
              <w:top w:val="single" w:sz="12" w:space="0" w:color="000000"/>
              <w:left w:val="nil"/>
              <w:bottom w:val="single" w:sz="8" w:space="0" w:color="000000"/>
              <w:right w:val="single" w:sz="12" w:space="0" w:color="000000"/>
            </w:tcBorders>
            <w:shd w:val="clear" w:color="000000" w:fill="FFFFFF"/>
            <w:vAlign w:val="center"/>
            <w:hideMark/>
          </w:tcPr>
          <w:p w:rsidR="00A43295" w:rsidRPr="00EE4246" w:rsidRDefault="00A43295" w:rsidP="00D556C6">
            <w:pPr>
              <w:spacing w:after="0" w:line="240" w:lineRule="auto"/>
              <w:jc w:val="center"/>
              <w:rPr>
                <w:rFonts w:ascii="Arial" w:eastAsia="Times New Roman" w:hAnsi="Arial" w:cs="Arial"/>
                <w:color w:val="000000"/>
                <w:sz w:val="18"/>
                <w:szCs w:val="18"/>
                <w:lang w:eastAsia="sl-SI"/>
              </w:rPr>
            </w:pPr>
            <w:proofErr w:type="spellStart"/>
            <w:r w:rsidRPr="00EE4246">
              <w:rPr>
                <w:rFonts w:ascii="Arial" w:eastAsia="Times New Roman" w:hAnsi="Arial" w:cs="Arial"/>
                <w:color w:val="000000"/>
                <w:sz w:val="18"/>
                <w:szCs w:val="18"/>
                <w:lang w:eastAsia="sl-SI"/>
              </w:rPr>
              <w:t>Factor</w:t>
            </w:r>
            <w:proofErr w:type="spellEnd"/>
          </w:p>
        </w:tc>
      </w:tr>
      <w:tr w:rsidR="00A43295" w:rsidRPr="00EE4246" w:rsidTr="00A43295">
        <w:trPr>
          <w:cantSplit/>
          <w:trHeight w:val="103"/>
        </w:trPr>
        <w:tc>
          <w:tcPr>
            <w:tcW w:w="2265" w:type="dxa"/>
            <w:vMerge/>
            <w:tcBorders>
              <w:top w:val="nil"/>
              <w:left w:val="single" w:sz="12" w:space="0" w:color="000000"/>
              <w:bottom w:val="single" w:sz="12" w:space="0" w:color="000000"/>
              <w:right w:val="single" w:sz="12" w:space="0" w:color="000000"/>
            </w:tcBorders>
            <w:vAlign w:val="center"/>
            <w:hideMark/>
          </w:tcPr>
          <w:p w:rsidR="00A43295" w:rsidRPr="00EE4246" w:rsidRDefault="00A43295" w:rsidP="00D556C6">
            <w:pPr>
              <w:spacing w:after="0" w:line="240" w:lineRule="auto"/>
              <w:rPr>
                <w:rFonts w:ascii="Times New Roman" w:eastAsia="Times New Roman" w:hAnsi="Times New Roman" w:cs="Times New Roman"/>
                <w:color w:val="000000"/>
                <w:sz w:val="24"/>
                <w:szCs w:val="24"/>
                <w:lang w:eastAsia="sl-SI"/>
              </w:rPr>
            </w:pPr>
          </w:p>
        </w:tc>
        <w:tc>
          <w:tcPr>
            <w:tcW w:w="1698" w:type="dxa"/>
            <w:tcBorders>
              <w:top w:val="nil"/>
              <w:left w:val="nil"/>
              <w:bottom w:val="single" w:sz="12" w:space="0" w:color="000000"/>
              <w:right w:val="single" w:sz="8" w:space="0" w:color="000000"/>
            </w:tcBorders>
            <w:shd w:val="clear" w:color="000000" w:fill="FFFFFF"/>
            <w:vAlign w:val="center"/>
            <w:hideMark/>
          </w:tcPr>
          <w:p w:rsidR="00A43295" w:rsidRPr="00EE4246" w:rsidRDefault="00A43295" w:rsidP="00D556C6">
            <w:pPr>
              <w:spacing w:after="0" w:line="240" w:lineRule="auto"/>
              <w:jc w:val="center"/>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1</w:t>
            </w:r>
          </w:p>
        </w:tc>
        <w:tc>
          <w:tcPr>
            <w:tcW w:w="570" w:type="dxa"/>
            <w:tcBorders>
              <w:top w:val="nil"/>
              <w:left w:val="nil"/>
              <w:bottom w:val="single" w:sz="12" w:space="0" w:color="000000"/>
              <w:right w:val="single" w:sz="8" w:space="0" w:color="000000"/>
            </w:tcBorders>
            <w:shd w:val="clear" w:color="000000" w:fill="FFFFFF"/>
            <w:vAlign w:val="center"/>
            <w:hideMark/>
          </w:tcPr>
          <w:p w:rsidR="00A43295" w:rsidRPr="00EE4246" w:rsidRDefault="00A43295" w:rsidP="00D556C6">
            <w:pPr>
              <w:spacing w:after="0" w:line="240" w:lineRule="auto"/>
              <w:jc w:val="center"/>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2</w:t>
            </w:r>
          </w:p>
        </w:tc>
        <w:tc>
          <w:tcPr>
            <w:tcW w:w="570" w:type="dxa"/>
            <w:tcBorders>
              <w:top w:val="nil"/>
              <w:left w:val="nil"/>
              <w:bottom w:val="single" w:sz="12" w:space="0" w:color="000000"/>
              <w:right w:val="single" w:sz="12" w:space="0" w:color="000000"/>
            </w:tcBorders>
            <w:shd w:val="clear" w:color="000000" w:fill="FFFFFF"/>
            <w:vAlign w:val="center"/>
            <w:hideMark/>
          </w:tcPr>
          <w:p w:rsidR="00A43295" w:rsidRPr="00EE4246" w:rsidRDefault="00A43295" w:rsidP="00D556C6">
            <w:pPr>
              <w:spacing w:after="0" w:line="240" w:lineRule="auto"/>
              <w:jc w:val="center"/>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3</w:t>
            </w:r>
          </w:p>
        </w:tc>
      </w:tr>
      <w:tr w:rsidR="00A43295" w:rsidRPr="00EE4246" w:rsidTr="00A43295">
        <w:trPr>
          <w:cantSplit/>
          <w:trHeight w:val="719"/>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V198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Claiming</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government</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benefits</w:t>
            </w:r>
            <w:proofErr w:type="spellEnd"/>
            <w:r w:rsidRPr="00EE4246">
              <w:rPr>
                <w:rFonts w:ascii="Arial" w:eastAsia="Times New Roman" w:hAnsi="Arial" w:cs="Arial"/>
                <w:color w:val="000000"/>
                <w:sz w:val="18"/>
                <w:szCs w:val="18"/>
                <w:lang w:eastAsia="sl-SI"/>
              </w:rPr>
              <w:t xml:space="preserve"> to </w:t>
            </w:r>
            <w:proofErr w:type="spellStart"/>
            <w:r w:rsidRPr="00EE4246">
              <w:rPr>
                <w:rFonts w:ascii="Arial" w:eastAsia="Times New Roman" w:hAnsi="Arial" w:cs="Arial"/>
                <w:color w:val="000000"/>
                <w:sz w:val="18"/>
                <w:szCs w:val="18"/>
                <w:lang w:eastAsia="sl-SI"/>
              </w:rPr>
              <w:t>which</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you</w:t>
            </w:r>
            <w:proofErr w:type="spellEnd"/>
            <w:r w:rsidRPr="00EE4246">
              <w:rPr>
                <w:rFonts w:ascii="Arial" w:eastAsia="Times New Roman" w:hAnsi="Arial" w:cs="Arial"/>
                <w:color w:val="000000"/>
                <w:sz w:val="18"/>
                <w:szCs w:val="18"/>
                <w:lang w:eastAsia="sl-SI"/>
              </w:rPr>
              <w:t xml:space="preserve"> are not </w:t>
            </w:r>
            <w:proofErr w:type="spellStart"/>
            <w:r w:rsidRPr="00EE4246">
              <w:rPr>
                <w:rFonts w:ascii="Arial" w:eastAsia="Times New Roman" w:hAnsi="Arial" w:cs="Arial"/>
                <w:color w:val="000000"/>
                <w:sz w:val="18"/>
                <w:szCs w:val="18"/>
                <w:lang w:eastAsia="sl-SI"/>
              </w:rPr>
              <w:t>entitled</w:t>
            </w:r>
            <w:proofErr w:type="spellEnd"/>
          </w:p>
        </w:tc>
        <w:tc>
          <w:tcPr>
            <w:tcW w:w="1698" w:type="dxa"/>
            <w:tcBorders>
              <w:top w:val="nil"/>
              <w:left w:val="nil"/>
              <w:bottom w:val="nil"/>
              <w:right w:val="single" w:sz="8" w:space="0" w:color="000000"/>
            </w:tcBorders>
            <w:shd w:val="clear" w:color="000000" w:fill="FBF4F7"/>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-0,05</w:t>
            </w:r>
          </w:p>
        </w:tc>
        <w:tc>
          <w:tcPr>
            <w:tcW w:w="570" w:type="dxa"/>
            <w:tcBorders>
              <w:top w:val="nil"/>
              <w:left w:val="nil"/>
              <w:bottom w:val="nil"/>
              <w:right w:val="single" w:sz="8" w:space="0" w:color="000000"/>
            </w:tcBorders>
            <w:shd w:val="clear" w:color="000000" w:fill="90B0D9"/>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0,667</w:t>
            </w:r>
          </w:p>
        </w:tc>
        <w:tc>
          <w:tcPr>
            <w:tcW w:w="570" w:type="dxa"/>
            <w:tcBorders>
              <w:top w:val="nil"/>
              <w:left w:val="nil"/>
              <w:bottom w:val="nil"/>
              <w:right w:val="single" w:sz="12" w:space="0" w:color="000000"/>
            </w:tcBorders>
            <w:shd w:val="clear" w:color="000000" w:fill="FBF7F9"/>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-0,034</w:t>
            </w:r>
          </w:p>
        </w:tc>
      </w:tr>
      <w:tr w:rsidR="00A43295" w:rsidRPr="00EE4246" w:rsidTr="00A43295">
        <w:trPr>
          <w:cantSplit/>
          <w:trHeight w:val="476"/>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V199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Avoiding</w:t>
            </w:r>
            <w:proofErr w:type="spellEnd"/>
            <w:r w:rsidRPr="00EE4246">
              <w:rPr>
                <w:rFonts w:ascii="Arial" w:eastAsia="Times New Roman" w:hAnsi="Arial" w:cs="Arial"/>
                <w:color w:val="000000"/>
                <w:sz w:val="18"/>
                <w:szCs w:val="18"/>
                <w:lang w:eastAsia="sl-SI"/>
              </w:rPr>
              <w:t xml:space="preserve"> a fare on </w:t>
            </w:r>
            <w:proofErr w:type="spellStart"/>
            <w:r w:rsidRPr="00EE4246">
              <w:rPr>
                <w:rFonts w:ascii="Arial" w:eastAsia="Times New Roman" w:hAnsi="Arial" w:cs="Arial"/>
                <w:color w:val="000000"/>
                <w:sz w:val="18"/>
                <w:szCs w:val="18"/>
                <w:lang w:eastAsia="sl-SI"/>
              </w:rPr>
              <w:t>public</w:t>
            </w:r>
            <w:proofErr w:type="spellEnd"/>
            <w:r w:rsidRPr="00EE4246">
              <w:rPr>
                <w:rFonts w:ascii="Arial" w:eastAsia="Times New Roman" w:hAnsi="Arial" w:cs="Arial"/>
                <w:color w:val="000000"/>
                <w:sz w:val="18"/>
                <w:szCs w:val="18"/>
                <w:lang w:eastAsia="sl-SI"/>
              </w:rPr>
              <w:t xml:space="preserve"> transport</w:t>
            </w:r>
          </w:p>
        </w:tc>
        <w:tc>
          <w:tcPr>
            <w:tcW w:w="1698" w:type="dxa"/>
            <w:tcBorders>
              <w:top w:val="nil"/>
              <w:left w:val="nil"/>
              <w:bottom w:val="nil"/>
              <w:right w:val="single" w:sz="8" w:space="0" w:color="000000"/>
            </w:tcBorders>
            <w:shd w:val="clear" w:color="000000" w:fill="E9EEF8"/>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0,123</w:t>
            </w:r>
          </w:p>
        </w:tc>
        <w:tc>
          <w:tcPr>
            <w:tcW w:w="570" w:type="dxa"/>
            <w:tcBorders>
              <w:top w:val="nil"/>
              <w:left w:val="nil"/>
              <w:bottom w:val="nil"/>
              <w:right w:val="single" w:sz="8" w:space="0" w:color="000000"/>
            </w:tcBorders>
            <w:shd w:val="clear" w:color="000000" w:fill="87AAD6"/>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0,724</w:t>
            </w:r>
          </w:p>
        </w:tc>
        <w:tc>
          <w:tcPr>
            <w:tcW w:w="570" w:type="dxa"/>
            <w:tcBorders>
              <w:top w:val="nil"/>
              <w:left w:val="nil"/>
              <w:bottom w:val="nil"/>
              <w:right w:val="single" w:sz="12" w:space="0" w:color="000000"/>
            </w:tcBorders>
            <w:shd w:val="clear" w:color="000000" w:fill="FBF6F9"/>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-0,037</w:t>
            </w:r>
          </w:p>
        </w:tc>
      </w:tr>
      <w:tr w:rsidR="00A43295" w:rsidRPr="00EE4246" w:rsidTr="00A43295">
        <w:trPr>
          <w:cantSplit/>
          <w:trHeight w:val="316"/>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V200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Stealing</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property</w:t>
            </w:r>
            <w:proofErr w:type="spellEnd"/>
          </w:p>
        </w:tc>
        <w:tc>
          <w:tcPr>
            <w:tcW w:w="1698" w:type="dxa"/>
            <w:tcBorders>
              <w:top w:val="nil"/>
              <w:left w:val="nil"/>
              <w:bottom w:val="nil"/>
              <w:right w:val="single" w:sz="8" w:space="0" w:color="000000"/>
            </w:tcBorders>
            <w:shd w:val="clear" w:color="000000" w:fill="FBF7FA"/>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-0,031</w:t>
            </w:r>
          </w:p>
        </w:tc>
        <w:tc>
          <w:tcPr>
            <w:tcW w:w="570" w:type="dxa"/>
            <w:tcBorders>
              <w:top w:val="nil"/>
              <w:left w:val="nil"/>
              <w:bottom w:val="nil"/>
              <w:right w:val="single" w:sz="8" w:space="0" w:color="000000"/>
            </w:tcBorders>
            <w:shd w:val="clear" w:color="000000" w:fill="8FAFD9"/>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0,676</w:t>
            </w:r>
          </w:p>
        </w:tc>
        <w:tc>
          <w:tcPr>
            <w:tcW w:w="570" w:type="dxa"/>
            <w:tcBorders>
              <w:top w:val="nil"/>
              <w:left w:val="nil"/>
              <w:bottom w:val="nil"/>
              <w:right w:val="single" w:sz="12" w:space="0" w:color="000000"/>
            </w:tcBorders>
            <w:shd w:val="clear" w:color="000000" w:fill="F1F5FC"/>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0,068</w:t>
            </w:r>
          </w:p>
        </w:tc>
      </w:tr>
      <w:tr w:rsidR="00A43295" w:rsidRPr="00EE4246" w:rsidTr="00A43295">
        <w:trPr>
          <w:cantSplit/>
          <w:trHeight w:val="794"/>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V202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Someone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accepting</w:t>
            </w:r>
            <w:proofErr w:type="spellEnd"/>
            <w:r w:rsidRPr="00EE4246">
              <w:rPr>
                <w:rFonts w:ascii="Arial" w:eastAsia="Times New Roman" w:hAnsi="Arial" w:cs="Arial"/>
                <w:color w:val="000000"/>
                <w:sz w:val="18"/>
                <w:szCs w:val="18"/>
                <w:lang w:eastAsia="sl-SI"/>
              </w:rPr>
              <w:t xml:space="preserve"> a </w:t>
            </w:r>
            <w:proofErr w:type="spellStart"/>
            <w:r w:rsidRPr="00EE4246">
              <w:rPr>
                <w:rFonts w:ascii="Arial" w:eastAsia="Times New Roman" w:hAnsi="Arial" w:cs="Arial"/>
                <w:color w:val="000000"/>
                <w:sz w:val="18"/>
                <w:szCs w:val="18"/>
                <w:lang w:eastAsia="sl-SI"/>
              </w:rPr>
              <w:t>bribe</w:t>
            </w:r>
            <w:proofErr w:type="spellEnd"/>
            <w:r w:rsidRPr="00EE4246">
              <w:rPr>
                <w:rFonts w:ascii="Arial" w:eastAsia="Times New Roman" w:hAnsi="Arial" w:cs="Arial"/>
                <w:color w:val="000000"/>
                <w:sz w:val="18"/>
                <w:szCs w:val="18"/>
                <w:lang w:eastAsia="sl-SI"/>
              </w:rPr>
              <w:t xml:space="preserve"> in </w:t>
            </w:r>
            <w:proofErr w:type="spellStart"/>
            <w:r w:rsidRPr="00EE4246">
              <w:rPr>
                <w:rFonts w:ascii="Arial" w:eastAsia="Times New Roman" w:hAnsi="Arial" w:cs="Arial"/>
                <w:color w:val="000000"/>
                <w:sz w:val="18"/>
                <w:szCs w:val="18"/>
                <w:lang w:eastAsia="sl-SI"/>
              </w:rPr>
              <w:t>the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course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of</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their</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duties</w:t>
            </w:r>
            <w:proofErr w:type="spellEnd"/>
          </w:p>
        </w:tc>
        <w:tc>
          <w:tcPr>
            <w:tcW w:w="1698" w:type="dxa"/>
            <w:tcBorders>
              <w:top w:val="nil"/>
              <w:left w:val="nil"/>
              <w:bottom w:val="nil"/>
              <w:right w:val="single" w:sz="8" w:space="0" w:color="000000"/>
            </w:tcBorders>
            <w:shd w:val="clear" w:color="000000" w:fill="FBF9FC"/>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-0,017</w:t>
            </w:r>
          </w:p>
        </w:tc>
        <w:tc>
          <w:tcPr>
            <w:tcW w:w="570" w:type="dxa"/>
            <w:tcBorders>
              <w:top w:val="nil"/>
              <w:left w:val="nil"/>
              <w:bottom w:val="nil"/>
              <w:right w:val="single" w:sz="8" w:space="0" w:color="000000"/>
            </w:tcBorders>
            <w:shd w:val="clear" w:color="000000" w:fill="9CB8DD"/>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0,598</w:t>
            </w:r>
          </w:p>
        </w:tc>
        <w:tc>
          <w:tcPr>
            <w:tcW w:w="570" w:type="dxa"/>
            <w:tcBorders>
              <w:top w:val="nil"/>
              <w:left w:val="nil"/>
              <w:bottom w:val="nil"/>
              <w:right w:val="single" w:sz="12" w:space="0" w:color="000000"/>
            </w:tcBorders>
            <w:shd w:val="clear" w:color="000000" w:fill="F9FAFE"/>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0,019</w:t>
            </w:r>
          </w:p>
        </w:tc>
      </w:tr>
      <w:tr w:rsidR="00A43295" w:rsidRPr="00EE4246" w:rsidTr="00A43295">
        <w:trPr>
          <w:cantSplit/>
          <w:trHeight w:val="396"/>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V203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Homosexuality</w:t>
            </w:r>
            <w:proofErr w:type="spellEnd"/>
          </w:p>
        </w:tc>
        <w:tc>
          <w:tcPr>
            <w:tcW w:w="1698" w:type="dxa"/>
            <w:tcBorders>
              <w:top w:val="nil"/>
              <w:left w:val="nil"/>
              <w:bottom w:val="nil"/>
              <w:right w:val="single" w:sz="8" w:space="0" w:color="000000"/>
            </w:tcBorders>
            <w:shd w:val="clear" w:color="000000" w:fill="85A8D5"/>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0,739</w:t>
            </w:r>
          </w:p>
        </w:tc>
        <w:tc>
          <w:tcPr>
            <w:tcW w:w="570" w:type="dxa"/>
            <w:tcBorders>
              <w:top w:val="nil"/>
              <w:left w:val="nil"/>
              <w:bottom w:val="nil"/>
              <w:right w:val="single" w:sz="8" w:space="0" w:color="000000"/>
            </w:tcBorders>
            <w:shd w:val="clear" w:color="000000" w:fill="FBF9FC"/>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-0,014</w:t>
            </w:r>
          </w:p>
        </w:tc>
        <w:tc>
          <w:tcPr>
            <w:tcW w:w="570" w:type="dxa"/>
            <w:tcBorders>
              <w:top w:val="nil"/>
              <w:left w:val="nil"/>
              <w:bottom w:val="nil"/>
              <w:right w:val="single" w:sz="12" w:space="0" w:color="000000"/>
            </w:tcBorders>
            <w:shd w:val="clear" w:color="000000" w:fill="FBE8EB"/>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-0,132</w:t>
            </w:r>
          </w:p>
        </w:tc>
      </w:tr>
      <w:tr w:rsidR="00A43295" w:rsidRPr="00EE4246" w:rsidTr="00A43295">
        <w:trPr>
          <w:cantSplit/>
          <w:trHeight w:val="396"/>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V203A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Prostitution</w:t>
            </w:r>
            <w:proofErr w:type="spellEnd"/>
          </w:p>
        </w:tc>
        <w:tc>
          <w:tcPr>
            <w:tcW w:w="1698" w:type="dxa"/>
            <w:tcBorders>
              <w:top w:val="nil"/>
              <w:left w:val="nil"/>
              <w:bottom w:val="nil"/>
              <w:right w:val="single" w:sz="8" w:space="0" w:color="000000"/>
            </w:tcBorders>
            <w:shd w:val="clear" w:color="000000" w:fill="97B5DC"/>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0,628</w:t>
            </w:r>
          </w:p>
        </w:tc>
        <w:tc>
          <w:tcPr>
            <w:tcW w:w="570" w:type="dxa"/>
            <w:tcBorders>
              <w:top w:val="nil"/>
              <w:left w:val="nil"/>
              <w:bottom w:val="nil"/>
              <w:right w:val="single" w:sz="8" w:space="0" w:color="000000"/>
            </w:tcBorders>
            <w:shd w:val="clear" w:color="000000" w:fill="F7F8FD"/>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0,036</w:t>
            </w:r>
          </w:p>
        </w:tc>
        <w:tc>
          <w:tcPr>
            <w:tcW w:w="570" w:type="dxa"/>
            <w:tcBorders>
              <w:top w:val="nil"/>
              <w:left w:val="nil"/>
              <w:bottom w:val="nil"/>
              <w:right w:val="single" w:sz="12" w:space="0" w:color="000000"/>
            </w:tcBorders>
            <w:shd w:val="clear" w:color="000000" w:fill="FAFBFF"/>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0,017</w:t>
            </w:r>
          </w:p>
        </w:tc>
      </w:tr>
      <w:tr w:rsidR="00A43295" w:rsidRPr="00EE4246" w:rsidTr="00A43295">
        <w:trPr>
          <w:cantSplit/>
          <w:trHeight w:val="237"/>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V204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Abortion</w:t>
            </w:r>
            <w:proofErr w:type="spellEnd"/>
          </w:p>
        </w:tc>
        <w:tc>
          <w:tcPr>
            <w:tcW w:w="1698" w:type="dxa"/>
            <w:tcBorders>
              <w:top w:val="nil"/>
              <w:left w:val="nil"/>
              <w:bottom w:val="nil"/>
              <w:right w:val="single" w:sz="8" w:space="0" w:color="000000"/>
            </w:tcBorders>
            <w:shd w:val="clear" w:color="000000" w:fill="87AAD6"/>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0,724</w:t>
            </w:r>
          </w:p>
        </w:tc>
        <w:tc>
          <w:tcPr>
            <w:tcW w:w="570" w:type="dxa"/>
            <w:tcBorders>
              <w:top w:val="nil"/>
              <w:left w:val="nil"/>
              <w:bottom w:val="nil"/>
              <w:right w:val="single" w:sz="8" w:space="0" w:color="000000"/>
            </w:tcBorders>
            <w:shd w:val="clear" w:color="000000" w:fill="F6F8FD"/>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0,04</w:t>
            </w:r>
          </w:p>
        </w:tc>
        <w:tc>
          <w:tcPr>
            <w:tcW w:w="570" w:type="dxa"/>
            <w:tcBorders>
              <w:top w:val="nil"/>
              <w:left w:val="nil"/>
              <w:bottom w:val="nil"/>
              <w:right w:val="single" w:sz="12" w:space="0" w:color="000000"/>
            </w:tcBorders>
            <w:shd w:val="clear" w:color="000000" w:fill="F4F7FD"/>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0,051</w:t>
            </w:r>
          </w:p>
        </w:tc>
      </w:tr>
      <w:tr w:rsidR="00A43295" w:rsidRPr="00EE4246" w:rsidTr="00A43295">
        <w:trPr>
          <w:cantSplit/>
          <w:trHeight w:val="237"/>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V205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Divorce</w:t>
            </w:r>
            <w:proofErr w:type="spellEnd"/>
          </w:p>
        </w:tc>
        <w:tc>
          <w:tcPr>
            <w:tcW w:w="1698" w:type="dxa"/>
            <w:tcBorders>
              <w:top w:val="nil"/>
              <w:left w:val="nil"/>
              <w:bottom w:val="nil"/>
              <w:right w:val="single" w:sz="8" w:space="0" w:color="000000"/>
            </w:tcBorders>
            <w:shd w:val="clear" w:color="000000" w:fill="779FD1"/>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0,822</w:t>
            </w:r>
          </w:p>
        </w:tc>
        <w:tc>
          <w:tcPr>
            <w:tcW w:w="570" w:type="dxa"/>
            <w:tcBorders>
              <w:top w:val="nil"/>
              <w:left w:val="nil"/>
              <w:bottom w:val="nil"/>
              <w:right w:val="single" w:sz="8" w:space="0" w:color="000000"/>
            </w:tcBorders>
            <w:shd w:val="clear" w:color="000000" w:fill="FBF7F9"/>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-0,034</w:t>
            </w:r>
          </w:p>
        </w:tc>
        <w:tc>
          <w:tcPr>
            <w:tcW w:w="570" w:type="dxa"/>
            <w:tcBorders>
              <w:top w:val="nil"/>
              <w:left w:val="nil"/>
              <w:bottom w:val="nil"/>
              <w:right w:val="single" w:sz="12" w:space="0" w:color="000000"/>
            </w:tcBorders>
            <w:shd w:val="clear" w:color="000000" w:fill="FBFAFD"/>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-0,008</w:t>
            </w:r>
          </w:p>
        </w:tc>
      </w:tr>
      <w:tr w:rsidR="00A43295" w:rsidRPr="00EE4246" w:rsidTr="00A43295">
        <w:trPr>
          <w:cantSplit/>
          <w:trHeight w:val="396"/>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V206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Sex</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before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marriage</w:t>
            </w:r>
            <w:proofErr w:type="spellEnd"/>
          </w:p>
        </w:tc>
        <w:tc>
          <w:tcPr>
            <w:tcW w:w="1698" w:type="dxa"/>
            <w:tcBorders>
              <w:top w:val="nil"/>
              <w:left w:val="nil"/>
              <w:bottom w:val="nil"/>
              <w:right w:val="single" w:sz="8" w:space="0" w:color="000000"/>
            </w:tcBorders>
            <w:shd w:val="clear" w:color="000000" w:fill="98B6DC"/>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0,62</w:t>
            </w:r>
          </w:p>
        </w:tc>
        <w:tc>
          <w:tcPr>
            <w:tcW w:w="570" w:type="dxa"/>
            <w:tcBorders>
              <w:top w:val="nil"/>
              <w:left w:val="nil"/>
              <w:bottom w:val="nil"/>
              <w:right w:val="single" w:sz="8" w:space="0" w:color="000000"/>
            </w:tcBorders>
            <w:shd w:val="clear" w:color="000000" w:fill="FBF5F8"/>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-0,043</w:t>
            </w:r>
          </w:p>
        </w:tc>
        <w:tc>
          <w:tcPr>
            <w:tcW w:w="570" w:type="dxa"/>
            <w:tcBorders>
              <w:top w:val="nil"/>
              <w:left w:val="nil"/>
              <w:bottom w:val="nil"/>
              <w:right w:val="single" w:sz="12" w:space="0" w:color="000000"/>
            </w:tcBorders>
            <w:shd w:val="clear" w:color="000000" w:fill="FBEFF1"/>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-0,088</w:t>
            </w:r>
          </w:p>
        </w:tc>
      </w:tr>
      <w:tr w:rsidR="00A43295" w:rsidRPr="00EE4246" w:rsidTr="00A43295">
        <w:trPr>
          <w:cantSplit/>
          <w:trHeight w:val="237"/>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V207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Suicide</w:t>
            </w:r>
          </w:p>
        </w:tc>
        <w:tc>
          <w:tcPr>
            <w:tcW w:w="1698" w:type="dxa"/>
            <w:tcBorders>
              <w:top w:val="nil"/>
              <w:left w:val="nil"/>
              <w:bottom w:val="nil"/>
              <w:right w:val="single" w:sz="8" w:space="0" w:color="000000"/>
            </w:tcBorders>
            <w:shd w:val="clear" w:color="000000" w:fill="A9C1E2"/>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0,518</w:t>
            </w:r>
          </w:p>
        </w:tc>
        <w:tc>
          <w:tcPr>
            <w:tcW w:w="570" w:type="dxa"/>
            <w:tcBorders>
              <w:top w:val="nil"/>
              <w:left w:val="nil"/>
              <w:bottom w:val="nil"/>
              <w:right w:val="single" w:sz="8" w:space="0" w:color="000000"/>
            </w:tcBorders>
            <w:shd w:val="clear" w:color="000000" w:fill="F7F9FE"/>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0,034</w:t>
            </w:r>
          </w:p>
        </w:tc>
        <w:tc>
          <w:tcPr>
            <w:tcW w:w="570" w:type="dxa"/>
            <w:tcBorders>
              <w:top w:val="nil"/>
              <w:left w:val="nil"/>
              <w:bottom w:val="nil"/>
              <w:right w:val="single" w:sz="12" w:space="0" w:color="000000"/>
            </w:tcBorders>
            <w:shd w:val="clear" w:color="000000" w:fill="DEE7F5"/>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0,191</w:t>
            </w:r>
          </w:p>
        </w:tc>
      </w:tr>
      <w:tr w:rsidR="00A43295" w:rsidRPr="00EE4246" w:rsidTr="00A43295">
        <w:trPr>
          <w:cantSplit/>
          <w:trHeight w:val="476"/>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V208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For</w:t>
            </w:r>
            <w:proofErr w:type="spellEnd"/>
            <w:r w:rsidRPr="00EE4246">
              <w:rPr>
                <w:rFonts w:ascii="Arial" w:eastAsia="Times New Roman" w:hAnsi="Arial" w:cs="Arial"/>
                <w:color w:val="000000"/>
                <w:sz w:val="18"/>
                <w:szCs w:val="18"/>
                <w:lang w:eastAsia="sl-SI"/>
              </w:rPr>
              <w:t xml:space="preserve"> a man to </w:t>
            </w:r>
            <w:proofErr w:type="spellStart"/>
            <w:r w:rsidRPr="00EE4246">
              <w:rPr>
                <w:rFonts w:ascii="Arial" w:eastAsia="Times New Roman" w:hAnsi="Arial" w:cs="Arial"/>
                <w:color w:val="000000"/>
                <w:sz w:val="18"/>
                <w:szCs w:val="18"/>
                <w:lang w:eastAsia="sl-SI"/>
              </w:rPr>
              <w:t>beat</w:t>
            </w:r>
            <w:proofErr w:type="spellEnd"/>
            <w:r w:rsidRPr="00EE4246">
              <w:rPr>
                <w:rFonts w:ascii="Arial" w:eastAsia="Times New Roman" w:hAnsi="Arial" w:cs="Arial"/>
                <w:color w:val="000000"/>
                <w:sz w:val="18"/>
                <w:szCs w:val="18"/>
                <w:lang w:eastAsia="sl-SI"/>
              </w:rPr>
              <w:t xml:space="preserve"> his </w:t>
            </w:r>
            <w:proofErr w:type="spellStart"/>
            <w:r w:rsidRPr="00EE4246">
              <w:rPr>
                <w:rFonts w:ascii="Arial" w:eastAsia="Times New Roman" w:hAnsi="Arial" w:cs="Arial"/>
                <w:color w:val="000000"/>
                <w:sz w:val="18"/>
                <w:szCs w:val="18"/>
                <w:lang w:eastAsia="sl-SI"/>
              </w:rPr>
              <w:t>wife</w:t>
            </w:r>
            <w:proofErr w:type="spellEnd"/>
          </w:p>
        </w:tc>
        <w:tc>
          <w:tcPr>
            <w:tcW w:w="1698" w:type="dxa"/>
            <w:tcBorders>
              <w:top w:val="nil"/>
              <w:left w:val="nil"/>
              <w:bottom w:val="nil"/>
              <w:right w:val="single" w:sz="8" w:space="0" w:color="000000"/>
            </w:tcBorders>
            <w:shd w:val="clear" w:color="000000" w:fill="FBF7FA"/>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-0,03</w:t>
            </w:r>
          </w:p>
        </w:tc>
        <w:tc>
          <w:tcPr>
            <w:tcW w:w="570" w:type="dxa"/>
            <w:tcBorders>
              <w:top w:val="nil"/>
              <w:left w:val="nil"/>
              <w:bottom w:val="nil"/>
              <w:right w:val="single" w:sz="8" w:space="0" w:color="000000"/>
            </w:tcBorders>
            <w:shd w:val="clear" w:color="000000" w:fill="F8FAFE"/>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0,026</w:t>
            </w:r>
          </w:p>
        </w:tc>
        <w:tc>
          <w:tcPr>
            <w:tcW w:w="570" w:type="dxa"/>
            <w:tcBorders>
              <w:top w:val="nil"/>
              <w:left w:val="nil"/>
              <w:bottom w:val="nil"/>
              <w:right w:val="single" w:sz="12" w:space="0" w:color="000000"/>
            </w:tcBorders>
            <w:shd w:val="clear" w:color="000000" w:fill="81A6D4"/>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0,762</w:t>
            </w:r>
          </w:p>
        </w:tc>
      </w:tr>
      <w:tr w:rsidR="00A43295" w:rsidRPr="00EE4246" w:rsidTr="00A43295">
        <w:trPr>
          <w:cantSplit/>
          <w:trHeight w:val="396"/>
        </w:trPr>
        <w:tc>
          <w:tcPr>
            <w:tcW w:w="2265" w:type="dxa"/>
            <w:tcBorders>
              <w:top w:val="nil"/>
              <w:left w:val="single" w:sz="12" w:space="0" w:color="000000"/>
              <w:bottom w:val="nil"/>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V209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Parents</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beating</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children</w:t>
            </w:r>
            <w:proofErr w:type="spellEnd"/>
          </w:p>
        </w:tc>
        <w:tc>
          <w:tcPr>
            <w:tcW w:w="1698" w:type="dxa"/>
            <w:tcBorders>
              <w:top w:val="nil"/>
              <w:left w:val="nil"/>
              <w:bottom w:val="nil"/>
              <w:right w:val="single" w:sz="8" w:space="0" w:color="000000"/>
            </w:tcBorders>
            <w:shd w:val="clear" w:color="000000" w:fill="F9FAFE"/>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0,021</w:t>
            </w:r>
          </w:p>
        </w:tc>
        <w:tc>
          <w:tcPr>
            <w:tcW w:w="570" w:type="dxa"/>
            <w:tcBorders>
              <w:top w:val="nil"/>
              <w:left w:val="nil"/>
              <w:bottom w:val="nil"/>
              <w:right w:val="single" w:sz="8" w:space="0" w:color="000000"/>
            </w:tcBorders>
            <w:shd w:val="clear" w:color="000000" w:fill="FBF3F6"/>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-0,059</w:t>
            </w:r>
          </w:p>
        </w:tc>
        <w:tc>
          <w:tcPr>
            <w:tcW w:w="570" w:type="dxa"/>
            <w:tcBorders>
              <w:top w:val="nil"/>
              <w:left w:val="nil"/>
              <w:bottom w:val="nil"/>
              <w:right w:val="single" w:sz="12" w:space="0" w:color="000000"/>
            </w:tcBorders>
            <w:shd w:val="clear" w:color="000000" w:fill="81A5D4"/>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0,764</w:t>
            </w:r>
          </w:p>
        </w:tc>
      </w:tr>
      <w:tr w:rsidR="00A43295" w:rsidRPr="00EE4246" w:rsidTr="00A43295">
        <w:trPr>
          <w:cantSplit/>
          <w:trHeight w:val="480"/>
        </w:trPr>
        <w:tc>
          <w:tcPr>
            <w:tcW w:w="2265" w:type="dxa"/>
            <w:tcBorders>
              <w:top w:val="nil"/>
              <w:left w:val="single" w:sz="12" w:space="0" w:color="000000"/>
              <w:bottom w:val="single" w:sz="12" w:space="0" w:color="000000"/>
              <w:right w:val="single" w:sz="12" w:space="0" w:color="000000"/>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V210 </w:t>
            </w:r>
            <w:proofErr w:type="spellStart"/>
            <w:r w:rsidRPr="00EE4246">
              <w:rPr>
                <w:rFonts w:ascii="Arial" w:eastAsia="Times New Roman" w:hAnsi="Arial" w:cs="Arial"/>
                <w:color w:val="000000"/>
                <w:sz w:val="18"/>
                <w:szCs w:val="18"/>
                <w:lang w:eastAsia="sl-SI"/>
              </w:rPr>
              <w:t>Justifiable</w:t>
            </w:r>
            <w:proofErr w:type="spellEnd"/>
            <w:r w:rsidRPr="00EE4246">
              <w:rPr>
                <w:rFonts w:ascii="Arial" w:eastAsia="Times New Roman" w:hAnsi="Arial" w:cs="Arial"/>
                <w:color w:val="000000"/>
                <w:sz w:val="18"/>
                <w:szCs w:val="18"/>
                <w:lang w:eastAsia="sl-SI"/>
              </w:rPr>
              <w:t xml:space="preserve">: Violence </w:t>
            </w:r>
            <w:proofErr w:type="spellStart"/>
            <w:r w:rsidRPr="00EE4246">
              <w:rPr>
                <w:rFonts w:ascii="Arial" w:eastAsia="Times New Roman" w:hAnsi="Arial" w:cs="Arial"/>
                <w:color w:val="000000"/>
                <w:sz w:val="18"/>
                <w:szCs w:val="18"/>
                <w:lang w:eastAsia="sl-SI"/>
              </w:rPr>
              <w:t>against</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other</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people</w:t>
            </w:r>
            <w:proofErr w:type="spellEnd"/>
          </w:p>
        </w:tc>
        <w:tc>
          <w:tcPr>
            <w:tcW w:w="1698" w:type="dxa"/>
            <w:tcBorders>
              <w:top w:val="nil"/>
              <w:left w:val="nil"/>
              <w:bottom w:val="single" w:sz="12" w:space="0" w:color="000000"/>
              <w:right w:val="single" w:sz="8" w:space="0" w:color="000000"/>
            </w:tcBorders>
            <w:shd w:val="clear" w:color="000000" w:fill="FBFBFE"/>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-0,003</w:t>
            </w:r>
          </w:p>
        </w:tc>
        <w:tc>
          <w:tcPr>
            <w:tcW w:w="570" w:type="dxa"/>
            <w:tcBorders>
              <w:top w:val="nil"/>
              <w:left w:val="nil"/>
              <w:bottom w:val="single" w:sz="12" w:space="0" w:color="000000"/>
              <w:right w:val="single" w:sz="8" w:space="0" w:color="000000"/>
            </w:tcBorders>
            <w:shd w:val="clear" w:color="000000" w:fill="EDF2FA"/>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0,096</w:t>
            </w:r>
          </w:p>
        </w:tc>
        <w:tc>
          <w:tcPr>
            <w:tcW w:w="570" w:type="dxa"/>
            <w:tcBorders>
              <w:top w:val="nil"/>
              <w:left w:val="nil"/>
              <w:bottom w:val="single" w:sz="12" w:space="0" w:color="000000"/>
              <w:right w:val="single" w:sz="12" w:space="0" w:color="000000"/>
            </w:tcBorders>
            <w:shd w:val="clear" w:color="000000" w:fill="95B4DB"/>
            <w:vAlign w:val="center"/>
            <w:hideMark/>
          </w:tcPr>
          <w:p w:rsidR="00A43295" w:rsidRPr="00EE4246" w:rsidRDefault="00A43295" w:rsidP="00D556C6">
            <w:pPr>
              <w:spacing w:after="0" w:line="240" w:lineRule="auto"/>
              <w:jc w:val="right"/>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0,638</w:t>
            </w:r>
          </w:p>
        </w:tc>
      </w:tr>
      <w:tr w:rsidR="00A43295" w:rsidRPr="00EE4246" w:rsidTr="00A43295">
        <w:trPr>
          <w:cantSplit/>
          <w:trHeight w:val="103"/>
        </w:trPr>
        <w:tc>
          <w:tcPr>
            <w:tcW w:w="5105" w:type="dxa"/>
            <w:gridSpan w:val="4"/>
            <w:tcBorders>
              <w:top w:val="single" w:sz="12" w:space="0" w:color="000000"/>
              <w:left w:val="nil"/>
              <w:bottom w:val="nil"/>
              <w:right w:val="nil"/>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proofErr w:type="spellStart"/>
            <w:r w:rsidRPr="00EE4246">
              <w:rPr>
                <w:rFonts w:ascii="Arial" w:eastAsia="Times New Roman" w:hAnsi="Arial" w:cs="Arial"/>
                <w:color w:val="000000"/>
                <w:sz w:val="18"/>
                <w:szCs w:val="18"/>
                <w:lang w:eastAsia="sl-SI"/>
              </w:rPr>
              <w:t>Extraction</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Method</w:t>
            </w:r>
            <w:proofErr w:type="spellEnd"/>
            <w:r w:rsidRPr="00EE4246">
              <w:rPr>
                <w:rFonts w:ascii="Arial" w:eastAsia="Times New Roman" w:hAnsi="Arial" w:cs="Arial"/>
                <w:color w:val="000000"/>
                <w:sz w:val="18"/>
                <w:szCs w:val="18"/>
                <w:lang w:eastAsia="sl-SI"/>
              </w:rPr>
              <w:t xml:space="preserve">: Principal </w:t>
            </w:r>
            <w:proofErr w:type="spellStart"/>
            <w:r w:rsidRPr="00EE4246">
              <w:rPr>
                <w:rFonts w:ascii="Arial" w:eastAsia="Times New Roman" w:hAnsi="Arial" w:cs="Arial"/>
                <w:color w:val="000000"/>
                <w:sz w:val="18"/>
                <w:szCs w:val="18"/>
                <w:lang w:eastAsia="sl-SI"/>
              </w:rPr>
              <w:t>Axis</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Factoring</w:t>
            </w:r>
            <w:proofErr w:type="spellEnd"/>
            <w:r w:rsidRPr="00EE4246">
              <w:rPr>
                <w:rFonts w:ascii="Arial" w:eastAsia="Times New Roman" w:hAnsi="Arial" w:cs="Arial"/>
                <w:color w:val="000000"/>
                <w:sz w:val="18"/>
                <w:szCs w:val="18"/>
                <w:lang w:eastAsia="sl-SI"/>
              </w:rPr>
              <w:t xml:space="preserve">. </w:t>
            </w:r>
          </w:p>
        </w:tc>
      </w:tr>
      <w:tr w:rsidR="00A43295" w:rsidRPr="00EE4246" w:rsidTr="00A43295">
        <w:trPr>
          <w:trHeight w:val="157"/>
        </w:trPr>
        <w:tc>
          <w:tcPr>
            <w:tcW w:w="5105" w:type="dxa"/>
            <w:gridSpan w:val="4"/>
            <w:tcBorders>
              <w:top w:val="nil"/>
              <w:left w:val="nil"/>
              <w:bottom w:val="nil"/>
              <w:right w:val="nil"/>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Rotation</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Method</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Oblimin</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with</w:t>
            </w:r>
            <w:proofErr w:type="spellEnd"/>
            <w:r w:rsidRPr="00EE4246">
              <w:rPr>
                <w:rFonts w:ascii="Arial" w:eastAsia="Times New Roman" w:hAnsi="Arial" w:cs="Arial"/>
                <w:color w:val="000000"/>
                <w:sz w:val="18"/>
                <w:szCs w:val="18"/>
                <w:lang w:eastAsia="sl-SI"/>
              </w:rPr>
              <w:t xml:space="preserve"> Kaiser </w:t>
            </w:r>
            <w:proofErr w:type="spellStart"/>
            <w:r w:rsidRPr="00EE4246">
              <w:rPr>
                <w:rFonts w:ascii="Arial" w:eastAsia="Times New Roman" w:hAnsi="Arial" w:cs="Arial"/>
                <w:color w:val="000000"/>
                <w:sz w:val="18"/>
                <w:szCs w:val="18"/>
                <w:lang w:eastAsia="sl-SI"/>
              </w:rPr>
              <w:t>Normalization</w:t>
            </w:r>
            <w:proofErr w:type="spellEnd"/>
            <w:r w:rsidRPr="00EE4246">
              <w:rPr>
                <w:rFonts w:ascii="Arial" w:eastAsia="Times New Roman" w:hAnsi="Arial" w:cs="Arial"/>
                <w:color w:val="000000"/>
                <w:sz w:val="18"/>
                <w:szCs w:val="18"/>
                <w:lang w:eastAsia="sl-SI"/>
              </w:rPr>
              <w:t>.</w:t>
            </w:r>
          </w:p>
        </w:tc>
      </w:tr>
      <w:tr w:rsidR="00A43295" w:rsidRPr="00EE4246" w:rsidTr="00A43295">
        <w:trPr>
          <w:cantSplit/>
          <w:trHeight w:val="98"/>
        </w:trPr>
        <w:tc>
          <w:tcPr>
            <w:tcW w:w="5105" w:type="dxa"/>
            <w:gridSpan w:val="4"/>
            <w:tcBorders>
              <w:top w:val="nil"/>
              <w:left w:val="nil"/>
              <w:bottom w:val="nil"/>
              <w:right w:val="nil"/>
            </w:tcBorders>
            <w:shd w:val="clear" w:color="000000" w:fill="FFFFFF"/>
            <w:vAlign w:val="center"/>
            <w:hideMark/>
          </w:tcPr>
          <w:p w:rsidR="00A43295" w:rsidRPr="00EE4246" w:rsidRDefault="00A43295" w:rsidP="00D556C6">
            <w:pPr>
              <w:spacing w:after="0" w:line="240" w:lineRule="auto"/>
              <w:rPr>
                <w:rFonts w:ascii="Arial" w:eastAsia="Times New Roman" w:hAnsi="Arial" w:cs="Arial"/>
                <w:color w:val="000000"/>
                <w:sz w:val="18"/>
                <w:szCs w:val="18"/>
                <w:lang w:eastAsia="sl-SI"/>
              </w:rPr>
            </w:pPr>
            <w:r w:rsidRPr="00EE4246">
              <w:rPr>
                <w:rFonts w:ascii="Arial" w:eastAsia="Times New Roman" w:hAnsi="Arial" w:cs="Arial"/>
                <w:color w:val="000000"/>
                <w:sz w:val="18"/>
                <w:szCs w:val="18"/>
                <w:lang w:eastAsia="sl-SI"/>
              </w:rPr>
              <w:t xml:space="preserve">a. </w:t>
            </w:r>
            <w:proofErr w:type="spellStart"/>
            <w:r w:rsidRPr="00EE4246">
              <w:rPr>
                <w:rFonts w:ascii="Arial" w:eastAsia="Times New Roman" w:hAnsi="Arial" w:cs="Arial"/>
                <w:color w:val="000000"/>
                <w:sz w:val="18"/>
                <w:szCs w:val="18"/>
                <w:lang w:eastAsia="sl-SI"/>
              </w:rPr>
              <w:t>Rotation</w:t>
            </w:r>
            <w:proofErr w:type="spellEnd"/>
            <w:r w:rsidRPr="00EE4246">
              <w:rPr>
                <w:rFonts w:ascii="Arial" w:eastAsia="Times New Roman" w:hAnsi="Arial" w:cs="Arial"/>
                <w:color w:val="000000"/>
                <w:sz w:val="18"/>
                <w:szCs w:val="18"/>
                <w:lang w:eastAsia="sl-SI"/>
              </w:rPr>
              <w:t xml:space="preserve"> </w:t>
            </w:r>
            <w:proofErr w:type="spellStart"/>
            <w:r w:rsidRPr="00EE4246">
              <w:rPr>
                <w:rFonts w:ascii="Arial" w:eastAsia="Times New Roman" w:hAnsi="Arial" w:cs="Arial"/>
                <w:color w:val="000000"/>
                <w:sz w:val="18"/>
                <w:szCs w:val="18"/>
                <w:lang w:eastAsia="sl-SI"/>
              </w:rPr>
              <w:t>converged</w:t>
            </w:r>
            <w:proofErr w:type="spellEnd"/>
            <w:r w:rsidRPr="00EE4246">
              <w:rPr>
                <w:rFonts w:ascii="Arial" w:eastAsia="Times New Roman" w:hAnsi="Arial" w:cs="Arial"/>
                <w:color w:val="000000"/>
                <w:sz w:val="18"/>
                <w:szCs w:val="18"/>
                <w:lang w:eastAsia="sl-SI"/>
              </w:rPr>
              <w:t xml:space="preserve"> in 7 </w:t>
            </w:r>
            <w:proofErr w:type="spellStart"/>
            <w:r w:rsidRPr="00EE4246">
              <w:rPr>
                <w:rFonts w:ascii="Arial" w:eastAsia="Times New Roman" w:hAnsi="Arial" w:cs="Arial"/>
                <w:color w:val="000000"/>
                <w:sz w:val="18"/>
                <w:szCs w:val="18"/>
                <w:lang w:eastAsia="sl-SI"/>
              </w:rPr>
              <w:t>iterations</w:t>
            </w:r>
            <w:proofErr w:type="spellEnd"/>
            <w:r w:rsidRPr="00EE4246">
              <w:rPr>
                <w:rFonts w:ascii="Arial" w:eastAsia="Times New Roman" w:hAnsi="Arial" w:cs="Arial"/>
                <w:color w:val="000000"/>
                <w:sz w:val="18"/>
                <w:szCs w:val="18"/>
                <w:lang w:eastAsia="sl-SI"/>
              </w:rPr>
              <w:t>.</w:t>
            </w:r>
          </w:p>
        </w:tc>
      </w:tr>
    </w:tbl>
    <w:p w:rsidR="00A43295" w:rsidRDefault="00A43295" w:rsidP="00A43295">
      <w:pPr>
        <w:pStyle w:val="Brezrazmikov"/>
        <w:rPr>
          <w:rFonts w:ascii="Times New Roman" w:hAnsi="Times New Roman" w:cs="Times New Roman"/>
          <w:sz w:val="24"/>
          <w:szCs w:val="24"/>
        </w:rPr>
      </w:pPr>
    </w:p>
    <w:p w:rsidR="00A43295" w:rsidRPr="00A43295" w:rsidRDefault="00A43295" w:rsidP="00A43295">
      <w:pPr>
        <w:pStyle w:val="Brezrazmikov"/>
        <w:rPr>
          <w:b/>
          <w:sz w:val="18"/>
        </w:rPr>
      </w:pPr>
      <w:r w:rsidRPr="00A43295">
        <w:rPr>
          <w:b/>
          <w:sz w:val="18"/>
        </w:rPr>
        <w:t>Tabela 12</w:t>
      </w:r>
      <w:r>
        <w:rPr>
          <w:b/>
          <w:sz w:val="18"/>
        </w:rPr>
        <w:t xml:space="preserve">: </w:t>
      </w:r>
      <w:proofErr w:type="spellStart"/>
      <w:r>
        <w:rPr>
          <w:b/>
          <w:sz w:val="18"/>
        </w:rPr>
        <w:t>Stukturne</w:t>
      </w:r>
      <w:proofErr w:type="spellEnd"/>
      <w:r>
        <w:rPr>
          <w:b/>
          <w:sz w:val="18"/>
        </w:rPr>
        <w:t xml:space="preserve"> uteži</w:t>
      </w:r>
    </w:p>
    <w:tbl>
      <w:tblPr>
        <w:tblW w:w="6602" w:type="dxa"/>
        <w:tblCellMar>
          <w:left w:w="70" w:type="dxa"/>
          <w:right w:w="70" w:type="dxa"/>
        </w:tblCellMar>
        <w:tblLook w:val="04A0" w:firstRow="1" w:lastRow="0" w:firstColumn="1" w:lastColumn="0" w:noHBand="0" w:noVBand="1"/>
      </w:tblPr>
      <w:tblGrid>
        <w:gridCol w:w="2934"/>
        <w:gridCol w:w="2200"/>
        <w:gridCol w:w="732"/>
        <w:gridCol w:w="736"/>
      </w:tblGrid>
      <w:tr w:rsidR="00A43295" w:rsidRPr="00A43295" w:rsidTr="00A43295">
        <w:trPr>
          <w:cantSplit/>
          <w:trHeight w:val="122"/>
        </w:trPr>
        <w:tc>
          <w:tcPr>
            <w:tcW w:w="6602" w:type="dxa"/>
            <w:gridSpan w:val="4"/>
            <w:tcBorders>
              <w:top w:val="nil"/>
              <w:left w:val="nil"/>
              <w:bottom w:val="single" w:sz="12" w:space="0" w:color="000000"/>
              <w:right w:val="nil"/>
            </w:tcBorders>
            <w:shd w:val="clear" w:color="000000" w:fill="FFFFFF"/>
            <w:vAlign w:val="center"/>
            <w:hideMark/>
          </w:tcPr>
          <w:p w:rsidR="00A43295" w:rsidRPr="00A43295" w:rsidRDefault="00A43295" w:rsidP="00A43295">
            <w:pPr>
              <w:spacing w:after="0" w:line="240" w:lineRule="auto"/>
              <w:jc w:val="center"/>
              <w:rPr>
                <w:rFonts w:ascii="Arial" w:eastAsia="Times New Roman" w:hAnsi="Arial" w:cs="Arial"/>
                <w:b/>
                <w:bCs/>
                <w:color w:val="000000"/>
                <w:sz w:val="18"/>
                <w:szCs w:val="18"/>
                <w:lang w:eastAsia="sl-SI"/>
              </w:rPr>
            </w:pPr>
            <w:proofErr w:type="spellStart"/>
            <w:r w:rsidRPr="00A43295">
              <w:rPr>
                <w:rFonts w:ascii="Arial" w:eastAsia="Times New Roman" w:hAnsi="Arial" w:cs="Arial"/>
                <w:b/>
                <w:bCs/>
                <w:color w:val="000000"/>
                <w:sz w:val="18"/>
                <w:szCs w:val="18"/>
                <w:lang w:eastAsia="sl-SI"/>
              </w:rPr>
              <w:t>Structure</w:t>
            </w:r>
            <w:proofErr w:type="spellEnd"/>
            <w:r w:rsidRPr="00A43295">
              <w:rPr>
                <w:rFonts w:ascii="Arial" w:eastAsia="Times New Roman" w:hAnsi="Arial" w:cs="Arial"/>
                <w:b/>
                <w:bCs/>
                <w:color w:val="000000"/>
                <w:sz w:val="18"/>
                <w:szCs w:val="18"/>
                <w:lang w:eastAsia="sl-SI"/>
              </w:rPr>
              <w:t xml:space="preserve"> </w:t>
            </w:r>
            <w:proofErr w:type="spellStart"/>
            <w:r w:rsidRPr="00A43295">
              <w:rPr>
                <w:rFonts w:ascii="Arial" w:eastAsia="Times New Roman" w:hAnsi="Arial" w:cs="Arial"/>
                <w:b/>
                <w:bCs/>
                <w:color w:val="000000"/>
                <w:sz w:val="18"/>
                <w:szCs w:val="18"/>
                <w:lang w:eastAsia="sl-SI"/>
              </w:rPr>
              <w:t>Matrix</w:t>
            </w:r>
            <w:proofErr w:type="spellEnd"/>
          </w:p>
        </w:tc>
      </w:tr>
      <w:tr w:rsidR="00A43295" w:rsidRPr="00A43295" w:rsidTr="00A43295">
        <w:trPr>
          <w:cantSplit/>
          <w:trHeight w:val="122"/>
        </w:trPr>
        <w:tc>
          <w:tcPr>
            <w:tcW w:w="2934" w:type="dxa"/>
            <w:vMerge w:val="restart"/>
            <w:tcBorders>
              <w:top w:val="nil"/>
              <w:left w:val="single" w:sz="12" w:space="0" w:color="000000"/>
              <w:bottom w:val="single" w:sz="12" w:space="0" w:color="000000"/>
              <w:right w:val="single" w:sz="12" w:space="0" w:color="000000"/>
            </w:tcBorders>
            <w:shd w:val="clear" w:color="000000" w:fill="FFFFFF"/>
            <w:vAlign w:val="center"/>
            <w:hideMark/>
          </w:tcPr>
          <w:p w:rsidR="00A43295" w:rsidRPr="00A43295" w:rsidRDefault="00A43295" w:rsidP="00A43295">
            <w:pPr>
              <w:spacing w:after="0" w:line="240" w:lineRule="auto"/>
              <w:rPr>
                <w:rFonts w:ascii="Times New Roman" w:eastAsia="Times New Roman" w:hAnsi="Times New Roman" w:cs="Times New Roman"/>
                <w:color w:val="000000"/>
                <w:sz w:val="24"/>
                <w:szCs w:val="24"/>
                <w:lang w:eastAsia="sl-SI"/>
              </w:rPr>
            </w:pPr>
            <w:r w:rsidRPr="00A43295">
              <w:rPr>
                <w:rFonts w:ascii="Times New Roman" w:eastAsia="Times New Roman" w:hAnsi="Times New Roman" w:cs="Times New Roman"/>
                <w:color w:val="000000"/>
                <w:sz w:val="24"/>
                <w:szCs w:val="24"/>
                <w:lang w:eastAsia="sl-SI"/>
              </w:rPr>
              <w:t> </w:t>
            </w:r>
          </w:p>
        </w:tc>
        <w:tc>
          <w:tcPr>
            <w:tcW w:w="3668" w:type="dxa"/>
            <w:gridSpan w:val="3"/>
            <w:tcBorders>
              <w:top w:val="single" w:sz="12" w:space="0" w:color="000000"/>
              <w:left w:val="nil"/>
              <w:bottom w:val="single" w:sz="8" w:space="0" w:color="000000"/>
              <w:right w:val="single" w:sz="12" w:space="0" w:color="000000"/>
            </w:tcBorders>
            <w:shd w:val="clear" w:color="000000" w:fill="FFFFFF"/>
            <w:vAlign w:val="center"/>
            <w:hideMark/>
          </w:tcPr>
          <w:p w:rsidR="00A43295" w:rsidRPr="00A43295" w:rsidRDefault="00A43295" w:rsidP="00A43295">
            <w:pPr>
              <w:spacing w:after="0" w:line="240" w:lineRule="auto"/>
              <w:jc w:val="center"/>
              <w:rPr>
                <w:rFonts w:ascii="Arial" w:eastAsia="Times New Roman" w:hAnsi="Arial" w:cs="Arial"/>
                <w:color w:val="000000"/>
                <w:sz w:val="18"/>
                <w:szCs w:val="18"/>
                <w:lang w:eastAsia="sl-SI"/>
              </w:rPr>
            </w:pPr>
            <w:proofErr w:type="spellStart"/>
            <w:r w:rsidRPr="00A43295">
              <w:rPr>
                <w:rFonts w:ascii="Arial" w:eastAsia="Times New Roman" w:hAnsi="Arial" w:cs="Arial"/>
                <w:color w:val="000000"/>
                <w:sz w:val="18"/>
                <w:szCs w:val="18"/>
                <w:lang w:eastAsia="sl-SI"/>
              </w:rPr>
              <w:t>Factor</w:t>
            </w:r>
            <w:proofErr w:type="spellEnd"/>
          </w:p>
        </w:tc>
      </w:tr>
      <w:tr w:rsidR="00A43295" w:rsidRPr="00A43295" w:rsidTr="00A43295">
        <w:trPr>
          <w:cantSplit/>
          <w:trHeight w:val="816"/>
        </w:trPr>
        <w:tc>
          <w:tcPr>
            <w:tcW w:w="2934" w:type="dxa"/>
            <w:vMerge/>
            <w:tcBorders>
              <w:top w:val="nil"/>
              <w:left w:val="single" w:sz="12" w:space="0" w:color="000000"/>
              <w:bottom w:val="single" w:sz="12" w:space="0" w:color="000000"/>
              <w:right w:val="single" w:sz="12" w:space="0" w:color="000000"/>
            </w:tcBorders>
            <w:vAlign w:val="center"/>
            <w:hideMark/>
          </w:tcPr>
          <w:p w:rsidR="00A43295" w:rsidRPr="00A43295" w:rsidRDefault="00A43295" w:rsidP="00A43295">
            <w:pPr>
              <w:spacing w:after="0" w:line="240" w:lineRule="auto"/>
              <w:rPr>
                <w:rFonts w:ascii="Times New Roman" w:eastAsia="Times New Roman" w:hAnsi="Times New Roman" w:cs="Times New Roman"/>
                <w:color w:val="000000"/>
                <w:sz w:val="24"/>
                <w:szCs w:val="24"/>
                <w:lang w:eastAsia="sl-SI"/>
              </w:rPr>
            </w:pPr>
          </w:p>
        </w:tc>
        <w:tc>
          <w:tcPr>
            <w:tcW w:w="2200" w:type="dxa"/>
            <w:tcBorders>
              <w:top w:val="nil"/>
              <w:left w:val="nil"/>
              <w:bottom w:val="single" w:sz="12" w:space="0" w:color="000000"/>
              <w:right w:val="single" w:sz="8" w:space="0" w:color="000000"/>
            </w:tcBorders>
            <w:shd w:val="clear" w:color="000000" w:fill="FFFFFF"/>
            <w:vAlign w:val="center"/>
            <w:hideMark/>
          </w:tcPr>
          <w:p w:rsidR="00A43295" w:rsidRPr="00A43295" w:rsidRDefault="00A43295" w:rsidP="00A43295">
            <w:pPr>
              <w:spacing w:after="0" w:line="240" w:lineRule="auto"/>
              <w:jc w:val="center"/>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1</w:t>
            </w:r>
          </w:p>
        </w:tc>
        <w:tc>
          <w:tcPr>
            <w:tcW w:w="732" w:type="dxa"/>
            <w:tcBorders>
              <w:top w:val="nil"/>
              <w:left w:val="nil"/>
              <w:bottom w:val="single" w:sz="12" w:space="0" w:color="000000"/>
              <w:right w:val="single" w:sz="8" w:space="0" w:color="000000"/>
            </w:tcBorders>
            <w:shd w:val="clear" w:color="000000" w:fill="FFFFFF"/>
            <w:vAlign w:val="center"/>
            <w:hideMark/>
          </w:tcPr>
          <w:p w:rsidR="00A43295" w:rsidRPr="00A43295" w:rsidRDefault="00A43295" w:rsidP="00A43295">
            <w:pPr>
              <w:spacing w:after="0" w:line="240" w:lineRule="auto"/>
              <w:jc w:val="center"/>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2</w:t>
            </w:r>
          </w:p>
        </w:tc>
        <w:tc>
          <w:tcPr>
            <w:tcW w:w="735" w:type="dxa"/>
            <w:tcBorders>
              <w:top w:val="nil"/>
              <w:left w:val="nil"/>
              <w:bottom w:val="single" w:sz="12" w:space="0" w:color="000000"/>
              <w:right w:val="single" w:sz="12" w:space="0" w:color="000000"/>
            </w:tcBorders>
            <w:shd w:val="clear" w:color="000000" w:fill="FFFFFF"/>
            <w:vAlign w:val="center"/>
            <w:hideMark/>
          </w:tcPr>
          <w:p w:rsidR="00A43295" w:rsidRPr="00A43295" w:rsidRDefault="00A43295" w:rsidP="00A43295">
            <w:pPr>
              <w:spacing w:after="0" w:line="240" w:lineRule="auto"/>
              <w:jc w:val="center"/>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3</w:t>
            </w:r>
          </w:p>
        </w:tc>
      </w:tr>
      <w:tr w:rsidR="00A43295" w:rsidRPr="00A43295" w:rsidTr="00A43295">
        <w:trPr>
          <w:cantSplit/>
          <w:trHeight w:val="810"/>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V198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Claiming</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government</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benefits</w:t>
            </w:r>
            <w:proofErr w:type="spellEnd"/>
            <w:r w:rsidRPr="00A43295">
              <w:rPr>
                <w:rFonts w:ascii="Arial" w:eastAsia="Times New Roman" w:hAnsi="Arial" w:cs="Arial"/>
                <w:color w:val="000000"/>
                <w:sz w:val="18"/>
                <w:szCs w:val="18"/>
                <w:lang w:eastAsia="sl-SI"/>
              </w:rPr>
              <w:t xml:space="preserve"> to </w:t>
            </w:r>
            <w:proofErr w:type="spellStart"/>
            <w:r w:rsidRPr="00A43295">
              <w:rPr>
                <w:rFonts w:ascii="Arial" w:eastAsia="Times New Roman" w:hAnsi="Arial" w:cs="Arial"/>
                <w:color w:val="000000"/>
                <w:sz w:val="18"/>
                <w:szCs w:val="18"/>
                <w:lang w:eastAsia="sl-SI"/>
              </w:rPr>
              <w:t>which</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you</w:t>
            </w:r>
            <w:proofErr w:type="spellEnd"/>
            <w:r w:rsidRPr="00A43295">
              <w:rPr>
                <w:rFonts w:ascii="Arial" w:eastAsia="Times New Roman" w:hAnsi="Arial" w:cs="Arial"/>
                <w:color w:val="000000"/>
                <w:sz w:val="18"/>
                <w:szCs w:val="18"/>
                <w:lang w:eastAsia="sl-SI"/>
              </w:rPr>
              <w:t xml:space="preserve"> are not </w:t>
            </w:r>
            <w:proofErr w:type="spellStart"/>
            <w:r w:rsidRPr="00A43295">
              <w:rPr>
                <w:rFonts w:ascii="Arial" w:eastAsia="Times New Roman" w:hAnsi="Arial" w:cs="Arial"/>
                <w:color w:val="000000"/>
                <w:sz w:val="18"/>
                <w:szCs w:val="18"/>
                <w:lang w:eastAsia="sl-SI"/>
              </w:rPr>
              <w:t>entitled</w:t>
            </w:r>
            <w:proofErr w:type="spellEnd"/>
          </w:p>
        </w:tc>
        <w:tc>
          <w:tcPr>
            <w:tcW w:w="2200" w:type="dxa"/>
            <w:tcBorders>
              <w:top w:val="nil"/>
              <w:left w:val="nil"/>
              <w:bottom w:val="nil"/>
              <w:right w:val="single" w:sz="8" w:space="0" w:color="000000"/>
            </w:tcBorders>
            <w:shd w:val="clear" w:color="000000" w:fill="F7F9FE"/>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0,034</w:t>
            </w:r>
          </w:p>
        </w:tc>
        <w:tc>
          <w:tcPr>
            <w:tcW w:w="732" w:type="dxa"/>
            <w:tcBorders>
              <w:top w:val="nil"/>
              <w:left w:val="nil"/>
              <w:bottom w:val="nil"/>
              <w:right w:val="single" w:sz="8" w:space="0" w:color="000000"/>
            </w:tcBorders>
            <w:shd w:val="clear" w:color="000000" w:fill="94B3DB"/>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0,644</w:t>
            </w:r>
          </w:p>
        </w:tc>
        <w:tc>
          <w:tcPr>
            <w:tcW w:w="735" w:type="dxa"/>
            <w:tcBorders>
              <w:top w:val="nil"/>
              <w:left w:val="nil"/>
              <w:bottom w:val="nil"/>
              <w:right w:val="single" w:sz="12" w:space="0" w:color="000000"/>
            </w:tcBorders>
            <w:shd w:val="clear" w:color="000000" w:fill="CFDDF0"/>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0,28</w:t>
            </w:r>
          </w:p>
        </w:tc>
      </w:tr>
      <w:tr w:rsidR="00A43295" w:rsidRPr="00A43295" w:rsidTr="00A43295">
        <w:trPr>
          <w:cantSplit/>
          <w:trHeight w:val="537"/>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V199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Avoiding</w:t>
            </w:r>
            <w:proofErr w:type="spellEnd"/>
            <w:r w:rsidRPr="00A43295">
              <w:rPr>
                <w:rFonts w:ascii="Arial" w:eastAsia="Times New Roman" w:hAnsi="Arial" w:cs="Arial"/>
                <w:color w:val="000000"/>
                <w:sz w:val="18"/>
                <w:szCs w:val="18"/>
                <w:lang w:eastAsia="sl-SI"/>
              </w:rPr>
              <w:t xml:space="preserve"> a fare on </w:t>
            </w:r>
            <w:proofErr w:type="spellStart"/>
            <w:r w:rsidRPr="00A43295">
              <w:rPr>
                <w:rFonts w:ascii="Arial" w:eastAsia="Times New Roman" w:hAnsi="Arial" w:cs="Arial"/>
                <w:color w:val="000000"/>
                <w:sz w:val="18"/>
                <w:szCs w:val="18"/>
                <w:lang w:eastAsia="sl-SI"/>
              </w:rPr>
              <w:t>public</w:t>
            </w:r>
            <w:proofErr w:type="spellEnd"/>
            <w:r w:rsidRPr="00A43295">
              <w:rPr>
                <w:rFonts w:ascii="Arial" w:eastAsia="Times New Roman" w:hAnsi="Arial" w:cs="Arial"/>
                <w:color w:val="000000"/>
                <w:sz w:val="18"/>
                <w:szCs w:val="18"/>
                <w:lang w:eastAsia="sl-SI"/>
              </w:rPr>
              <w:t xml:space="preserve"> transport</w:t>
            </w:r>
          </w:p>
        </w:tc>
        <w:tc>
          <w:tcPr>
            <w:tcW w:w="2200" w:type="dxa"/>
            <w:tcBorders>
              <w:top w:val="nil"/>
              <w:left w:val="nil"/>
              <w:bottom w:val="nil"/>
              <w:right w:val="single" w:sz="8" w:space="0" w:color="000000"/>
            </w:tcBorders>
            <w:shd w:val="clear" w:color="000000" w:fill="DAE4F3"/>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0,215</w:t>
            </w:r>
          </w:p>
        </w:tc>
        <w:tc>
          <w:tcPr>
            <w:tcW w:w="732" w:type="dxa"/>
            <w:tcBorders>
              <w:top w:val="nil"/>
              <w:left w:val="nil"/>
              <w:bottom w:val="nil"/>
              <w:right w:val="single" w:sz="8" w:space="0" w:color="000000"/>
            </w:tcBorders>
            <w:shd w:val="clear" w:color="000000" w:fill="87AAD6"/>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0,723</w:t>
            </w:r>
          </w:p>
        </w:tc>
        <w:tc>
          <w:tcPr>
            <w:tcW w:w="735" w:type="dxa"/>
            <w:tcBorders>
              <w:top w:val="nil"/>
              <w:left w:val="nil"/>
              <w:bottom w:val="nil"/>
              <w:right w:val="single" w:sz="12" w:space="0" w:color="000000"/>
            </w:tcBorders>
            <w:shd w:val="clear" w:color="000000" w:fill="CAD9EE"/>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0,313</w:t>
            </w:r>
          </w:p>
        </w:tc>
      </w:tr>
      <w:tr w:rsidR="00A43295" w:rsidRPr="00A43295" w:rsidTr="00A43295">
        <w:trPr>
          <w:cantSplit/>
          <w:trHeight w:val="895"/>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V200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Stealing</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property</w:t>
            </w:r>
            <w:proofErr w:type="spellEnd"/>
          </w:p>
        </w:tc>
        <w:tc>
          <w:tcPr>
            <w:tcW w:w="2200" w:type="dxa"/>
            <w:tcBorders>
              <w:top w:val="nil"/>
              <w:left w:val="nil"/>
              <w:bottom w:val="nil"/>
              <w:right w:val="single" w:sz="8" w:space="0" w:color="000000"/>
            </w:tcBorders>
            <w:shd w:val="clear" w:color="000000" w:fill="F3F6FC"/>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0,059</w:t>
            </w:r>
          </w:p>
        </w:tc>
        <w:tc>
          <w:tcPr>
            <w:tcW w:w="732" w:type="dxa"/>
            <w:tcBorders>
              <w:top w:val="nil"/>
              <w:left w:val="nil"/>
              <w:bottom w:val="nil"/>
              <w:right w:val="single" w:sz="8" w:space="0" w:color="000000"/>
            </w:tcBorders>
            <w:shd w:val="clear" w:color="000000" w:fill="8AACD7"/>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0,705</w:t>
            </w:r>
          </w:p>
        </w:tc>
        <w:tc>
          <w:tcPr>
            <w:tcW w:w="735" w:type="dxa"/>
            <w:tcBorders>
              <w:top w:val="nil"/>
              <w:left w:val="nil"/>
              <w:bottom w:val="nil"/>
              <w:right w:val="single" w:sz="12" w:space="0" w:color="000000"/>
            </w:tcBorders>
            <w:shd w:val="clear" w:color="000000" w:fill="BED0E9"/>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0,388</w:t>
            </w:r>
          </w:p>
        </w:tc>
      </w:tr>
      <w:tr w:rsidR="00A43295" w:rsidRPr="00A43295" w:rsidTr="00A43295">
        <w:trPr>
          <w:cantSplit/>
          <w:trHeight w:val="895"/>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V202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Someone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accepting</w:t>
            </w:r>
            <w:proofErr w:type="spellEnd"/>
            <w:r w:rsidRPr="00A43295">
              <w:rPr>
                <w:rFonts w:ascii="Arial" w:eastAsia="Times New Roman" w:hAnsi="Arial" w:cs="Arial"/>
                <w:color w:val="000000"/>
                <w:sz w:val="18"/>
                <w:szCs w:val="18"/>
                <w:lang w:eastAsia="sl-SI"/>
              </w:rPr>
              <w:t xml:space="preserve"> a </w:t>
            </w:r>
            <w:proofErr w:type="spellStart"/>
            <w:r w:rsidRPr="00A43295">
              <w:rPr>
                <w:rFonts w:ascii="Arial" w:eastAsia="Times New Roman" w:hAnsi="Arial" w:cs="Arial"/>
                <w:color w:val="000000"/>
                <w:sz w:val="18"/>
                <w:szCs w:val="18"/>
                <w:lang w:eastAsia="sl-SI"/>
              </w:rPr>
              <w:t>bribe</w:t>
            </w:r>
            <w:proofErr w:type="spellEnd"/>
            <w:r w:rsidRPr="00A43295">
              <w:rPr>
                <w:rFonts w:ascii="Arial" w:eastAsia="Times New Roman" w:hAnsi="Arial" w:cs="Arial"/>
                <w:color w:val="000000"/>
                <w:sz w:val="18"/>
                <w:szCs w:val="18"/>
                <w:lang w:eastAsia="sl-SI"/>
              </w:rPr>
              <w:t xml:space="preserve"> in </w:t>
            </w:r>
            <w:proofErr w:type="spellStart"/>
            <w:r w:rsidRPr="00A43295">
              <w:rPr>
                <w:rFonts w:ascii="Arial" w:eastAsia="Times New Roman" w:hAnsi="Arial" w:cs="Arial"/>
                <w:color w:val="000000"/>
                <w:sz w:val="18"/>
                <w:szCs w:val="18"/>
                <w:lang w:eastAsia="sl-SI"/>
              </w:rPr>
              <w:t>the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course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of</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their</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duties</w:t>
            </w:r>
            <w:proofErr w:type="spellEnd"/>
          </w:p>
        </w:tc>
        <w:tc>
          <w:tcPr>
            <w:tcW w:w="2200" w:type="dxa"/>
            <w:tcBorders>
              <w:top w:val="nil"/>
              <w:left w:val="nil"/>
              <w:bottom w:val="nil"/>
              <w:right w:val="single" w:sz="8" w:space="0" w:color="000000"/>
            </w:tcBorders>
            <w:shd w:val="clear" w:color="000000" w:fill="F3F6FC"/>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0,061</w:t>
            </w:r>
          </w:p>
        </w:tc>
        <w:tc>
          <w:tcPr>
            <w:tcW w:w="732" w:type="dxa"/>
            <w:tcBorders>
              <w:top w:val="nil"/>
              <w:left w:val="nil"/>
              <w:bottom w:val="nil"/>
              <w:right w:val="single" w:sz="8" w:space="0" w:color="000000"/>
            </w:tcBorders>
            <w:shd w:val="clear" w:color="000000" w:fill="9AB8DD"/>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0,605</w:t>
            </w:r>
          </w:p>
        </w:tc>
        <w:tc>
          <w:tcPr>
            <w:tcW w:w="735" w:type="dxa"/>
            <w:tcBorders>
              <w:top w:val="nil"/>
              <w:left w:val="nil"/>
              <w:bottom w:val="nil"/>
              <w:right w:val="single" w:sz="12" w:space="0" w:color="000000"/>
            </w:tcBorders>
            <w:shd w:val="clear" w:color="000000" w:fill="CCDAEE"/>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0,302</w:t>
            </w:r>
          </w:p>
        </w:tc>
      </w:tr>
      <w:tr w:rsidR="00A43295" w:rsidRPr="00A43295" w:rsidTr="00A43295">
        <w:trPr>
          <w:cantSplit/>
          <w:trHeight w:val="447"/>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V203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Homosexuality</w:t>
            </w:r>
            <w:proofErr w:type="spellEnd"/>
          </w:p>
        </w:tc>
        <w:tc>
          <w:tcPr>
            <w:tcW w:w="2200" w:type="dxa"/>
            <w:tcBorders>
              <w:top w:val="nil"/>
              <w:left w:val="nil"/>
              <w:bottom w:val="nil"/>
              <w:right w:val="single" w:sz="8" w:space="0" w:color="000000"/>
            </w:tcBorders>
            <w:shd w:val="clear" w:color="000000" w:fill="86A9D6"/>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0,731</w:t>
            </w:r>
          </w:p>
        </w:tc>
        <w:tc>
          <w:tcPr>
            <w:tcW w:w="732" w:type="dxa"/>
            <w:tcBorders>
              <w:top w:val="nil"/>
              <w:left w:val="nil"/>
              <w:bottom w:val="nil"/>
              <w:right w:val="single" w:sz="8" w:space="0" w:color="000000"/>
            </w:tcBorders>
            <w:shd w:val="clear" w:color="000000" w:fill="FAFAFE"/>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0,018</w:t>
            </w:r>
          </w:p>
        </w:tc>
        <w:tc>
          <w:tcPr>
            <w:tcW w:w="735" w:type="dxa"/>
            <w:tcBorders>
              <w:top w:val="nil"/>
              <w:left w:val="nil"/>
              <w:bottom w:val="nil"/>
              <w:right w:val="single" w:sz="12" w:space="0" w:color="000000"/>
            </w:tcBorders>
            <w:shd w:val="clear" w:color="000000" w:fill="FBECEF"/>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-0,103</w:t>
            </w:r>
          </w:p>
        </w:tc>
      </w:tr>
      <w:tr w:rsidR="00A43295" w:rsidRPr="00A43295" w:rsidTr="00A43295">
        <w:trPr>
          <w:cantSplit/>
          <w:trHeight w:val="447"/>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V203A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Prostitution</w:t>
            </w:r>
            <w:proofErr w:type="spellEnd"/>
          </w:p>
        </w:tc>
        <w:tc>
          <w:tcPr>
            <w:tcW w:w="2200" w:type="dxa"/>
            <w:tcBorders>
              <w:top w:val="nil"/>
              <w:left w:val="nil"/>
              <w:bottom w:val="nil"/>
              <w:right w:val="single" w:sz="8" w:space="0" w:color="000000"/>
            </w:tcBorders>
            <w:shd w:val="clear" w:color="000000" w:fill="96B4DB"/>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0,634</w:t>
            </w:r>
          </w:p>
        </w:tc>
        <w:tc>
          <w:tcPr>
            <w:tcW w:w="732" w:type="dxa"/>
            <w:tcBorders>
              <w:top w:val="nil"/>
              <w:left w:val="nil"/>
              <w:bottom w:val="nil"/>
              <w:right w:val="single" w:sz="8" w:space="0" w:color="000000"/>
            </w:tcBorders>
            <w:shd w:val="clear" w:color="000000" w:fill="E8EEF8"/>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0,125</w:t>
            </w:r>
          </w:p>
        </w:tc>
        <w:tc>
          <w:tcPr>
            <w:tcW w:w="735" w:type="dxa"/>
            <w:tcBorders>
              <w:top w:val="nil"/>
              <w:left w:val="nil"/>
              <w:bottom w:val="nil"/>
              <w:right w:val="single" w:sz="12" w:space="0" w:color="000000"/>
            </w:tcBorders>
            <w:shd w:val="clear" w:color="000000" w:fill="F2F5FC"/>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0,064</w:t>
            </w:r>
          </w:p>
        </w:tc>
      </w:tr>
      <w:tr w:rsidR="00A43295" w:rsidRPr="00A43295" w:rsidTr="00A43295">
        <w:trPr>
          <w:cantSplit/>
          <w:trHeight w:val="268"/>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V204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Abortion</w:t>
            </w:r>
            <w:proofErr w:type="spellEnd"/>
          </w:p>
        </w:tc>
        <w:tc>
          <w:tcPr>
            <w:tcW w:w="2200" w:type="dxa"/>
            <w:tcBorders>
              <w:top w:val="nil"/>
              <w:left w:val="nil"/>
              <w:bottom w:val="nil"/>
              <w:right w:val="single" w:sz="8" w:space="0" w:color="000000"/>
            </w:tcBorders>
            <w:shd w:val="clear" w:color="000000" w:fill="86A9D6"/>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0,731</w:t>
            </w:r>
          </w:p>
        </w:tc>
        <w:tc>
          <w:tcPr>
            <w:tcW w:w="732" w:type="dxa"/>
            <w:tcBorders>
              <w:top w:val="nil"/>
              <w:left w:val="nil"/>
              <w:bottom w:val="nil"/>
              <w:right w:val="single" w:sz="8" w:space="0" w:color="000000"/>
            </w:tcBorders>
            <w:shd w:val="clear" w:color="000000" w:fill="E3EAF6"/>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0,158</w:t>
            </w:r>
          </w:p>
        </w:tc>
        <w:tc>
          <w:tcPr>
            <w:tcW w:w="735" w:type="dxa"/>
            <w:tcBorders>
              <w:top w:val="nil"/>
              <w:left w:val="nil"/>
              <w:bottom w:val="nil"/>
              <w:right w:val="single" w:sz="12" w:space="0" w:color="000000"/>
            </w:tcBorders>
            <w:shd w:val="clear" w:color="000000" w:fill="EBF1FA"/>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0,105</w:t>
            </w:r>
          </w:p>
        </w:tc>
      </w:tr>
      <w:tr w:rsidR="00A43295" w:rsidRPr="00A43295" w:rsidTr="00A43295">
        <w:trPr>
          <w:cantSplit/>
          <w:trHeight w:val="447"/>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V205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Divorce</w:t>
            </w:r>
            <w:proofErr w:type="spellEnd"/>
          </w:p>
        </w:tc>
        <w:tc>
          <w:tcPr>
            <w:tcW w:w="2200" w:type="dxa"/>
            <w:tcBorders>
              <w:top w:val="nil"/>
              <w:left w:val="nil"/>
              <w:bottom w:val="nil"/>
              <w:right w:val="single" w:sz="8" w:space="0" w:color="000000"/>
            </w:tcBorders>
            <w:shd w:val="clear" w:color="000000" w:fill="789FD1"/>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0,817</w:t>
            </w:r>
          </w:p>
        </w:tc>
        <w:tc>
          <w:tcPr>
            <w:tcW w:w="732" w:type="dxa"/>
            <w:tcBorders>
              <w:top w:val="nil"/>
              <w:left w:val="nil"/>
              <w:bottom w:val="nil"/>
              <w:right w:val="single" w:sz="8" w:space="0" w:color="000000"/>
            </w:tcBorders>
            <w:shd w:val="clear" w:color="000000" w:fill="F1F5FC"/>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0,068</w:t>
            </w:r>
          </w:p>
        </w:tc>
        <w:tc>
          <w:tcPr>
            <w:tcW w:w="735" w:type="dxa"/>
            <w:tcBorders>
              <w:top w:val="nil"/>
              <w:left w:val="nil"/>
              <w:bottom w:val="nil"/>
              <w:right w:val="single" w:sz="12" w:space="0" w:color="000000"/>
            </w:tcBorders>
            <w:shd w:val="clear" w:color="000000" w:fill="FAFBFF"/>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0,015</w:t>
            </w:r>
          </w:p>
        </w:tc>
      </w:tr>
      <w:tr w:rsidR="00A43295" w:rsidRPr="00A43295" w:rsidTr="00A43295">
        <w:trPr>
          <w:cantSplit/>
          <w:trHeight w:val="447"/>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V206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Sex</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before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marriage</w:t>
            </w:r>
            <w:proofErr w:type="spellEnd"/>
          </w:p>
        </w:tc>
        <w:tc>
          <w:tcPr>
            <w:tcW w:w="2200" w:type="dxa"/>
            <w:tcBorders>
              <w:top w:val="nil"/>
              <w:left w:val="nil"/>
              <w:bottom w:val="nil"/>
              <w:right w:val="single" w:sz="8" w:space="0" w:color="000000"/>
            </w:tcBorders>
            <w:shd w:val="clear" w:color="000000" w:fill="9AB7DD"/>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0,611</w:t>
            </w:r>
          </w:p>
        </w:tc>
        <w:tc>
          <w:tcPr>
            <w:tcW w:w="732" w:type="dxa"/>
            <w:tcBorders>
              <w:top w:val="nil"/>
              <w:left w:val="nil"/>
              <w:bottom w:val="nil"/>
              <w:right w:val="single" w:sz="8" w:space="0" w:color="000000"/>
            </w:tcBorders>
            <w:shd w:val="clear" w:color="000000" w:fill="FBFBFE"/>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-0,005</w:t>
            </w:r>
          </w:p>
        </w:tc>
        <w:tc>
          <w:tcPr>
            <w:tcW w:w="735" w:type="dxa"/>
            <w:tcBorders>
              <w:top w:val="nil"/>
              <w:left w:val="nil"/>
              <w:bottom w:val="nil"/>
              <w:right w:val="single" w:sz="12" w:space="0" w:color="000000"/>
            </w:tcBorders>
            <w:shd w:val="clear" w:color="000000" w:fill="FBF0F3"/>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-0,079</w:t>
            </w:r>
          </w:p>
        </w:tc>
      </w:tr>
      <w:tr w:rsidR="00A43295" w:rsidRPr="00A43295" w:rsidTr="00A43295">
        <w:trPr>
          <w:cantSplit/>
          <w:trHeight w:val="537"/>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V207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Suicide</w:t>
            </w:r>
          </w:p>
        </w:tc>
        <w:tc>
          <w:tcPr>
            <w:tcW w:w="2200" w:type="dxa"/>
            <w:tcBorders>
              <w:top w:val="nil"/>
              <w:left w:val="nil"/>
              <w:bottom w:val="nil"/>
              <w:right w:val="single" w:sz="8" w:space="0" w:color="000000"/>
            </w:tcBorders>
            <w:shd w:val="clear" w:color="000000" w:fill="A6C0E1"/>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0,531</w:t>
            </w:r>
          </w:p>
        </w:tc>
        <w:tc>
          <w:tcPr>
            <w:tcW w:w="732" w:type="dxa"/>
            <w:tcBorders>
              <w:top w:val="nil"/>
              <w:left w:val="nil"/>
              <w:bottom w:val="nil"/>
              <w:right w:val="single" w:sz="8" w:space="0" w:color="000000"/>
            </w:tcBorders>
            <w:shd w:val="clear" w:color="000000" w:fill="DEE7F5"/>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0,191</w:t>
            </w:r>
          </w:p>
        </w:tc>
        <w:tc>
          <w:tcPr>
            <w:tcW w:w="735" w:type="dxa"/>
            <w:tcBorders>
              <w:top w:val="nil"/>
              <w:left w:val="nil"/>
              <w:bottom w:val="nil"/>
              <w:right w:val="single" w:sz="12" w:space="0" w:color="000000"/>
            </w:tcBorders>
            <w:shd w:val="clear" w:color="000000" w:fill="D7E2F2"/>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0,231</w:t>
            </w:r>
          </w:p>
        </w:tc>
      </w:tr>
      <w:tr w:rsidR="00A43295" w:rsidRPr="00A43295" w:rsidTr="00A43295">
        <w:trPr>
          <w:cantSplit/>
          <w:trHeight w:val="537"/>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V208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For</w:t>
            </w:r>
            <w:proofErr w:type="spellEnd"/>
            <w:r w:rsidRPr="00A43295">
              <w:rPr>
                <w:rFonts w:ascii="Arial" w:eastAsia="Times New Roman" w:hAnsi="Arial" w:cs="Arial"/>
                <w:color w:val="000000"/>
                <w:sz w:val="18"/>
                <w:szCs w:val="18"/>
                <w:lang w:eastAsia="sl-SI"/>
              </w:rPr>
              <w:t xml:space="preserve"> a man to </w:t>
            </w:r>
            <w:proofErr w:type="spellStart"/>
            <w:r w:rsidRPr="00A43295">
              <w:rPr>
                <w:rFonts w:ascii="Arial" w:eastAsia="Times New Roman" w:hAnsi="Arial" w:cs="Arial"/>
                <w:color w:val="000000"/>
                <w:sz w:val="18"/>
                <w:szCs w:val="18"/>
                <w:lang w:eastAsia="sl-SI"/>
              </w:rPr>
              <w:t>beat</w:t>
            </w:r>
            <w:proofErr w:type="spellEnd"/>
            <w:r w:rsidRPr="00A43295">
              <w:rPr>
                <w:rFonts w:ascii="Arial" w:eastAsia="Times New Roman" w:hAnsi="Arial" w:cs="Arial"/>
                <w:color w:val="000000"/>
                <w:sz w:val="18"/>
                <w:szCs w:val="18"/>
                <w:lang w:eastAsia="sl-SI"/>
              </w:rPr>
              <w:t xml:space="preserve"> his </w:t>
            </w:r>
            <w:proofErr w:type="spellStart"/>
            <w:r w:rsidRPr="00A43295">
              <w:rPr>
                <w:rFonts w:ascii="Arial" w:eastAsia="Times New Roman" w:hAnsi="Arial" w:cs="Arial"/>
                <w:color w:val="000000"/>
                <w:sz w:val="18"/>
                <w:szCs w:val="18"/>
                <w:lang w:eastAsia="sl-SI"/>
              </w:rPr>
              <w:t>wife</w:t>
            </w:r>
            <w:proofErr w:type="spellEnd"/>
          </w:p>
        </w:tc>
        <w:tc>
          <w:tcPr>
            <w:tcW w:w="2200" w:type="dxa"/>
            <w:tcBorders>
              <w:top w:val="nil"/>
              <w:left w:val="nil"/>
              <w:bottom w:val="nil"/>
              <w:right w:val="single" w:sz="8" w:space="0" w:color="000000"/>
            </w:tcBorders>
            <w:shd w:val="clear" w:color="000000" w:fill="FBFBFF"/>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0,009</w:t>
            </w:r>
          </w:p>
        </w:tc>
        <w:tc>
          <w:tcPr>
            <w:tcW w:w="732" w:type="dxa"/>
            <w:tcBorders>
              <w:top w:val="nil"/>
              <w:left w:val="nil"/>
              <w:bottom w:val="nil"/>
              <w:right w:val="single" w:sz="8" w:space="0" w:color="000000"/>
            </w:tcBorders>
            <w:shd w:val="clear" w:color="000000" w:fill="BED1EA"/>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0,383</w:t>
            </w:r>
          </w:p>
        </w:tc>
        <w:tc>
          <w:tcPr>
            <w:tcW w:w="735" w:type="dxa"/>
            <w:tcBorders>
              <w:top w:val="nil"/>
              <w:left w:val="nil"/>
              <w:bottom w:val="nil"/>
              <w:right w:val="single" w:sz="12" w:space="0" w:color="000000"/>
            </w:tcBorders>
            <w:shd w:val="clear" w:color="000000" w:fill="7FA4D3"/>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0,772</w:t>
            </w:r>
          </w:p>
        </w:tc>
      </w:tr>
      <w:tr w:rsidR="00A43295" w:rsidRPr="00A43295" w:rsidTr="00A43295">
        <w:trPr>
          <w:cantSplit/>
          <w:trHeight w:val="542"/>
        </w:trPr>
        <w:tc>
          <w:tcPr>
            <w:tcW w:w="2934" w:type="dxa"/>
            <w:tcBorders>
              <w:top w:val="nil"/>
              <w:left w:val="single" w:sz="12" w:space="0" w:color="000000"/>
              <w:bottom w:val="nil"/>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V209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Parents</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beating</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children</w:t>
            </w:r>
            <w:proofErr w:type="spellEnd"/>
          </w:p>
        </w:tc>
        <w:tc>
          <w:tcPr>
            <w:tcW w:w="2200" w:type="dxa"/>
            <w:tcBorders>
              <w:top w:val="nil"/>
              <w:left w:val="nil"/>
              <w:bottom w:val="nil"/>
              <w:right w:val="single" w:sz="8" w:space="0" w:color="000000"/>
            </w:tcBorders>
            <w:shd w:val="clear" w:color="000000" w:fill="F4F7FD"/>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0,05</w:t>
            </w:r>
          </w:p>
        </w:tc>
        <w:tc>
          <w:tcPr>
            <w:tcW w:w="732" w:type="dxa"/>
            <w:tcBorders>
              <w:top w:val="nil"/>
              <w:left w:val="nil"/>
              <w:bottom w:val="nil"/>
              <w:right w:val="single" w:sz="8" w:space="0" w:color="000000"/>
            </w:tcBorders>
            <w:shd w:val="clear" w:color="000000" w:fill="CBDAEE"/>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0,306</w:t>
            </w:r>
          </w:p>
        </w:tc>
        <w:tc>
          <w:tcPr>
            <w:tcW w:w="735" w:type="dxa"/>
            <w:tcBorders>
              <w:top w:val="nil"/>
              <w:left w:val="nil"/>
              <w:bottom w:val="nil"/>
              <w:right w:val="single" w:sz="12" w:space="0" w:color="000000"/>
            </w:tcBorders>
            <w:shd w:val="clear" w:color="000000" w:fill="85A8D5"/>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0,737</w:t>
            </w:r>
          </w:p>
        </w:tc>
      </w:tr>
      <w:tr w:rsidR="00A43295" w:rsidRPr="00A43295" w:rsidTr="00A43295">
        <w:trPr>
          <w:cantSplit/>
          <w:trHeight w:val="547"/>
        </w:trPr>
        <w:tc>
          <w:tcPr>
            <w:tcW w:w="2934" w:type="dxa"/>
            <w:tcBorders>
              <w:top w:val="nil"/>
              <w:left w:val="single" w:sz="12" w:space="0" w:color="000000"/>
              <w:bottom w:val="single" w:sz="12" w:space="0" w:color="000000"/>
              <w:right w:val="single" w:sz="12" w:space="0" w:color="000000"/>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V210 </w:t>
            </w:r>
            <w:proofErr w:type="spellStart"/>
            <w:r w:rsidRPr="00A43295">
              <w:rPr>
                <w:rFonts w:ascii="Arial" w:eastAsia="Times New Roman" w:hAnsi="Arial" w:cs="Arial"/>
                <w:color w:val="000000"/>
                <w:sz w:val="18"/>
                <w:szCs w:val="18"/>
                <w:lang w:eastAsia="sl-SI"/>
              </w:rPr>
              <w:t>Justifiable</w:t>
            </w:r>
            <w:proofErr w:type="spellEnd"/>
            <w:r w:rsidRPr="00A43295">
              <w:rPr>
                <w:rFonts w:ascii="Arial" w:eastAsia="Times New Roman" w:hAnsi="Arial" w:cs="Arial"/>
                <w:color w:val="000000"/>
                <w:sz w:val="18"/>
                <w:szCs w:val="18"/>
                <w:lang w:eastAsia="sl-SI"/>
              </w:rPr>
              <w:t xml:space="preserve">: Violence </w:t>
            </w:r>
            <w:proofErr w:type="spellStart"/>
            <w:r w:rsidRPr="00A43295">
              <w:rPr>
                <w:rFonts w:ascii="Arial" w:eastAsia="Times New Roman" w:hAnsi="Arial" w:cs="Arial"/>
                <w:color w:val="000000"/>
                <w:sz w:val="18"/>
                <w:szCs w:val="18"/>
                <w:lang w:eastAsia="sl-SI"/>
              </w:rPr>
              <w:t>against</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other</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people</w:t>
            </w:r>
            <w:proofErr w:type="spellEnd"/>
          </w:p>
        </w:tc>
        <w:tc>
          <w:tcPr>
            <w:tcW w:w="2200" w:type="dxa"/>
            <w:tcBorders>
              <w:top w:val="nil"/>
              <w:left w:val="nil"/>
              <w:bottom w:val="single" w:sz="12" w:space="0" w:color="000000"/>
              <w:right w:val="single" w:sz="8" w:space="0" w:color="000000"/>
            </w:tcBorders>
            <w:shd w:val="clear" w:color="000000" w:fill="F6F8FD"/>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0,04</w:t>
            </w:r>
          </w:p>
        </w:tc>
        <w:tc>
          <w:tcPr>
            <w:tcW w:w="732" w:type="dxa"/>
            <w:tcBorders>
              <w:top w:val="nil"/>
              <w:left w:val="nil"/>
              <w:bottom w:val="single" w:sz="12" w:space="0" w:color="000000"/>
              <w:right w:val="single" w:sz="8" w:space="0" w:color="000000"/>
            </w:tcBorders>
            <w:shd w:val="clear" w:color="000000" w:fill="BCCFE9"/>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0,398</w:t>
            </w:r>
          </w:p>
        </w:tc>
        <w:tc>
          <w:tcPr>
            <w:tcW w:w="735" w:type="dxa"/>
            <w:tcBorders>
              <w:top w:val="nil"/>
              <w:left w:val="nil"/>
              <w:bottom w:val="single" w:sz="12" w:space="0" w:color="000000"/>
              <w:right w:val="single" w:sz="12" w:space="0" w:color="000000"/>
            </w:tcBorders>
            <w:shd w:val="clear" w:color="000000" w:fill="8EAFD9"/>
            <w:vAlign w:val="center"/>
            <w:hideMark/>
          </w:tcPr>
          <w:p w:rsidR="00A43295" w:rsidRPr="00A43295" w:rsidRDefault="00A43295" w:rsidP="00A43295">
            <w:pPr>
              <w:spacing w:after="0" w:line="240" w:lineRule="auto"/>
              <w:jc w:val="right"/>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0,684</w:t>
            </w:r>
          </w:p>
        </w:tc>
      </w:tr>
      <w:tr w:rsidR="00A43295" w:rsidRPr="00A43295" w:rsidTr="00A43295">
        <w:trPr>
          <w:cantSplit/>
          <w:trHeight w:val="178"/>
        </w:trPr>
        <w:tc>
          <w:tcPr>
            <w:tcW w:w="6602" w:type="dxa"/>
            <w:gridSpan w:val="4"/>
            <w:tcBorders>
              <w:top w:val="single" w:sz="12" w:space="0" w:color="000000"/>
              <w:left w:val="nil"/>
              <w:bottom w:val="nil"/>
              <w:right w:val="nil"/>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proofErr w:type="spellStart"/>
            <w:r w:rsidRPr="00A43295">
              <w:rPr>
                <w:rFonts w:ascii="Arial" w:eastAsia="Times New Roman" w:hAnsi="Arial" w:cs="Arial"/>
                <w:color w:val="000000"/>
                <w:sz w:val="18"/>
                <w:szCs w:val="18"/>
                <w:lang w:eastAsia="sl-SI"/>
              </w:rPr>
              <w:t>Extraction</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Method</w:t>
            </w:r>
            <w:proofErr w:type="spellEnd"/>
            <w:r w:rsidRPr="00A43295">
              <w:rPr>
                <w:rFonts w:ascii="Arial" w:eastAsia="Times New Roman" w:hAnsi="Arial" w:cs="Arial"/>
                <w:color w:val="000000"/>
                <w:sz w:val="18"/>
                <w:szCs w:val="18"/>
                <w:lang w:eastAsia="sl-SI"/>
              </w:rPr>
              <w:t xml:space="preserve">: Principal </w:t>
            </w:r>
            <w:proofErr w:type="spellStart"/>
            <w:r w:rsidRPr="00A43295">
              <w:rPr>
                <w:rFonts w:ascii="Arial" w:eastAsia="Times New Roman" w:hAnsi="Arial" w:cs="Arial"/>
                <w:color w:val="000000"/>
                <w:sz w:val="18"/>
                <w:szCs w:val="18"/>
                <w:lang w:eastAsia="sl-SI"/>
              </w:rPr>
              <w:t>Axis</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Factoring</w:t>
            </w:r>
            <w:proofErr w:type="spellEnd"/>
            <w:r w:rsidRPr="00A43295">
              <w:rPr>
                <w:rFonts w:ascii="Arial" w:eastAsia="Times New Roman" w:hAnsi="Arial" w:cs="Arial"/>
                <w:color w:val="000000"/>
                <w:sz w:val="18"/>
                <w:szCs w:val="18"/>
                <w:lang w:eastAsia="sl-SI"/>
              </w:rPr>
              <w:t xml:space="preserve">. </w:t>
            </w:r>
          </w:p>
        </w:tc>
      </w:tr>
      <w:tr w:rsidR="00A43295" w:rsidRPr="00A43295" w:rsidTr="00A43295">
        <w:trPr>
          <w:trHeight w:val="178"/>
        </w:trPr>
        <w:tc>
          <w:tcPr>
            <w:tcW w:w="6602" w:type="dxa"/>
            <w:gridSpan w:val="4"/>
            <w:tcBorders>
              <w:top w:val="nil"/>
              <w:left w:val="nil"/>
              <w:bottom w:val="nil"/>
              <w:right w:val="nil"/>
            </w:tcBorders>
            <w:shd w:val="clear" w:color="000000" w:fill="FFFFFF"/>
            <w:vAlign w:val="center"/>
            <w:hideMark/>
          </w:tcPr>
          <w:p w:rsidR="00A43295" w:rsidRPr="00A43295" w:rsidRDefault="00A43295" w:rsidP="00A43295">
            <w:pPr>
              <w:spacing w:after="0" w:line="240" w:lineRule="auto"/>
              <w:rPr>
                <w:rFonts w:ascii="Arial" w:eastAsia="Times New Roman" w:hAnsi="Arial" w:cs="Arial"/>
                <w:color w:val="000000"/>
                <w:sz w:val="18"/>
                <w:szCs w:val="18"/>
                <w:lang w:eastAsia="sl-SI"/>
              </w:rPr>
            </w:pPr>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Rotation</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Method</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Oblimin</w:t>
            </w:r>
            <w:proofErr w:type="spellEnd"/>
            <w:r w:rsidRPr="00A43295">
              <w:rPr>
                <w:rFonts w:ascii="Arial" w:eastAsia="Times New Roman" w:hAnsi="Arial" w:cs="Arial"/>
                <w:color w:val="000000"/>
                <w:sz w:val="18"/>
                <w:szCs w:val="18"/>
                <w:lang w:eastAsia="sl-SI"/>
              </w:rPr>
              <w:t xml:space="preserve"> </w:t>
            </w:r>
            <w:proofErr w:type="spellStart"/>
            <w:r w:rsidRPr="00A43295">
              <w:rPr>
                <w:rFonts w:ascii="Arial" w:eastAsia="Times New Roman" w:hAnsi="Arial" w:cs="Arial"/>
                <w:color w:val="000000"/>
                <w:sz w:val="18"/>
                <w:szCs w:val="18"/>
                <w:lang w:eastAsia="sl-SI"/>
              </w:rPr>
              <w:t>with</w:t>
            </w:r>
            <w:proofErr w:type="spellEnd"/>
            <w:r w:rsidRPr="00A43295">
              <w:rPr>
                <w:rFonts w:ascii="Arial" w:eastAsia="Times New Roman" w:hAnsi="Arial" w:cs="Arial"/>
                <w:color w:val="000000"/>
                <w:sz w:val="18"/>
                <w:szCs w:val="18"/>
                <w:lang w:eastAsia="sl-SI"/>
              </w:rPr>
              <w:t xml:space="preserve"> Kaiser </w:t>
            </w:r>
            <w:proofErr w:type="spellStart"/>
            <w:r w:rsidRPr="00A43295">
              <w:rPr>
                <w:rFonts w:ascii="Arial" w:eastAsia="Times New Roman" w:hAnsi="Arial" w:cs="Arial"/>
                <w:color w:val="000000"/>
                <w:sz w:val="18"/>
                <w:szCs w:val="18"/>
                <w:lang w:eastAsia="sl-SI"/>
              </w:rPr>
              <w:t>Normalization</w:t>
            </w:r>
            <w:proofErr w:type="spellEnd"/>
            <w:r w:rsidRPr="00A43295">
              <w:rPr>
                <w:rFonts w:ascii="Arial" w:eastAsia="Times New Roman" w:hAnsi="Arial" w:cs="Arial"/>
                <w:color w:val="000000"/>
                <w:sz w:val="18"/>
                <w:szCs w:val="18"/>
                <w:lang w:eastAsia="sl-SI"/>
              </w:rPr>
              <w:t>.</w:t>
            </w:r>
          </w:p>
        </w:tc>
      </w:tr>
    </w:tbl>
    <w:p w:rsidR="00A43295" w:rsidRDefault="00A43295">
      <w:pPr>
        <w:rPr>
          <w:rFonts w:ascii="Arial" w:hAnsi="Arial" w:cs="Arial"/>
          <w:b/>
          <w:sz w:val="28"/>
        </w:rPr>
      </w:pPr>
    </w:p>
    <w:p w:rsidR="00A04E47" w:rsidRDefault="00A04E47" w:rsidP="00A04E47">
      <w:pPr>
        <w:rPr>
          <w:rFonts w:ascii="Arial" w:hAnsi="Arial" w:cs="Arial"/>
          <w:b/>
          <w:sz w:val="28"/>
        </w:rPr>
      </w:pPr>
      <w:r w:rsidRPr="00A04E47">
        <w:rPr>
          <w:rFonts w:ascii="Arial" w:hAnsi="Arial" w:cs="Arial"/>
          <w:b/>
          <w:sz w:val="28"/>
        </w:rPr>
        <w:t>ANALIZA KORELACIJ</w:t>
      </w:r>
    </w:p>
    <w:p w:rsidR="009E4CFF" w:rsidRDefault="009E4CFF" w:rsidP="00A04E47">
      <w:pPr>
        <w:rPr>
          <w:rFonts w:ascii="Arial" w:hAnsi="Arial" w:cs="Arial"/>
          <w:b/>
          <w:sz w:val="28"/>
        </w:rPr>
      </w:pPr>
    </w:p>
    <w:p w:rsidR="009E4CFF" w:rsidRDefault="006D7EBC" w:rsidP="00A04E47">
      <w:pPr>
        <w:rPr>
          <w:rFonts w:ascii="Arial" w:hAnsi="Arial" w:cs="Arial"/>
          <w:b/>
        </w:rPr>
      </w:pPr>
      <w:r>
        <w:rPr>
          <w:rFonts w:ascii="Arial" w:hAnsi="Arial" w:cs="Arial"/>
          <w:b/>
        </w:rPr>
        <w:t>Po starosti</w:t>
      </w:r>
    </w:p>
    <w:p w:rsidR="006D7EBC" w:rsidRDefault="006D7EBC" w:rsidP="00A04E47">
      <w:pPr>
        <w:rPr>
          <w:rFonts w:ascii="Arial" w:hAnsi="Arial" w:cs="Arial"/>
          <w:b/>
        </w:rPr>
      </w:pPr>
    </w:p>
    <w:p w:rsidR="006D7EBC" w:rsidRDefault="006D7EBC" w:rsidP="006D7EBC">
      <w:r>
        <w:t xml:space="preserve">Vidimo, da so korelacije smiselne in pravilne. Če primerjamo korelacije med faktorji se ujemajo z izpisom iz korelacijske matrike faktorjev in sicer faktor liberalnost se rahlo bolj pozitivno korelira z faktorjem materialno kazniva dejanja kot faktorjem nasilja. Faktor materialno kazniva dejanja pozitivno srednje močno korelira z faktorjem nasilja. Vidimo, da korelacije med glavnimi komponentami ni, kar nam kaže, da so pravilno narejeni (saj glavne </w:t>
      </w:r>
      <w:r w:rsidR="009968F4">
        <w:t>komponente</w:t>
      </w:r>
      <w:r>
        <w:t xml:space="preserve"> </w:t>
      </w:r>
      <w:r w:rsidR="009968F4">
        <w:t>pojasnjuje</w:t>
      </w:r>
      <w:r>
        <w:t xml:space="preserve"> vrednost, ki jih predhodne </w:t>
      </w:r>
      <w:r w:rsidR="009968F4">
        <w:t>komponente</w:t>
      </w:r>
      <w:r>
        <w:t xml:space="preserve"> niso pojasnile). Prav tako vidimo v korelacijah med komponentami in </w:t>
      </w:r>
      <w:r>
        <w:lastRenderedPageBreak/>
        <w:t xml:space="preserve">faktorji, da prihaja do povezanosti. In sicer splošna </w:t>
      </w:r>
      <w:r w:rsidR="009968F4">
        <w:t>komponenta</w:t>
      </w:r>
      <w:r>
        <w:t xml:space="preserve"> je statistično značilno povezana z vsemi faktorji. </w:t>
      </w:r>
      <w:proofErr w:type="spellStart"/>
      <w:r>
        <w:t>Konzervativna</w:t>
      </w:r>
      <w:proofErr w:type="spellEnd"/>
      <w:r>
        <w:t xml:space="preserve"> komponenta je negativno povezana z faktorji liberalnosti, pozitivno pa z faktorji materialno </w:t>
      </w:r>
      <w:r w:rsidR="009968F4">
        <w:t>kaznivih</w:t>
      </w:r>
      <w:r>
        <w:t xml:space="preserve"> dejanj in nasiljem. </w:t>
      </w:r>
      <w:r w:rsidR="009968F4">
        <w:t>Komponenta</w:t>
      </w:r>
      <w:r>
        <w:t xml:space="preserve"> nasilja in </w:t>
      </w:r>
      <w:r w:rsidR="009968F4">
        <w:t>ne kraja</w:t>
      </w:r>
      <w:r>
        <w:t xml:space="preserve"> pa je negativno povezana z faktorjem materialno kaznivih dejanj in pa pozitivno z faktorjem nasilje. To potrjuje zanesljivost našega modela.</w:t>
      </w:r>
    </w:p>
    <w:p w:rsidR="006D7EBC" w:rsidRDefault="006D7EBC" w:rsidP="006D7EBC">
      <w:r>
        <w:t>Starost je statistično značilno povezana z faktorjem liberalnosti</w:t>
      </w:r>
      <w:r w:rsidR="009968F4">
        <w:t xml:space="preserve"> in materialno kaznivim dejanji</w:t>
      </w:r>
      <w:r>
        <w:t xml:space="preserve">. Za obema je starost šibko korelirana. Je pa za materialno kaznivimi dejanji nekoliko bolje. Starejši kot so ljudje manj opravičujejo liberalna dejanja in materialno kazniva dejanja. Podobno je razvidno tudi pri navadnih </w:t>
      </w:r>
      <w:proofErr w:type="spellStart"/>
      <w:r>
        <w:t>likartovih</w:t>
      </w:r>
      <w:proofErr w:type="spellEnd"/>
      <w:r>
        <w:t xml:space="preserve"> lestvicah, kjer so podobne korelacije. </w:t>
      </w:r>
    </w:p>
    <w:p w:rsidR="006D7EBC" w:rsidRPr="006D7EBC" w:rsidRDefault="006D7EBC" w:rsidP="00A04E47">
      <w:pPr>
        <w:rPr>
          <w:rFonts w:ascii="Arial" w:hAnsi="Arial" w:cs="Arial"/>
          <w:b/>
        </w:rPr>
      </w:pPr>
      <w:r w:rsidRPr="006D7EBC">
        <w:rPr>
          <w:b/>
          <w:noProof/>
          <w:sz w:val="18"/>
          <w:lang w:eastAsia="sl-SI"/>
        </w:rPr>
        <w:drawing>
          <wp:anchor distT="0" distB="0" distL="114300" distR="114300" simplePos="0" relativeHeight="251668480" behindDoc="0" locked="0" layoutInCell="1" allowOverlap="1" wp14:anchorId="4141B9E9" wp14:editId="11860686">
            <wp:simplePos x="0" y="0"/>
            <wp:positionH relativeFrom="margin">
              <wp:align>center</wp:align>
            </wp:positionH>
            <wp:positionV relativeFrom="paragraph">
              <wp:posOffset>417830</wp:posOffset>
            </wp:positionV>
            <wp:extent cx="7181850" cy="3590925"/>
            <wp:effectExtent l="0" t="0" r="0" b="9525"/>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81850" cy="3590925"/>
                    </a:xfrm>
                    <a:prstGeom prst="rect">
                      <a:avLst/>
                    </a:prstGeom>
                  </pic:spPr>
                </pic:pic>
              </a:graphicData>
            </a:graphic>
            <wp14:sizeRelH relativeFrom="margin">
              <wp14:pctWidth>0</wp14:pctWidth>
            </wp14:sizeRelH>
            <wp14:sizeRelV relativeFrom="margin">
              <wp14:pctHeight>0</wp14:pctHeight>
            </wp14:sizeRelV>
          </wp:anchor>
        </w:drawing>
      </w:r>
    </w:p>
    <w:p w:rsidR="00A04E47" w:rsidRPr="006D7EBC" w:rsidRDefault="00A04E47" w:rsidP="006D7EBC">
      <w:pPr>
        <w:pStyle w:val="Brezrazmikov"/>
        <w:rPr>
          <w:b/>
        </w:rPr>
      </w:pPr>
      <w:r w:rsidRPr="006D7EBC">
        <w:rPr>
          <w:b/>
          <w:sz w:val="18"/>
        </w:rPr>
        <w:t xml:space="preserve">Tabela </w:t>
      </w:r>
      <w:r w:rsidR="006D7EBC" w:rsidRPr="006D7EBC">
        <w:rPr>
          <w:b/>
          <w:sz w:val="18"/>
        </w:rPr>
        <w:t>13</w:t>
      </w:r>
      <w:r w:rsidRPr="006D7EBC">
        <w:rPr>
          <w:b/>
          <w:sz w:val="18"/>
        </w:rPr>
        <w:t xml:space="preserve">: Korelacijska matrika za spremenljivko starost, </w:t>
      </w:r>
      <w:proofErr w:type="spellStart"/>
      <w:r w:rsidRPr="006D7EBC">
        <w:rPr>
          <w:b/>
          <w:sz w:val="18"/>
        </w:rPr>
        <w:t>likartove</w:t>
      </w:r>
      <w:proofErr w:type="spellEnd"/>
      <w:r w:rsidRPr="006D7EBC">
        <w:rPr>
          <w:b/>
          <w:sz w:val="18"/>
        </w:rPr>
        <w:t xml:space="preserve"> </w:t>
      </w:r>
      <w:proofErr w:type="spellStart"/>
      <w:r w:rsidRPr="006D7EBC">
        <w:rPr>
          <w:b/>
          <w:sz w:val="18"/>
        </w:rPr>
        <w:t>lestivce</w:t>
      </w:r>
      <w:proofErr w:type="spellEnd"/>
      <w:r w:rsidRPr="006D7EBC">
        <w:rPr>
          <w:b/>
          <w:sz w:val="18"/>
        </w:rPr>
        <w:t xml:space="preserve">, glavne </w:t>
      </w:r>
      <w:proofErr w:type="spellStart"/>
      <w:r w:rsidRPr="006D7EBC">
        <w:rPr>
          <w:b/>
          <w:sz w:val="18"/>
        </w:rPr>
        <w:t>komponentne</w:t>
      </w:r>
      <w:proofErr w:type="spellEnd"/>
      <w:r w:rsidRPr="006D7EBC">
        <w:rPr>
          <w:b/>
          <w:sz w:val="18"/>
        </w:rPr>
        <w:t xml:space="preserve"> in faktorje</w:t>
      </w:r>
    </w:p>
    <w:p w:rsidR="00A43295" w:rsidRDefault="00A43295">
      <w:pPr>
        <w:rPr>
          <w:rFonts w:ascii="Arial" w:hAnsi="Arial" w:cs="Arial"/>
          <w:b/>
          <w:sz w:val="28"/>
        </w:rPr>
      </w:pPr>
    </w:p>
    <w:p w:rsidR="00A43295" w:rsidRPr="006D7EBC" w:rsidRDefault="006D7EBC">
      <w:pPr>
        <w:rPr>
          <w:rFonts w:ascii="Arial" w:hAnsi="Arial" w:cs="Arial"/>
          <w:b/>
        </w:rPr>
      </w:pPr>
      <w:r>
        <w:rPr>
          <w:rFonts w:ascii="Arial" w:hAnsi="Arial" w:cs="Arial"/>
          <w:b/>
        </w:rPr>
        <w:t xml:space="preserve">Po zaposlitvenem </w:t>
      </w:r>
      <w:r w:rsidR="00FC7584">
        <w:rPr>
          <w:rFonts w:ascii="Arial" w:hAnsi="Arial" w:cs="Arial"/>
          <w:b/>
        </w:rPr>
        <w:t>statusu</w:t>
      </w:r>
    </w:p>
    <w:p w:rsidR="006D7EBC" w:rsidRPr="006D7EBC" w:rsidRDefault="006D7EBC" w:rsidP="006D7EBC">
      <w:pPr>
        <w:autoSpaceDE w:val="0"/>
        <w:autoSpaceDN w:val="0"/>
        <w:adjustRightInd w:val="0"/>
        <w:spacing w:after="0" w:line="276" w:lineRule="auto"/>
        <w:rPr>
          <w:rFonts w:cs="Times New Roman"/>
          <w:szCs w:val="24"/>
        </w:rPr>
      </w:pPr>
      <w:r w:rsidRPr="006D7EBC">
        <w:rPr>
          <w:rFonts w:cs="Times New Roman"/>
          <w:szCs w:val="24"/>
        </w:rPr>
        <w:t xml:space="preserve">Vidimo, da so statistično značilne razlike le pri faktorju liberalnost in faktorju materialno kaznivih dejanj in sicer vidimo, da najbolj opravičujejo liberalna dejanja </w:t>
      </w:r>
      <w:r w:rsidR="00FC7584" w:rsidRPr="006D7EBC">
        <w:rPr>
          <w:rFonts w:cs="Times New Roman"/>
          <w:szCs w:val="24"/>
        </w:rPr>
        <w:t>študentje</w:t>
      </w:r>
      <w:r w:rsidRPr="006D7EBC">
        <w:rPr>
          <w:rFonts w:cs="Times New Roman"/>
          <w:szCs w:val="24"/>
        </w:rPr>
        <w:t xml:space="preserve">, najmanj pa upokojeni. Materialno kazniva dejanja pa prav tako najbolj opravičujejo </w:t>
      </w:r>
      <w:r w:rsidR="00FC7584" w:rsidRPr="006D7EBC">
        <w:rPr>
          <w:rFonts w:cs="Times New Roman"/>
          <w:szCs w:val="24"/>
        </w:rPr>
        <w:t>študentje</w:t>
      </w:r>
      <w:r w:rsidRPr="006D7EBC">
        <w:rPr>
          <w:rFonts w:cs="Times New Roman"/>
          <w:szCs w:val="24"/>
        </w:rPr>
        <w:t>, najmanj pa upokojeni.</w:t>
      </w:r>
    </w:p>
    <w:p w:rsidR="00A43295" w:rsidRDefault="00A43295">
      <w:pPr>
        <w:rPr>
          <w:rFonts w:ascii="Arial" w:hAnsi="Arial" w:cs="Arial"/>
          <w:b/>
          <w:sz w:val="28"/>
        </w:rPr>
      </w:pPr>
    </w:p>
    <w:p w:rsidR="006D7EBC" w:rsidRDefault="006D7EBC">
      <w:pPr>
        <w:rPr>
          <w:rFonts w:ascii="Arial" w:hAnsi="Arial" w:cs="Arial"/>
          <w:b/>
          <w:sz w:val="28"/>
        </w:rPr>
      </w:pPr>
    </w:p>
    <w:p w:rsidR="006D7EBC" w:rsidRDefault="006D7EBC">
      <w:pPr>
        <w:rPr>
          <w:rFonts w:ascii="Arial" w:hAnsi="Arial" w:cs="Arial"/>
          <w:b/>
          <w:sz w:val="28"/>
        </w:rPr>
      </w:pPr>
    </w:p>
    <w:p w:rsidR="006D7EBC" w:rsidRDefault="006D7EBC">
      <w:pPr>
        <w:rPr>
          <w:rFonts w:ascii="Arial" w:hAnsi="Arial" w:cs="Arial"/>
          <w:b/>
          <w:sz w:val="28"/>
        </w:rPr>
      </w:pPr>
    </w:p>
    <w:p w:rsidR="006D7EBC" w:rsidRDefault="006D7EBC">
      <w:pPr>
        <w:rPr>
          <w:rFonts w:ascii="Arial" w:hAnsi="Arial" w:cs="Arial"/>
          <w:b/>
          <w:sz w:val="28"/>
        </w:rPr>
      </w:pPr>
    </w:p>
    <w:p w:rsidR="006D7EBC" w:rsidRDefault="006D7EBC">
      <w:pPr>
        <w:rPr>
          <w:rFonts w:ascii="Arial" w:hAnsi="Arial" w:cs="Arial"/>
          <w:b/>
          <w:sz w:val="28"/>
        </w:rPr>
      </w:pPr>
    </w:p>
    <w:p w:rsidR="006D7EBC" w:rsidRPr="006D7EBC" w:rsidRDefault="006D7EBC" w:rsidP="006D7EBC">
      <w:pPr>
        <w:pStyle w:val="Brezrazmikov"/>
        <w:rPr>
          <w:b/>
          <w:sz w:val="24"/>
        </w:rPr>
      </w:pPr>
      <w:r w:rsidRPr="006D7EBC">
        <w:rPr>
          <w:b/>
          <w:sz w:val="18"/>
        </w:rPr>
        <w:lastRenderedPageBreak/>
        <w:t>Tabela 14: Opisne statistike za faktorje po zaposlitvenem statusu</w:t>
      </w:r>
    </w:p>
    <w:p w:rsidR="006D7EBC" w:rsidRDefault="006D7EBC" w:rsidP="006D7EBC">
      <w:pPr>
        <w:pStyle w:val="Brezrazmikov"/>
      </w:pPr>
      <w:r w:rsidRPr="00CE3D89">
        <w:rPr>
          <w:noProof/>
          <w:lang w:eastAsia="sl-SI"/>
        </w:rPr>
        <w:drawing>
          <wp:inline distT="0" distB="0" distL="0" distR="0" wp14:anchorId="6B303243" wp14:editId="33051380">
            <wp:extent cx="5760720" cy="2435860"/>
            <wp:effectExtent l="0" t="0" r="0" b="254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35860"/>
                    </a:xfrm>
                    <a:prstGeom prst="rect">
                      <a:avLst/>
                    </a:prstGeom>
                  </pic:spPr>
                </pic:pic>
              </a:graphicData>
            </a:graphic>
          </wp:inline>
        </w:drawing>
      </w:r>
    </w:p>
    <w:p w:rsidR="006D7EBC" w:rsidRDefault="006D7EBC" w:rsidP="006D7EBC">
      <w:pPr>
        <w:pStyle w:val="Brezrazmikov"/>
      </w:pPr>
    </w:p>
    <w:p w:rsidR="006D7EBC" w:rsidRPr="006D7EBC" w:rsidRDefault="006D7EBC" w:rsidP="006D7EBC">
      <w:pPr>
        <w:pStyle w:val="Brezrazmikov"/>
        <w:rPr>
          <w:b/>
          <w:sz w:val="18"/>
        </w:rPr>
      </w:pPr>
      <w:r w:rsidRPr="006D7EBC">
        <w:rPr>
          <w:b/>
          <w:sz w:val="18"/>
        </w:rPr>
        <w:t xml:space="preserve">Tabela 15: </w:t>
      </w:r>
      <w:proofErr w:type="spellStart"/>
      <w:r w:rsidRPr="006D7EBC">
        <w:rPr>
          <w:b/>
          <w:sz w:val="18"/>
        </w:rPr>
        <w:t>Welcheve</w:t>
      </w:r>
      <w:proofErr w:type="spellEnd"/>
      <w:r w:rsidRPr="006D7EBC">
        <w:rPr>
          <w:b/>
          <w:sz w:val="18"/>
        </w:rPr>
        <w:t xml:space="preserve"> statistike za faktorje po </w:t>
      </w:r>
      <w:r w:rsidR="00FC7584" w:rsidRPr="006D7EBC">
        <w:rPr>
          <w:b/>
          <w:sz w:val="18"/>
        </w:rPr>
        <w:t>zaposlitvenem</w:t>
      </w:r>
      <w:r w:rsidRPr="006D7EBC">
        <w:rPr>
          <w:b/>
          <w:sz w:val="18"/>
        </w:rPr>
        <w:t xml:space="preserve"> </w:t>
      </w:r>
      <w:r w:rsidR="00FC7584" w:rsidRPr="006D7EBC">
        <w:rPr>
          <w:b/>
          <w:sz w:val="18"/>
        </w:rPr>
        <w:t>statusu</w:t>
      </w:r>
    </w:p>
    <w:tbl>
      <w:tblPr>
        <w:tblW w:w="7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814"/>
        <w:gridCol w:w="1046"/>
        <w:gridCol w:w="1030"/>
        <w:gridCol w:w="1030"/>
        <w:gridCol w:w="1030"/>
      </w:tblGrid>
      <w:tr w:rsidR="006D7EBC" w:rsidRPr="00637EBD" w:rsidTr="00D556C6">
        <w:trPr>
          <w:cantSplit/>
        </w:trPr>
        <w:tc>
          <w:tcPr>
            <w:tcW w:w="7405" w:type="dxa"/>
            <w:gridSpan w:val="6"/>
            <w:tcBorders>
              <w:top w:val="nil"/>
              <w:left w:val="nil"/>
              <w:bottom w:val="nil"/>
              <w:right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37EBD">
              <w:rPr>
                <w:rFonts w:ascii="Arial" w:hAnsi="Arial" w:cs="Arial"/>
                <w:b/>
                <w:bCs/>
                <w:color w:val="000000"/>
                <w:sz w:val="18"/>
                <w:szCs w:val="18"/>
              </w:rPr>
              <w:t>Robust</w:t>
            </w:r>
            <w:proofErr w:type="spellEnd"/>
            <w:r w:rsidRPr="00637EBD">
              <w:rPr>
                <w:rFonts w:ascii="Arial" w:hAnsi="Arial" w:cs="Arial"/>
                <w:b/>
                <w:bCs/>
                <w:color w:val="000000"/>
                <w:sz w:val="18"/>
                <w:szCs w:val="18"/>
              </w:rPr>
              <w:t xml:space="preserve"> </w:t>
            </w:r>
            <w:proofErr w:type="spellStart"/>
            <w:r w:rsidRPr="00637EBD">
              <w:rPr>
                <w:rFonts w:ascii="Arial" w:hAnsi="Arial" w:cs="Arial"/>
                <w:b/>
                <w:bCs/>
                <w:color w:val="000000"/>
                <w:sz w:val="18"/>
                <w:szCs w:val="18"/>
              </w:rPr>
              <w:t>Tests</w:t>
            </w:r>
            <w:proofErr w:type="spellEnd"/>
            <w:r w:rsidRPr="00637EBD">
              <w:rPr>
                <w:rFonts w:ascii="Arial" w:hAnsi="Arial" w:cs="Arial"/>
                <w:b/>
                <w:bCs/>
                <w:color w:val="000000"/>
                <w:sz w:val="18"/>
                <w:szCs w:val="18"/>
              </w:rPr>
              <w:t xml:space="preserve"> </w:t>
            </w:r>
            <w:proofErr w:type="spellStart"/>
            <w:r w:rsidRPr="00637EBD">
              <w:rPr>
                <w:rFonts w:ascii="Arial" w:hAnsi="Arial" w:cs="Arial"/>
                <w:b/>
                <w:bCs/>
                <w:color w:val="000000"/>
                <w:sz w:val="18"/>
                <w:szCs w:val="18"/>
              </w:rPr>
              <w:t>of</w:t>
            </w:r>
            <w:proofErr w:type="spellEnd"/>
            <w:r w:rsidRPr="00637EBD">
              <w:rPr>
                <w:rFonts w:ascii="Arial" w:hAnsi="Arial" w:cs="Arial"/>
                <w:b/>
                <w:bCs/>
                <w:color w:val="000000"/>
                <w:sz w:val="18"/>
                <w:szCs w:val="18"/>
              </w:rPr>
              <w:t xml:space="preserve"> </w:t>
            </w:r>
            <w:proofErr w:type="spellStart"/>
            <w:r w:rsidRPr="00637EBD">
              <w:rPr>
                <w:rFonts w:ascii="Arial" w:hAnsi="Arial" w:cs="Arial"/>
                <w:b/>
                <w:bCs/>
                <w:color w:val="000000"/>
                <w:sz w:val="18"/>
                <w:szCs w:val="18"/>
              </w:rPr>
              <w:t>Equality</w:t>
            </w:r>
            <w:proofErr w:type="spellEnd"/>
            <w:r w:rsidRPr="00637EBD">
              <w:rPr>
                <w:rFonts w:ascii="Arial" w:hAnsi="Arial" w:cs="Arial"/>
                <w:b/>
                <w:bCs/>
                <w:color w:val="000000"/>
                <w:sz w:val="18"/>
                <w:szCs w:val="18"/>
              </w:rPr>
              <w:t xml:space="preserve"> </w:t>
            </w:r>
            <w:proofErr w:type="spellStart"/>
            <w:r w:rsidRPr="00637EBD">
              <w:rPr>
                <w:rFonts w:ascii="Arial" w:hAnsi="Arial" w:cs="Arial"/>
                <w:b/>
                <w:bCs/>
                <w:color w:val="000000"/>
                <w:sz w:val="18"/>
                <w:szCs w:val="18"/>
              </w:rPr>
              <w:t>of</w:t>
            </w:r>
            <w:proofErr w:type="spellEnd"/>
            <w:r w:rsidRPr="00637EBD">
              <w:rPr>
                <w:rFonts w:ascii="Arial" w:hAnsi="Arial" w:cs="Arial"/>
                <w:b/>
                <w:bCs/>
                <w:color w:val="000000"/>
                <w:sz w:val="18"/>
                <w:szCs w:val="18"/>
              </w:rPr>
              <w:t xml:space="preserve"> </w:t>
            </w:r>
            <w:proofErr w:type="spellStart"/>
            <w:r w:rsidRPr="00637EBD">
              <w:rPr>
                <w:rFonts w:ascii="Arial" w:hAnsi="Arial" w:cs="Arial"/>
                <w:b/>
                <w:bCs/>
                <w:color w:val="000000"/>
                <w:sz w:val="18"/>
                <w:szCs w:val="18"/>
              </w:rPr>
              <w:t>Means</w:t>
            </w:r>
            <w:proofErr w:type="spellEnd"/>
          </w:p>
        </w:tc>
      </w:tr>
      <w:tr w:rsidR="006D7EBC" w:rsidRPr="00637EBD" w:rsidTr="00D556C6">
        <w:trPr>
          <w:cantSplit/>
        </w:trPr>
        <w:tc>
          <w:tcPr>
            <w:tcW w:w="3273" w:type="dxa"/>
            <w:gridSpan w:val="2"/>
            <w:tcBorders>
              <w:top w:val="single" w:sz="16" w:space="0" w:color="000000"/>
              <w:left w:val="single" w:sz="16" w:space="0" w:color="000000"/>
              <w:bottom w:val="single" w:sz="16" w:space="0" w:color="000000"/>
              <w:right w:val="nil"/>
            </w:tcBorders>
            <w:shd w:val="clear" w:color="auto" w:fill="FFFFFF"/>
            <w:vAlign w:val="bottom"/>
          </w:tcPr>
          <w:p w:rsidR="006D7EBC" w:rsidRPr="00637EBD" w:rsidRDefault="006D7EBC" w:rsidP="00D556C6">
            <w:pPr>
              <w:autoSpaceDE w:val="0"/>
              <w:autoSpaceDN w:val="0"/>
              <w:adjustRightInd w:val="0"/>
              <w:spacing w:after="0" w:line="240" w:lineRule="auto"/>
              <w:rPr>
                <w:rFonts w:ascii="Times New Roman" w:hAnsi="Times New Roman" w:cs="Times New Roman"/>
                <w:sz w:val="24"/>
                <w:szCs w:val="24"/>
              </w:rPr>
            </w:pPr>
          </w:p>
        </w:tc>
        <w:tc>
          <w:tcPr>
            <w:tcW w:w="1045" w:type="dxa"/>
            <w:tcBorders>
              <w:top w:val="single" w:sz="16" w:space="0" w:color="000000"/>
              <w:left w:val="single" w:sz="16" w:space="0" w:color="000000"/>
              <w:bottom w:val="single" w:sz="16" w:space="0" w:color="000000"/>
            </w:tcBorders>
            <w:shd w:val="clear" w:color="auto" w:fill="FFFFFF"/>
            <w:vAlign w:val="bottom"/>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37EBD">
              <w:rPr>
                <w:rFonts w:ascii="Arial" w:hAnsi="Arial" w:cs="Arial"/>
                <w:color w:val="000000"/>
                <w:sz w:val="18"/>
                <w:szCs w:val="18"/>
              </w:rPr>
              <w:t>Statistic</w:t>
            </w:r>
            <w:r w:rsidRPr="00637EBD">
              <w:rPr>
                <w:rFonts w:ascii="Arial" w:hAnsi="Arial" w:cs="Arial"/>
                <w:color w:val="000000"/>
                <w:sz w:val="18"/>
                <w:szCs w:val="18"/>
                <w:vertAlign w:val="superscript"/>
              </w:rPr>
              <w:t>a</w:t>
            </w:r>
            <w:proofErr w:type="spellEnd"/>
          </w:p>
        </w:tc>
        <w:tc>
          <w:tcPr>
            <w:tcW w:w="1029" w:type="dxa"/>
            <w:tcBorders>
              <w:top w:val="single" w:sz="16" w:space="0" w:color="000000"/>
              <w:bottom w:val="single" w:sz="16" w:space="0" w:color="000000"/>
            </w:tcBorders>
            <w:shd w:val="clear" w:color="auto" w:fill="FFFFFF"/>
            <w:vAlign w:val="bottom"/>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r w:rsidRPr="00637EBD">
              <w:rPr>
                <w:rFonts w:ascii="Arial" w:hAnsi="Arial" w:cs="Arial"/>
                <w:color w:val="000000"/>
                <w:sz w:val="18"/>
                <w:szCs w:val="18"/>
              </w:rPr>
              <w:t>df1</w:t>
            </w:r>
          </w:p>
        </w:tc>
        <w:tc>
          <w:tcPr>
            <w:tcW w:w="1029" w:type="dxa"/>
            <w:tcBorders>
              <w:top w:val="single" w:sz="16" w:space="0" w:color="000000"/>
              <w:bottom w:val="single" w:sz="16" w:space="0" w:color="000000"/>
            </w:tcBorders>
            <w:shd w:val="clear" w:color="auto" w:fill="FFFFFF"/>
            <w:vAlign w:val="bottom"/>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r w:rsidRPr="00637EBD">
              <w:rPr>
                <w:rFonts w:ascii="Arial" w:hAnsi="Arial" w:cs="Arial"/>
                <w:color w:val="000000"/>
                <w:sz w:val="18"/>
                <w:szCs w:val="18"/>
              </w:rPr>
              <w:t>df2</w:t>
            </w:r>
          </w:p>
        </w:tc>
        <w:tc>
          <w:tcPr>
            <w:tcW w:w="1029" w:type="dxa"/>
            <w:tcBorders>
              <w:top w:val="single" w:sz="16" w:space="0" w:color="000000"/>
              <w:bottom w:val="single" w:sz="16" w:space="0" w:color="000000"/>
              <w:right w:val="single" w:sz="16" w:space="0" w:color="000000"/>
            </w:tcBorders>
            <w:shd w:val="clear" w:color="auto" w:fill="FFFFFF"/>
            <w:vAlign w:val="bottom"/>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r w:rsidRPr="00637EBD">
              <w:rPr>
                <w:rFonts w:ascii="Arial" w:hAnsi="Arial" w:cs="Arial"/>
                <w:color w:val="000000"/>
                <w:sz w:val="18"/>
                <w:szCs w:val="18"/>
              </w:rPr>
              <w:t>Sig.</w:t>
            </w:r>
          </w:p>
        </w:tc>
      </w:tr>
      <w:tr w:rsidR="006D7EBC" w:rsidRPr="00637EBD" w:rsidTr="00D556C6">
        <w:trPr>
          <w:cantSplit/>
        </w:trPr>
        <w:tc>
          <w:tcPr>
            <w:tcW w:w="2459" w:type="dxa"/>
            <w:tcBorders>
              <w:top w:val="single" w:sz="16" w:space="0" w:color="000000"/>
              <w:left w:val="single" w:sz="16" w:space="0" w:color="000000"/>
              <w:right w:val="nil"/>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proofErr w:type="spellStart"/>
            <w:r w:rsidRPr="00637EBD">
              <w:rPr>
                <w:rFonts w:ascii="Arial" w:hAnsi="Arial" w:cs="Arial"/>
                <w:color w:val="000000"/>
                <w:sz w:val="18"/>
                <w:szCs w:val="18"/>
              </w:rPr>
              <w:t>FakLiberal</w:t>
            </w:r>
            <w:proofErr w:type="spellEnd"/>
            <w:r w:rsidRPr="00637EBD">
              <w:rPr>
                <w:rFonts w:ascii="Arial" w:hAnsi="Arial" w:cs="Arial"/>
                <w:color w:val="000000"/>
                <w:sz w:val="18"/>
                <w:szCs w:val="18"/>
              </w:rPr>
              <w:t xml:space="preserve"> REGR </w:t>
            </w:r>
            <w:proofErr w:type="spellStart"/>
            <w:r w:rsidRPr="00637EBD">
              <w:rPr>
                <w:rFonts w:ascii="Arial" w:hAnsi="Arial" w:cs="Arial"/>
                <w:color w:val="000000"/>
                <w:sz w:val="18"/>
                <w:szCs w:val="18"/>
              </w:rPr>
              <w:t>factor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score</w:t>
            </w:r>
            <w:proofErr w:type="spellEnd"/>
            <w:r w:rsidRPr="00637EBD">
              <w:rPr>
                <w:rFonts w:ascii="Arial" w:hAnsi="Arial" w:cs="Arial"/>
                <w:color w:val="000000"/>
                <w:sz w:val="18"/>
                <w:szCs w:val="18"/>
              </w:rPr>
              <w:t xml:space="preserve">   1 </w:t>
            </w:r>
            <w:proofErr w:type="spellStart"/>
            <w:r w:rsidRPr="00637EBD">
              <w:rPr>
                <w:rFonts w:ascii="Arial" w:hAnsi="Arial" w:cs="Arial"/>
                <w:color w:val="000000"/>
                <w:sz w:val="18"/>
                <w:szCs w:val="18"/>
              </w:rPr>
              <w:t>for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analysis</w:t>
            </w:r>
            <w:proofErr w:type="spellEnd"/>
            <w:r w:rsidRPr="00637EBD">
              <w:rPr>
                <w:rFonts w:ascii="Arial" w:hAnsi="Arial" w:cs="Arial"/>
                <w:color w:val="000000"/>
                <w:sz w:val="18"/>
                <w:szCs w:val="18"/>
              </w:rPr>
              <w:t xml:space="preserve"> 1</w:t>
            </w:r>
          </w:p>
        </w:tc>
        <w:tc>
          <w:tcPr>
            <w:tcW w:w="814" w:type="dxa"/>
            <w:tcBorders>
              <w:top w:val="single" w:sz="16" w:space="0" w:color="000000"/>
              <w:left w:val="nil"/>
              <w:right w:val="single" w:sz="16" w:space="0" w:color="000000"/>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proofErr w:type="spellStart"/>
            <w:r w:rsidRPr="00637EBD">
              <w:rPr>
                <w:rFonts w:ascii="Arial" w:hAnsi="Arial" w:cs="Arial"/>
                <w:color w:val="000000"/>
                <w:sz w:val="18"/>
                <w:szCs w:val="18"/>
              </w:rPr>
              <w:t>Welch</w:t>
            </w:r>
            <w:proofErr w:type="spellEnd"/>
          </w:p>
        </w:tc>
        <w:tc>
          <w:tcPr>
            <w:tcW w:w="1045" w:type="dxa"/>
            <w:tcBorders>
              <w:top w:val="single" w:sz="16" w:space="0" w:color="000000"/>
              <w:lef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20,210</w:t>
            </w:r>
          </w:p>
        </w:tc>
        <w:tc>
          <w:tcPr>
            <w:tcW w:w="1029" w:type="dxa"/>
            <w:tcBorders>
              <w:top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3</w:t>
            </w:r>
          </w:p>
        </w:tc>
        <w:tc>
          <w:tcPr>
            <w:tcW w:w="1029" w:type="dxa"/>
            <w:tcBorders>
              <w:top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354,492</w:t>
            </w:r>
          </w:p>
        </w:tc>
        <w:tc>
          <w:tcPr>
            <w:tcW w:w="1029" w:type="dxa"/>
            <w:tcBorders>
              <w:top w:val="single" w:sz="16" w:space="0" w:color="000000"/>
              <w:righ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,000</w:t>
            </w:r>
          </w:p>
        </w:tc>
      </w:tr>
      <w:tr w:rsidR="006D7EBC" w:rsidRPr="00637EBD" w:rsidTr="00D556C6">
        <w:trPr>
          <w:cantSplit/>
        </w:trPr>
        <w:tc>
          <w:tcPr>
            <w:tcW w:w="2459" w:type="dxa"/>
            <w:tcBorders>
              <w:top w:val="nil"/>
              <w:left w:val="single" w:sz="16" w:space="0" w:color="000000"/>
              <w:right w:val="nil"/>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proofErr w:type="spellStart"/>
            <w:r w:rsidRPr="00637EBD">
              <w:rPr>
                <w:rFonts w:ascii="Arial" w:hAnsi="Arial" w:cs="Arial"/>
                <w:color w:val="000000"/>
                <w:sz w:val="18"/>
                <w:szCs w:val="18"/>
              </w:rPr>
              <w:t>FakMKD</w:t>
            </w:r>
            <w:proofErr w:type="spellEnd"/>
            <w:r w:rsidRPr="00637EBD">
              <w:rPr>
                <w:rFonts w:ascii="Arial" w:hAnsi="Arial" w:cs="Arial"/>
                <w:color w:val="000000"/>
                <w:sz w:val="18"/>
                <w:szCs w:val="18"/>
              </w:rPr>
              <w:t xml:space="preserve"> REGR </w:t>
            </w:r>
            <w:proofErr w:type="spellStart"/>
            <w:r w:rsidRPr="00637EBD">
              <w:rPr>
                <w:rFonts w:ascii="Arial" w:hAnsi="Arial" w:cs="Arial"/>
                <w:color w:val="000000"/>
                <w:sz w:val="18"/>
                <w:szCs w:val="18"/>
              </w:rPr>
              <w:t>factor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score</w:t>
            </w:r>
            <w:proofErr w:type="spellEnd"/>
            <w:r w:rsidRPr="00637EBD">
              <w:rPr>
                <w:rFonts w:ascii="Arial" w:hAnsi="Arial" w:cs="Arial"/>
                <w:color w:val="000000"/>
                <w:sz w:val="18"/>
                <w:szCs w:val="18"/>
              </w:rPr>
              <w:t xml:space="preserve">   2 </w:t>
            </w:r>
            <w:proofErr w:type="spellStart"/>
            <w:r w:rsidRPr="00637EBD">
              <w:rPr>
                <w:rFonts w:ascii="Arial" w:hAnsi="Arial" w:cs="Arial"/>
                <w:color w:val="000000"/>
                <w:sz w:val="18"/>
                <w:szCs w:val="18"/>
              </w:rPr>
              <w:t>for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analysis</w:t>
            </w:r>
            <w:proofErr w:type="spellEnd"/>
            <w:r w:rsidRPr="00637EBD">
              <w:rPr>
                <w:rFonts w:ascii="Arial" w:hAnsi="Arial" w:cs="Arial"/>
                <w:color w:val="000000"/>
                <w:sz w:val="18"/>
                <w:szCs w:val="18"/>
              </w:rPr>
              <w:t xml:space="preserve"> 1</w:t>
            </w:r>
          </w:p>
        </w:tc>
        <w:tc>
          <w:tcPr>
            <w:tcW w:w="814" w:type="dxa"/>
            <w:tcBorders>
              <w:top w:val="nil"/>
              <w:left w:val="nil"/>
              <w:right w:val="single" w:sz="16" w:space="0" w:color="000000"/>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proofErr w:type="spellStart"/>
            <w:r w:rsidRPr="00637EBD">
              <w:rPr>
                <w:rFonts w:ascii="Arial" w:hAnsi="Arial" w:cs="Arial"/>
                <w:color w:val="000000"/>
                <w:sz w:val="18"/>
                <w:szCs w:val="18"/>
              </w:rPr>
              <w:t>Welch</w:t>
            </w:r>
            <w:proofErr w:type="spellEnd"/>
          </w:p>
        </w:tc>
        <w:tc>
          <w:tcPr>
            <w:tcW w:w="1045" w:type="dxa"/>
            <w:tcBorders>
              <w:top w:val="nil"/>
              <w:lef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26,997</w:t>
            </w:r>
          </w:p>
        </w:tc>
        <w:tc>
          <w:tcPr>
            <w:tcW w:w="1029" w:type="dxa"/>
            <w:tcBorders>
              <w:top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3</w:t>
            </w:r>
          </w:p>
        </w:tc>
        <w:tc>
          <w:tcPr>
            <w:tcW w:w="1029" w:type="dxa"/>
            <w:tcBorders>
              <w:top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350,614</w:t>
            </w:r>
          </w:p>
        </w:tc>
        <w:tc>
          <w:tcPr>
            <w:tcW w:w="1029" w:type="dxa"/>
            <w:tcBorders>
              <w:top w:val="nil"/>
              <w:righ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,000</w:t>
            </w:r>
          </w:p>
        </w:tc>
      </w:tr>
      <w:tr w:rsidR="006D7EBC" w:rsidRPr="00637EBD" w:rsidTr="00D556C6">
        <w:trPr>
          <w:cantSplit/>
        </w:trPr>
        <w:tc>
          <w:tcPr>
            <w:tcW w:w="2459" w:type="dxa"/>
            <w:tcBorders>
              <w:top w:val="nil"/>
              <w:left w:val="single" w:sz="16" w:space="0" w:color="000000"/>
              <w:bottom w:val="single" w:sz="16" w:space="0" w:color="000000"/>
              <w:right w:val="nil"/>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proofErr w:type="spellStart"/>
            <w:r w:rsidRPr="00637EBD">
              <w:rPr>
                <w:rFonts w:ascii="Arial" w:hAnsi="Arial" w:cs="Arial"/>
                <w:color w:val="000000"/>
                <w:sz w:val="18"/>
                <w:szCs w:val="18"/>
              </w:rPr>
              <w:t>FakNasilje</w:t>
            </w:r>
            <w:proofErr w:type="spellEnd"/>
            <w:r w:rsidRPr="00637EBD">
              <w:rPr>
                <w:rFonts w:ascii="Arial" w:hAnsi="Arial" w:cs="Arial"/>
                <w:color w:val="000000"/>
                <w:sz w:val="18"/>
                <w:szCs w:val="18"/>
              </w:rPr>
              <w:t xml:space="preserve"> REGR </w:t>
            </w:r>
            <w:proofErr w:type="spellStart"/>
            <w:r w:rsidRPr="00637EBD">
              <w:rPr>
                <w:rFonts w:ascii="Arial" w:hAnsi="Arial" w:cs="Arial"/>
                <w:color w:val="000000"/>
                <w:sz w:val="18"/>
                <w:szCs w:val="18"/>
              </w:rPr>
              <w:t>factor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score</w:t>
            </w:r>
            <w:proofErr w:type="spellEnd"/>
            <w:r w:rsidRPr="00637EBD">
              <w:rPr>
                <w:rFonts w:ascii="Arial" w:hAnsi="Arial" w:cs="Arial"/>
                <w:color w:val="000000"/>
                <w:sz w:val="18"/>
                <w:szCs w:val="18"/>
              </w:rPr>
              <w:t xml:space="preserve">   3 </w:t>
            </w:r>
            <w:proofErr w:type="spellStart"/>
            <w:r w:rsidRPr="00637EBD">
              <w:rPr>
                <w:rFonts w:ascii="Arial" w:hAnsi="Arial" w:cs="Arial"/>
                <w:color w:val="000000"/>
                <w:sz w:val="18"/>
                <w:szCs w:val="18"/>
              </w:rPr>
              <w:t>for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analysis</w:t>
            </w:r>
            <w:proofErr w:type="spellEnd"/>
            <w:r w:rsidRPr="00637EBD">
              <w:rPr>
                <w:rFonts w:ascii="Arial" w:hAnsi="Arial" w:cs="Arial"/>
                <w:color w:val="000000"/>
                <w:sz w:val="18"/>
                <w:szCs w:val="18"/>
              </w:rPr>
              <w:t xml:space="preserve"> 1</w:t>
            </w:r>
          </w:p>
        </w:tc>
        <w:tc>
          <w:tcPr>
            <w:tcW w:w="814" w:type="dxa"/>
            <w:tcBorders>
              <w:top w:val="nil"/>
              <w:left w:val="nil"/>
              <w:bottom w:val="single" w:sz="16" w:space="0" w:color="000000"/>
              <w:right w:val="single" w:sz="16" w:space="0" w:color="000000"/>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proofErr w:type="spellStart"/>
            <w:r w:rsidRPr="00637EBD">
              <w:rPr>
                <w:rFonts w:ascii="Arial" w:hAnsi="Arial" w:cs="Arial"/>
                <w:color w:val="000000"/>
                <w:sz w:val="18"/>
                <w:szCs w:val="18"/>
              </w:rPr>
              <w:t>Welch</w:t>
            </w:r>
            <w:proofErr w:type="spellEnd"/>
          </w:p>
        </w:tc>
        <w:tc>
          <w:tcPr>
            <w:tcW w:w="1045" w:type="dxa"/>
            <w:tcBorders>
              <w:top w:val="nil"/>
              <w:left w:val="single" w:sz="16" w:space="0" w:color="000000"/>
              <w:bottom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1,961</w:t>
            </w:r>
          </w:p>
        </w:tc>
        <w:tc>
          <w:tcPr>
            <w:tcW w:w="1029" w:type="dxa"/>
            <w:tcBorders>
              <w:top w:val="nil"/>
              <w:bottom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3</w:t>
            </w:r>
          </w:p>
        </w:tc>
        <w:tc>
          <w:tcPr>
            <w:tcW w:w="1029" w:type="dxa"/>
            <w:tcBorders>
              <w:top w:val="nil"/>
              <w:bottom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357,216</w:t>
            </w:r>
          </w:p>
        </w:tc>
        <w:tc>
          <w:tcPr>
            <w:tcW w:w="1029" w:type="dxa"/>
            <w:tcBorders>
              <w:top w:val="nil"/>
              <w:bottom w:val="single" w:sz="16" w:space="0" w:color="000000"/>
              <w:righ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,119</w:t>
            </w:r>
          </w:p>
        </w:tc>
      </w:tr>
      <w:tr w:rsidR="006D7EBC" w:rsidRPr="00637EBD" w:rsidTr="00D556C6">
        <w:trPr>
          <w:cantSplit/>
        </w:trPr>
        <w:tc>
          <w:tcPr>
            <w:tcW w:w="7405" w:type="dxa"/>
            <w:gridSpan w:val="6"/>
            <w:tcBorders>
              <w:top w:val="nil"/>
              <w:left w:val="nil"/>
              <w:bottom w:val="nil"/>
              <w:right w:val="nil"/>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r w:rsidRPr="00637EBD">
              <w:rPr>
                <w:rFonts w:ascii="Arial" w:hAnsi="Arial" w:cs="Arial"/>
                <w:color w:val="000000"/>
                <w:sz w:val="18"/>
                <w:szCs w:val="18"/>
              </w:rPr>
              <w:t xml:space="preserve">a. </w:t>
            </w:r>
            <w:proofErr w:type="spellStart"/>
            <w:r w:rsidRPr="00637EBD">
              <w:rPr>
                <w:rFonts w:ascii="Arial" w:hAnsi="Arial" w:cs="Arial"/>
                <w:color w:val="000000"/>
                <w:sz w:val="18"/>
                <w:szCs w:val="18"/>
              </w:rPr>
              <w:t>Asymptotically</w:t>
            </w:r>
            <w:proofErr w:type="spellEnd"/>
            <w:r w:rsidRPr="00637EBD">
              <w:rPr>
                <w:rFonts w:ascii="Arial" w:hAnsi="Arial" w:cs="Arial"/>
                <w:color w:val="000000"/>
                <w:sz w:val="18"/>
                <w:szCs w:val="18"/>
              </w:rPr>
              <w:t xml:space="preserve"> F </w:t>
            </w:r>
            <w:proofErr w:type="spellStart"/>
            <w:r w:rsidRPr="00637EBD">
              <w:rPr>
                <w:rFonts w:ascii="Arial" w:hAnsi="Arial" w:cs="Arial"/>
                <w:color w:val="000000"/>
                <w:sz w:val="18"/>
                <w:szCs w:val="18"/>
              </w:rPr>
              <w:t>distributed</w:t>
            </w:r>
            <w:proofErr w:type="spellEnd"/>
            <w:r w:rsidRPr="00637EBD">
              <w:rPr>
                <w:rFonts w:ascii="Arial" w:hAnsi="Arial" w:cs="Arial"/>
                <w:color w:val="000000"/>
                <w:sz w:val="18"/>
                <w:szCs w:val="18"/>
              </w:rPr>
              <w:t>.</w:t>
            </w:r>
          </w:p>
        </w:tc>
      </w:tr>
    </w:tbl>
    <w:p w:rsidR="006D7EBC" w:rsidRDefault="006D7EBC" w:rsidP="006D7EBC">
      <w:pPr>
        <w:autoSpaceDE w:val="0"/>
        <w:autoSpaceDN w:val="0"/>
        <w:adjustRightInd w:val="0"/>
        <w:spacing w:after="0" w:line="240" w:lineRule="auto"/>
        <w:rPr>
          <w:rFonts w:ascii="Times New Roman" w:hAnsi="Times New Roman" w:cs="Times New Roman"/>
          <w:sz w:val="24"/>
          <w:szCs w:val="24"/>
        </w:rPr>
      </w:pPr>
    </w:p>
    <w:p w:rsidR="000809A7" w:rsidRDefault="006D7EBC">
      <w:pPr>
        <w:rPr>
          <w:rFonts w:ascii="Arial" w:hAnsi="Arial" w:cs="Arial"/>
          <w:b/>
        </w:rPr>
      </w:pPr>
      <w:r w:rsidRPr="006D7EBC">
        <w:rPr>
          <w:rFonts w:ascii="Arial" w:hAnsi="Arial" w:cs="Arial"/>
          <w:b/>
        </w:rPr>
        <w:t>Po spolu</w:t>
      </w:r>
    </w:p>
    <w:p w:rsidR="000809A7" w:rsidRDefault="000809A7" w:rsidP="000809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Vidimo, da so statistično značilne razlike med spoloma pri faktorju materialno kazniva dejanja in nasilje in sicer moški statistično značilno bolj opravičujejo materialno kazniva dejanja kot ženske. Prav tako moški statistično značilno bolj opravičujejo nasilje kot ženske.</w:t>
      </w:r>
    </w:p>
    <w:p w:rsidR="000809A7" w:rsidRPr="006D7EBC" w:rsidRDefault="000809A7">
      <w:pPr>
        <w:rPr>
          <w:rFonts w:ascii="Arial" w:hAnsi="Arial" w:cs="Arial"/>
          <w:b/>
        </w:rPr>
      </w:pPr>
    </w:p>
    <w:p w:rsidR="006D7EBC" w:rsidRPr="006D7EBC" w:rsidRDefault="006D7EBC" w:rsidP="006D7EBC">
      <w:pPr>
        <w:autoSpaceDE w:val="0"/>
        <w:autoSpaceDN w:val="0"/>
        <w:adjustRightInd w:val="0"/>
        <w:spacing w:after="0" w:line="240" w:lineRule="auto"/>
        <w:rPr>
          <w:rFonts w:cs="Times New Roman"/>
          <w:b/>
          <w:sz w:val="18"/>
          <w:szCs w:val="24"/>
        </w:rPr>
      </w:pPr>
      <w:r w:rsidRPr="006D7EBC">
        <w:rPr>
          <w:rFonts w:cs="Times New Roman"/>
          <w:b/>
          <w:sz w:val="18"/>
          <w:szCs w:val="24"/>
        </w:rPr>
        <w:t>Tabela 16: Opisne statistike za faktorje po spolu.</w:t>
      </w:r>
    </w:p>
    <w:tbl>
      <w:tblPr>
        <w:tblW w:w="8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92"/>
        <w:gridCol w:w="1029"/>
        <w:gridCol w:w="1153"/>
        <w:gridCol w:w="1445"/>
        <w:gridCol w:w="1476"/>
      </w:tblGrid>
      <w:tr w:rsidR="006D7EBC" w:rsidRPr="00637EBD" w:rsidTr="00D556C6">
        <w:trPr>
          <w:cantSplit/>
        </w:trPr>
        <w:tc>
          <w:tcPr>
            <w:tcW w:w="8650" w:type="dxa"/>
            <w:gridSpan w:val="6"/>
            <w:tcBorders>
              <w:top w:val="nil"/>
              <w:left w:val="nil"/>
              <w:bottom w:val="nil"/>
              <w:right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37EBD">
              <w:rPr>
                <w:rFonts w:ascii="Arial" w:hAnsi="Arial" w:cs="Arial"/>
                <w:b/>
                <w:bCs/>
                <w:color w:val="000000"/>
                <w:sz w:val="18"/>
                <w:szCs w:val="18"/>
              </w:rPr>
              <w:t>Group</w:t>
            </w:r>
            <w:proofErr w:type="spellEnd"/>
            <w:r w:rsidRPr="00637EBD">
              <w:rPr>
                <w:rFonts w:ascii="Arial" w:hAnsi="Arial" w:cs="Arial"/>
                <w:b/>
                <w:bCs/>
                <w:color w:val="000000"/>
                <w:sz w:val="18"/>
                <w:szCs w:val="18"/>
              </w:rPr>
              <w:t xml:space="preserve"> </w:t>
            </w:r>
            <w:proofErr w:type="spellStart"/>
            <w:r w:rsidRPr="00637EBD">
              <w:rPr>
                <w:rFonts w:ascii="Arial" w:hAnsi="Arial" w:cs="Arial"/>
                <w:b/>
                <w:bCs/>
                <w:color w:val="000000"/>
                <w:sz w:val="18"/>
                <w:szCs w:val="18"/>
              </w:rPr>
              <w:t>Statistics</w:t>
            </w:r>
            <w:proofErr w:type="spellEnd"/>
          </w:p>
        </w:tc>
      </w:tr>
      <w:tr w:rsidR="006D7EBC" w:rsidRPr="00637EBD" w:rsidTr="00D556C6">
        <w:trPr>
          <w:cantSplit/>
        </w:trPr>
        <w:tc>
          <w:tcPr>
            <w:tcW w:w="2459" w:type="dxa"/>
          </w:tcPr>
          <w:p w:rsidR="006D7EBC" w:rsidRPr="00637EBD" w:rsidRDefault="006D7EBC" w:rsidP="00D556C6">
            <w:pPr>
              <w:autoSpaceDE w:val="0"/>
              <w:autoSpaceDN w:val="0"/>
              <w:adjustRightInd w:val="0"/>
              <w:spacing w:after="0" w:line="240" w:lineRule="auto"/>
              <w:rPr>
                <w:rFonts w:ascii="Arial" w:hAnsi="Arial" w:cs="Arial"/>
                <w:color w:val="000000"/>
                <w:sz w:val="18"/>
                <w:szCs w:val="18"/>
              </w:rPr>
            </w:pPr>
          </w:p>
        </w:tc>
        <w:tc>
          <w:tcPr>
            <w:tcW w:w="1091" w:type="dxa"/>
            <w:tcBorders>
              <w:top w:val="single" w:sz="16" w:space="0" w:color="000000"/>
              <w:left w:val="nil"/>
              <w:bottom w:val="single" w:sz="16" w:space="0" w:color="000000"/>
              <w:right w:val="single" w:sz="16" w:space="0" w:color="000000"/>
            </w:tcBorders>
            <w:shd w:val="clear" w:color="auto" w:fill="FFFFFF"/>
            <w:vAlign w:val="bottom"/>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r w:rsidRPr="00637EBD">
              <w:rPr>
                <w:rFonts w:ascii="Arial" w:hAnsi="Arial" w:cs="Arial"/>
                <w:color w:val="000000"/>
                <w:sz w:val="18"/>
                <w:szCs w:val="18"/>
              </w:rPr>
              <w:t xml:space="preserve">V240 </w:t>
            </w:r>
            <w:proofErr w:type="spellStart"/>
            <w:r w:rsidRPr="00637EBD">
              <w:rPr>
                <w:rFonts w:ascii="Arial" w:hAnsi="Arial" w:cs="Arial"/>
                <w:color w:val="000000"/>
                <w:sz w:val="18"/>
                <w:szCs w:val="18"/>
              </w:rPr>
              <w:t>Sex</w:t>
            </w:r>
            <w:proofErr w:type="spellEnd"/>
          </w:p>
        </w:tc>
        <w:tc>
          <w:tcPr>
            <w:tcW w:w="1029" w:type="dxa"/>
            <w:tcBorders>
              <w:top w:val="single" w:sz="16" w:space="0" w:color="000000"/>
              <w:left w:val="single" w:sz="16" w:space="0" w:color="000000"/>
              <w:bottom w:val="single" w:sz="16" w:space="0" w:color="000000"/>
            </w:tcBorders>
            <w:shd w:val="clear" w:color="auto" w:fill="FFFFFF"/>
            <w:vAlign w:val="bottom"/>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r w:rsidRPr="00637EBD">
              <w:rPr>
                <w:rFonts w:ascii="Arial" w:hAnsi="Arial" w:cs="Arial"/>
                <w:color w:val="000000"/>
                <w:sz w:val="18"/>
                <w:szCs w:val="18"/>
              </w:rPr>
              <w:t>N</w:t>
            </w:r>
          </w:p>
        </w:tc>
        <w:tc>
          <w:tcPr>
            <w:tcW w:w="1152" w:type="dxa"/>
            <w:tcBorders>
              <w:top w:val="single" w:sz="16" w:space="0" w:color="000000"/>
              <w:bottom w:val="single" w:sz="16" w:space="0" w:color="000000"/>
            </w:tcBorders>
            <w:shd w:val="clear" w:color="auto" w:fill="FFFFFF"/>
            <w:vAlign w:val="bottom"/>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37EBD">
              <w:rPr>
                <w:rFonts w:ascii="Arial" w:hAnsi="Arial" w:cs="Arial"/>
                <w:color w:val="000000"/>
                <w:sz w:val="18"/>
                <w:szCs w:val="18"/>
              </w:rPr>
              <w:t>Mean</w:t>
            </w:r>
            <w:proofErr w:type="spellEnd"/>
          </w:p>
        </w:tc>
        <w:tc>
          <w:tcPr>
            <w:tcW w:w="1444" w:type="dxa"/>
            <w:tcBorders>
              <w:top w:val="single" w:sz="16" w:space="0" w:color="000000"/>
              <w:bottom w:val="single" w:sz="16" w:space="0" w:color="000000"/>
            </w:tcBorders>
            <w:shd w:val="clear" w:color="auto" w:fill="FFFFFF"/>
            <w:vAlign w:val="bottom"/>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37EBD">
              <w:rPr>
                <w:rFonts w:ascii="Arial" w:hAnsi="Arial" w:cs="Arial"/>
                <w:color w:val="000000"/>
                <w:sz w:val="18"/>
                <w:szCs w:val="18"/>
              </w:rPr>
              <w:t>Std</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Deviation</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6D7EBC" w:rsidRPr="00637EBD" w:rsidRDefault="006D7EBC" w:rsidP="00D556C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37EBD">
              <w:rPr>
                <w:rFonts w:ascii="Arial" w:hAnsi="Arial" w:cs="Arial"/>
                <w:color w:val="000000"/>
                <w:sz w:val="18"/>
                <w:szCs w:val="18"/>
              </w:rPr>
              <w:t>Std</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Error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Mean</w:t>
            </w:r>
            <w:proofErr w:type="spellEnd"/>
          </w:p>
        </w:tc>
      </w:tr>
      <w:tr w:rsidR="006D7EBC" w:rsidRPr="00637EBD" w:rsidTr="00D556C6">
        <w:trPr>
          <w:cantSplit/>
        </w:trPr>
        <w:tc>
          <w:tcPr>
            <w:tcW w:w="2459" w:type="dxa"/>
            <w:vMerge w:val="restart"/>
            <w:tcBorders>
              <w:top w:val="single" w:sz="16" w:space="0" w:color="000000"/>
              <w:left w:val="single" w:sz="16" w:space="0" w:color="000000"/>
              <w:right w:val="nil"/>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proofErr w:type="spellStart"/>
            <w:r w:rsidRPr="00637EBD">
              <w:rPr>
                <w:rFonts w:ascii="Arial" w:hAnsi="Arial" w:cs="Arial"/>
                <w:color w:val="000000"/>
                <w:sz w:val="18"/>
                <w:szCs w:val="18"/>
              </w:rPr>
              <w:t>FakLiberal</w:t>
            </w:r>
            <w:proofErr w:type="spellEnd"/>
            <w:r w:rsidRPr="00637EBD">
              <w:rPr>
                <w:rFonts w:ascii="Arial" w:hAnsi="Arial" w:cs="Arial"/>
                <w:color w:val="000000"/>
                <w:sz w:val="18"/>
                <w:szCs w:val="18"/>
              </w:rPr>
              <w:t xml:space="preserve"> REGR </w:t>
            </w:r>
            <w:proofErr w:type="spellStart"/>
            <w:r w:rsidRPr="00637EBD">
              <w:rPr>
                <w:rFonts w:ascii="Arial" w:hAnsi="Arial" w:cs="Arial"/>
                <w:color w:val="000000"/>
                <w:sz w:val="18"/>
                <w:szCs w:val="18"/>
              </w:rPr>
              <w:t>factor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score</w:t>
            </w:r>
            <w:proofErr w:type="spellEnd"/>
            <w:r w:rsidRPr="00637EBD">
              <w:rPr>
                <w:rFonts w:ascii="Arial" w:hAnsi="Arial" w:cs="Arial"/>
                <w:color w:val="000000"/>
                <w:sz w:val="18"/>
                <w:szCs w:val="18"/>
              </w:rPr>
              <w:t xml:space="preserve">   1 </w:t>
            </w:r>
            <w:proofErr w:type="spellStart"/>
            <w:r w:rsidRPr="00637EBD">
              <w:rPr>
                <w:rFonts w:ascii="Arial" w:hAnsi="Arial" w:cs="Arial"/>
                <w:color w:val="000000"/>
                <w:sz w:val="18"/>
                <w:szCs w:val="18"/>
              </w:rPr>
              <w:t>for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analysis</w:t>
            </w:r>
            <w:proofErr w:type="spellEnd"/>
            <w:r w:rsidRPr="00637EBD">
              <w:rPr>
                <w:rFonts w:ascii="Arial" w:hAnsi="Arial" w:cs="Arial"/>
                <w:color w:val="000000"/>
                <w:sz w:val="18"/>
                <w:szCs w:val="18"/>
              </w:rPr>
              <w:t xml:space="preserve"> 1</w:t>
            </w:r>
          </w:p>
        </w:tc>
        <w:tc>
          <w:tcPr>
            <w:tcW w:w="1091" w:type="dxa"/>
            <w:tcBorders>
              <w:top w:val="single" w:sz="16" w:space="0" w:color="000000"/>
              <w:left w:val="nil"/>
              <w:bottom w:val="nil"/>
              <w:right w:val="single" w:sz="16" w:space="0" w:color="000000"/>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r w:rsidRPr="00637EBD">
              <w:rPr>
                <w:rFonts w:ascii="Arial" w:hAnsi="Arial" w:cs="Arial"/>
                <w:color w:val="000000"/>
                <w:sz w:val="18"/>
                <w:szCs w:val="18"/>
              </w:rPr>
              <w:t>1 Male</w:t>
            </w:r>
          </w:p>
        </w:tc>
        <w:tc>
          <w:tcPr>
            <w:tcW w:w="1029" w:type="dxa"/>
            <w:tcBorders>
              <w:top w:val="single" w:sz="16" w:space="0" w:color="000000"/>
              <w:left w:val="single" w:sz="16" w:space="0" w:color="000000"/>
              <w:bottom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906</w:t>
            </w:r>
          </w:p>
        </w:tc>
        <w:tc>
          <w:tcPr>
            <w:tcW w:w="1152" w:type="dxa"/>
            <w:tcBorders>
              <w:top w:val="single" w:sz="16" w:space="0" w:color="000000"/>
              <w:bottom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-,0284163</w:t>
            </w:r>
          </w:p>
        </w:tc>
        <w:tc>
          <w:tcPr>
            <w:tcW w:w="1444" w:type="dxa"/>
            <w:tcBorders>
              <w:top w:val="single" w:sz="16" w:space="0" w:color="000000"/>
              <w:bottom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,94848194</w:t>
            </w:r>
          </w:p>
        </w:tc>
        <w:tc>
          <w:tcPr>
            <w:tcW w:w="1475" w:type="dxa"/>
            <w:tcBorders>
              <w:top w:val="single" w:sz="16" w:space="0" w:color="000000"/>
              <w:bottom w:val="nil"/>
              <w:righ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,03151120</w:t>
            </w:r>
          </w:p>
        </w:tc>
      </w:tr>
      <w:tr w:rsidR="006D7EBC" w:rsidRPr="00637EBD" w:rsidTr="00D556C6">
        <w:trPr>
          <w:cantSplit/>
        </w:trPr>
        <w:tc>
          <w:tcPr>
            <w:tcW w:w="2459" w:type="dxa"/>
            <w:vMerge/>
            <w:tcBorders>
              <w:top w:val="single" w:sz="16" w:space="0" w:color="000000"/>
              <w:left w:val="single" w:sz="16" w:space="0" w:color="000000"/>
              <w:right w:val="nil"/>
            </w:tcBorders>
            <w:shd w:val="clear" w:color="auto" w:fill="FFFFFF"/>
          </w:tcPr>
          <w:p w:rsidR="006D7EBC" w:rsidRPr="00637EBD" w:rsidRDefault="006D7EBC" w:rsidP="00D556C6">
            <w:pPr>
              <w:autoSpaceDE w:val="0"/>
              <w:autoSpaceDN w:val="0"/>
              <w:adjustRightInd w:val="0"/>
              <w:spacing w:after="0" w:line="240" w:lineRule="auto"/>
              <w:rPr>
                <w:rFonts w:ascii="Arial" w:hAnsi="Arial" w:cs="Arial"/>
                <w:color w:val="000000"/>
                <w:sz w:val="18"/>
                <w:szCs w:val="18"/>
              </w:rPr>
            </w:pPr>
          </w:p>
        </w:tc>
        <w:tc>
          <w:tcPr>
            <w:tcW w:w="1091" w:type="dxa"/>
            <w:tcBorders>
              <w:top w:val="nil"/>
              <w:left w:val="nil"/>
              <w:right w:val="single" w:sz="16" w:space="0" w:color="000000"/>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r w:rsidRPr="00637EBD">
              <w:rPr>
                <w:rFonts w:ascii="Arial" w:hAnsi="Arial" w:cs="Arial"/>
                <w:color w:val="000000"/>
                <w:sz w:val="18"/>
                <w:szCs w:val="18"/>
              </w:rPr>
              <w:t xml:space="preserve">2 </w:t>
            </w:r>
            <w:proofErr w:type="spellStart"/>
            <w:r w:rsidRPr="00637EBD">
              <w:rPr>
                <w:rFonts w:ascii="Arial" w:hAnsi="Arial" w:cs="Arial"/>
                <w:color w:val="000000"/>
                <w:sz w:val="18"/>
                <w:szCs w:val="18"/>
              </w:rPr>
              <w:t>Female</w:t>
            </w:r>
            <w:proofErr w:type="spellEnd"/>
          </w:p>
        </w:tc>
        <w:tc>
          <w:tcPr>
            <w:tcW w:w="1029" w:type="dxa"/>
            <w:tcBorders>
              <w:top w:val="nil"/>
              <w:lef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941</w:t>
            </w:r>
          </w:p>
        </w:tc>
        <w:tc>
          <w:tcPr>
            <w:tcW w:w="1152" w:type="dxa"/>
            <w:tcBorders>
              <w:top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,0273594</w:t>
            </w:r>
          </w:p>
        </w:tc>
        <w:tc>
          <w:tcPr>
            <w:tcW w:w="1444" w:type="dxa"/>
            <w:tcBorders>
              <w:top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,90764767</w:t>
            </w:r>
          </w:p>
        </w:tc>
        <w:tc>
          <w:tcPr>
            <w:tcW w:w="1475" w:type="dxa"/>
            <w:tcBorders>
              <w:top w:val="nil"/>
              <w:righ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,02958847</w:t>
            </w:r>
          </w:p>
        </w:tc>
      </w:tr>
      <w:tr w:rsidR="006D7EBC" w:rsidRPr="00637EBD" w:rsidTr="00D556C6">
        <w:trPr>
          <w:cantSplit/>
        </w:trPr>
        <w:tc>
          <w:tcPr>
            <w:tcW w:w="2459" w:type="dxa"/>
            <w:vMerge w:val="restart"/>
            <w:tcBorders>
              <w:top w:val="nil"/>
              <w:left w:val="single" w:sz="16" w:space="0" w:color="000000"/>
              <w:right w:val="nil"/>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proofErr w:type="spellStart"/>
            <w:r w:rsidRPr="00637EBD">
              <w:rPr>
                <w:rFonts w:ascii="Arial" w:hAnsi="Arial" w:cs="Arial"/>
                <w:color w:val="000000"/>
                <w:sz w:val="18"/>
                <w:szCs w:val="18"/>
              </w:rPr>
              <w:t>FakMKD</w:t>
            </w:r>
            <w:proofErr w:type="spellEnd"/>
            <w:r w:rsidRPr="00637EBD">
              <w:rPr>
                <w:rFonts w:ascii="Arial" w:hAnsi="Arial" w:cs="Arial"/>
                <w:color w:val="000000"/>
                <w:sz w:val="18"/>
                <w:szCs w:val="18"/>
              </w:rPr>
              <w:t xml:space="preserve"> REGR </w:t>
            </w:r>
            <w:proofErr w:type="spellStart"/>
            <w:r w:rsidRPr="00637EBD">
              <w:rPr>
                <w:rFonts w:ascii="Arial" w:hAnsi="Arial" w:cs="Arial"/>
                <w:color w:val="000000"/>
                <w:sz w:val="18"/>
                <w:szCs w:val="18"/>
              </w:rPr>
              <w:t>factor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score</w:t>
            </w:r>
            <w:proofErr w:type="spellEnd"/>
            <w:r w:rsidRPr="00637EBD">
              <w:rPr>
                <w:rFonts w:ascii="Arial" w:hAnsi="Arial" w:cs="Arial"/>
                <w:color w:val="000000"/>
                <w:sz w:val="18"/>
                <w:szCs w:val="18"/>
              </w:rPr>
              <w:t xml:space="preserve">   2 </w:t>
            </w:r>
            <w:proofErr w:type="spellStart"/>
            <w:r w:rsidRPr="00637EBD">
              <w:rPr>
                <w:rFonts w:ascii="Arial" w:hAnsi="Arial" w:cs="Arial"/>
                <w:color w:val="000000"/>
                <w:sz w:val="18"/>
                <w:szCs w:val="18"/>
              </w:rPr>
              <w:t>for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analysis</w:t>
            </w:r>
            <w:proofErr w:type="spellEnd"/>
            <w:r w:rsidRPr="00637EBD">
              <w:rPr>
                <w:rFonts w:ascii="Arial" w:hAnsi="Arial" w:cs="Arial"/>
                <w:color w:val="000000"/>
                <w:sz w:val="18"/>
                <w:szCs w:val="18"/>
              </w:rPr>
              <w:t xml:space="preserve"> 1</w:t>
            </w:r>
          </w:p>
        </w:tc>
        <w:tc>
          <w:tcPr>
            <w:tcW w:w="1091" w:type="dxa"/>
            <w:tcBorders>
              <w:top w:val="nil"/>
              <w:left w:val="nil"/>
              <w:bottom w:val="nil"/>
              <w:right w:val="single" w:sz="16" w:space="0" w:color="000000"/>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r w:rsidRPr="00637EBD">
              <w:rPr>
                <w:rFonts w:ascii="Arial" w:hAnsi="Arial" w:cs="Arial"/>
                <w:color w:val="000000"/>
                <w:sz w:val="18"/>
                <w:szCs w:val="18"/>
              </w:rPr>
              <w:t>1 Male</w:t>
            </w:r>
          </w:p>
        </w:tc>
        <w:tc>
          <w:tcPr>
            <w:tcW w:w="1029" w:type="dxa"/>
            <w:tcBorders>
              <w:top w:val="nil"/>
              <w:left w:val="single" w:sz="16" w:space="0" w:color="000000"/>
              <w:bottom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906</w:t>
            </w:r>
          </w:p>
        </w:tc>
        <w:tc>
          <w:tcPr>
            <w:tcW w:w="1152" w:type="dxa"/>
            <w:tcBorders>
              <w:top w:val="nil"/>
              <w:bottom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,0824657</w:t>
            </w:r>
          </w:p>
        </w:tc>
        <w:tc>
          <w:tcPr>
            <w:tcW w:w="1444" w:type="dxa"/>
            <w:tcBorders>
              <w:top w:val="nil"/>
              <w:bottom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,94975894</w:t>
            </w:r>
          </w:p>
        </w:tc>
        <w:tc>
          <w:tcPr>
            <w:tcW w:w="1475" w:type="dxa"/>
            <w:tcBorders>
              <w:top w:val="nil"/>
              <w:bottom w:val="nil"/>
              <w:righ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,03155363</w:t>
            </w:r>
          </w:p>
        </w:tc>
      </w:tr>
      <w:tr w:rsidR="006D7EBC" w:rsidRPr="00637EBD" w:rsidTr="00D556C6">
        <w:trPr>
          <w:cantSplit/>
        </w:trPr>
        <w:tc>
          <w:tcPr>
            <w:tcW w:w="2459" w:type="dxa"/>
            <w:vMerge/>
            <w:tcBorders>
              <w:top w:val="nil"/>
              <w:left w:val="single" w:sz="16" w:space="0" w:color="000000"/>
              <w:right w:val="nil"/>
            </w:tcBorders>
            <w:shd w:val="clear" w:color="auto" w:fill="FFFFFF"/>
          </w:tcPr>
          <w:p w:rsidR="006D7EBC" w:rsidRPr="00637EBD" w:rsidRDefault="006D7EBC" w:rsidP="00D556C6">
            <w:pPr>
              <w:autoSpaceDE w:val="0"/>
              <w:autoSpaceDN w:val="0"/>
              <w:adjustRightInd w:val="0"/>
              <w:spacing w:after="0" w:line="240" w:lineRule="auto"/>
              <w:rPr>
                <w:rFonts w:ascii="Arial" w:hAnsi="Arial" w:cs="Arial"/>
                <w:color w:val="000000"/>
                <w:sz w:val="18"/>
                <w:szCs w:val="18"/>
              </w:rPr>
            </w:pPr>
          </w:p>
        </w:tc>
        <w:tc>
          <w:tcPr>
            <w:tcW w:w="1091" w:type="dxa"/>
            <w:tcBorders>
              <w:top w:val="nil"/>
              <w:left w:val="nil"/>
              <w:right w:val="single" w:sz="16" w:space="0" w:color="000000"/>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r w:rsidRPr="00637EBD">
              <w:rPr>
                <w:rFonts w:ascii="Arial" w:hAnsi="Arial" w:cs="Arial"/>
                <w:color w:val="000000"/>
                <w:sz w:val="18"/>
                <w:szCs w:val="18"/>
              </w:rPr>
              <w:t xml:space="preserve">2 </w:t>
            </w:r>
            <w:proofErr w:type="spellStart"/>
            <w:r w:rsidRPr="00637EBD">
              <w:rPr>
                <w:rFonts w:ascii="Arial" w:hAnsi="Arial" w:cs="Arial"/>
                <w:color w:val="000000"/>
                <w:sz w:val="18"/>
                <w:szCs w:val="18"/>
              </w:rPr>
              <w:t>Female</w:t>
            </w:r>
            <w:proofErr w:type="spellEnd"/>
          </w:p>
        </w:tc>
        <w:tc>
          <w:tcPr>
            <w:tcW w:w="1029" w:type="dxa"/>
            <w:tcBorders>
              <w:top w:val="nil"/>
              <w:lef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941</w:t>
            </w:r>
          </w:p>
        </w:tc>
        <w:tc>
          <w:tcPr>
            <w:tcW w:w="1152" w:type="dxa"/>
            <w:tcBorders>
              <w:top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-,0793984</w:t>
            </w:r>
          </w:p>
        </w:tc>
        <w:tc>
          <w:tcPr>
            <w:tcW w:w="1444" w:type="dxa"/>
            <w:tcBorders>
              <w:top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,81431959</w:t>
            </w:r>
          </w:p>
        </w:tc>
        <w:tc>
          <w:tcPr>
            <w:tcW w:w="1475" w:type="dxa"/>
            <w:tcBorders>
              <w:top w:val="nil"/>
              <w:righ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,02654606</w:t>
            </w:r>
          </w:p>
        </w:tc>
      </w:tr>
      <w:tr w:rsidR="006D7EBC" w:rsidRPr="00637EBD" w:rsidTr="00D556C6">
        <w:trPr>
          <w:cantSplit/>
        </w:trPr>
        <w:tc>
          <w:tcPr>
            <w:tcW w:w="2459" w:type="dxa"/>
            <w:vMerge w:val="restart"/>
            <w:tcBorders>
              <w:top w:val="nil"/>
              <w:left w:val="single" w:sz="16" w:space="0" w:color="000000"/>
              <w:bottom w:val="single" w:sz="16" w:space="0" w:color="000000"/>
              <w:right w:val="nil"/>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proofErr w:type="spellStart"/>
            <w:r w:rsidRPr="00637EBD">
              <w:rPr>
                <w:rFonts w:ascii="Arial" w:hAnsi="Arial" w:cs="Arial"/>
                <w:color w:val="000000"/>
                <w:sz w:val="18"/>
                <w:szCs w:val="18"/>
              </w:rPr>
              <w:t>FakNasilje</w:t>
            </w:r>
            <w:proofErr w:type="spellEnd"/>
            <w:r w:rsidRPr="00637EBD">
              <w:rPr>
                <w:rFonts w:ascii="Arial" w:hAnsi="Arial" w:cs="Arial"/>
                <w:color w:val="000000"/>
                <w:sz w:val="18"/>
                <w:szCs w:val="18"/>
              </w:rPr>
              <w:t xml:space="preserve"> REGR </w:t>
            </w:r>
            <w:proofErr w:type="spellStart"/>
            <w:r w:rsidRPr="00637EBD">
              <w:rPr>
                <w:rFonts w:ascii="Arial" w:hAnsi="Arial" w:cs="Arial"/>
                <w:color w:val="000000"/>
                <w:sz w:val="18"/>
                <w:szCs w:val="18"/>
              </w:rPr>
              <w:t>factor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score</w:t>
            </w:r>
            <w:proofErr w:type="spellEnd"/>
            <w:r w:rsidRPr="00637EBD">
              <w:rPr>
                <w:rFonts w:ascii="Arial" w:hAnsi="Arial" w:cs="Arial"/>
                <w:color w:val="000000"/>
                <w:sz w:val="18"/>
                <w:szCs w:val="18"/>
              </w:rPr>
              <w:t xml:space="preserve">   3 </w:t>
            </w:r>
            <w:proofErr w:type="spellStart"/>
            <w:r w:rsidRPr="00637EBD">
              <w:rPr>
                <w:rFonts w:ascii="Arial" w:hAnsi="Arial" w:cs="Arial"/>
                <w:color w:val="000000"/>
                <w:sz w:val="18"/>
                <w:szCs w:val="18"/>
              </w:rPr>
              <w:t>for</w:t>
            </w:r>
            <w:proofErr w:type="spellEnd"/>
            <w:r w:rsidRPr="00637EBD">
              <w:rPr>
                <w:rFonts w:ascii="Arial" w:hAnsi="Arial" w:cs="Arial"/>
                <w:color w:val="000000"/>
                <w:sz w:val="18"/>
                <w:szCs w:val="18"/>
              </w:rPr>
              <w:t xml:space="preserve"> </w:t>
            </w:r>
            <w:proofErr w:type="spellStart"/>
            <w:r w:rsidRPr="00637EBD">
              <w:rPr>
                <w:rFonts w:ascii="Arial" w:hAnsi="Arial" w:cs="Arial"/>
                <w:color w:val="000000"/>
                <w:sz w:val="18"/>
                <w:szCs w:val="18"/>
              </w:rPr>
              <w:t>analysis</w:t>
            </w:r>
            <w:proofErr w:type="spellEnd"/>
            <w:r w:rsidRPr="00637EBD">
              <w:rPr>
                <w:rFonts w:ascii="Arial" w:hAnsi="Arial" w:cs="Arial"/>
                <w:color w:val="000000"/>
                <w:sz w:val="18"/>
                <w:szCs w:val="18"/>
              </w:rPr>
              <w:t xml:space="preserve"> 1</w:t>
            </w:r>
          </w:p>
        </w:tc>
        <w:tc>
          <w:tcPr>
            <w:tcW w:w="1091" w:type="dxa"/>
            <w:tcBorders>
              <w:top w:val="nil"/>
              <w:left w:val="nil"/>
              <w:bottom w:val="nil"/>
              <w:right w:val="single" w:sz="16" w:space="0" w:color="000000"/>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r w:rsidRPr="00637EBD">
              <w:rPr>
                <w:rFonts w:ascii="Arial" w:hAnsi="Arial" w:cs="Arial"/>
                <w:color w:val="000000"/>
                <w:sz w:val="18"/>
                <w:szCs w:val="18"/>
              </w:rPr>
              <w:t>1 Male</w:t>
            </w:r>
          </w:p>
        </w:tc>
        <w:tc>
          <w:tcPr>
            <w:tcW w:w="1029" w:type="dxa"/>
            <w:tcBorders>
              <w:top w:val="nil"/>
              <w:left w:val="single" w:sz="16" w:space="0" w:color="000000"/>
              <w:bottom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906</w:t>
            </w:r>
          </w:p>
        </w:tc>
        <w:tc>
          <w:tcPr>
            <w:tcW w:w="1152" w:type="dxa"/>
            <w:tcBorders>
              <w:top w:val="nil"/>
              <w:bottom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,1097880</w:t>
            </w:r>
          </w:p>
        </w:tc>
        <w:tc>
          <w:tcPr>
            <w:tcW w:w="1444" w:type="dxa"/>
            <w:tcBorders>
              <w:top w:val="nil"/>
              <w:bottom w:val="nil"/>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,95140174</w:t>
            </w:r>
          </w:p>
        </w:tc>
        <w:tc>
          <w:tcPr>
            <w:tcW w:w="1475" w:type="dxa"/>
            <w:tcBorders>
              <w:top w:val="nil"/>
              <w:bottom w:val="nil"/>
              <w:righ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,03160821</w:t>
            </w:r>
          </w:p>
        </w:tc>
      </w:tr>
      <w:tr w:rsidR="006D7EBC" w:rsidRPr="00637EBD" w:rsidTr="00D556C6">
        <w:trPr>
          <w:cantSplit/>
        </w:trPr>
        <w:tc>
          <w:tcPr>
            <w:tcW w:w="2459" w:type="dxa"/>
            <w:vMerge/>
            <w:tcBorders>
              <w:top w:val="nil"/>
              <w:left w:val="single" w:sz="16" w:space="0" w:color="000000"/>
              <w:bottom w:val="single" w:sz="16" w:space="0" w:color="000000"/>
              <w:right w:val="nil"/>
            </w:tcBorders>
            <w:shd w:val="clear" w:color="auto" w:fill="FFFFFF"/>
          </w:tcPr>
          <w:p w:rsidR="006D7EBC" w:rsidRPr="00637EBD" w:rsidRDefault="006D7EBC" w:rsidP="00D556C6">
            <w:pPr>
              <w:autoSpaceDE w:val="0"/>
              <w:autoSpaceDN w:val="0"/>
              <w:adjustRightInd w:val="0"/>
              <w:spacing w:after="0" w:line="240" w:lineRule="auto"/>
              <w:rPr>
                <w:rFonts w:ascii="Arial" w:hAnsi="Arial" w:cs="Arial"/>
                <w:color w:val="000000"/>
                <w:sz w:val="18"/>
                <w:szCs w:val="18"/>
              </w:rPr>
            </w:pPr>
          </w:p>
        </w:tc>
        <w:tc>
          <w:tcPr>
            <w:tcW w:w="1091" w:type="dxa"/>
            <w:tcBorders>
              <w:top w:val="nil"/>
              <w:left w:val="nil"/>
              <w:bottom w:val="single" w:sz="16" w:space="0" w:color="000000"/>
              <w:right w:val="single" w:sz="16" w:space="0" w:color="000000"/>
            </w:tcBorders>
            <w:shd w:val="clear" w:color="auto" w:fill="FFFFFF"/>
          </w:tcPr>
          <w:p w:rsidR="006D7EBC" w:rsidRPr="00637EBD" w:rsidRDefault="006D7EBC" w:rsidP="00D556C6">
            <w:pPr>
              <w:autoSpaceDE w:val="0"/>
              <w:autoSpaceDN w:val="0"/>
              <w:adjustRightInd w:val="0"/>
              <w:spacing w:after="0" w:line="320" w:lineRule="atLeast"/>
              <w:ind w:left="60" w:right="60"/>
              <w:rPr>
                <w:rFonts w:ascii="Arial" w:hAnsi="Arial" w:cs="Arial"/>
                <w:color w:val="000000"/>
                <w:sz w:val="18"/>
                <w:szCs w:val="18"/>
              </w:rPr>
            </w:pPr>
            <w:r w:rsidRPr="00637EBD">
              <w:rPr>
                <w:rFonts w:ascii="Arial" w:hAnsi="Arial" w:cs="Arial"/>
                <w:color w:val="000000"/>
                <w:sz w:val="18"/>
                <w:szCs w:val="18"/>
              </w:rPr>
              <w:t xml:space="preserve">2 </w:t>
            </w:r>
            <w:proofErr w:type="spellStart"/>
            <w:r w:rsidRPr="00637EBD">
              <w:rPr>
                <w:rFonts w:ascii="Arial" w:hAnsi="Arial" w:cs="Arial"/>
                <w:color w:val="000000"/>
                <w:sz w:val="18"/>
                <w:szCs w:val="18"/>
              </w:rPr>
              <w:t>Female</w:t>
            </w:r>
            <w:proofErr w:type="spellEnd"/>
          </w:p>
        </w:tc>
        <w:tc>
          <w:tcPr>
            <w:tcW w:w="1029" w:type="dxa"/>
            <w:tcBorders>
              <w:top w:val="nil"/>
              <w:left w:val="single" w:sz="16" w:space="0" w:color="000000"/>
              <w:bottom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941</w:t>
            </w:r>
          </w:p>
        </w:tc>
        <w:tc>
          <w:tcPr>
            <w:tcW w:w="1152" w:type="dxa"/>
            <w:tcBorders>
              <w:top w:val="nil"/>
              <w:bottom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-,1057045</w:t>
            </w:r>
          </w:p>
        </w:tc>
        <w:tc>
          <w:tcPr>
            <w:tcW w:w="1444" w:type="dxa"/>
            <w:tcBorders>
              <w:top w:val="nil"/>
              <w:bottom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,81587181</w:t>
            </w:r>
          </w:p>
        </w:tc>
        <w:tc>
          <w:tcPr>
            <w:tcW w:w="1475" w:type="dxa"/>
            <w:tcBorders>
              <w:top w:val="nil"/>
              <w:bottom w:val="single" w:sz="16" w:space="0" w:color="000000"/>
              <w:right w:val="single" w:sz="16" w:space="0" w:color="000000"/>
            </w:tcBorders>
            <w:shd w:val="clear" w:color="auto" w:fill="FFFFFF"/>
            <w:vAlign w:val="center"/>
          </w:tcPr>
          <w:p w:rsidR="006D7EBC" w:rsidRPr="00637EBD" w:rsidRDefault="006D7EBC" w:rsidP="00D556C6">
            <w:pPr>
              <w:autoSpaceDE w:val="0"/>
              <w:autoSpaceDN w:val="0"/>
              <w:adjustRightInd w:val="0"/>
              <w:spacing w:after="0" w:line="320" w:lineRule="atLeast"/>
              <w:ind w:left="60" w:right="60"/>
              <w:jc w:val="right"/>
              <w:rPr>
                <w:rFonts w:ascii="Arial" w:hAnsi="Arial" w:cs="Arial"/>
                <w:color w:val="000000"/>
                <w:sz w:val="18"/>
                <w:szCs w:val="18"/>
              </w:rPr>
            </w:pPr>
            <w:r w:rsidRPr="00637EBD">
              <w:rPr>
                <w:rFonts w:ascii="Arial" w:hAnsi="Arial" w:cs="Arial"/>
                <w:color w:val="000000"/>
                <w:sz w:val="18"/>
                <w:szCs w:val="18"/>
              </w:rPr>
              <w:t>,02659666</w:t>
            </w:r>
          </w:p>
        </w:tc>
      </w:tr>
    </w:tbl>
    <w:p w:rsidR="006D7EBC" w:rsidRDefault="006D7EBC" w:rsidP="006D7EBC">
      <w:pPr>
        <w:autoSpaceDE w:val="0"/>
        <w:autoSpaceDN w:val="0"/>
        <w:adjustRightInd w:val="0"/>
        <w:spacing w:after="0" w:line="400" w:lineRule="atLeast"/>
        <w:rPr>
          <w:rFonts w:cs="Times New Roman"/>
          <w:b/>
          <w:sz w:val="18"/>
          <w:szCs w:val="24"/>
        </w:rPr>
      </w:pPr>
    </w:p>
    <w:p w:rsidR="006D7EBC" w:rsidRDefault="006D7EBC" w:rsidP="006D7EBC">
      <w:pPr>
        <w:autoSpaceDE w:val="0"/>
        <w:autoSpaceDN w:val="0"/>
        <w:adjustRightInd w:val="0"/>
        <w:spacing w:after="0" w:line="400" w:lineRule="atLeast"/>
        <w:rPr>
          <w:rFonts w:cs="Times New Roman"/>
          <w:b/>
          <w:sz w:val="18"/>
          <w:szCs w:val="24"/>
        </w:rPr>
      </w:pPr>
    </w:p>
    <w:p w:rsidR="000809A7" w:rsidRDefault="000809A7" w:rsidP="006D7EBC">
      <w:pPr>
        <w:autoSpaceDE w:val="0"/>
        <w:autoSpaceDN w:val="0"/>
        <w:adjustRightInd w:val="0"/>
        <w:spacing w:after="0" w:line="400" w:lineRule="atLeast"/>
        <w:rPr>
          <w:rFonts w:cs="Times New Roman"/>
          <w:b/>
          <w:sz w:val="18"/>
          <w:szCs w:val="24"/>
        </w:rPr>
      </w:pPr>
    </w:p>
    <w:p w:rsidR="006D7EBC" w:rsidRPr="006D7EBC" w:rsidRDefault="006D7EBC" w:rsidP="006D7EBC">
      <w:pPr>
        <w:autoSpaceDE w:val="0"/>
        <w:autoSpaceDN w:val="0"/>
        <w:adjustRightInd w:val="0"/>
        <w:spacing w:after="0" w:line="400" w:lineRule="atLeast"/>
        <w:rPr>
          <w:rFonts w:cs="Times New Roman"/>
          <w:b/>
          <w:sz w:val="18"/>
          <w:szCs w:val="24"/>
        </w:rPr>
      </w:pPr>
      <w:r w:rsidRPr="006D7EBC">
        <w:rPr>
          <w:rFonts w:cs="Times New Roman"/>
          <w:b/>
          <w:sz w:val="18"/>
          <w:szCs w:val="24"/>
        </w:rPr>
        <w:lastRenderedPageBreak/>
        <w:t xml:space="preserve">Tabela 17: </w:t>
      </w:r>
      <w:proofErr w:type="spellStart"/>
      <w:r w:rsidRPr="006D7EBC">
        <w:rPr>
          <w:rFonts w:cs="Times New Roman"/>
          <w:b/>
          <w:sz w:val="18"/>
          <w:szCs w:val="24"/>
        </w:rPr>
        <w:t>Levenov</w:t>
      </w:r>
      <w:proofErr w:type="spellEnd"/>
      <w:r w:rsidRPr="006D7EBC">
        <w:rPr>
          <w:rFonts w:cs="Times New Roman"/>
          <w:b/>
          <w:sz w:val="18"/>
          <w:szCs w:val="24"/>
        </w:rPr>
        <w:t xml:space="preserve"> test in statistične </w:t>
      </w:r>
      <w:r w:rsidR="00FC7584" w:rsidRPr="006D7EBC">
        <w:rPr>
          <w:rFonts w:cs="Times New Roman"/>
          <w:b/>
          <w:sz w:val="18"/>
          <w:szCs w:val="24"/>
        </w:rPr>
        <w:t>značilnosti</w:t>
      </w:r>
      <w:r w:rsidRPr="006D7EBC">
        <w:rPr>
          <w:rFonts w:cs="Times New Roman"/>
          <w:b/>
          <w:sz w:val="18"/>
          <w:szCs w:val="24"/>
        </w:rPr>
        <w:t xml:space="preserve"> za razlike v faktorjih po spolih</w:t>
      </w:r>
    </w:p>
    <w:p w:rsidR="006D7EBC" w:rsidRDefault="006D7EBC" w:rsidP="006D7EBC">
      <w:pPr>
        <w:pStyle w:val="Brezrazmikov"/>
      </w:pPr>
      <w:r w:rsidRPr="00637EBD">
        <w:rPr>
          <w:noProof/>
          <w:lang w:eastAsia="sl-SI"/>
        </w:rPr>
        <w:drawing>
          <wp:inline distT="0" distB="0" distL="0" distR="0" wp14:anchorId="7AF24421" wp14:editId="3B2C94E2">
            <wp:extent cx="6447600" cy="18954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1895" cy="1896738"/>
                    </a:xfrm>
                    <a:prstGeom prst="rect">
                      <a:avLst/>
                    </a:prstGeom>
                  </pic:spPr>
                </pic:pic>
              </a:graphicData>
            </a:graphic>
          </wp:inline>
        </w:drawing>
      </w:r>
    </w:p>
    <w:p w:rsidR="00FC7584" w:rsidRDefault="00FC7584">
      <w:pPr>
        <w:rPr>
          <w:rFonts w:ascii="Arial" w:hAnsi="Arial" w:cs="Arial"/>
          <w:sz w:val="28"/>
        </w:rPr>
      </w:pPr>
    </w:p>
    <w:p w:rsidR="00FC7584" w:rsidRPr="00FC7584" w:rsidRDefault="00FC7584">
      <w:pPr>
        <w:rPr>
          <w:rFonts w:ascii="Arial" w:hAnsi="Arial" w:cs="Arial"/>
          <w:b/>
          <w:sz w:val="28"/>
        </w:rPr>
      </w:pPr>
      <w:r w:rsidRPr="00FC7584">
        <w:rPr>
          <w:rFonts w:ascii="Arial" w:hAnsi="Arial" w:cs="Arial"/>
          <w:b/>
          <w:sz w:val="28"/>
        </w:rPr>
        <w:t>RAZSEVNI GRAFIKONI</w:t>
      </w:r>
    </w:p>
    <w:p w:rsidR="009968F4" w:rsidRDefault="009968F4" w:rsidP="00FC7584">
      <w:pPr>
        <w:pStyle w:val="Brezrazmikov"/>
        <w:rPr>
          <w:b/>
          <w:sz w:val="18"/>
        </w:rPr>
      </w:pPr>
    </w:p>
    <w:p w:rsidR="009968F4" w:rsidRPr="009968F4" w:rsidRDefault="009968F4" w:rsidP="009968F4">
      <w:pPr>
        <w:autoSpaceDE w:val="0"/>
        <w:autoSpaceDN w:val="0"/>
        <w:adjustRightInd w:val="0"/>
        <w:spacing w:after="0" w:line="400" w:lineRule="atLeast"/>
        <w:rPr>
          <w:rFonts w:cs="Times New Roman"/>
          <w:szCs w:val="24"/>
        </w:rPr>
      </w:pPr>
      <w:r w:rsidRPr="009968F4">
        <w:rPr>
          <w:rFonts w:cs="Times New Roman"/>
          <w:szCs w:val="24"/>
        </w:rPr>
        <w:t>Na grafu se lepo vidi pri GK2, da imajo liberalni zelo majhne vrednosti, ker ta komponenta načeloma meri konservativnost. Na splošni komponenti(GK1) se vidi, da konservativni na sploh sprejemajo manj dejanj, liberalni pa nekoliko več. Pri komponenti GK3 pa se vidi, da ni večjih razlik med konservativnimi pri opravičevanju nasilja in ne opravičevanju mat. kaznivih dejanj.</w:t>
      </w:r>
    </w:p>
    <w:p w:rsidR="009968F4" w:rsidRDefault="009968F4" w:rsidP="00FC7584">
      <w:pPr>
        <w:pStyle w:val="Brezrazmikov"/>
        <w:rPr>
          <w:b/>
          <w:sz w:val="18"/>
        </w:rPr>
      </w:pPr>
    </w:p>
    <w:p w:rsidR="009968F4" w:rsidRDefault="009968F4" w:rsidP="00FC7584">
      <w:pPr>
        <w:pStyle w:val="Brezrazmikov"/>
        <w:rPr>
          <w:b/>
          <w:sz w:val="18"/>
        </w:rPr>
      </w:pPr>
    </w:p>
    <w:p w:rsidR="009968F4" w:rsidRDefault="009968F4" w:rsidP="00FC7584">
      <w:pPr>
        <w:pStyle w:val="Brezrazmikov"/>
        <w:rPr>
          <w:b/>
          <w:sz w:val="18"/>
        </w:rPr>
      </w:pPr>
    </w:p>
    <w:p w:rsidR="00FC7584" w:rsidRPr="00F42B5B" w:rsidRDefault="00FC7584" w:rsidP="00FC7584">
      <w:pPr>
        <w:pStyle w:val="Brezrazmikov"/>
        <w:rPr>
          <w:b/>
          <w:sz w:val="18"/>
        </w:rPr>
      </w:pPr>
      <w:r>
        <w:rPr>
          <w:b/>
          <w:sz w:val="18"/>
        </w:rPr>
        <w:t xml:space="preserve">Slika 2: </w:t>
      </w:r>
      <w:proofErr w:type="spellStart"/>
      <w:r w:rsidRPr="00F42B5B">
        <w:rPr>
          <w:b/>
          <w:sz w:val="18"/>
        </w:rPr>
        <w:t>Razsevni</w:t>
      </w:r>
      <w:proofErr w:type="spellEnd"/>
      <w:r w:rsidRPr="00F42B5B">
        <w:rPr>
          <w:b/>
          <w:sz w:val="18"/>
        </w:rPr>
        <w:t xml:space="preserve"> grafikoni za </w:t>
      </w:r>
      <w:r>
        <w:rPr>
          <w:b/>
          <w:sz w:val="18"/>
        </w:rPr>
        <w:t>komponente razdeljene po skupinah</w:t>
      </w:r>
    </w:p>
    <w:p w:rsidR="00FC7584" w:rsidRDefault="00FC7584" w:rsidP="005804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14:anchorId="495A6D7D" wp14:editId="2D2736DE">
            <wp:extent cx="5133975" cy="4126832"/>
            <wp:effectExtent l="0" t="0" r="0" b="762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4813" cy="4127505"/>
                    </a:xfrm>
                    <a:prstGeom prst="rect">
                      <a:avLst/>
                    </a:prstGeom>
                    <a:noFill/>
                    <a:ln>
                      <a:noFill/>
                    </a:ln>
                  </pic:spPr>
                </pic:pic>
              </a:graphicData>
            </a:graphic>
          </wp:inline>
        </w:drawing>
      </w:r>
    </w:p>
    <w:p w:rsidR="00442E46" w:rsidRDefault="00FC7584" w:rsidP="00FC7584">
      <w:pPr>
        <w:pStyle w:val="Brezrazmikov"/>
      </w:pPr>
      <w:proofErr w:type="spellStart"/>
      <w:r>
        <w:lastRenderedPageBreak/>
        <w:t>Razsevna</w:t>
      </w:r>
      <w:proofErr w:type="spellEnd"/>
      <w:r>
        <w:t xml:space="preserve"> matrika pri glavnih komponentah</w:t>
      </w:r>
      <w:r w:rsidR="00442E46">
        <w:t xml:space="preserve"> je precej podobna </w:t>
      </w:r>
      <w:proofErr w:type="spellStart"/>
      <w:r w:rsidR="00442E46">
        <w:t>razsevni</w:t>
      </w:r>
      <w:proofErr w:type="spellEnd"/>
      <w:r w:rsidR="00442E46">
        <w:t xml:space="preserve"> matriki faktorjev</w:t>
      </w:r>
      <w:r>
        <w:t xml:space="preserve">, vendar je videti, da so enote </w:t>
      </w:r>
      <w:proofErr w:type="spellStart"/>
      <w:r w:rsidR="00442E46">
        <w:t>zarotirane</w:t>
      </w:r>
      <w:proofErr w:type="spellEnd"/>
      <w:r>
        <w:t xml:space="preserve"> in bi bil graf zelo podobne kot pri prvem, če ne bi bilo enote </w:t>
      </w:r>
      <w:proofErr w:type="spellStart"/>
      <w:r w:rsidR="00442E46">
        <w:t>zarotirane</w:t>
      </w:r>
      <w:proofErr w:type="spellEnd"/>
      <w:r w:rsidR="002A1E84">
        <w:t xml:space="preserve"> (opazno pri komponenti 2 in faktorju 2)</w:t>
      </w:r>
      <w:r>
        <w:t xml:space="preserve">. </w:t>
      </w:r>
    </w:p>
    <w:p w:rsidR="0058047A" w:rsidRDefault="0058047A" w:rsidP="00FC7584">
      <w:pPr>
        <w:pStyle w:val="Brezrazmikov"/>
      </w:pPr>
      <w:r>
        <w:t xml:space="preserve">Mogoče so pri faktorskem grafu enote razporejene nekoliko zaobljene in pa pri MKD*Nasilje je pri faktorjih tudi precej bolj ostri robovi. Opazna je tudi nekoliko večja razpršenost, kar pa je lahko posledica uporaba tresenja, ki </w:t>
      </w:r>
      <w:r w:rsidR="002A1E84">
        <w:t>je bil uporabljen pri grafu komponent</w:t>
      </w:r>
      <w:r>
        <w:t xml:space="preserve"> ne pa pri grafu faktorjev. Sicer pa je </w:t>
      </w:r>
      <w:proofErr w:type="spellStart"/>
      <w:r>
        <w:t>razsevna</w:t>
      </w:r>
      <w:proofErr w:type="spellEnd"/>
      <w:r>
        <w:t xml:space="preserve"> matrika zelo podobna. </w:t>
      </w:r>
    </w:p>
    <w:p w:rsidR="00442E46" w:rsidRDefault="00442E46" w:rsidP="00FC7584">
      <w:pPr>
        <w:pStyle w:val="Brezrazmikov"/>
      </w:pPr>
    </w:p>
    <w:p w:rsidR="002A1E84" w:rsidRDefault="002A1E84" w:rsidP="00442E46">
      <w:pPr>
        <w:pStyle w:val="Brezrazmikov"/>
        <w:rPr>
          <w:b/>
          <w:sz w:val="18"/>
        </w:rPr>
      </w:pPr>
    </w:p>
    <w:p w:rsidR="002A1E84" w:rsidRDefault="002A1E84" w:rsidP="00442E46">
      <w:pPr>
        <w:pStyle w:val="Brezrazmikov"/>
        <w:rPr>
          <w:b/>
          <w:sz w:val="18"/>
        </w:rPr>
      </w:pPr>
    </w:p>
    <w:p w:rsidR="00FC7584" w:rsidRPr="00442E46" w:rsidRDefault="00FC7584" w:rsidP="00442E46">
      <w:pPr>
        <w:pStyle w:val="Brezrazmikov"/>
        <w:rPr>
          <w:b/>
        </w:rPr>
      </w:pPr>
      <w:r w:rsidRPr="00442E46">
        <w:rPr>
          <w:b/>
          <w:sz w:val="18"/>
        </w:rPr>
        <w:t xml:space="preserve">Slika </w:t>
      </w:r>
      <w:r w:rsidR="00442E46" w:rsidRPr="00442E46">
        <w:rPr>
          <w:b/>
          <w:sz w:val="18"/>
        </w:rPr>
        <w:t>3</w:t>
      </w:r>
      <w:r w:rsidRPr="00442E46">
        <w:rPr>
          <w:b/>
          <w:sz w:val="18"/>
        </w:rPr>
        <w:t xml:space="preserve">: </w:t>
      </w:r>
      <w:proofErr w:type="spellStart"/>
      <w:r w:rsidR="00442E46" w:rsidRPr="00442E46">
        <w:rPr>
          <w:b/>
          <w:sz w:val="18"/>
        </w:rPr>
        <w:t>Razsevna</w:t>
      </w:r>
      <w:proofErr w:type="spellEnd"/>
      <w:r w:rsidR="00442E46" w:rsidRPr="00442E46">
        <w:rPr>
          <w:b/>
          <w:sz w:val="18"/>
        </w:rPr>
        <w:t xml:space="preserve"> matrika za faktorje</w:t>
      </w:r>
    </w:p>
    <w:p w:rsidR="0058047A" w:rsidRDefault="0058047A" w:rsidP="005804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extent cx="5972175" cy="4781550"/>
            <wp:effectExtent l="0" t="0" r="952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rsidR="0058047A" w:rsidRDefault="0058047A" w:rsidP="0058047A">
      <w:pPr>
        <w:autoSpaceDE w:val="0"/>
        <w:autoSpaceDN w:val="0"/>
        <w:adjustRightInd w:val="0"/>
        <w:spacing w:after="0" w:line="240" w:lineRule="auto"/>
        <w:rPr>
          <w:rFonts w:ascii="Times New Roman" w:hAnsi="Times New Roman" w:cs="Times New Roman"/>
          <w:sz w:val="24"/>
          <w:szCs w:val="24"/>
        </w:rPr>
      </w:pPr>
    </w:p>
    <w:p w:rsidR="0058047A" w:rsidRDefault="002A1E84" w:rsidP="00FC7584">
      <w:pPr>
        <w:pStyle w:val="Brezrazmikov"/>
        <w:rPr>
          <w:b/>
          <w:sz w:val="18"/>
        </w:rPr>
      </w:pPr>
      <w:r>
        <w:rPr>
          <w:rFonts w:ascii="Times New Roman" w:hAnsi="Times New Roman" w:cs="Times New Roman"/>
          <w:sz w:val="24"/>
          <w:szCs w:val="24"/>
        </w:rPr>
        <w:t>Če primerjamo matrični graf faktorjev in matrični graf skupin po metodi voditeljev vidimo, da sta si grafa precej podobna. Vidimo, da sta Faktor liberalnosti*</w:t>
      </w:r>
      <w:r w:rsidR="009E152D">
        <w:rPr>
          <w:rFonts w:ascii="Times New Roman" w:hAnsi="Times New Roman" w:cs="Times New Roman"/>
          <w:sz w:val="24"/>
          <w:szCs w:val="24"/>
        </w:rPr>
        <w:t xml:space="preserve">Faktor nasilje skorajda enaka sklopu liberalnost*sklopu nasilje. Najbolj se razlikujejo faktor materialni </w:t>
      </w:r>
      <w:proofErr w:type="spellStart"/>
      <w:r w:rsidR="009E152D">
        <w:rPr>
          <w:rFonts w:ascii="Times New Roman" w:hAnsi="Times New Roman" w:cs="Times New Roman"/>
          <w:sz w:val="24"/>
          <w:szCs w:val="24"/>
        </w:rPr>
        <w:t>kaz</w:t>
      </w:r>
      <w:proofErr w:type="spellEnd"/>
      <w:r w:rsidR="009E152D">
        <w:rPr>
          <w:rFonts w:ascii="Times New Roman" w:hAnsi="Times New Roman" w:cs="Times New Roman"/>
          <w:sz w:val="24"/>
          <w:szCs w:val="24"/>
        </w:rPr>
        <w:t>. dej.*faktor nasilja v primerjavi z sklopom materialno kaznivim dejanjem*nasilje, kjer je opazno videti, da so enote na grafu faktorjev razporejene bolj »odsekano« (ostri robovi).</w:t>
      </w:r>
    </w:p>
    <w:p w:rsidR="0058047A" w:rsidRDefault="0058047A" w:rsidP="00FC7584">
      <w:pPr>
        <w:pStyle w:val="Brezrazmikov"/>
        <w:rPr>
          <w:b/>
          <w:sz w:val="18"/>
        </w:rPr>
      </w:pPr>
    </w:p>
    <w:p w:rsidR="0058047A" w:rsidRDefault="0058047A" w:rsidP="00FC7584">
      <w:pPr>
        <w:pStyle w:val="Brezrazmikov"/>
        <w:rPr>
          <w:b/>
          <w:sz w:val="18"/>
        </w:rPr>
      </w:pPr>
    </w:p>
    <w:p w:rsidR="0058047A" w:rsidRDefault="0058047A" w:rsidP="00FC7584">
      <w:pPr>
        <w:pStyle w:val="Brezrazmikov"/>
        <w:rPr>
          <w:b/>
          <w:sz w:val="18"/>
        </w:rPr>
      </w:pPr>
    </w:p>
    <w:p w:rsidR="0058047A" w:rsidRDefault="0058047A" w:rsidP="00FC7584">
      <w:pPr>
        <w:pStyle w:val="Brezrazmikov"/>
        <w:rPr>
          <w:b/>
          <w:sz w:val="18"/>
        </w:rPr>
      </w:pPr>
    </w:p>
    <w:p w:rsidR="0058047A" w:rsidRDefault="0058047A" w:rsidP="00FC7584">
      <w:pPr>
        <w:pStyle w:val="Brezrazmikov"/>
        <w:rPr>
          <w:b/>
          <w:sz w:val="18"/>
        </w:rPr>
      </w:pPr>
    </w:p>
    <w:p w:rsidR="002A1E84" w:rsidRDefault="002A1E84" w:rsidP="00FC7584">
      <w:pPr>
        <w:pStyle w:val="Brezrazmikov"/>
        <w:rPr>
          <w:b/>
          <w:sz w:val="18"/>
        </w:rPr>
      </w:pPr>
    </w:p>
    <w:p w:rsidR="002A1E84" w:rsidRDefault="002A1E84" w:rsidP="00FC7584">
      <w:pPr>
        <w:pStyle w:val="Brezrazmikov"/>
        <w:rPr>
          <w:b/>
          <w:sz w:val="18"/>
        </w:rPr>
      </w:pPr>
    </w:p>
    <w:p w:rsidR="002A1E84" w:rsidRDefault="002A1E84" w:rsidP="00FC7584">
      <w:pPr>
        <w:pStyle w:val="Brezrazmikov"/>
        <w:rPr>
          <w:b/>
          <w:sz w:val="18"/>
        </w:rPr>
      </w:pPr>
    </w:p>
    <w:p w:rsidR="0058047A" w:rsidRDefault="0058047A" w:rsidP="00FC7584">
      <w:pPr>
        <w:pStyle w:val="Brezrazmikov"/>
        <w:rPr>
          <w:b/>
          <w:sz w:val="18"/>
        </w:rPr>
      </w:pPr>
    </w:p>
    <w:p w:rsidR="0058047A" w:rsidRDefault="0058047A" w:rsidP="00FC7584">
      <w:pPr>
        <w:pStyle w:val="Brezrazmikov"/>
        <w:rPr>
          <w:b/>
          <w:sz w:val="18"/>
        </w:rPr>
      </w:pPr>
    </w:p>
    <w:p w:rsidR="0058047A" w:rsidRDefault="0058047A" w:rsidP="00FC7584">
      <w:pPr>
        <w:pStyle w:val="Brezrazmikov"/>
        <w:rPr>
          <w:b/>
          <w:sz w:val="18"/>
        </w:rPr>
      </w:pPr>
    </w:p>
    <w:p w:rsidR="00FC7584" w:rsidRPr="00442E46" w:rsidRDefault="00FC7584" w:rsidP="00FC7584">
      <w:pPr>
        <w:pStyle w:val="Brezrazmikov"/>
        <w:rPr>
          <w:b/>
          <w:sz w:val="18"/>
        </w:rPr>
      </w:pPr>
      <w:r w:rsidRPr="00442E46">
        <w:rPr>
          <w:b/>
          <w:sz w:val="18"/>
        </w:rPr>
        <w:t>Slika</w:t>
      </w:r>
      <w:r w:rsidR="00442E46" w:rsidRPr="00442E46">
        <w:rPr>
          <w:b/>
          <w:sz w:val="18"/>
        </w:rPr>
        <w:t xml:space="preserve"> 4</w:t>
      </w:r>
      <w:r w:rsidRPr="00442E46">
        <w:rPr>
          <w:b/>
          <w:sz w:val="18"/>
        </w:rPr>
        <w:t xml:space="preserve">: </w:t>
      </w:r>
      <w:proofErr w:type="spellStart"/>
      <w:r w:rsidRPr="00442E46">
        <w:rPr>
          <w:b/>
          <w:sz w:val="18"/>
        </w:rPr>
        <w:t>Razsevna</w:t>
      </w:r>
      <w:proofErr w:type="spellEnd"/>
      <w:r w:rsidRPr="00442E46">
        <w:rPr>
          <w:b/>
          <w:sz w:val="18"/>
        </w:rPr>
        <w:t xml:space="preserve"> matrika za </w:t>
      </w:r>
      <w:proofErr w:type="spellStart"/>
      <w:r w:rsidRPr="00442E46">
        <w:rPr>
          <w:b/>
          <w:sz w:val="18"/>
        </w:rPr>
        <w:t>likartove</w:t>
      </w:r>
      <w:proofErr w:type="spellEnd"/>
      <w:r w:rsidRPr="00442E46">
        <w:rPr>
          <w:b/>
          <w:sz w:val="18"/>
        </w:rPr>
        <w:t xml:space="preserve"> lestvice</w:t>
      </w:r>
    </w:p>
    <w:p w:rsidR="00FC7584" w:rsidRDefault="0058047A" w:rsidP="00FC758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14:anchorId="50622127" wp14:editId="5F9EA6D7">
            <wp:extent cx="5760720" cy="4612251"/>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612251"/>
                    </a:xfrm>
                    <a:prstGeom prst="rect">
                      <a:avLst/>
                    </a:prstGeom>
                    <a:noFill/>
                    <a:ln>
                      <a:noFill/>
                    </a:ln>
                  </pic:spPr>
                </pic:pic>
              </a:graphicData>
            </a:graphic>
          </wp:inline>
        </w:drawing>
      </w:r>
    </w:p>
    <w:p w:rsidR="00FC7584" w:rsidRDefault="009E152D">
      <w:pPr>
        <w:rPr>
          <w:rFonts w:ascii="Arial" w:hAnsi="Arial" w:cs="Arial"/>
          <w:b/>
          <w:sz w:val="28"/>
        </w:rPr>
      </w:pPr>
      <w:r>
        <w:rPr>
          <w:rFonts w:ascii="Arial" w:hAnsi="Arial" w:cs="Arial"/>
          <w:b/>
          <w:sz w:val="28"/>
        </w:rPr>
        <w:t>KLJUČNE UGOTOVITVE</w:t>
      </w:r>
    </w:p>
    <w:p w:rsidR="009E152D" w:rsidRDefault="009E152D">
      <w:pPr>
        <w:rPr>
          <w:rFonts w:ascii="Arial" w:hAnsi="Arial" w:cs="Arial"/>
          <w:b/>
          <w:sz w:val="28"/>
        </w:rPr>
      </w:pPr>
    </w:p>
    <w:p w:rsidR="009968F4" w:rsidRDefault="00D556C6" w:rsidP="00D556C6">
      <w:pPr>
        <w:pStyle w:val="Brezrazmikov"/>
        <w:spacing w:line="276" w:lineRule="auto"/>
      </w:pPr>
      <w:r>
        <w:t>V tej analizi smo delali redukcijo podatkov za lažje interpretiranje podatkov in sicer smo uporabili metodo glavnih komponent s katero smo poskušali pojasniti čim več variabilnost spremenljivk in faktorsko analizo s katero smo poskušali spremenljivke med sabo povezati v faktorje. Pri prvem vpogledu v podatke smo ugotovili, da bo najbolj optimalno za našo analizo, da naredimo 3 komponente. S tremi komponentami smo pojasnili 60,12% variabilnosti. Prvo kompo</w:t>
      </w:r>
      <w:r w:rsidR="009968F4">
        <w:t>nenta je splošna komponenta, druga komponenta meri konservativnost, tretja komponenta pa meri opravičevanje nasilja in ne opravičevanja materialno kaznivih dejanj.</w:t>
      </w:r>
    </w:p>
    <w:p w:rsidR="009968F4" w:rsidRDefault="009968F4" w:rsidP="009968F4">
      <w:pPr>
        <w:pStyle w:val="Brezrazmikov"/>
        <w:spacing w:line="276" w:lineRule="auto"/>
      </w:pPr>
    </w:p>
    <w:p w:rsidR="00FC7584" w:rsidRDefault="009968F4" w:rsidP="009968F4">
      <w:pPr>
        <w:pStyle w:val="Brezrazmikov"/>
        <w:spacing w:line="276" w:lineRule="auto"/>
      </w:pPr>
      <w:r>
        <w:t xml:space="preserve">Pri faktorski analizi smo prav tako uporabili 3 faktorje. S tremi faktorji smo pojasnili 48,6% variabilnost spremenljivk. Z faktorji smo pojasnili vse spremenljivke precej dobro (nobena spremenljivka ni bila pojasnjena zelo slabo). Prvi faktor je povezal med sabo liberalne spremenljivke, drugi faktor je povezal med sabo spremenljivke odnosa do materialno kaznivih dejanj, tretji faktor pa je povezal med sabo spremenljivke odnosa do nasilja. </w:t>
      </w:r>
      <w:r w:rsidR="00C237D1">
        <w:t xml:space="preserve">Nato smo analizirali še korelacije med faktorji in danimi spremenljivkami. Prišli smo ugotovitve, da starejši manj opravičujejo </w:t>
      </w:r>
      <w:bookmarkStart w:id="0" w:name="_GoBack"/>
      <w:bookmarkEnd w:id="0"/>
      <w:r w:rsidR="00C237D1">
        <w:t xml:space="preserve">liberalna in materialno kazniva dejanja. Pri analizi korelacije po zaposlitvenem statusu smo ugotovili, da študentje bolj opravičujejo liberalna in materialno kazniva dejanja (kar je smiselno že iz analize po starosti, ker so </w:t>
      </w:r>
      <w:r w:rsidR="00C237D1">
        <w:lastRenderedPageBreak/>
        <w:t>študentje večinoma mladi). Po analizi po spolu pa smo ugotovili, da moški statistično značilno bolj opravičujejo materialno kazniva dejanja v primerjavi z ženskami.</w:t>
      </w:r>
    </w:p>
    <w:p w:rsidR="009968F4" w:rsidRPr="009968F4" w:rsidRDefault="009968F4" w:rsidP="009968F4">
      <w:pPr>
        <w:pStyle w:val="Brezrazmikov"/>
        <w:spacing w:line="276" w:lineRule="auto"/>
      </w:pPr>
    </w:p>
    <w:p w:rsidR="00C83B64" w:rsidRPr="009968F4" w:rsidRDefault="00C83B64">
      <w:pPr>
        <w:rPr>
          <w:rFonts w:ascii="Arial" w:hAnsi="Arial" w:cs="Arial"/>
          <w:b/>
          <w:sz w:val="28"/>
        </w:rPr>
      </w:pPr>
      <w:r w:rsidRPr="00D56546">
        <w:rPr>
          <w:rFonts w:ascii="Arial" w:hAnsi="Arial" w:cs="Arial"/>
          <w:b/>
          <w:sz w:val="28"/>
        </w:rPr>
        <w:t>P</w:t>
      </w:r>
      <w:r w:rsidR="009968F4">
        <w:rPr>
          <w:rFonts w:ascii="Arial" w:hAnsi="Arial" w:cs="Arial"/>
          <w:b/>
          <w:sz w:val="28"/>
        </w:rPr>
        <w:t>ROGRAMSKI STAVKI</w:t>
      </w:r>
    </w:p>
    <w:p w:rsidR="00C83B64" w:rsidRPr="007C4862" w:rsidRDefault="007C4862" w:rsidP="00C83B64">
      <w:pPr>
        <w:rPr>
          <w:b/>
        </w:rPr>
      </w:pPr>
      <w:r w:rsidRPr="007C4862">
        <w:rPr>
          <w:b/>
        </w:rPr>
        <w:t>Metoda glavnih komponent</w:t>
      </w:r>
      <w:r>
        <w:rPr>
          <w:b/>
        </w:rPr>
        <w:t xml:space="preserve"> (brez shranjevanja)</w:t>
      </w:r>
    </w:p>
    <w:p w:rsidR="00C83B64" w:rsidRPr="004D1203" w:rsidRDefault="00C83B64" w:rsidP="00C83B64">
      <w:pPr>
        <w:rPr>
          <w:rFonts w:ascii="Courier New" w:hAnsi="Courier New" w:cs="Courier New"/>
          <w:sz w:val="18"/>
        </w:rPr>
      </w:pPr>
      <w:r w:rsidRPr="004D1203">
        <w:rPr>
          <w:rFonts w:ascii="Courier New" w:hAnsi="Courier New" w:cs="Courier New"/>
          <w:sz w:val="18"/>
        </w:rPr>
        <w:t>DATASET ACTIVATE DataSet1.</w:t>
      </w:r>
    </w:p>
    <w:p w:rsidR="00C83B64" w:rsidRPr="004D1203" w:rsidRDefault="00C83B64" w:rsidP="00C83B64">
      <w:pPr>
        <w:rPr>
          <w:rFonts w:ascii="Courier New" w:hAnsi="Courier New" w:cs="Courier New"/>
          <w:sz w:val="18"/>
        </w:rPr>
      </w:pPr>
      <w:r w:rsidRPr="004D1203">
        <w:rPr>
          <w:rFonts w:ascii="Courier New" w:hAnsi="Courier New" w:cs="Courier New"/>
          <w:sz w:val="18"/>
        </w:rPr>
        <w:t>FACTOR</w:t>
      </w:r>
    </w:p>
    <w:p w:rsidR="00C83B64" w:rsidRPr="004D1203" w:rsidRDefault="00C83B64" w:rsidP="00C83B64">
      <w:pPr>
        <w:rPr>
          <w:rFonts w:ascii="Courier New" w:hAnsi="Courier New" w:cs="Courier New"/>
          <w:sz w:val="18"/>
        </w:rPr>
      </w:pPr>
      <w:r w:rsidRPr="004D1203">
        <w:rPr>
          <w:rFonts w:ascii="Courier New" w:hAnsi="Courier New" w:cs="Courier New"/>
          <w:sz w:val="18"/>
        </w:rPr>
        <w:t xml:space="preserve">  /VARIABLES V198 V199 V200 V202 V203 V203A V204 V205 V206 V207 V208 V209 V210</w:t>
      </w:r>
    </w:p>
    <w:p w:rsidR="00C83B64" w:rsidRPr="004D1203" w:rsidRDefault="00C83B64" w:rsidP="00C83B64">
      <w:pPr>
        <w:rPr>
          <w:rFonts w:ascii="Courier New" w:hAnsi="Courier New" w:cs="Courier New"/>
          <w:sz w:val="18"/>
        </w:rPr>
      </w:pPr>
      <w:r w:rsidRPr="004D1203">
        <w:rPr>
          <w:rFonts w:ascii="Courier New" w:hAnsi="Courier New" w:cs="Courier New"/>
          <w:sz w:val="18"/>
        </w:rPr>
        <w:t xml:space="preserve">  /MISSING LISTWISE </w:t>
      </w:r>
    </w:p>
    <w:p w:rsidR="00C83B64" w:rsidRPr="004D1203" w:rsidRDefault="00C83B64" w:rsidP="00C83B64">
      <w:pPr>
        <w:rPr>
          <w:rFonts w:ascii="Courier New" w:hAnsi="Courier New" w:cs="Courier New"/>
          <w:sz w:val="18"/>
        </w:rPr>
      </w:pPr>
      <w:r w:rsidRPr="004D1203">
        <w:rPr>
          <w:rFonts w:ascii="Courier New" w:hAnsi="Courier New" w:cs="Courier New"/>
          <w:sz w:val="18"/>
        </w:rPr>
        <w:t xml:space="preserve">  /ANALYSIS V198 V199 V200 V202 V203 V203A V204 V205 V206 V207 V208 V209 V210</w:t>
      </w:r>
    </w:p>
    <w:p w:rsidR="00C83B64" w:rsidRPr="004D1203" w:rsidRDefault="00C83B64" w:rsidP="00C83B64">
      <w:pPr>
        <w:rPr>
          <w:rFonts w:ascii="Courier New" w:hAnsi="Courier New" w:cs="Courier New"/>
          <w:sz w:val="18"/>
        </w:rPr>
      </w:pPr>
      <w:r w:rsidRPr="004D1203">
        <w:rPr>
          <w:rFonts w:ascii="Courier New" w:hAnsi="Courier New" w:cs="Courier New"/>
          <w:sz w:val="18"/>
        </w:rPr>
        <w:t xml:space="preserve">  /PRINT KMO EXTRACTION FSCORE</w:t>
      </w:r>
    </w:p>
    <w:p w:rsidR="00C83B64" w:rsidRPr="004D1203" w:rsidRDefault="00C83B64" w:rsidP="00C83B64">
      <w:pPr>
        <w:rPr>
          <w:rFonts w:ascii="Courier New" w:hAnsi="Courier New" w:cs="Courier New"/>
          <w:sz w:val="18"/>
        </w:rPr>
      </w:pPr>
      <w:r w:rsidRPr="004D1203">
        <w:rPr>
          <w:rFonts w:ascii="Courier New" w:hAnsi="Courier New" w:cs="Courier New"/>
          <w:sz w:val="18"/>
        </w:rPr>
        <w:t xml:space="preserve">  /PLOT EIGEN ROTATION</w:t>
      </w:r>
    </w:p>
    <w:p w:rsidR="00C83B64" w:rsidRPr="004D1203" w:rsidRDefault="00C83B64" w:rsidP="00C83B64">
      <w:pPr>
        <w:rPr>
          <w:rFonts w:ascii="Courier New" w:hAnsi="Courier New" w:cs="Courier New"/>
          <w:sz w:val="18"/>
        </w:rPr>
      </w:pPr>
      <w:r w:rsidRPr="004D1203">
        <w:rPr>
          <w:rFonts w:ascii="Courier New" w:hAnsi="Courier New" w:cs="Courier New"/>
          <w:sz w:val="18"/>
        </w:rPr>
        <w:t xml:space="preserve">  /CRITERIA FACTORS(13) ITERATE(25)</w:t>
      </w:r>
    </w:p>
    <w:p w:rsidR="00C83B64" w:rsidRPr="004D1203" w:rsidRDefault="00C83B64" w:rsidP="00C83B64">
      <w:pPr>
        <w:rPr>
          <w:rFonts w:ascii="Courier New" w:hAnsi="Courier New" w:cs="Courier New"/>
          <w:sz w:val="18"/>
        </w:rPr>
      </w:pPr>
      <w:r w:rsidRPr="004D1203">
        <w:rPr>
          <w:rFonts w:ascii="Courier New" w:hAnsi="Courier New" w:cs="Courier New"/>
          <w:sz w:val="18"/>
        </w:rPr>
        <w:t xml:space="preserve">  /EXTRACTION PC</w:t>
      </w:r>
    </w:p>
    <w:p w:rsidR="00C83B64" w:rsidRPr="004D1203" w:rsidRDefault="00C83B64" w:rsidP="00C83B64">
      <w:pPr>
        <w:rPr>
          <w:rFonts w:ascii="Courier New" w:hAnsi="Courier New" w:cs="Courier New"/>
          <w:sz w:val="18"/>
        </w:rPr>
      </w:pPr>
      <w:r w:rsidRPr="004D1203">
        <w:rPr>
          <w:rFonts w:ascii="Courier New" w:hAnsi="Courier New" w:cs="Courier New"/>
          <w:sz w:val="18"/>
        </w:rPr>
        <w:t xml:space="preserve">  /ROTATION NOROTATE</w:t>
      </w:r>
    </w:p>
    <w:p w:rsidR="00C83B64" w:rsidRDefault="00C83B64" w:rsidP="00C83B64">
      <w:pPr>
        <w:rPr>
          <w:rFonts w:ascii="Courier New" w:hAnsi="Courier New" w:cs="Courier New"/>
          <w:sz w:val="18"/>
        </w:rPr>
      </w:pPr>
      <w:r w:rsidRPr="004D1203">
        <w:rPr>
          <w:rFonts w:ascii="Courier New" w:hAnsi="Courier New" w:cs="Courier New"/>
          <w:sz w:val="18"/>
        </w:rPr>
        <w:t xml:space="preserve">  /METHOD=CORRELATION.</w:t>
      </w:r>
    </w:p>
    <w:p w:rsidR="007C4862" w:rsidRDefault="007C4862" w:rsidP="007C4862">
      <w:pPr>
        <w:rPr>
          <w:b/>
        </w:rPr>
      </w:pPr>
    </w:p>
    <w:p w:rsidR="007C4862" w:rsidRPr="007C4862" w:rsidRDefault="007C4862" w:rsidP="007C4862">
      <w:pPr>
        <w:rPr>
          <w:b/>
        </w:rPr>
      </w:pPr>
      <w:r w:rsidRPr="007C4862">
        <w:rPr>
          <w:b/>
        </w:rPr>
        <w:t>Metoda glavnih komponent</w:t>
      </w:r>
      <w:r>
        <w:rPr>
          <w:b/>
        </w:rPr>
        <w:t xml:space="preserve"> (z shranjevanjem)</w:t>
      </w:r>
    </w:p>
    <w:p w:rsidR="007C4862" w:rsidRDefault="007C4862" w:rsidP="007C4862">
      <w:pPr>
        <w:pStyle w:val="Brezrazmikov"/>
      </w:pPr>
    </w:p>
    <w:p w:rsidR="007C4862" w:rsidRDefault="007C4862" w:rsidP="007C4862">
      <w:pPr>
        <w:pStyle w:val="Brezrazmikov"/>
      </w:pPr>
      <w:r>
        <w:t>FACTOR</w:t>
      </w:r>
    </w:p>
    <w:p w:rsidR="007C4862" w:rsidRDefault="007C4862" w:rsidP="007C4862">
      <w:pPr>
        <w:pStyle w:val="Brezrazmikov"/>
      </w:pPr>
      <w:r>
        <w:t xml:space="preserve">  /VARIABLES V198 V199 V200 V202 V203 V203A V204 V205 V206 V207 V208 V209 V210</w:t>
      </w:r>
    </w:p>
    <w:p w:rsidR="007C4862" w:rsidRDefault="007C4862" w:rsidP="007C4862">
      <w:pPr>
        <w:pStyle w:val="Brezrazmikov"/>
      </w:pPr>
      <w:r>
        <w:t xml:space="preserve">  /MISSING LISTWISE </w:t>
      </w:r>
    </w:p>
    <w:p w:rsidR="007C4862" w:rsidRDefault="007C4862" w:rsidP="007C4862">
      <w:pPr>
        <w:pStyle w:val="Brezrazmikov"/>
      </w:pPr>
      <w:r>
        <w:t xml:space="preserve">  /ANALYSIS V198 V199 V200 V202 V203 V203A V204 V205 V206 V207 V208 V209 V210</w:t>
      </w:r>
    </w:p>
    <w:p w:rsidR="007C4862" w:rsidRDefault="007C4862" w:rsidP="007C4862">
      <w:pPr>
        <w:pStyle w:val="Brezrazmikov"/>
      </w:pPr>
      <w:r>
        <w:t xml:space="preserve">  /PRINT INITIAL KMO EXTRACTION</w:t>
      </w:r>
    </w:p>
    <w:p w:rsidR="007C4862" w:rsidRDefault="007C4862" w:rsidP="007C4862">
      <w:pPr>
        <w:pStyle w:val="Brezrazmikov"/>
      </w:pPr>
      <w:r>
        <w:t xml:space="preserve">  /PLOT EIGEN ROTATION</w:t>
      </w:r>
    </w:p>
    <w:p w:rsidR="007C4862" w:rsidRDefault="007C4862" w:rsidP="007C4862">
      <w:pPr>
        <w:pStyle w:val="Brezrazmikov"/>
      </w:pPr>
      <w:r>
        <w:t xml:space="preserve">  /CRITERIA FACTORS(3) ITERATE(25)</w:t>
      </w:r>
    </w:p>
    <w:p w:rsidR="007C4862" w:rsidRDefault="007C4862" w:rsidP="007C4862">
      <w:pPr>
        <w:pStyle w:val="Brezrazmikov"/>
      </w:pPr>
      <w:r>
        <w:t xml:space="preserve">  /EXTRACTION PC</w:t>
      </w:r>
    </w:p>
    <w:p w:rsidR="007C4862" w:rsidRDefault="007C4862" w:rsidP="007C4862">
      <w:pPr>
        <w:pStyle w:val="Brezrazmikov"/>
      </w:pPr>
      <w:r>
        <w:t xml:space="preserve">  /ROTATION NOROTATE</w:t>
      </w:r>
    </w:p>
    <w:p w:rsidR="007C4862" w:rsidRDefault="007C4862" w:rsidP="007C4862">
      <w:pPr>
        <w:pStyle w:val="Brezrazmikov"/>
      </w:pPr>
      <w:r>
        <w:t xml:space="preserve">  /SAVE REG(ALL)</w:t>
      </w:r>
    </w:p>
    <w:p w:rsidR="007C4862" w:rsidRDefault="007C4862" w:rsidP="007C4862">
      <w:pPr>
        <w:pStyle w:val="Brezrazmikov"/>
      </w:pPr>
      <w:r>
        <w:t xml:space="preserve">  /METHOD=CORRELATION.</w:t>
      </w:r>
    </w:p>
    <w:p w:rsidR="002C7AA5" w:rsidRDefault="002C7AA5"/>
    <w:p w:rsidR="00DC2D69" w:rsidRPr="00DC2D69" w:rsidRDefault="00DC2D69">
      <w:pPr>
        <w:rPr>
          <w:b/>
        </w:rPr>
      </w:pPr>
      <w:r w:rsidRPr="00DC2D69">
        <w:rPr>
          <w:b/>
        </w:rPr>
        <w:t>Faktorska analiza</w:t>
      </w:r>
      <w:r w:rsidR="003352A9">
        <w:rPr>
          <w:b/>
        </w:rPr>
        <w:t xml:space="preserve"> po metodi glavnih osi z poševno rotacijo</w:t>
      </w:r>
    </w:p>
    <w:p w:rsidR="00DC2D69" w:rsidRDefault="00DC2D69" w:rsidP="00DC2D69">
      <w:r>
        <w:t>DATASET ACTIVATE DataSet1.</w:t>
      </w:r>
    </w:p>
    <w:p w:rsidR="00DC2D69" w:rsidRDefault="00DC2D69" w:rsidP="00DC2D69">
      <w:r>
        <w:t>FACTOR</w:t>
      </w:r>
    </w:p>
    <w:p w:rsidR="00DC2D69" w:rsidRDefault="00DC2D69" w:rsidP="00DC2D69">
      <w:r>
        <w:t xml:space="preserve">  /VARIABLES V198 V199 V200 V202 V203 V203A V204 V205 V206 V207 V208 V209 V210</w:t>
      </w:r>
    </w:p>
    <w:p w:rsidR="00DC2D69" w:rsidRDefault="00DC2D69" w:rsidP="00DC2D69">
      <w:r>
        <w:t xml:space="preserve">  /MISSING LISTWISE </w:t>
      </w:r>
    </w:p>
    <w:p w:rsidR="00DC2D69" w:rsidRDefault="00DC2D69" w:rsidP="00DC2D69">
      <w:r>
        <w:t xml:space="preserve">  /ANALYSIS V198 V199 V200 V202 V203 V203A V204 V205 V206 V207 V208 V209 V210</w:t>
      </w:r>
    </w:p>
    <w:p w:rsidR="00DC2D69" w:rsidRDefault="00DC2D69" w:rsidP="00DC2D69">
      <w:r>
        <w:t xml:space="preserve">  /PRINT INITIAL KMO REPR AIC EXTRACTION ROTATION</w:t>
      </w:r>
    </w:p>
    <w:p w:rsidR="00DC2D69" w:rsidRDefault="00DC2D69" w:rsidP="00DC2D69">
      <w:r>
        <w:lastRenderedPageBreak/>
        <w:t xml:space="preserve">  /PLOT EIGEN ROTATION</w:t>
      </w:r>
    </w:p>
    <w:p w:rsidR="00DC2D69" w:rsidRDefault="00DC2D69" w:rsidP="00DC2D69">
      <w:r>
        <w:t xml:space="preserve">  /CRITERIA FACTORS(3) ITERATE(250)</w:t>
      </w:r>
    </w:p>
    <w:p w:rsidR="00DC2D69" w:rsidRDefault="00DC2D69" w:rsidP="00DC2D69">
      <w:r>
        <w:t xml:space="preserve">  /EXTRACTION PAF</w:t>
      </w:r>
    </w:p>
    <w:p w:rsidR="00DC2D69" w:rsidRDefault="00DC2D69" w:rsidP="00DC2D69">
      <w:r>
        <w:t xml:space="preserve">  /CRITERIA ITERATE(250) DELTA(0)</w:t>
      </w:r>
    </w:p>
    <w:p w:rsidR="00DC2D69" w:rsidRDefault="00DC2D69" w:rsidP="00DC2D69">
      <w:r>
        <w:t xml:space="preserve">  /ROTATION OBLIMIN</w:t>
      </w:r>
    </w:p>
    <w:p w:rsidR="00DC2D69" w:rsidRDefault="00DC2D69" w:rsidP="00DC2D69">
      <w:r>
        <w:t xml:space="preserve">  /SAVE REG(ALL)</w:t>
      </w:r>
    </w:p>
    <w:p w:rsidR="00DC2D69" w:rsidRDefault="00DC2D69" w:rsidP="00DC2D69">
      <w:r>
        <w:t xml:space="preserve">  /METHOD=CORRELATION.</w:t>
      </w:r>
    </w:p>
    <w:p w:rsidR="002C7AA5" w:rsidRPr="00A04E47" w:rsidRDefault="00A04E47">
      <w:pPr>
        <w:rPr>
          <w:b/>
        </w:rPr>
      </w:pPr>
      <w:r w:rsidRPr="00A04E47">
        <w:rPr>
          <w:b/>
        </w:rPr>
        <w:t>Korelacijska matrika za tematske spremenljivke, starost, komponente in faktorje</w:t>
      </w:r>
    </w:p>
    <w:p w:rsidR="00A04E47" w:rsidRPr="00CE3D89" w:rsidRDefault="00A04E47" w:rsidP="00A04E47">
      <w:pPr>
        <w:autoSpaceDE w:val="0"/>
        <w:autoSpaceDN w:val="0"/>
        <w:adjustRightInd w:val="0"/>
        <w:spacing w:after="0" w:line="240" w:lineRule="auto"/>
        <w:rPr>
          <w:rFonts w:ascii="Courier New" w:hAnsi="Courier New" w:cs="Courier New"/>
          <w:color w:val="000000"/>
          <w:sz w:val="20"/>
          <w:szCs w:val="20"/>
        </w:rPr>
      </w:pPr>
      <w:r w:rsidRPr="00CE3D89">
        <w:rPr>
          <w:rFonts w:ascii="Courier New" w:hAnsi="Courier New" w:cs="Courier New"/>
          <w:color w:val="000000"/>
          <w:sz w:val="20"/>
          <w:szCs w:val="20"/>
        </w:rPr>
        <w:t>CORRELATIONS</w:t>
      </w:r>
    </w:p>
    <w:p w:rsidR="00A04E47" w:rsidRPr="00CE3D89" w:rsidRDefault="00A04E47" w:rsidP="00A04E47">
      <w:pPr>
        <w:autoSpaceDE w:val="0"/>
        <w:autoSpaceDN w:val="0"/>
        <w:adjustRightInd w:val="0"/>
        <w:spacing w:after="0" w:line="240" w:lineRule="auto"/>
        <w:rPr>
          <w:rFonts w:ascii="Courier New" w:hAnsi="Courier New" w:cs="Courier New"/>
          <w:color w:val="000000"/>
          <w:sz w:val="20"/>
          <w:szCs w:val="20"/>
        </w:rPr>
      </w:pPr>
      <w:r w:rsidRPr="00CE3D89">
        <w:rPr>
          <w:rFonts w:ascii="Courier New" w:hAnsi="Courier New" w:cs="Courier New"/>
          <w:color w:val="000000"/>
          <w:sz w:val="20"/>
          <w:szCs w:val="20"/>
        </w:rPr>
        <w:t xml:space="preserve">  /VARIABLES=V242 </w:t>
      </w:r>
      <w:proofErr w:type="spellStart"/>
      <w:r w:rsidRPr="00CE3D89">
        <w:rPr>
          <w:rFonts w:ascii="Courier New" w:hAnsi="Courier New" w:cs="Courier New"/>
          <w:color w:val="000000"/>
          <w:sz w:val="20"/>
          <w:szCs w:val="20"/>
        </w:rPr>
        <w:t>matKD</w:t>
      </w:r>
      <w:proofErr w:type="spellEnd"/>
      <w:r w:rsidRPr="00CE3D89">
        <w:rPr>
          <w:rFonts w:ascii="Courier New" w:hAnsi="Courier New" w:cs="Courier New"/>
          <w:color w:val="000000"/>
          <w:sz w:val="20"/>
          <w:szCs w:val="20"/>
        </w:rPr>
        <w:t xml:space="preserve"> liberalnost nasilje </w:t>
      </w:r>
      <w:proofErr w:type="spellStart"/>
      <w:r w:rsidRPr="00CE3D89">
        <w:rPr>
          <w:rFonts w:ascii="Courier New" w:hAnsi="Courier New" w:cs="Courier New"/>
          <w:color w:val="000000"/>
          <w:sz w:val="20"/>
          <w:szCs w:val="20"/>
        </w:rPr>
        <w:t>gkSplosna</w:t>
      </w:r>
      <w:proofErr w:type="spellEnd"/>
      <w:r w:rsidRPr="00CE3D89">
        <w:rPr>
          <w:rFonts w:ascii="Courier New" w:hAnsi="Courier New" w:cs="Courier New"/>
          <w:color w:val="000000"/>
          <w:sz w:val="20"/>
          <w:szCs w:val="20"/>
        </w:rPr>
        <w:t xml:space="preserve"> gk2Konzerativnost gk3NasiljeINnekraja </w:t>
      </w:r>
      <w:proofErr w:type="spellStart"/>
      <w:r w:rsidRPr="00CE3D89">
        <w:rPr>
          <w:rFonts w:ascii="Courier New" w:hAnsi="Courier New" w:cs="Courier New"/>
          <w:color w:val="000000"/>
          <w:sz w:val="20"/>
          <w:szCs w:val="20"/>
        </w:rPr>
        <w:t>FakLiberal</w:t>
      </w:r>
      <w:proofErr w:type="spellEnd"/>
      <w:r w:rsidRPr="00CE3D89">
        <w:rPr>
          <w:rFonts w:ascii="Courier New" w:hAnsi="Courier New" w:cs="Courier New"/>
          <w:color w:val="000000"/>
          <w:sz w:val="20"/>
          <w:szCs w:val="20"/>
        </w:rPr>
        <w:t xml:space="preserve"> </w:t>
      </w:r>
      <w:proofErr w:type="spellStart"/>
      <w:r w:rsidRPr="00CE3D89">
        <w:rPr>
          <w:rFonts w:ascii="Courier New" w:hAnsi="Courier New" w:cs="Courier New"/>
          <w:color w:val="000000"/>
          <w:sz w:val="20"/>
          <w:szCs w:val="20"/>
        </w:rPr>
        <w:t>FakMKD</w:t>
      </w:r>
      <w:proofErr w:type="spellEnd"/>
      <w:r w:rsidRPr="00CE3D89">
        <w:rPr>
          <w:rFonts w:ascii="Courier New" w:hAnsi="Courier New" w:cs="Courier New"/>
          <w:color w:val="000000"/>
          <w:sz w:val="20"/>
          <w:szCs w:val="20"/>
        </w:rPr>
        <w:t xml:space="preserve"> </w:t>
      </w:r>
      <w:proofErr w:type="spellStart"/>
      <w:r w:rsidRPr="00CE3D89">
        <w:rPr>
          <w:rFonts w:ascii="Courier New" w:hAnsi="Courier New" w:cs="Courier New"/>
          <w:color w:val="000000"/>
          <w:sz w:val="20"/>
          <w:szCs w:val="20"/>
        </w:rPr>
        <w:t>FakNasilje</w:t>
      </w:r>
      <w:proofErr w:type="spellEnd"/>
    </w:p>
    <w:p w:rsidR="00A04E47" w:rsidRPr="00CE3D89" w:rsidRDefault="00A04E47" w:rsidP="00A04E47">
      <w:pPr>
        <w:autoSpaceDE w:val="0"/>
        <w:autoSpaceDN w:val="0"/>
        <w:adjustRightInd w:val="0"/>
        <w:spacing w:after="0" w:line="240" w:lineRule="auto"/>
        <w:rPr>
          <w:rFonts w:ascii="Courier New" w:hAnsi="Courier New" w:cs="Courier New"/>
          <w:color w:val="000000"/>
          <w:sz w:val="20"/>
          <w:szCs w:val="20"/>
        </w:rPr>
      </w:pPr>
      <w:r w:rsidRPr="00CE3D89">
        <w:rPr>
          <w:rFonts w:ascii="Courier New" w:hAnsi="Courier New" w:cs="Courier New"/>
          <w:color w:val="000000"/>
          <w:sz w:val="20"/>
          <w:szCs w:val="20"/>
        </w:rPr>
        <w:t xml:space="preserve">  /PRINT=TWOTAIL NOSIG</w:t>
      </w:r>
    </w:p>
    <w:p w:rsidR="00A04E47" w:rsidRDefault="00A04E47" w:rsidP="00A04E47">
      <w:pPr>
        <w:autoSpaceDE w:val="0"/>
        <w:autoSpaceDN w:val="0"/>
        <w:adjustRightInd w:val="0"/>
        <w:spacing w:after="0" w:line="240" w:lineRule="auto"/>
        <w:rPr>
          <w:rFonts w:ascii="Courier New" w:hAnsi="Courier New" w:cs="Courier New"/>
          <w:color w:val="000000"/>
          <w:sz w:val="20"/>
          <w:szCs w:val="20"/>
        </w:rPr>
      </w:pPr>
      <w:r w:rsidRPr="00CE3D89">
        <w:rPr>
          <w:rFonts w:ascii="Courier New" w:hAnsi="Courier New" w:cs="Courier New"/>
          <w:color w:val="000000"/>
          <w:sz w:val="20"/>
          <w:szCs w:val="20"/>
        </w:rPr>
        <w:t xml:space="preserve">  /MISSING=PAIRWISE.</w:t>
      </w:r>
    </w:p>
    <w:p w:rsidR="00A04E47" w:rsidRDefault="00A04E47" w:rsidP="00A04E47">
      <w:pPr>
        <w:autoSpaceDE w:val="0"/>
        <w:autoSpaceDN w:val="0"/>
        <w:adjustRightInd w:val="0"/>
        <w:spacing w:after="0" w:line="240" w:lineRule="auto"/>
        <w:rPr>
          <w:rFonts w:ascii="Courier New" w:hAnsi="Courier New" w:cs="Courier New"/>
          <w:color w:val="000000"/>
          <w:sz w:val="20"/>
          <w:szCs w:val="20"/>
        </w:rPr>
      </w:pPr>
    </w:p>
    <w:p w:rsidR="006D7EBC" w:rsidRPr="006D7EBC" w:rsidRDefault="006D7EBC" w:rsidP="00A04E47">
      <w:pPr>
        <w:autoSpaceDE w:val="0"/>
        <w:autoSpaceDN w:val="0"/>
        <w:adjustRightInd w:val="0"/>
        <w:spacing w:after="0" w:line="240" w:lineRule="auto"/>
        <w:rPr>
          <w:rFonts w:ascii="Courier New" w:hAnsi="Courier New" w:cs="Courier New"/>
          <w:b/>
          <w:color w:val="000000"/>
          <w:sz w:val="20"/>
          <w:szCs w:val="20"/>
        </w:rPr>
      </w:pPr>
      <w:r w:rsidRPr="006D7EBC">
        <w:rPr>
          <w:rFonts w:ascii="Courier New" w:hAnsi="Courier New" w:cs="Courier New"/>
          <w:b/>
          <w:color w:val="000000"/>
          <w:sz w:val="20"/>
          <w:szCs w:val="20"/>
        </w:rPr>
        <w:t>ANOVA</w:t>
      </w:r>
    </w:p>
    <w:p w:rsidR="00A04E47" w:rsidRPr="00CE3D89" w:rsidRDefault="00A04E47" w:rsidP="00A04E47">
      <w:pPr>
        <w:autoSpaceDE w:val="0"/>
        <w:autoSpaceDN w:val="0"/>
        <w:adjustRightInd w:val="0"/>
        <w:spacing w:after="0" w:line="240" w:lineRule="auto"/>
        <w:rPr>
          <w:rFonts w:ascii="Courier New" w:hAnsi="Courier New" w:cs="Courier New"/>
          <w:color w:val="000000"/>
          <w:sz w:val="20"/>
          <w:szCs w:val="20"/>
        </w:rPr>
      </w:pPr>
      <w:r w:rsidRPr="00CE3D89">
        <w:rPr>
          <w:rFonts w:ascii="Courier New" w:hAnsi="Courier New" w:cs="Courier New"/>
          <w:color w:val="000000"/>
          <w:sz w:val="20"/>
          <w:szCs w:val="20"/>
        </w:rPr>
        <w:t xml:space="preserve">ONEWAY </w:t>
      </w:r>
      <w:proofErr w:type="spellStart"/>
      <w:r w:rsidRPr="00CE3D89">
        <w:rPr>
          <w:rFonts w:ascii="Courier New" w:hAnsi="Courier New" w:cs="Courier New"/>
          <w:color w:val="000000"/>
          <w:sz w:val="20"/>
          <w:szCs w:val="20"/>
        </w:rPr>
        <w:t>FakLiberal</w:t>
      </w:r>
      <w:proofErr w:type="spellEnd"/>
      <w:r w:rsidRPr="00CE3D89">
        <w:rPr>
          <w:rFonts w:ascii="Courier New" w:hAnsi="Courier New" w:cs="Courier New"/>
          <w:color w:val="000000"/>
          <w:sz w:val="20"/>
          <w:szCs w:val="20"/>
        </w:rPr>
        <w:t xml:space="preserve"> </w:t>
      </w:r>
      <w:proofErr w:type="spellStart"/>
      <w:r w:rsidRPr="00CE3D89">
        <w:rPr>
          <w:rFonts w:ascii="Courier New" w:hAnsi="Courier New" w:cs="Courier New"/>
          <w:color w:val="000000"/>
          <w:sz w:val="20"/>
          <w:szCs w:val="20"/>
        </w:rPr>
        <w:t>FakMKD</w:t>
      </w:r>
      <w:proofErr w:type="spellEnd"/>
      <w:r w:rsidRPr="00CE3D89">
        <w:rPr>
          <w:rFonts w:ascii="Courier New" w:hAnsi="Courier New" w:cs="Courier New"/>
          <w:color w:val="000000"/>
          <w:sz w:val="20"/>
          <w:szCs w:val="20"/>
        </w:rPr>
        <w:t xml:space="preserve"> </w:t>
      </w:r>
      <w:proofErr w:type="spellStart"/>
      <w:r w:rsidRPr="00CE3D89">
        <w:rPr>
          <w:rFonts w:ascii="Courier New" w:hAnsi="Courier New" w:cs="Courier New"/>
          <w:color w:val="000000"/>
          <w:sz w:val="20"/>
          <w:szCs w:val="20"/>
        </w:rPr>
        <w:t>FakNasilje</w:t>
      </w:r>
      <w:proofErr w:type="spellEnd"/>
      <w:r w:rsidRPr="00CE3D89">
        <w:rPr>
          <w:rFonts w:ascii="Courier New" w:hAnsi="Courier New" w:cs="Courier New"/>
          <w:color w:val="000000"/>
          <w:sz w:val="20"/>
          <w:szCs w:val="20"/>
        </w:rPr>
        <w:t xml:space="preserve"> BY </w:t>
      </w:r>
      <w:proofErr w:type="spellStart"/>
      <w:r w:rsidRPr="00CE3D89">
        <w:rPr>
          <w:rFonts w:ascii="Courier New" w:hAnsi="Courier New" w:cs="Courier New"/>
          <w:color w:val="000000"/>
          <w:sz w:val="20"/>
          <w:szCs w:val="20"/>
        </w:rPr>
        <w:t>zapStat</w:t>
      </w:r>
      <w:proofErr w:type="spellEnd"/>
    </w:p>
    <w:p w:rsidR="00A04E47" w:rsidRPr="00CE3D89" w:rsidRDefault="00A04E47" w:rsidP="00A04E47">
      <w:pPr>
        <w:autoSpaceDE w:val="0"/>
        <w:autoSpaceDN w:val="0"/>
        <w:adjustRightInd w:val="0"/>
        <w:spacing w:after="0" w:line="240" w:lineRule="auto"/>
        <w:rPr>
          <w:rFonts w:ascii="Courier New" w:hAnsi="Courier New" w:cs="Courier New"/>
          <w:color w:val="000000"/>
          <w:sz w:val="20"/>
          <w:szCs w:val="20"/>
        </w:rPr>
      </w:pPr>
      <w:r w:rsidRPr="00CE3D89">
        <w:rPr>
          <w:rFonts w:ascii="Courier New" w:hAnsi="Courier New" w:cs="Courier New"/>
          <w:color w:val="000000"/>
          <w:sz w:val="20"/>
          <w:szCs w:val="20"/>
        </w:rPr>
        <w:t xml:space="preserve">  /STATISTICS DESCRIPTIVES HOMOGENEITY WELCH</w:t>
      </w:r>
    </w:p>
    <w:p w:rsidR="00A04E47" w:rsidRPr="00CE3D89" w:rsidRDefault="00A04E47" w:rsidP="00A04E47">
      <w:pPr>
        <w:autoSpaceDE w:val="0"/>
        <w:autoSpaceDN w:val="0"/>
        <w:adjustRightInd w:val="0"/>
        <w:spacing w:after="0" w:line="240" w:lineRule="auto"/>
        <w:rPr>
          <w:rFonts w:ascii="Courier New" w:hAnsi="Courier New" w:cs="Courier New"/>
          <w:color w:val="000000"/>
          <w:sz w:val="20"/>
          <w:szCs w:val="20"/>
        </w:rPr>
      </w:pPr>
      <w:r w:rsidRPr="00CE3D89">
        <w:rPr>
          <w:rFonts w:ascii="Courier New" w:hAnsi="Courier New" w:cs="Courier New"/>
          <w:color w:val="000000"/>
          <w:sz w:val="20"/>
          <w:szCs w:val="20"/>
        </w:rPr>
        <w:t xml:space="preserve">  /PLOT MEANS</w:t>
      </w:r>
    </w:p>
    <w:p w:rsidR="00A04E47" w:rsidRPr="00CE3D89" w:rsidRDefault="00A04E47" w:rsidP="00A04E47">
      <w:pPr>
        <w:autoSpaceDE w:val="0"/>
        <w:autoSpaceDN w:val="0"/>
        <w:adjustRightInd w:val="0"/>
        <w:spacing w:after="0" w:line="240" w:lineRule="auto"/>
        <w:rPr>
          <w:rFonts w:ascii="Courier New" w:hAnsi="Courier New" w:cs="Courier New"/>
          <w:color w:val="000000"/>
          <w:sz w:val="20"/>
          <w:szCs w:val="20"/>
        </w:rPr>
      </w:pPr>
      <w:r w:rsidRPr="00CE3D89">
        <w:rPr>
          <w:rFonts w:ascii="Courier New" w:hAnsi="Courier New" w:cs="Courier New"/>
          <w:color w:val="000000"/>
          <w:sz w:val="20"/>
          <w:szCs w:val="20"/>
        </w:rPr>
        <w:t xml:space="preserve">  /MISSING ANALYSIS.</w:t>
      </w:r>
    </w:p>
    <w:p w:rsidR="000809A7" w:rsidRPr="000809A7" w:rsidRDefault="000809A7" w:rsidP="000809A7">
      <w:pPr>
        <w:autoSpaceDE w:val="0"/>
        <w:autoSpaceDN w:val="0"/>
        <w:adjustRightInd w:val="0"/>
        <w:spacing w:after="0" w:line="240" w:lineRule="auto"/>
        <w:rPr>
          <w:rFonts w:cs="Courier New"/>
          <w:color w:val="000000"/>
          <w:sz w:val="20"/>
          <w:szCs w:val="20"/>
        </w:rPr>
      </w:pPr>
    </w:p>
    <w:p w:rsidR="000809A7" w:rsidRPr="000809A7" w:rsidRDefault="000809A7" w:rsidP="000809A7">
      <w:pPr>
        <w:autoSpaceDE w:val="0"/>
        <w:autoSpaceDN w:val="0"/>
        <w:adjustRightInd w:val="0"/>
        <w:spacing w:after="0" w:line="240" w:lineRule="auto"/>
        <w:rPr>
          <w:rFonts w:cs="Courier New"/>
          <w:b/>
          <w:color w:val="000000"/>
          <w:sz w:val="20"/>
          <w:szCs w:val="20"/>
        </w:rPr>
      </w:pPr>
      <w:r w:rsidRPr="000809A7">
        <w:rPr>
          <w:rFonts w:cs="Courier New"/>
          <w:b/>
          <w:color w:val="000000"/>
          <w:sz w:val="20"/>
          <w:szCs w:val="20"/>
        </w:rPr>
        <w:t>T- TEST</w:t>
      </w:r>
    </w:p>
    <w:p w:rsidR="000809A7" w:rsidRPr="00637EBD" w:rsidRDefault="000809A7" w:rsidP="000809A7">
      <w:pPr>
        <w:autoSpaceDE w:val="0"/>
        <w:autoSpaceDN w:val="0"/>
        <w:adjustRightInd w:val="0"/>
        <w:spacing w:after="0" w:line="240" w:lineRule="auto"/>
        <w:rPr>
          <w:rFonts w:ascii="Courier New" w:hAnsi="Courier New" w:cs="Courier New"/>
          <w:color w:val="000000"/>
          <w:sz w:val="20"/>
          <w:szCs w:val="20"/>
        </w:rPr>
      </w:pPr>
      <w:r w:rsidRPr="00637EBD">
        <w:rPr>
          <w:rFonts w:ascii="Courier New" w:hAnsi="Courier New" w:cs="Courier New"/>
          <w:color w:val="000000"/>
          <w:sz w:val="20"/>
          <w:szCs w:val="20"/>
        </w:rPr>
        <w:t>T-TEST GROUPS=V240(1 2)</w:t>
      </w:r>
    </w:p>
    <w:p w:rsidR="000809A7" w:rsidRPr="00637EBD" w:rsidRDefault="000809A7" w:rsidP="000809A7">
      <w:pPr>
        <w:autoSpaceDE w:val="0"/>
        <w:autoSpaceDN w:val="0"/>
        <w:adjustRightInd w:val="0"/>
        <w:spacing w:after="0" w:line="240" w:lineRule="auto"/>
        <w:rPr>
          <w:rFonts w:ascii="Courier New" w:hAnsi="Courier New" w:cs="Courier New"/>
          <w:color w:val="000000"/>
          <w:sz w:val="20"/>
          <w:szCs w:val="20"/>
        </w:rPr>
      </w:pPr>
      <w:r w:rsidRPr="00637EBD">
        <w:rPr>
          <w:rFonts w:ascii="Courier New" w:hAnsi="Courier New" w:cs="Courier New"/>
          <w:color w:val="000000"/>
          <w:sz w:val="20"/>
          <w:szCs w:val="20"/>
        </w:rPr>
        <w:t xml:space="preserve">  /MISSING=ANALYSIS</w:t>
      </w:r>
    </w:p>
    <w:p w:rsidR="000809A7" w:rsidRPr="00637EBD" w:rsidRDefault="000809A7" w:rsidP="000809A7">
      <w:pPr>
        <w:autoSpaceDE w:val="0"/>
        <w:autoSpaceDN w:val="0"/>
        <w:adjustRightInd w:val="0"/>
        <w:spacing w:after="0" w:line="240" w:lineRule="auto"/>
        <w:rPr>
          <w:rFonts w:ascii="Courier New" w:hAnsi="Courier New" w:cs="Courier New"/>
          <w:color w:val="000000"/>
          <w:sz w:val="20"/>
          <w:szCs w:val="20"/>
        </w:rPr>
      </w:pPr>
      <w:r w:rsidRPr="00637EBD">
        <w:rPr>
          <w:rFonts w:ascii="Courier New" w:hAnsi="Courier New" w:cs="Courier New"/>
          <w:color w:val="000000"/>
          <w:sz w:val="20"/>
          <w:szCs w:val="20"/>
        </w:rPr>
        <w:t xml:space="preserve">  /VARIABLES=</w:t>
      </w:r>
      <w:proofErr w:type="spellStart"/>
      <w:r w:rsidRPr="00637EBD">
        <w:rPr>
          <w:rFonts w:ascii="Courier New" w:hAnsi="Courier New" w:cs="Courier New"/>
          <w:color w:val="000000"/>
          <w:sz w:val="20"/>
          <w:szCs w:val="20"/>
        </w:rPr>
        <w:t>FakLiberal</w:t>
      </w:r>
      <w:proofErr w:type="spellEnd"/>
      <w:r w:rsidRPr="00637EBD">
        <w:rPr>
          <w:rFonts w:ascii="Courier New" w:hAnsi="Courier New" w:cs="Courier New"/>
          <w:color w:val="000000"/>
          <w:sz w:val="20"/>
          <w:szCs w:val="20"/>
        </w:rPr>
        <w:t xml:space="preserve"> </w:t>
      </w:r>
      <w:proofErr w:type="spellStart"/>
      <w:r w:rsidRPr="00637EBD">
        <w:rPr>
          <w:rFonts w:ascii="Courier New" w:hAnsi="Courier New" w:cs="Courier New"/>
          <w:color w:val="000000"/>
          <w:sz w:val="20"/>
          <w:szCs w:val="20"/>
        </w:rPr>
        <w:t>FakMKD</w:t>
      </w:r>
      <w:proofErr w:type="spellEnd"/>
      <w:r w:rsidRPr="00637EBD">
        <w:rPr>
          <w:rFonts w:ascii="Courier New" w:hAnsi="Courier New" w:cs="Courier New"/>
          <w:color w:val="000000"/>
          <w:sz w:val="20"/>
          <w:szCs w:val="20"/>
        </w:rPr>
        <w:t xml:space="preserve"> </w:t>
      </w:r>
      <w:proofErr w:type="spellStart"/>
      <w:r w:rsidRPr="00637EBD">
        <w:rPr>
          <w:rFonts w:ascii="Courier New" w:hAnsi="Courier New" w:cs="Courier New"/>
          <w:color w:val="000000"/>
          <w:sz w:val="20"/>
          <w:szCs w:val="20"/>
        </w:rPr>
        <w:t>FakNasilje</w:t>
      </w:r>
      <w:proofErr w:type="spellEnd"/>
    </w:p>
    <w:p w:rsidR="000809A7" w:rsidRPr="00637EBD" w:rsidRDefault="000809A7" w:rsidP="000809A7">
      <w:pPr>
        <w:autoSpaceDE w:val="0"/>
        <w:autoSpaceDN w:val="0"/>
        <w:adjustRightInd w:val="0"/>
        <w:spacing w:after="0" w:line="240" w:lineRule="auto"/>
        <w:rPr>
          <w:rFonts w:ascii="Courier New" w:hAnsi="Courier New" w:cs="Courier New"/>
          <w:color w:val="000000"/>
          <w:sz w:val="20"/>
          <w:szCs w:val="20"/>
        </w:rPr>
      </w:pPr>
      <w:r w:rsidRPr="00637EBD">
        <w:rPr>
          <w:rFonts w:ascii="Courier New" w:hAnsi="Courier New" w:cs="Courier New"/>
          <w:color w:val="000000"/>
          <w:sz w:val="20"/>
          <w:szCs w:val="20"/>
        </w:rPr>
        <w:t xml:space="preserve">  /CRITERIA=CI(.95).</w:t>
      </w:r>
    </w:p>
    <w:p w:rsidR="002A1E84" w:rsidRDefault="002A1E84" w:rsidP="002A1E84">
      <w:pPr>
        <w:rPr>
          <w:b/>
        </w:rPr>
      </w:pPr>
    </w:p>
    <w:p w:rsidR="002A1E84" w:rsidRPr="00DC2D69" w:rsidRDefault="002A1E84" w:rsidP="002A1E84">
      <w:pPr>
        <w:rPr>
          <w:b/>
        </w:rPr>
      </w:pPr>
      <w:proofErr w:type="spellStart"/>
      <w:r w:rsidRPr="00DC2D69">
        <w:rPr>
          <w:b/>
        </w:rPr>
        <w:t>Razsevni</w:t>
      </w:r>
      <w:proofErr w:type="spellEnd"/>
      <w:r w:rsidRPr="00DC2D69">
        <w:rPr>
          <w:b/>
        </w:rPr>
        <w:t xml:space="preserve"> grafikon za komponente po skupinah</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w:t>
      </w:r>
      <w:proofErr w:type="spellStart"/>
      <w:r w:rsidRPr="00CD6B46">
        <w:rPr>
          <w:rFonts w:ascii="Courier New" w:hAnsi="Courier New" w:cs="Courier New"/>
          <w:color w:val="000000"/>
          <w:sz w:val="20"/>
          <w:szCs w:val="20"/>
        </w:rPr>
        <w:t>Chart</w:t>
      </w:r>
      <w:proofErr w:type="spellEnd"/>
      <w:r w:rsidRPr="00CD6B46">
        <w:rPr>
          <w:rFonts w:ascii="Courier New" w:hAnsi="Courier New" w:cs="Courier New"/>
          <w:color w:val="000000"/>
          <w:sz w:val="20"/>
          <w:szCs w:val="20"/>
        </w:rPr>
        <w:t xml:space="preserve"> </w:t>
      </w:r>
      <w:proofErr w:type="spellStart"/>
      <w:r w:rsidRPr="00CD6B46">
        <w:rPr>
          <w:rFonts w:ascii="Courier New" w:hAnsi="Courier New" w:cs="Courier New"/>
          <w:color w:val="000000"/>
          <w:sz w:val="20"/>
          <w:szCs w:val="20"/>
        </w:rPr>
        <w:t>Builder</w:t>
      </w:r>
      <w:proofErr w:type="spellEnd"/>
      <w:r w:rsidRPr="00CD6B46">
        <w:rPr>
          <w:rFonts w:ascii="Courier New" w:hAnsi="Courier New" w:cs="Courier New"/>
          <w:color w:val="000000"/>
          <w:sz w:val="20"/>
          <w:szCs w:val="20"/>
        </w:rPr>
        <w:t>.</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GGRAPH</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/GRAPHDATASET NAME="</w:t>
      </w:r>
      <w:proofErr w:type="spellStart"/>
      <w:r w:rsidRPr="00CD6B46">
        <w:rPr>
          <w:rFonts w:ascii="Courier New" w:hAnsi="Courier New" w:cs="Courier New"/>
          <w:color w:val="000000"/>
          <w:sz w:val="20"/>
          <w:szCs w:val="20"/>
        </w:rPr>
        <w:t>graphdataset</w:t>
      </w:r>
      <w:proofErr w:type="spellEnd"/>
      <w:r w:rsidRPr="00CD6B46">
        <w:rPr>
          <w:rFonts w:ascii="Courier New" w:hAnsi="Courier New" w:cs="Courier New"/>
          <w:color w:val="000000"/>
          <w:sz w:val="20"/>
          <w:szCs w:val="20"/>
        </w:rPr>
        <w:t>" VARIABLES=</w:t>
      </w:r>
      <w:proofErr w:type="spellStart"/>
      <w:r w:rsidRPr="00CD6B46">
        <w:rPr>
          <w:rFonts w:ascii="Courier New" w:hAnsi="Courier New" w:cs="Courier New"/>
          <w:color w:val="000000"/>
          <w:sz w:val="20"/>
          <w:szCs w:val="20"/>
        </w:rPr>
        <w:t>KMCLUopt</w:t>
      </w:r>
      <w:proofErr w:type="spellEnd"/>
      <w:r w:rsidRPr="00CD6B46">
        <w:rPr>
          <w:rFonts w:ascii="Courier New" w:hAnsi="Courier New" w:cs="Courier New"/>
          <w:color w:val="000000"/>
          <w:sz w:val="20"/>
          <w:szCs w:val="20"/>
        </w:rPr>
        <w:t xml:space="preserve"> </w:t>
      </w:r>
      <w:proofErr w:type="spellStart"/>
      <w:r w:rsidRPr="00CD6B46">
        <w:rPr>
          <w:rFonts w:ascii="Courier New" w:hAnsi="Courier New" w:cs="Courier New"/>
          <w:color w:val="000000"/>
          <w:sz w:val="20"/>
          <w:szCs w:val="20"/>
        </w:rPr>
        <w:t>gkSplosna</w:t>
      </w:r>
      <w:proofErr w:type="spellEnd"/>
      <w:r w:rsidRPr="00CD6B46">
        <w:rPr>
          <w:rFonts w:ascii="Courier New" w:hAnsi="Courier New" w:cs="Courier New"/>
          <w:color w:val="000000"/>
          <w:sz w:val="20"/>
          <w:szCs w:val="20"/>
        </w:rPr>
        <w:t xml:space="preserve"> gk2Konzerativnost gk3NasiljeINnekraja MISSING=LISTWISE REPORTMISSING=NO</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/GRAPHSPEC SOURCE=INLINE.</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BEGIN GPL</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SOURCE: s=</w:t>
      </w:r>
      <w:proofErr w:type="spellStart"/>
      <w:r w:rsidRPr="00CD6B46">
        <w:rPr>
          <w:rFonts w:ascii="Courier New" w:hAnsi="Courier New" w:cs="Courier New"/>
          <w:color w:val="000000"/>
          <w:sz w:val="20"/>
          <w:szCs w:val="20"/>
        </w:rPr>
        <w:t>userSource</w:t>
      </w:r>
      <w:proofErr w:type="spellEnd"/>
      <w:r w:rsidRPr="00CD6B46">
        <w:rPr>
          <w:rFonts w:ascii="Courier New" w:hAnsi="Courier New" w:cs="Courier New"/>
          <w:color w:val="000000"/>
          <w:sz w:val="20"/>
          <w:szCs w:val="20"/>
        </w:rPr>
        <w:t>(id("</w:t>
      </w:r>
      <w:proofErr w:type="spellStart"/>
      <w:r w:rsidRPr="00CD6B46">
        <w:rPr>
          <w:rFonts w:ascii="Courier New" w:hAnsi="Courier New" w:cs="Courier New"/>
          <w:color w:val="000000"/>
          <w:sz w:val="20"/>
          <w:szCs w:val="20"/>
        </w:rPr>
        <w:t>graphdataset</w:t>
      </w:r>
      <w:proofErr w:type="spellEnd"/>
      <w:r w:rsidRPr="00CD6B46">
        <w:rPr>
          <w:rFonts w:ascii="Courier New" w:hAnsi="Courier New" w:cs="Courier New"/>
          <w:color w:val="000000"/>
          <w:sz w:val="20"/>
          <w:szCs w:val="20"/>
        </w:rPr>
        <w:t>"))</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DATA: </w:t>
      </w:r>
      <w:proofErr w:type="spellStart"/>
      <w:r w:rsidRPr="00CD6B46">
        <w:rPr>
          <w:rFonts w:ascii="Courier New" w:hAnsi="Courier New" w:cs="Courier New"/>
          <w:color w:val="000000"/>
          <w:sz w:val="20"/>
          <w:szCs w:val="20"/>
        </w:rPr>
        <w:t>KMCLUopt</w:t>
      </w:r>
      <w:proofErr w:type="spellEnd"/>
      <w:r w:rsidRPr="00CD6B46">
        <w:rPr>
          <w:rFonts w:ascii="Courier New" w:hAnsi="Courier New" w:cs="Courier New"/>
          <w:color w:val="000000"/>
          <w:sz w:val="20"/>
          <w:szCs w:val="20"/>
        </w:rPr>
        <w:t>=col(</w:t>
      </w:r>
      <w:proofErr w:type="spellStart"/>
      <w:r w:rsidRPr="00CD6B46">
        <w:rPr>
          <w:rFonts w:ascii="Courier New" w:hAnsi="Courier New" w:cs="Courier New"/>
          <w:color w:val="000000"/>
          <w:sz w:val="20"/>
          <w:szCs w:val="20"/>
        </w:rPr>
        <w:t>source</w:t>
      </w:r>
      <w:proofErr w:type="spellEnd"/>
      <w:r w:rsidRPr="00CD6B46">
        <w:rPr>
          <w:rFonts w:ascii="Courier New" w:hAnsi="Courier New" w:cs="Courier New"/>
          <w:color w:val="000000"/>
          <w:sz w:val="20"/>
          <w:szCs w:val="20"/>
        </w:rPr>
        <w:t>(s), name("</w:t>
      </w:r>
      <w:proofErr w:type="spellStart"/>
      <w:r w:rsidRPr="00CD6B46">
        <w:rPr>
          <w:rFonts w:ascii="Courier New" w:hAnsi="Courier New" w:cs="Courier New"/>
          <w:color w:val="000000"/>
          <w:sz w:val="20"/>
          <w:szCs w:val="20"/>
        </w:rPr>
        <w:t>KMCLUopt</w:t>
      </w:r>
      <w:proofErr w:type="spellEnd"/>
      <w:r w:rsidRPr="00CD6B46">
        <w:rPr>
          <w:rFonts w:ascii="Courier New" w:hAnsi="Courier New" w:cs="Courier New"/>
          <w:color w:val="000000"/>
          <w:sz w:val="20"/>
          <w:szCs w:val="20"/>
        </w:rPr>
        <w:t xml:space="preserve">"), </w:t>
      </w:r>
      <w:proofErr w:type="spellStart"/>
      <w:r w:rsidRPr="00CD6B46">
        <w:rPr>
          <w:rFonts w:ascii="Courier New" w:hAnsi="Courier New" w:cs="Courier New"/>
          <w:color w:val="000000"/>
          <w:sz w:val="20"/>
          <w:szCs w:val="20"/>
        </w:rPr>
        <w:t>unit.category</w:t>
      </w:r>
      <w:proofErr w:type="spellEnd"/>
      <w:r w:rsidRPr="00CD6B46">
        <w:rPr>
          <w:rFonts w:ascii="Courier New" w:hAnsi="Courier New" w:cs="Courier New"/>
          <w:color w:val="000000"/>
          <w:sz w:val="20"/>
          <w:szCs w:val="20"/>
        </w:rPr>
        <w:t>())</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DATA: </w:t>
      </w:r>
      <w:proofErr w:type="spellStart"/>
      <w:r w:rsidRPr="00CD6B46">
        <w:rPr>
          <w:rFonts w:ascii="Courier New" w:hAnsi="Courier New" w:cs="Courier New"/>
          <w:color w:val="000000"/>
          <w:sz w:val="20"/>
          <w:szCs w:val="20"/>
        </w:rPr>
        <w:t>gkSplosna</w:t>
      </w:r>
      <w:proofErr w:type="spellEnd"/>
      <w:r w:rsidRPr="00CD6B46">
        <w:rPr>
          <w:rFonts w:ascii="Courier New" w:hAnsi="Courier New" w:cs="Courier New"/>
          <w:color w:val="000000"/>
          <w:sz w:val="20"/>
          <w:szCs w:val="20"/>
        </w:rPr>
        <w:t>=col(</w:t>
      </w:r>
      <w:proofErr w:type="spellStart"/>
      <w:r w:rsidRPr="00CD6B46">
        <w:rPr>
          <w:rFonts w:ascii="Courier New" w:hAnsi="Courier New" w:cs="Courier New"/>
          <w:color w:val="000000"/>
          <w:sz w:val="20"/>
          <w:szCs w:val="20"/>
        </w:rPr>
        <w:t>source</w:t>
      </w:r>
      <w:proofErr w:type="spellEnd"/>
      <w:r w:rsidRPr="00CD6B46">
        <w:rPr>
          <w:rFonts w:ascii="Courier New" w:hAnsi="Courier New" w:cs="Courier New"/>
          <w:color w:val="000000"/>
          <w:sz w:val="20"/>
          <w:szCs w:val="20"/>
        </w:rPr>
        <w:t>(s), name("</w:t>
      </w:r>
      <w:proofErr w:type="spellStart"/>
      <w:r w:rsidRPr="00CD6B46">
        <w:rPr>
          <w:rFonts w:ascii="Courier New" w:hAnsi="Courier New" w:cs="Courier New"/>
          <w:color w:val="000000"/>
          <w:sz w:val="20"/>
          <w:szCs w:val="20"/>
        </w:rPr>
        <w:t>gkSplosna</w:t>
      </w:r>
      <w:proofErr w:type="spellEnd"/>
      <w:r w:rsidRPr="00CD6B46">
        <w:rPr>
          <w:rFonts w:ascii="Courier New" w:hAnsi="Courier New" w:cs="Courier New"/>
          <w:color w:val="000000"/>
          <w:sz w:val="20"/>
          <w:szCs w:val="20"/>
        </w:rPr>
        <w:t>"))</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DATA: gk2Konzerativnost=col(</w:t>
      </w:r>
      <w:proofErr w:type="spellStart"/>
      <w:r w:rsidRPr="00CD6B46">
        <w:rPr>
          <w:rFonts w:ascii="Courier New" w:hAnsi="Courier New" w:cs="Courier New"/>
          <w:color w:val="000000"/>
          <w:sz w:val="20"/>
          <w:szCs w:val="20"/>
        </w:rPr>
        <w:t>source</w:t>
      </w:r>
      <w:proofErr w:type="spellEnd"/>
      <w:r w:rsidRPr="00CD6B46">
        <w:rPr>
          <w:rFonts w:ascii="Courier New" w:hAnsi="Courier New" w:cs="Courier New"/>
          <w:color w:val="000000"/>
          <w:sz w:val="20"/>
          <w:szCs w:val="20"/>
        </w:rPr>
        <w:t>(s), name("gk2Konzerativnost"))</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DATA: gk3NasiljeINnekraja=col(</w:t>
      </w:r>
      <w:proofErr w:type="spellStart"/>
      <w:r w:rsidRPr="00CD6B46">
        <w:rPr>
          <w:rFonts w:ascii="Courier New" w:hAnsi="Courier New" w:cs="Courier New"/>
          <w:color w:val="000000"/>
          <w:sz w:val="20"/>
          <w:szCs w:val="20"/>
        </w:rPr>
        <w:t>source</w:t>
      </w:r>
      <w:proofErr w:type="spellEnd"/>
      <w:r w:rsidRPr="00CD6B46">
        <w:rPr>
          <w:rFonts w:ascii="Courier New" w:hAnsi="Courier New" w:cs="Courier New"/>
          <w:color w:val="000000"/>
          <w:sz w:val="20"/>
          <w:szCs w:val="20"/>
        </w:rPr>
        <w:t>(s), name("gk3NasiljeINnekraja"))</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GUIDE: </w:t>
      </w:r>
      <w:proofErr w:type="spellStart"/>
      <w:r w:rsidRPr="00CD6B46">
        <w:rPr>
          <w:rFonts w:ascii="Courier New" w:hAnsi="Courier New" w:cs="Courier New"/>
          <w:color w:val="000000"/>
          <w:sz w:val="20"/>
          <w:szCs w:val="20"/>
        </w:rPr>
        <w:t>axis</w:t>
      </w:r>
      <w:proofErr w:type="spellEnd"/>
      <w:r w:rsidRPr="00CD6B46">
        <w:rPr>
          <w:rFonts w:ascii="Courier New" w:hAnsi="Courier New" w:cs="Courier New"/>
          <w:color w:val="000000"/>
          <w:sz w:val="20"/>
          <w:szCs w:val="20"/>
        </w:rPr>
        <w:t xml:space="preserve">(dim(1.1), </w:t>
      </w:r>
      <w:proofErr w:type="spellStart"/>
      <w:r w:rsidRPr="00CD6B46">
        <w:rPr>
          <w:rFonts w:ascii="Courier New" w:hAnsi="Courier New" w:cs="Courier New"/>
          <w:color w:val="000000"/>
          <w:sz w:val="20"/>
          <w:szCs w:val="20"/>
        </w:rPr>
        <w:t>ticks</w:t>
      </w:r>
      <w:proofErr w:type="spellEnd"/>
      <w:r w:rsidRPr="00CD6B46">
        <w:rPr>
          <w:rFonts w:ascii="Courier New" w:hAnsi="Courier New" w:cs="Courier New"/>
          <w:color w:val="000000"/>
          <w:sz w:val="20"/>
          <w:szCs w:val="20"/>
        </w:rPr>
        <w:t>(</w:t>
      </w:r>
      <w:proofErr w:type="spellStart"/>
      <w:r w:rsidRPr="00CD6B46">
        <w:rPr>
          <w:rFonts w:ascii="Courier New" w:hAnsi="Courier New" w:cs="Courier New"/>
          <w:color w:val="000000"/>
          <w:sz w:val="20"/>
          <w:szCs w:val="20"/>
        </w:rPr>
        <w:t>null</w:t>
      </w:r>
      <w:proofErr w:type="spellEnd"/>
      <w:r w:rsidRPr="00CD6B46">
        <w:rPr>
          <w:rFonts w:ascii="Courier New" w:hAnsi="Courier New" w:cs="Courier New"/>
          <w:color w:val="000000"/>
          <w:sz w:val="20"/>
          <w:szCs w:val="20"/>
        </w:rPr>
        <w:t>()))</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GUIDE: </w:t>
      </w:r>
      <w:proofErr w:type="spellStart"/>
      <w:r w:rsidRPr="00CD6B46">
        <w:rPr>
          <w:rFonts w:ascii="Courier New" w:hAnsi="Courier New" w:cs="Courier New"/>
          <w:color w:val="000000"/>
          <w:sz w:val="20"/>
          <w:szCs w:val="20"/>
        </w:rPr>
        <w:t>axis</w:t>
      </w:r>
      <w:proofErr w:type="spellEnd"/>
      <w:r w:rsidRPr="00CD6B46">
        <w:rPr>
          <w:rFonts w:ascii="Courier New" w:hAnsi="Courier New" w:cs="Courier New"/>
          <w:color w:val="000000"/>
          <w:sz w:val="20"/>
          <w:szCs w:val="20"/>
        </w:rPr>
        <w:t xml:space="preserve">(dim(2.1), </w:t>
      </w:r>
      <w:proofErr w:type="spellStart"/>
      <w:r w:rsidRPr="00CD6B46">
        <w:rPr>
          <w:rFonts w:ascii="Courier New" w:hAnsi="Courier New" w:cs="Courier New"/>
          <w:color w:val="000000"/>
          <w:sz w:val="20"/>
          <w:szCs w:val="20"/>
        </w:rPr>
        <w:t>ticks</w:t>
      </w:r>
      <w:proofErr w:type="spellEnd"/>
      <w:r w:rsidRPr="00CD6B46">
        <w:rPr>
          <w:rFonts w:ascii="Courier New" w:hAnsi="Courier New" w:cs="Courier New"/>
          <w:color w:val="000000"/>
          <w:sz w:val="20"/>
          <w:szCs w:val="20"/>
        </w:rPr>
        <w:t>(</w:t>
      </w:r>
      <w:proofErr w:type="spellStart"/>
      <w:r w:rsidRPr="00CD6B46">
        <w:rPr>
          <w:rFonts w:ascii="Courier New" w:hAnsi="Courier New" w:cs="Courier New"/>
          <w:color w:val="000000"/>
          <w:sz w:val="20"/>
          <w:szCs w:val="20"/>
        </w:rPr>
        <w:t>null</w:t>
      </w:r>
      <w:proofErr w:type="spellEnd"/>
      <w:r w:rsidRPr="00CD6B46">
        <w:rPr>
          <w:rFonts w:ascii="Courier New" w:hAnsi="Courier New" w:cs="Courier New"/>
          <w:color w:val="000000"/>
          <w:sz w:val="20"/>
          <w:szCs w:val="20"/>
        </w:rPr>
        <w:t>()))</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GUIDE: </w:t>
      </w:r>
      <w:proofErr w:type="spellStart"/>
      <w:r w:rsidRPr="00CD6B46">
        <w:rPr>
          <w:rFonts w:ascii="Courier New" w:hAnsi="Courier New" w:cs="Courier New"/>
          <w:color w:val="000000"/>
          <w:sz w:val="20"/>
          <w:szCs w:val="20"/>
        </w:rPr>
        <w:t>axis</w:t>
      </w:r>
      <w:proofErr w:type="spellEnd"/>
      <w:r w:rsidRPr="00CD6B46">
        <w:rPr>
          <w:rFonts w:ascii="Courier New" w:hAnsi="Courier New" w:cs="Courier New"/>
          <w:color w:val="000000"/>
          <w:sz w:val="20"/>
          <w:szCs w:val="20"/>
        </w:rPr>
        <w:t xml:space="preserve">(dim(1), </w:t>
      </w:r>
      <w:proofErr w:type="spellStart"/>
      <w:r w:rsidRPr="00CD6B46">
        <w:rPr>
          <w:rFonts w:ascii="Courier New" w:hAnsi="Courier New" w:cs="Courier New"/>
          <w:color w:val="000000"/>
          <w:sz w:val="20"/>
          <w:szCs w:val="20"/>
        </w:rPr>
        <w:t>gap</w:t>
      </w:r>
      <w:proofErr w:type="spellEnd"/>
      <w:r w:rsidRPr="00CD6B46">
        <w:rPr>
          <w:rFonts w:ascii="Courier New" w:hAnsi="Courier New" w:cs="Courier New"/>
          <w:color w:val="000000"/>
          <w:sz w:val="20"/>
          <w:szCs w:val="20"/>
        </w:rPr>
        <w:t>(0px))</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GUIDE: </w:t>
      </w:r>
      <w:proofErr w:type="spellStart"/>
      <w:r w:rsidRPr="00CD6B46">
        <w:rPr>
          <w:rFonts w:ascii="Courier New" w:hAnsi="Courier New" w:cs="Courier New"/>
          <w:color w:val="000000"/>
          <w:sz w:val="20"/>
          <w:szCs w:val="20"/>
        </w:rPr>
        <w:t>axis</w:t>
      </w:r>
      <w:proofErr w:type="spellEnd"/>
      <w:r w:rsidRPr="00CD6B46">
        <w:rPr>
          <w:rFonts w:ascii="Courier New" w:hAnsi="Courier New" w:cs="Courier New"/>
          <w:color w:val="000000"/>
          <w:sz w:val="20"/>
          <w:szCs w:val="20"/>
        </w:rPr>
        <w:t xml:space="preserve">(dim(2), </w:t>
      </w:r>
      <w:proofErr w:type="spellStart"/>
      <w:r w:rsidRPr="00CD6B46">
        <w:rPr>
          <w:rFonts w:ascii="Courier New" w:hAnsi="Courier New" w:cs="Courier New"/>
          <w:color w:val="000000"/>
          <w:sz w:val="20"/>
          <w:szCs w:val="20"/>
        </w:rPr>
        <w:t>gap</w:t>
      </w:r>
      <w:proofErr w:type="spellEnd"/>
      <w:r w:rsidRPr="00CD6B46">
        <w:rPr>
          <w:rFonts w:ascii="Courier New" w:hAnsi="Courier New" w:cs="Courier New"/>
          <w:color w:val="000000"/>
          <w:sz w:val="20"/>
          <w:szCs w:val="20"/>
        </w:rPr>
        <w:t>(0px))</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GUIDE: legend(</w:t>
      </w:r>
      <w:proofErr w:type="spellStart"/>
      <w:r w:rsidRPr="00CD6B46">
        <w:rPr>
          <w:rFonts w:ascii="Courier New" w:hAnsi="Courier New" w:cs="Courier New"/>
          <w:color w:val="000000"/>
          <w:sz w:val="20"/>
          <w:szCs w:val="20"/>
        </w:rPr>
        <w:t>aesthetic</w:t>
      </w:r>
      <w:proofErr w:type="spellEnd"/>
      <w:r w:rsidRPr="00CD6B46">
        <w:rPr>
          <w:rFonts w:ascii="Courier New" w:hAnsi="Courier New" w:cs="Courier New"/>
          <w:color w:val="000000"/>
          <w:sz w:val="20"/>
          <w:szCs w:val="20"/>
        </w:rPr>
        <w:t>(</w:t>
      </w:r>
      <w:proofErr w:type="spellStart"/>
      <w:r w:rsidRPr="00CD6B46">
        <w:rPr>
          <w:rFonts w:ascii="Courier New" w:hAnsi="Courier New" w:cs="Courier New"/>
          <w:color w:val="000000"/>
          <w:sz w:val="20"/>
          <w:szCs w:val="20"/>
        </w:rPr>
        <w:t>aesthetic.color.exterior</w:t>
      </w:r>
      <w:proofErr w:type="spellEnd"/>
      <w:r w:rsidRPr="00CD6B46">
        <w:rPr>
          <w:rFonts w:ascii="Courier New" w:hAnsi="Courier New" w:cs="Courier New"/>
          <w:color w:val="000000"/>
          <w:sz w:val="20"/>
          <w:szCs w:val="20"/>
        </w:rPr>
        <w:t xml:space="preserve">), </w:t>
      </w:r>
      <w:proofErr w:type="spellStart"/>
      <w:r w:rsidRPr="00CD6B46">
        <w:rPr>
          <w:rFonts w:ascii="Courier New" w:hAnsi="Courier New" w:cs="Courier New"/>
          <w:color w:val="000000"/>
          <w:sz w:val="20"/>
          <w:szCs w:val="20"/>
        </w:rPr>
        <w:t>label</w:t>
      </w:r>
      <w:proofErr w:type="spellEnd"/>
      <w:r w:rsidRPr="00CD6B46">
        <w:rPr>
          <w:rFonts w:ascii="Courier New" w:hAnsi="Courier New" w:cs="Courier New"/>
          <w:color w:val="000000"/>
          <w:sz w:val="20"/>
          <w:szCs w:val="20"/>
        </w:rPr>
        <w:t>("</w:t>
      </w:r>
      <w:proofErr w:type="spellStart"/>
      <w:r w:rsidRPr="00CD6B46">
        <w:rPr>
          <w:rFonts w:ascii="Courier New" w:hAnsi="Courier New" w:cs="Courier New"/>
          <w:color w:val="000000"/>
          <w:sz w:val="20"/>
          <w:szCs w:val="20"/>
        </w:rPr>
        <w:t>Cluster</w:t>
      </w:r>
      <w:proofErr w:type="spellEnd"/>
      <w:r w:rsidRPr="00CD6B46">
        <w:rPr>
          <w:rFonts w:ascii="Courier New" w:hAnsi="Courier New" w:cs="Courier New"/>
          <w:color w:val="000000"/>
          <w:sz w:val="20"/>
          <w:szCs w:val="20"/>
        </w:rPr>
        <w:t xml:space="preserve"> </w:t>
      </w:r>
      <w:proofErr w:type="spellStart"/>
      <w:r w:rsidRPr="00CD6B46">
        <w:rPr>
          <w:rFonts w:ascii="Courier New" w:hAnsi="Courier New" w:cs="Courier New"/>
          <w:color w:val="000000"/>
          <w:sz w:val="20"/>
          <w:szCs w:val="20"/>
        </w:rPr>
        <w:t>Number</w:t>
      </w:r>
      <w:proofErr w:type="spellEnd"/>
      <w:r w:rsidRPr="00CD6B46">
        <w:rPr>
          <w:rFonts w:ascii="Courier New" w:hAnsi="Courier New" w:cs="Courier New"/>
          <w:color w:val="000000"/>
          <w:sz w:val="20"/>
          <w:szCs w:val="20"/>
        </w:rPr>
        <w:t xml:space="preserve"> </w:t>
      </w:r>
      <w:proofErr w:type="spellStart"/>
      <w:r w:rsidRPr="00CD6B46">
        <w:rPr>
          <w:rFonts w:ascii="Courier New" w:hAnsi="Courier New" w:cs="Courier New"/>
          <w:color w:val="000000"/>
          <w:sz w:val="20"/>
          <w:szCs w:val="20"/>
        </w:rPr>
        <w:t>of</w:t>
      </w:r>
      <w:proofErr w:type="spellEnd"/>
      <w:r w:rsidRPr="00CD6B46">
        <w:rPr>
          <w:rFonts w:ascii="Courier New" w:hAnsi="Courier New" w:cs="Courier New"/>
          <w:color w:val="000000"/>
          <w:sz w:val="20"/>
          <w:szCs w:val="20"/>
        </w:rPr>
        <w:t xml:space="preserve"> </w:t>
      </w:r>
      <w:proofErr w:type="spellStart"/>
      <w:r w:rsidRPr="00CD6B46">
        <w:rPr>
          <w:rFonts w:ascii="Courier New" w:hAnsi="Courier New" w:cs="Courier New"/>
          <w:color w:val="000000"/>
          <w:sz w:val="20"/>
          <w:szCs w:val="20"/>
        </w:rPr>
        <w:t>Case</w:t>
      </w:r>
      <w:proofErr w:type="spellEnd"/>
      <w:r w:rsidRPr="00CD6B46">
        <w:rPr>
          <w:rFonts w:ascii="Courier New" w:hAnsi="Courier New" w:cs="Courier New"/>
          <w:color w:val="000000"/>
          <w:sz w:val="20"/>
          <w:szCs w:val="20"/>
        </w:rPr>
        <w:t>"))</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TRANS: </w:t>
      </w:r>
      <w:proofErr w:type="spellStart"/>
      <w:r w:rsidRPr="00CD6B46">
        <w:rPr>
          <w:rFonts w:ascii="Courier New" w:hAnsi="Courier New" w:cs="Courier New"/>
          <w:color w:val="000000"/>
          <w:sz w:val="20"/>
          <w:szCs w:val="20"/>
        </w:rPr>
        <w:t>gkSplosna_label</w:t>
      </w:r>
      <w:proofErr w:type="spellEnd"/>
      <w:r w:rsidRPr="00CD6B46">
        <w:rPr>
          <w:rFonts w:ascii="Courier New" w:hAnsi="Courier New" w:cs="Courier New"/>
          <w:color w:val="000000"/>
          <w:sz w:val="20"/>
          <w:szCs w:val="20"/>
        </w:rPr>
        <w:t xml:space="preserve"> = </w:t>
      </w:r>
      <w:proofErr w:type="spellStart"/>
      <w:r w:rsidRPr="00CD6B46">
        <w:rPr>
          <w:rFonts w:ascii="Courier New" w:hAnsi="Courier New" w:cs="Courier New"/>
          <w:color w:val="000000"/>
          <w:sz w:val="20"/>
          <w:szCs w:val="20"/>
        </w:rPr>
        <w:t>eval</w:t>
      </w:r>
      <w:proofErr w:type="spellEnd"/>
      <w:r w:rsidRPr="00CD6B46">
        <w:rPr>
          <w:rFonts w:ascii="Courier New" w:hAnsi="Courier New" w:cs="Courier New"/>
          <w:color w:val="000000"/>
          <w:sz w:val="20"/>
          <w:szCs w:val="20"/>
        </w:rPr>
        <w:t>("GK: splošna")</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TRANS: gk2Konzerativnost_label = </w:t>
      </w:r>
      <w:proofErr w:type="spellStart"/>
      <w:r w:rsidRPr="00CD6B46">
        <w:rPr>
          <w:rFonts w:ascii="Courier New" w:hAnsi="Courier New" w:cs="Courier New"/>
          <w:color w:val="000000"/>
          <w:sz w:val="20"/>
          <w:szCs w:val="20"/>
        </w:rPr>
        <w:t>eval</w:t>
      </w:r>
      <w:proofErr w:type="spellEnd"/>
      <w:r w:rsidRPr="00CD6B46">
        <w:rPr>
          <w:rFonts w:ascii="Courier New" w:hAnsi="Courier New" w:cs="Courier New"/>
          <w:color w:val="000000"/>
          <w:sz w:val="20"/>
          <w:szCs w:val="20"/>
        </w:rPr>
        <w:t xml:space="preserve">("GK2: </w:t>
      </w:r>
      <w:proofErr w:type="spellStart"/>
      <w:r w:rsidRPr="00CD6B46">
        <w:rPr>
          <w:rFonts w:ascii="Courier New" w:hAnsi="Courier New" w:cs="Courier New"/>
          <w:color w:val="000000"/>
          <w:sz w:val="20"/>
          <w:szCs w:val="20"/>
        </w:rPr>
        <w:t>Konzervativnost</w:t>
      </w:r>
      <w:proofErr w:type="spellEnd"/>
      <w:r w:rsidRPr="00CD6B46">
        <w:rPr>
          <w:rFonts w:ascii="Courier New" w:hAnsi="Courier New" w:cs="Courier New"/>
          <w:color w:val="000000"/>
          <w:sz w:val="20"/>
          <w:szCs w:val="20"/>
        </w:rPr>
        <w:t xml:space="preserve"> (-liberalnost, + ostalo)")</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TRANS: gk3NasiljeINnekraja_label = </w:t>
      </w:r>
      <w:proofErr w:type="spellStart"/>
      <w:r w:rsidRPr="00CD6B46">
        <w:rPr>
          <w:rFonts w:ascii="Courier New" w:hAnsi="Courier New" w:cs="Courier New"/>
          <w:color w:val="000000"/>
          <w:sz w:val="20"/>
          <w:szCs w:val="20"/>
        </w:rPr>
        <w:t>eval</w:t>
      </w:r>
      <w:proofErr w:type="spellEnd"/>
      <w:r w:rsidRPr="00CD6B46">
        <w:rPr>
          <w:rFonts w:ascii="Courier New" w:hAnsi="Courier New" w:cs="Courier New"/>
          <w:color w:val="000000"/>
          <w:sz w:val="20"/>
          <w:szCs w:val="20"/>
        </w:rPr>
        <w:t xml:space="preserve">("GK3: Opravičevanje </w:t>
      </w:r>
      <w:proofErr w:type="spellStart"/>
      <w:r w:rsidRPr="00CD6B46">
        <w:rPr>
          <w:rFonts w:ascii="Courier New" w:hAnsi="Courier New" w:cs="Courier New"/>
          <w:color w:val="000000"/>
          <w:sz w:val="20"/>
          <w:szCs w:val="20"/>
        </w:rPr>
        <w:t>nasilj</w:t>
      </w:r>
      <w:proofErr w:type="spellEnd"/>
      <w:r w:rsidRPr="00CD6B46">
        <w:rPr>
          <w:rFonts w:ascii="Courier New" w:hAnsi="Courier New" w:cs="Courier New"/>
          <w:color w:val="000000"/>
          <w:sz w:val="20"/>
          <w:szCs w:val="20"/>
        </w:rPr>
        <w:t xml:space="preserve">, </w:t>
      </w:r>
      <w:proofErr w:type="spellStart"/>
      <w:r w:rsidRPr="00CD6B46">
        <w:rPr>
          <w:rFonts w:ascii="Courier New" w:hAnsi="Courier New" w:cs="Courier New"/>
          <w:color w:val="000000"/>
          <w:sz w:val="20"/>
          <w:szCs w:val="20"/>
        </w:rPr>
        <w:t>neopravičevanje</w:t>
      </w:r>
      <w:proofErr w:type="spellEnd"/>
      <w:r w:rsidRPr="00CD6B46">
        <w:rPr>
          <w:rFonts w:ascii="Courier New" w:hAnsi="Courier New" w:cs="Courier New"/>
          <w:color w:val="000000"/>
          <w:sz w:val="20"/>
          <w:szCs w:val="20"/>
        </w:rPr>
        <w:t xml:space="preserve"> mat. KD")</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ELEMENT: point(position((gkSplosna/gkSplosna_label+gk2Konzerativnost/gk2Konzerativno</w:t>
      </w:r>
      <w:r w:rsidRPr="00CD6B46">
        <w:rPr>
          <w:rFonts w:ascii="Courier New" w:hAnsi="Courier New" w:cs="Courier New"/>
          <w:color w:val="000000"/>
          <w:sz w:val="20"/>
          <w:szCs w:val="20"/>
        </w:rPr>
        <w:lastRenderedPageBreak/>
        <w:t>st_label+gk3NasiljeINnekraja/gk3NasiljeINnekraja_label)*(gkSplosna/gkSplosna_label+gk2Konzerativnost/gk2Konzerativnost_label+</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 xml:space="preserve">    gk3NasiljeINnekraja/gk3NasiljeINnekraja_label)),color.exterior(KMCLUopt))</w:t>
      </w:r>
    </w:p>
    <w:p w:rsidR="002A1E84" w:rsidRPr="00CD6B46" w:rsidRDefault="002A1E84" w:rsidP="002A1E84">
      <w:pPr>
        <w:autoSpaceDE w:val="0"/>
        <w:autoSpaceDN w:val="0"/>
        <w:adjustRightInd w:val="0"/>
        <w:spacing w:after="0" w:line="240" w:lineRule="auto"/>
        <w:rPr>
          <w:rFonts w:ascii="Courier New" w:hAnsi="Courier New" w:cs="Courier New"/>
          <w:color w:val="000000"/>
          <w:sz w:val="20"/>
          <w:szCs w:val="20"/>
        </w:rPr>
      </w:pPr>
      <w:r w:rsidRPr="00CD6B46">
        <w:rPr>
          <w:rFonts w:ascii="Courier New" w:hAnsi="Courier New" w:cs="Courier New"/>
          <w:color w:val="000000"/>
          <w:sz w:val="20"/>
          <w:szCs w:val="20"/>
        </w:rPr>
        <w:t>END GPL.</w:t>
      </w:r>
    </w:p>
    <w:p w:rsidR="002A1E84" w:rsidRDefault="002A1E84" w:rsidP="002A1E84"/>
    <w:p w:rsidR="002A1E84" w:rsidRPr="00DC2D69" w:rsidRDefault="002A1E84" w:rsidP="002A1E84">
      <w:pPr>
        <w:rPr>
          <w:b/>
        </w:rPr>
      </w:pPr>
      <w:proofErr w:type="spellStart"/>
      <w:r w:rsidRPr="00DC2D69">
        <w:rPr>
          <w:b/>
        </w:rPr>
        <w:t>Razsevni</w:t>
      </w:r>
      <w:proofErr w:type="spellEnd"/>
      <w:r w:rsidRPr="00DC2D69">
        <w:rPr>
          <w:b/>
        </w:rPr>
        <w:t xml:space="preserve"> grafikon za </w:t>
      </w:r>
      <w:r>
        <w:rPr>
          <w:b/>
        </w:rPr>
        <w:t>faktorje</w:t>
      </w:r>
      <w:r w:rsidRPr="00DC2D69">
        <w:rPr>
          <w:b/>
        </w:rPr>
        <w:t xml:space="preserve"> po skupinah</w:t>
      </w:r>
    </w:p>
    <w:p w:rsidR="002A1E84" w:rsidRDefault="002A1E84" w:rsidP="002A1E84">
      <w:pPr>
        <w:pStyle w:val="Brezrazmikov"/>
      </w:pPr>
      <w:r>
        <w:t xml:space="preserve">* </w:t>
      </w:r>
      <w:proofErr w:type="spellStart"/>
      <w:r>
        <w:t>Chart</w:t>
      </w:r>
      <w:proofErr w:type="spellEnd"/>
      <w:r>
        <w:t xml:space="preserve"> </w:t>
      </w:r>
      <w:proofErr w:type="spellStart"/>
      <w:r>
        <w:t>Builder</w:t>
      </w:r>
      <w:proofErr w:type="spellEnd"/>
      <w:r>
        <w:t>.</w:t>
      </w:r>
    </w:p>
    <w:p w:rsidR="002A1E84" w:rsidRDefault="002A1E84" w:rsidP="002A1E84">
      <w:pPr>
        <w:pStyle w:val="Brezrazmikov"/>
      </w:pPr>
      <w:r>
        <w:t>GGRAPH</w:t>
      </w:r>
    </w:p>
    <w:p w:rsidR="002A1E84" w:rsidRDefault="002A1E84" w:rsidP="002A1E84">
      <w:pPr>
        <w:pStyle w:val="Brezrazmikov"/>
      </w:pPr>
      <w:r>
        <w:t xml:space="preserve">  /GRAPHDATASET NAME="</w:t>
      </w:r>
      <w:proofErr w:type="spellStart"/>
      <w:r>
        <w:t>graphdataset</w:t>
      </w:r>
      <w:proofErr w:type="spellEnd"/>
      <w:r>
        <w:t>" VARIABLES=</w:t>
      </w:r>
      <w:proofErr w:type="spellStart"/>
      <w:r>
        <w:t>KMCLUopt</w:t>
      </w:r>
      <w:proofErr w:type="spellEnd"/>
      <w:r>
        <w:t xml:space="preserve"> </w:t>
      </w:r>
      <w:proofErr w:type="spellStart"/>
      <w:r>
        <w:t>FakLiberal</w:t>
      </w:r>
      <w:proofErr w:type="spellEnd"/>
      <w:r>
        <w:t xml:space="preserve"> </w:t>
      </w:r>
      <w:proofErr w:type="spellStart"/>
      <w:r>
        <w:t>FakMKD</w:t>
      </w:r>
      <w:proofErr w:type="spellEnd"/>
      <w:r>
        <w:t xml:space="preserve"> </w:t>
      </w:r>
      <w:proofErr w:type="spellStart"/>
      <w:r>
        <w:t>FakNasilje</w:t>
      </w:r>
      <w:proofErr w:type="spellEnd"/>
      <w:r>
        <w:t xml:space="preserve"> MISSING=LISTWISE REPORTMISSING=NO</w:t>
      </w:r>
    </w:p>
    <w:p w:rsidR="002A1E84" w:rsidRDefault="002A1E84" w:rsidP="002A1E84">
      <w:pPr>
        <w:pStyle w:val="Brezrazmikov"/>
      </w:pPr>
      <w:r>
        <w:t xml:space="preserve">  /GRAPHSPEC SOURCE=INLINE.</w:t>
      </w:r>
    </w:p>
    <w:p w:rsidR="002A1E84" w:rsidRDefault="002A1E84" w:rsidP="002A1E84">
      <w:pPr>
        <w:pStyle w:val="Brezrazmikov"/>
      </w:pPr>
      <w:r>
        <w:t>BEGIN GPL</w:t>
      </w:r>
    </w:p>
    <w:p w:rsidR="002A1E84" w:rsidRDefault="002A1E84" w:rsidP="002A1E84">
      <w:pPr>
        <w:pStyle w:val="Brezrazmikov"/>
      </w:pPr>
      <w:r>
        <w:t xml:space="preserve">  SOURCE: s=</w:t>
      </w:r>
      <w:proofErr w:type="spellStart"/>
      <w:r>
        <w:t>userSource</w:t>
      </w:r>
      <w:proofErr w:type="spellEnd"/>
      <w:r>
        <w:t>(id("</w:t>
      </w:r>
      <w:proofErr w:type="spellStart"/>
      <w:r>
        <w:t>graphdataset</w:t>
      </w:r>
      <w:proofErr w:type="spellEnd"/>
      <w:r>
        <w:t>"))</w:t>
      </w:r>
    </w:p>
    <w:p w:rsidR="002A1E84" w:rsidRDefault="002A1E84" w:rsidP="002A1E84">
      <w:pPr>
        <w:pStyle w:val="Brezrazmikov"/>
      </w:pPr>
      <w:r>
        <w:t xml:space="preserve">  DATA: </w:t>
      </w:r>
      <w:proofErr w:type="spellStart"/>
      <w:r>
        <w:t>KMCLUopt</w:t>
      </w:r>
      <w:proofErr w:type="spellEnd"/>
      <w:r>
        <w:t>=col(</w:t>
      </w:r>
      <w:proofErr w:type="spellStart"/>
      <w:r>
        <w:t>source</w:t>
      </w:r>
      <w:proofErr w:type="spellEnd"/>
      <w:r>
        <w:t>(s), name("</w:t>
      </w:r>
      <w:proofErr w:type="spellStart"/>
      <w:r>
        <w:t>KMCLUopt</w:t>
      </w:r>
      <w:proofErr w:type="spellEnd"/>
      <w:r>
        <w:t xml:space="preserve">"), </w:t>
      </w:r>
      <w:proofErr w:type="spellStart"/>
      <w:r>
        <w:t>unit.category</w:t>
      </w:r>
      <w:proofErr w:type="spellEnd"/>
      <w:r>
        <w:t>())</w:t>
      </w:r>
    </w:p>
    <w:p w:rsidR="002A1E84" w:rsidRDefault="002A1E84" w:rsidP="002A1E84">
      <w:pPr>
        <w:pStyle w:val="Brezrazmikov"/>
      </w:pPr>
      <w:r>
        <w:t xml:space="preserve">  DATA: </w:t>
      </w:r>
      <w:proofErr w:type="spellStart"/>
      <w:r>
        <w:t>FakLiberal</w:t>
      </w:r>
      <w:proofErr w:type="spellEnd"/>
      <w:r>
        <w:t>=col(</w:t>
      </w:r>
      <w:proofErr w:type="spellStart"/>
      <w:r>
        <w:t>source</w:t>
      </w:r>
      <w:proofErr w:type="spellEnd"/>
      <w:r>
        <w:t>(s), name("</w:t>
      </w:r>
      <w:proofErr w:type="spellStart"/>
      <w:r>
        <w:t>FakLiberal</w:t>
      </w:r>
      <w:proofErr w:type="spellEnd"/>
      <w:r>
        <w:t>"))</w:t>
      </w:r>
    </w:p>
    <w:p w:rsidR="002A1E84" w:rsidRDefault="002A1E84" w:rsidP="002A1E84">
      <w:pPr>
        <w:pStyle w:val="Brezrazmikov"/>
      </w:pPr>
      <w:r>
        <w:t xml:space="preserve">  DATA: </w:t>
      </w:r>
      <w:proofErr w:type="spellStart"/>
      <w:r>
        <w:t>FakMKD</w:t>
      </w:r>
      <w:proofErr w:type="spellEnd"/>
      <w:r>
        <w:t>=col(</w:t>
      </w:r>
      <w:proofErr w:type="spellStart"/>
      <w:r>
        <w:t>source</w:t>
      </w:r>
      <w:proofErr w:type="spellEnd"/>
      <w:r>
        <w:t>(s), name("</w:t>
      </w:r>
      <w:proofErr w:type="spellStart"/>
      <w:r>
        <w:t>FakMKD</w:t>
      </w:r>
      <w:proofErr w:type="spellEnd"/>
      <w:r>
        <w:t>"))</w:t>
      </w:r>
    </w:p>
    <w:p w:rsidR="002A1E84" w:rsidRDefault="002A1E84" w:rsidP="002A1E84">
      <w:pPr>
        <w:pStyle w:val="Brezrazmikov"/>
      </w:pPr>
      <w:r>
        <w:t xml:space="preserve">  DATA: </w:t>
      </w:r>
      <w:proofErr w:type="spellStart"/>
      <w:r>
        <w:t>FakNasilje</w:t>
      </w:r>
      <w:proofErr w:type="spellEnd"/>
      <w:r>
        <w:t>=col(</w:t>
      </w:r>
      <w:proofErr w:type="spellStart"/>
      <w:r>
        <w:t>source</w:t>
      </w:r>
      <w:proofErr w:type="spellEnd"/>
      <w:r>
        <w:t>(s), name("</w:t>
      </w:r>
      <w:proofErr w:type="spellStart"/>
      <w:r>
        <w:t>FakNasilje</w:t>
      </w:r>
      <w:proofErr w:type="spellEnd"/>
      <w:r>
        <w:t>"))</w:t>
      </w:r>
    </w:p>
    <w:p w:rsidR="002A1E84" w:rsidRDefault="002A1E84" w:rsidP="002A1E84">
      <w:pPr>
        <w:pStyle w:val="Brezrazmikov"/>
      </w:pPr>
      <w:r>
        <w:t xml:space="preserve">  GUIDE: </w:t>
      </w:r>
      <w:proofErr w:type="spellStart"/>
      <w:r>
        <w:t>axis</w:t>
      </w:r>
      <w:proofErr w:type="spellEnd"/>
      <w:r>
        <w:t xml:space="preserve">(dim(1.1), </w:t>
      </w:r>
      <w:proofErr w:type="spellStart"/>
      <w:r>
        <w:t>ticks</w:t>
      </w:r>
      <w:proofErr w:type="spellEnd"/>
      <w:r>
        <w:t>(</w:t>
      </w:r>
      <w:proofErr w:type="spellStart"/>
      <w:r>
        <w:t>null</w:t>
      </w:r>
      <w:proofErr w:type="spellEnd"/>
      <w:r>
        <w:t>()))</w:t>
      </w:r>
    </w:p>
    <w:p w:rsidR="002A1E84" w:rsidRDefault="002A1E84" w:rsidP="002A1E84">
      <w:pPr>
        <w:pStyle w:val="Brezrazmikov"/>
      </w:pPr>
      <w:r>
        <w:t xml:space="preserve">  GUIDE: </w:t>
      </w:r>
      <w:proofErr w:type="spellStart"/>
      <w:r>
        <w:t>axis</w:t>
      </w:r>
      <w:proofErr w:type="spellEnd"/>
      <w:r>
        <w:t xml:space="preserve">(dim(2.1), </w:t>
      </w:r>
      <w:proofErr w:type="spellStart"/>
      <w:r>
        <w:t>ticks</w:t>
      </w:r>
      <w:proofErr w:type="spellEnd"/>
      <w:r>
        <w:t>(</w:t>
      </w:r>
      <w:proofErr w:type="spellStart"/>
      <w:r>
        <w:t>null</w:t>
      </w:r>
      <w:proofErr w:type="spellEnd"/>
      <w:r>
        <w:t>()))</w:t>
      </w:r>
    </w:p>
    <w:p w:rsidR="002A1E84" w:rsidRDefault="002A1E84" w:rsidP="002A1E84">
      <w:pPr>
        <w:pStyle w:val="Brezrazmikov"/>
      </w:pPr>
      <w:r>
        <w:t xml:space="preserve">  GUIDE: </w:t>
      </w:r>
      <w:proofErr w:type="spellStart"/>
      <w:r>
        <w:t>axis</w:t>
      </w:r>
      <w:proofErr w:type="spellEnd"/>
      <w:r>
        <w:t xml:space="preserve">(dim(1), </w:t>
      </w:r>
      <w:proofErr w:type="spellStart"/>
      <w:r>
        <w:t>gap</w:t>
      </w:r>
      <w:proofErr w:type="spellEnd"/>
      <w:r>
        <w:t>(0px))</w:t>
      </w:r>
    </w:p>
    <w:p w:rsidR="002A1E84" w:rsidRDefault="002A1E84" w:rsidP="002A1E84">
      <w:pPr>
        <w:pStyle w:val="Brezrazmikov"/>
      </w:pPr>
      <w:r>
        <w:t xml:space="preserve">  GUIDE: </w:t>
      </w:r>
      <w:proofErr w:type="spellStart"/>
      <w:r>
        <w:t>axis</w:t>
      </w:r>
      <w:proofErr w:type="spellEnd"/>
      <w:r>
        <w:t xml:space="preserve">(dim(2), </w:t>
      </w:r>
      <w:proofErr w:type="spellStart"/>
      <w:r>
        <w:t>gap</w:t>
      </w:r>
      <w:proofErr w:type="spellEnd"/>
      <w:r>
        <w:t>(0px))</w:t>
      </w:r>
    </w:p>
    <w:p w:rsidR="002A1E84" w:rsidRDefault="002A1E84" w:rsidP="002A1E84">
      <w:pPr>
        <w:pStyle w:val="Brezrazmikov"/>
      </w:pPr>
      <w:r>
        <w:t xml:space="preserve">  GUIDE: legend(</w:t>
      </w:r>
      <w:proofErr w:type="spellStart"/>
      <w:r>
        <w:t>aesthetic</w:t>
      </w:r>
      <w:proofErr w:type="spellEnd"/>
      <w:r>
        <w:t>(</w:t>
      </w:r>
      <w:proofErr w:type="spellStart"/>
      <w:r>
        <w:t>aesthetic.color.exterior</w:t>
      </w:r>
      <w:proofErr w:type="spellEnd"/>
      <w:r>
        <w:t xml:space="preserve">), </w:t>
      </w:r>
      <w:proofErr w:type="spellStart"/>
      <w:r>
        <w:t>label</w:t>
      </w:r>
      <w:proofErr w:type="spellEnd"/>
      <w:r>
        <w:t>("</w:t>
      </w:r>
      <w:proofErr w:type="spellStart"/>
      <w:r>
        <w:t>Cluster</w:t>
      </w:r>
      <w:proofErr w:type="spellEnd"/>
      <w:r>
        <w:t xml:space="preserve"> </w:t>
      </w:r>
      <w:proofErr w:type="spellStart"/>
      <w:r>
        <w:t>Number</w:t>
      </w:r>
      <w:proofErr w:type="spellEnd"/>
      <w:r>
        <w:t xml:space="preserve"> </w:t>
      </w:r>
      <w:proofErr w:type="spellStart"/>
      <w:r>
        <w:t>of</w:t>
      </w:r>
      <w:proofErr w:type="spellEnd"/>
      <w:r>
        <w:t xml:space="preserve"> </w:t>
      </w:r>
      <w:proofErr w:type="spellStart"/>
      <w:r>
        <w:t>Case</w:t>
      </w:r>
      <w:proofErr w:type="spellEnd"/>
      <w:r>
        <w:t>"))</w:t>
      </w:r>
    </w:p>
    <w:p w:rsidR="002A1E84" w:rsidRDefault="002A1E84" w:rsidP="002A1E84">
      <w:pPr>
        <w:pStyle w:val="Brezrazmikov"/>
      </w:pPr>
      <w:r>
        <w:t xml:space="preserve">  TRANS: </w:t>
      </w:r>
      <w:proofErr w:type="spellStart"/>
      <w:r>
        <w:t>FakLiberal_label</w:t>
      </w:r>
      <w:proofErr w:type="spellEnd"/>
      <w:r>
        <w:t xml:space="preserve"> = </w:t>
      </w:r>
      <w:proofErr w:type="spellStart"/>
      <w:r>
        <w:t>eval</w:t>
      </w:r>
      <w:proofErr w:type="spellEnd"/>
      <w:r>
        <w:t>("F. Liberalnost")</w:t>
      </w:r>
    </w:p>
    <w:p w:rsidR="002A1E84" w:rsidRDefault="002A1E84" w:rsidP="002A1E84">
      <w:pPr>
        <w:pStyle w:val="Brezrazmikov"/>
      </w:pPr>
      <w:r>
        <w:t xml:space="preserve">  TRANS: </w:t>
      </w:r>
      <w:proofErr w:type="spellStart"/>
      <w:r>
        <w:t>FakMKD_label</w:t>
      </w:r>
      <w:proofErr w:type="spellEnd"/>
      <w:r>
        <w:t xml:space="preserve"> = </w:t>
      </w:r>
      <w:proofErr w:type="spellStart"/>
      <w:r>
        <w:t>eval</w:t>
      </w:r>
      <w:proofErr w:type="spellEnd"/>
      <w:r>
        <w:t>("F. Materialna kazniva dejanja")</w:t>
      </w:r>
    </w:p>
    <w:p w:rsidR="002A1E84" w:rsidRDefault="002A1E84" w:rsidP="002A1E84">
      <w:pPr>
        <w:pStyle w:val="Brezrazmikov"/>
      </w:pPr>
      <w:r>
        <w:t xml:space="preserve">  TRANS: </w:t>
      </w:r>
      <w:proofErr w:type="spellStart"/>
      <w:r>
        <w:t>FakNasilje_label</w:t>
      </w:r>
      <w:proofErr w:type="spellEnd"/>
      <w:r>
        <w:t xml:space="preserve"> = </w:t>
      </w:r>
      <w:proofErr w:type="spellStart"/>
      <w:r>
        <w:t>eval</w:t>
      </w:r>
      <w:proofErr w:type="spellEnd"/>
      <w:r>
        <w:t>("F. Nasilje")</w:t>
      </w:r>
    </w:p>
    <w:p w:rsidR="002A1E84" w:rsidRDefault="002A1E84" w:rsidP="002A1E84">
      <w:pPr>
        <w:pStyle w:val="Brezrazmikov"/>
      </w:pPr>
      <w:r>
        <w:t xml:space="preserve">  ELEMENT: point(position((FakLiberal/FakLiberal_label+FakMKD/FakMKD_label+FakNasilje/FakNasilje_label)*(FakLiberal/FakLiberal_label+FakMKD/FakMKD_label+FakNasilje/FakNasilje_label)),color.exterior(KMCLUopt))</w:t>
      </w:r>
    </w:p>
    <w:p w:rsidR="00A04E47" w:rsidRDefault="002A1E84" w:rsidP="002A1E84">
      <w:pPr>
        <w:pStyle w:val="Brezrazmikov"/>
      </w:pPr>
      <w:r>
        <w:t>END GPL.</w:t>
      </w:r>
    </w:p>
    <w:sectPr w:rsidR="00A04E47" w:rsidSect="009867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DA9" w:rsidRDefault="00731DA9" w:rsidP="00781EC9">
      <w:pPr>
        <w:spacing w:after="0" w:line="240" w:lineRule="auto"/>
      </w:pPr>
      <w:r>
        <w:separator/>
      </w:r>
    </w:p>
  </w:endnote>
  <w:endnote w:type="continuationSeparator" w:id="0">
    <w:p w:rsidR="00731DA9" w:rsidRDefault="00731DA9" w:rsidP="00781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Light">
    <w:altName w:val="Times New Roman"/>
    <w:charset w:val="00"/>
    <w:family w:val="roman"/>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6C6" w:rsidRPr="001146E6" w:rsidRDefault="00D556C6">
    <w:pPr>
      <w:pStyle w:val="Noga"/>
      <w:rPr>
        <w:rFonts w:ascii="Times New Roman" w:hAnsi="Times New Roman"/>
        <w:sz w:val="20"/>
        <w:szCs w:val="20"/>
      </w:rPr>
    </w:pPr>
    <w:r>
      <w:rPr>
        <w:rFonts w:ascii="Times New Roman" w:hAnsi="Times New Roman"/>
        <w:sz w:val="20"/>
        <w:szCs w:val="20"/>
      </w:rPr>
      <w:t>Tomšič Gašper, 21150317, Redni študij, DI-UNI-2, 2P</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r>
      <w:rPr>
        <w:sz w:val="20"/>
        <w:szCs w:val="20"/>
      </w:rPr>
      <w:fldChar w:fldCharType="begin"/>
    </w:r>
    <w:r>
      <w:rPr>
        <w:sz w:val="20"/>
        <w:szCs w:val="20"/>
      </w:rPr>
      <w:instrText xml:space="preserve"> PAGE </w:instrText>
    </w:r>
    <w:r>
      <w:rPr>
        <w:sz w:val="20"/>
        <w:szCs w:val="20"/>
      </w:rPr>
      <w:fldChar w:fldCharType="separate"/>
    </w:r>
    <w:r w:rsidR="00BE6258">
      <w:rPr>
        <w:noProof/>
        <w:sz w:val="20"/>
        <w:szCs w:val="20"/>
      </w:rPr>
      <w:t>18</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DA9" w:rsidRDefault="00731DA9" w:rsidP="00781EC9">
      <w:pPr>
        <w:spacing w:after="0" w:line="240" w:lineRule="auto"/>
      </w:pPr>
      <w:r>
        <w:separator/>
      </w:r>
    </w:p>
  </w:footnote>
  <w:footnote w:type="continuationSeparator" w:id="0">
    <w:p w:rsidR="00731DA9" w:rsidRDefault="00731DA9" w:rsidP="00781E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F30F5"/>
    <w:multiLevelType w:val="hybridMultilevel"/>
    <w:tmpl w:val="30F47042"/>
    <w:lvl w:ilvl="0" w:tplc="D15EBB68">
      <w:start w:val="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4D975477"/>
    <w:multiLevelType w:val="hybridMultilevel"/>
    <w:tmpl w:val="4232CD5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
    <w:nsid w:val="6BA27C08"/>
    <w:multiLevelType w:val="hybridMultilevel"/>
    <w:tmpl w:val="2D1E20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6C"/>
    <w:rsid w:val="00021449"/>
    <w:rsid w:val="00030E25"/>
    <w:rsid w:val="0007364C"/>
    <w:rsid w:val="000809A7"/>
    <w:rsid w:val="000917A4"/>
    <w:rsid w:val="000A19AF"/>
    <w:rsid w:val="000E350F"/>
    <w:rsid w:val="000F30EB"/>
    <w:rsid w:val="000F55E4"/>
    <w:rsid w:val="001107CB"/>
    <w:rsid w:val="00114A8D"/>
    <w:rsid w:val="00120058"/>
    <w:rsid w:val="00122C05"/>
    <w:rsid w:val="00152839"/>
    <w:rsid w:val="0016540E"/>
    <w:rsid w:val="00180573"/>
    <w:rsid w:val="001944FC"/>
    <w:rsid w:val="00195011"/>
    <w:rsid w:val="001A04B9"/>
    <w:rsid w:val="001D4509"/>
    <w:rsid w:val="001D4C6F"/>
    <w:rsid w:val="001E4B53"/>
    <w:rsid w:val="001F22D0"/>
    <w:rsid w:val="00210425"/>
    <w:rsid w:val="002134DD"/>
    <w:rsid w:val="00213FA1"/>
    <w:rsid w:val="00232469"/>
    <w:rsid w:val="00241F57"/>
    <w:rsid w:val="002A1E84"/>
    <w:rsid w:val="002A783F"/>
    <w:rsid w:val="002B3415"/>
    <w:rsid w:val="002B5C22"/>
    <w:rsid w:val="002C0741"/>
    <w:rsid w:val="002C7AA5"/>
    <w:rsid w:val="002D095A"/>
    <w:rsid w:val="002D62CB"/>
    <w:rsid w:val="003044E2"/>
    <w:rsid w:val="00315F19"/>
    <w:rsid w:val="003229C8"/>
    <w:rsid w:val="003352A9"/>
    <w:rsid w:val="00352F12"/>
    <w:rsid w:val="003575CD"/>
    <w:rsid w:val="0039749F"/>
    <w:rsid w:val="003A127C"/>
    <w:rsid w:val="003B2B28"/>
    <w:rsid w:val="003C39FB"/>
    <w:rsid w:val="003C7819"/>
    <w:rsid w:val="003D79D3"/>
    <w:rsid w:val="003F3792"/>
    <w:rsid w:val="00411660"/>
    <w:rsid w:val="00411CF6"/>
    <w:rsid w:val="0041573D"/>
    <w:rsid w:val="00425A8B"/>
    <w:rsid w:val="00440FD9"/>
    <w:rsid w:val="00441F5D"/>
    <w:rsid w:val="004429A9"/>
    <w:rsid w:val="00442E46"/>
    <w:rsid w:val="00447346"/>
    <w:rsid w:val="00470BF9"/>
    <w:rsid w:val="004A4202"/>
    <w:rsid w:val="004C5DBF"/>
    <w:rsid w:val="004C61D0"/>
    <w:rsid w:val="0051430C"/>
    <w:rsid w:val="005261C2"/>
    <w:rsid w:val="0054462D"/>
    <w:rsid w:val="0055044F"/>
    <w:rsid w:val="00555A62"/>
    <w:rsid w:val="00566D82"/>
    <w:rsid w:val="00573312"/>
    <w:rsid w:val="0058047A"/>
    <w:rsid w:val="00582202"/>
    <w:rsid w:val="005A5B85"/>
    <w:rsid w:val="005E53C0"/>
    <w:rsid w:val="005E6138"/>
    <w:rsid w:val="005F419E"/>
    <w:rsid w:val="006000DC"/>
    <w:rsid w:val="0061356B"/>
    <w:rsid w:val="00615564"/>
    <w:rsid w:val="00670299"/>
    <w:rsid w:val="00674E68"/>
    <w:rsid w:val="0068474E"/>
    <w:rsid w:val="006875DC"/>
    <w:rsid w:val="00690703"/>
    <w:rsid w:val="0069537A"/>
    <w:rsid w:val="006B1375"/>
    <w:rsid w:val="006B5057"/>
    <w:rsid w:val="006D42A6"/>
    <w:rsid w:val="006D7EBC"/>
    <w:rsid w:val="007208DF"/>
    <w:rsid w:val="00731DA9"/>
    <w:rsid w:val="007447E4"/>
    <w:rsid w:val="007754D3"/>
    <w:rsid w:val="00781EC9"/>
    <w:rsid w:val="00792FC7"/>
    <w:rsid w:val="007C0D85"/>
    <w:rsid w:val="007C4862"/>
    <w:rsid w:val="007E11B9"/>
    <w:rsid w:val="007E45F7"/>
    <w:rsid w:val="007E6790"/>
    <w:rsid w:val="007E7BDD"/>
    <w:rsid w:val="007F3C07"/>
    <w:rsid w:val="008151DE"/>
    <w:rsid w:val="0083005B"/>
    <w:rsid w:val="00844784"/>
    <w:rsid w:val="00894D6E"/>
    <w:rsid w:val="008A4B62"/>
    <w:rsid w:val="008A768F"/>
    <w:rsid w:val="008B47F5"/>
    <w:rsid w:val="008E55D5"/>
    <w:rsid w:val="00900631"/>
    <w:rsid w:val="009062B1"/>
    <w:rsid w:val="009273C6"/>
    <w:rsid w:val="009478F0"/>
    <w:rsid w:val="00956AE7"/>
    <w:rsid w:val="00976B39"/>
    <w:rsid w:val="00986730"/>
    <w:rsid w:val="00992F8E"/>
    <w:rsid w:val="00995324"/>
    <w:rsid w:val="009968F4"/>
    <w:rsid w:val="009B2302"/>
    <w:rsid w:val="009D64C4"/>
    <w:rsid w:val="009E152D"/>
    <w:rsid w:val="009E4CFF"/>
    <w:rsid w:val="00A04E47"/>
    <w:rsid w:val="00A166EF"/>
    <w:rsid w:val="00A24812"/>
    <w:rsid w:val="00A43295"/>
    <w:rsid w:val="00A46D96"/>
    <w:rsid w:val="00A548F8"/>
    <w:rsid w:val="00A568DC"/>
    <w:rsid w:val="00A57477"/>
    <w:rsid w:val="00A578F7"/>
    <w:rsid w:val="00A837A1"/>
    <w:rsid w:val="00A94518"/>
    <w:rsid w:val="00A97856"/>
    <w:rsid w:val="00AA337D"/>
    <w:rsid w:val="00AC7CB1"/>
    <w:rsid w:val="00AF0A29"/>
    <w:rsid w:val="00B07155"/>
    <w:rsid w:val="00B171C0"/>
    <w:rsid w:val="00B20200"/>
    <w:rsid w:val="00B26FF0"/>
    <w:rsid w:val="00B35A6E"/>
    <w:rsid w:val="00B46A39"/>
    <w:rsid w:val="00B579A4"/>
    <w:rsid w:val="00B63D38"/>
    <w:rsid w:val="00B73EBC"/>
    <w:rsid w:val="00B8331D"/>
    <w:rsid w:val="00B8758A"/>
    <w:rsid w:val="00B91FBE"/>
    <w:rsid w:val="00BA77D0"/>
    <w:rsid w:val="00BD51E5"/>
    <w:rsid w:val="00BE6258"/>
    <w:rsid w:val="00C06679"/>
    <w:rsid w:val="00C237D1"/>
    <w:rsid w:val="00C46E24"/>
    <w:rsid w:val="00C555A0"/>
    <w:rsid w:val="00C65806"/>
    <w:rsid w:val="00C81B23"/>
    <w:rsid w:val="00C83B64"/>
    <w:rsid w:val="00C95875"/>
    <w:rsid w:val="00CB1116"/>
    <w:rsid w:val="00CE0DAB"/>
    <w:rsid w:val="00CE530A"/>
    <w:rsid w:val="00D012E5"/>
    <w:rsid w:val="00D049C6"/>
    <w:rsid w:val="00D12220"/>
    <w:rsid w:val="00D25057"/>
    <w:rsid w:val="00D420CD"/>
    <w:rsid w:val="00D51501"/>
    <w:rsid w:val="00D51B90"/>
    <w:rsid w:val="00D556C6"/>
    <w:rsid w:val="00D56546"/>
    <w:rsid w:val="00D6320D"/>
    <w:rsid w:val="00D813E4"/>
    <w:rsid w:val="00D83293"/>
    <w:rsid w:val="00D92D0A"/>
    <w:rsid w:val="00DA27F6"/>
    <w:rsid w:val="00DB0B8C"/>
    <w:rsid w:val="00DC2D69"/>
    <w:rsid w:val="00DD40B1"/>
    <w:rsid w:val="00DE75A9"/>
    <w:rsid w:val="00E13743"/>
    <w:rsid w:val="00E62889"/>
    <w:rsid w:val="00E75D62"/>
    <w:rsid w:val="00E80B9F"/>
    <w:rsid w:val="00E86FDA"/>
    <w:rsid w:val="00EA18E8"/>
    <w:rsid w:val="00EC0FFB"/>
    <w:rsid w:val="00EE22A8"/>
    <w:rsid w:val="00EF0810"/>
    <w:rsid w:val="00F2319B"/>
    <w:rsid w:val="00F314B4"/>
    <w:rsid w:val="00F47256"/>
    <w:rsid w:val="00F53E6C"/>
    <w:rsid w:val="00F863D5"/>
    <w:rsid w:val="00F900C0"/>
    <w:rsid w:val="00F93233"/>
    <w:rsid w:val="00F94C27"/>
    <w:rsid w:val="00FC7584"/>
    <w:rsid w:val="00FD1BBB"/>
    <w:rsid w:val="00FE14A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C4BDE-6A2C-466E-B4F4-1E90F19E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781E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rsid w:val="00781EC9"/>
    <w:pPr>
      <w:suppressAutoHyphens/>
      <w:spacing w:after="200" w:line="276" w:lineRule="auto"/>
    </w:pPr>
    <w:rPr>
      <w:rFonts w:ascii="Calibri" w:eastAsia="Calibri" w:hAnsi="Calibri" w:cs="Calibri"/>
      <w:lang w:eastAsia="ar-SA"/>
    </w:rPr>
  </w:style>
  <w:style w:type="character" w:customStyle="1" w:styleId="NogaZnak">
    <w:name w:val="Noga Znak"/>
    <w:basedOn w:val="Privzetapisavaodstavka"/>
    <w:link w:val="Noga"/>
    <w:uiPriority w:val="99"/>
    <w:rsid w:val="00781EC9"/>
    <w:rPr>
      <w:rFonts w:ascii="Calibri" w:eastAsia="Calibri" w:hAnsi="Calibri" w:cs="Calibri"/>
      <w:lang w:eastAsia="ar-SA"/>
    </w:rPr>
  </w:style>
  <w:style w:type="paragraph" w:styleId="Odstavekseznama">
    <w:name w:val="List Paragraph"/>
    <w:basedOn w:val="Navaden"/>
    <w:uiPriority w:val="34"/>
    <w:qFormat/>
    <w:rsid w:val="00781EC9"/>
    <w:pPr>
      <w:ind w:left="720"/>
      <w:contextualSpacing/>
    </w:pPr>
  </w:style>
  <w:style w:type="paragraph" w:styleId="Glava">
    <w:name w:val="header"/>
    <w:basedOn w:val="Navaden"/>
    <w:link w:val="GlavaZnak"/>
    <w:uiPriority w:val="99"/>
    <w:unhideWhenUsed/>
    <w:rsid w:val="00781EC9"/>
    <w:pPr>
      <w:tabs>
        <w:tab w:val="center" w:pos="4536"/>
        <w:tab w:val="right" w:pos="9072"/>
      </w:tabs>
      <w:spacing w:after="0" w:line="240" w:lineRule="auto"/>
    </w:pPr>
  </w:style>
  <w:style w:type="character" w:customStyle="1" w:styleId="GlavaZnak">
    <w:name w:val="Glava Znak"/>
    <w:basedOn w:val="Privzetapisavaodstavka"/>
    <w:link w:val="Glava"/>
    <w:uiPriority w:val="99"/>
    <w:rsid w:val="00781EC9"/>
  </w:style>
  <w:style w:type="paragraph" w:styleId="Brezrazmikov">
    <w:name w:val="No Spacing"/>
    <w:uiPriority w:val="1"/>
    <w:qFormat/>
    <w:rsid w:val="00C83B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2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F5911F-FA12-42F8-840E-8A897C98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20</Pages>
  <Words>3136</Words>
  <Characters>17879</Characters>
  <Application>Microsoft Office Word</Application>
  <DocSecurity>0</DocSecurity>
  <Lines>148</Lines>
  <Paragraphs>41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Gašper</dc:creator>
  <cp:keywords/>
  <dc:description/>
  <cp:lastModifiedBy>Gašper</cp:lastModifiedBy>
  <cp:revision>8</cp:revision>
  <dcterms:created xsi:type="dcterms:W3CDTF">2017-04-23T10:23:00Z</dcterms:created>
  <dcterms:modified xsi:type="dcterms:W3CDTF">2017-04-24T07:27:00Z</dcterms:modified>
</cp:coreProperties>
</file>