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839" w:rsidRDefault="00CB0839" w:rsidP="00CB0839">
      <w:pPr>
        <w:spacing w:after="0" w:line="360" w:lineRule="auto"/>
        <w:rPr>
          <w:rFonts w:ascii="Times New Roman" w:eastAsia="Times New Roman" w:hAnsi="Times New Roman"/>
          <w:sz w:val="24"/>
          <w:szCs w:val="20"/>
        </w:rPr>
      </w:pPr>
      <w:r>
        <w:rPr>
          <w:rFonts w:ascii="Calibri" w:eastAsia="Calibri" w:hAnsi="Calibri"/>
          <w:noProof/>
          <w:lang w:eastAsia="sl-SI"/>
        </w:rPr>
        <mc:AlternateContent>
          <mc:Choice Requires="wps">
            <w:drawing>
              <wp:anchor distT="0" distB="0" distL="114935" distR="114935" simplePos="0" relativeHeight="251661312" behindDoc="0" locked="0" layoutInCell="1" allowOverlap="1" wp14:anchorId="17047665" wp14:editId="213EC6C0">
                <wp:simplePos x="0" y="0"/>
                <wp:positionH relativeFrom="column">
                  <wp:posOffset>4585970</wp:posOffset>
                </wp:positionH>
                <wp:positionV relativeFrom="paragraph">
                  <wp:posOffset>-634365</wp:posOffset>
                </wp:positionV>
                <wp:extent cx="1717675" cy="1562735"/>
                <wp:effectExtent l="0" t="0" r="15875" b="18415"/>
                <wp:wrapNone/>
                <wp:docPr id="8" name="Polje z besedilom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1562735"/>
                        </a:xfrm>
                        <a:prstGeom prst="rect">
                          <a:avLst/>
                        </a:prstGeom>
                        <a:solidFill>
                          <a:srgbClr val="FFFFFF"/>
                        </a:solidFill>
                        <a:ln w="6350">
                          <a:solidFill>
                            <a:srgbClr val="000000"/>
                          </a:solidFill>
                          <a:miter lim="800000"/>
                          <a:headEnd/>
                          <a:tailEnd/>
                        </a:ln>
                      </wps:spPr>
                      <wps:txbx>
                        <w:txbxContent>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TOMŠIČ GAŠPER</w:t>
                            </w:r>
                          </w:p>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21150317</w:t>
                            </w:r>
                          </w:p>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REDNI ŠTUDIJ</w:t>
                            </w:r>
                          </w:p>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DI-UNI-1</w:t>
                            </w:r>
                          </w:p>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2P</w:t>
                            </w:r>
                          </w:p>
                          <w:p w:rsidR="00CD4B0B" w:rsidRDefault="00CD4B0B" w:rsidP="00CB0839">
                            <w:pPr>
                              <w:spacing w:after="0" w:line="360" w:lineRule="auto"/>
                              <w:jc w:val="right"/>
                              <w:rPr>
                                <w:rFonts w:ascii="Times New Roman" w:eastAsia="Times New Roman" w:hAnsi="Times New Roman"/>
                                <w:b/>
                                <w:sz w:val="24"/>
                                <w:szCs w:val="20"/>
                              </w:rPr>
                            </w:pPr>
                          </w:p>
                          <w:p w:rsidR="00CD4B0B" w:rsidRDefault="00CD4B0B" w:rsidP="00CB0839">
                            <w:pPr>
                              <w:spacing w:after="0" w:line="360" w:lineRule="auto"/>
                              <w:jc w:val="right"/>
                              <w:rPr>
                                <w:rFonts w:ascii="Times New Roman" w:eastAsia="Times New Roman" w:hAnsi="Times New Roman"/>
                                <w:b/>
                                <w:sz w:val="24"/>
                                <w:szCs w:val="20"/>
                              </w:rPr>
                            </w:pPr>
                          </w:p>
                          <w:p w:rsidR="00CD4B0B" w:rsidRDefault="00CD4B0B" w:rsidP="00CB0839">
                            <w:pPr>
                              <w:jc w:val="right"/>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47665" id="_x0000_t202" coordsize="21600,21600" o:spt="202" path="m,l,21600r21600,l21600,xe">
                <v:stroke joinstyle="miter"/>
                <v:path gradientshapeok="t" o:connecttype="rect"/>
              </v:shapetype>
              <v:shape id="Polje z besedilom 8" o:spid="_x0000_s1026" type="#_x0000_t202" style="position:absolute;margin-left:361.1pt;margin-top:-49.95pt;width:135.25pt;height:123.0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" strokeweight=".5pt">
                <v:textbox inset="7.45pt,3.85pt,7.45pt,3.85pt">
                  <w:txbxContent>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TOMŠIČ GAŠPER</w:t>
                      </w:r>
                    </w:p>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21150317</w:t>
                      </w:r>
                    </w:p>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REDNI ŠTUDIJ</w:t>
                      </w:r>
                    </w:p>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DI-UNI-1</w:t>
                      </w:r>
                    </w:p>
                    <w:p w:rsidR="00CD4B0B" w:rsidRDefault="00CD4B0B" w:rsidP="00CB0839">
                      <w:pPr>
                        <w:spacing w:after="0" w:line="360" w:lineRule="auto"/>
                        <w:jc w:val="right"/>
                        <w:rPr>
                          <w:rFonts w:ascii="Times New Roman" w:eastAsia="Times New Roman" w:hAnsi="Times New Roman"/>
                          <w:b/>
                          <w:sz w:val="24"/>
                          <w:szCs w:val="20"/>
                        </w:rPr>
                      </w:pPr>
                      <w:r>
                        <w:rPr>
                          <w:rFonts w:ascii="Times New Roman" w:eastAsia="Times New Roman" w:hAnsi="Times New Roman"/>
                          <w:b/>
                          <w:sz w:val="24"/>
                          <w:szCs w:val="20"/>
                        </w:rPr>
                        <w:t>2P</w:t>
                      </w:r>
                    </w:p>
                    <w:p w:rsidR="00CD4B0B" w:rsidRDefault="00CD4B0B" w:rsidP="00CB0839">
                      <w:pPr>
                        <w:spacing w:after="0" w:line="360" w:lineRule="auto"/>
                        <w:jc w:val="right"/>
                        <w:rPr>
                          <w:rFonts w:ascii="Times New Roman" w:eastAsia="Times New Roman" w:hAnsi="Times New Roman"/>
                          <w:b/>
                          <w:sz w:val="24"/>
                          <w:szCs w:val="20"/>
                        </w:rPr>
                      </w:pPr>
                    </w:p>
                    <w:p w:rsidR="00CD4B0B" w:rsidRDefault="00CD4B0B" w:rsidP="00CB0839">
                      <w:pPr>
                        <w:spacing w:after="0" w:line="360" w:lineRule="auto"/>
                        <w:jc w:val="right"/>
                        <w:rPr>
                          <w:rFonts w:ascii="Times New Roman" w:eastAsia="Times New Roman" w:hAnsi="Times New Roman"/>
                          <w:b/>
                          <w:sz w:val="24"/>
                          <w:szCs w:val="20"/>
                        </w:rPr>
                      </w:pPr>
                    </w:p>
                    <w:p w:rsidR="00CD4B0B" w:rsidRDefault="00CD4B0B" w:rsidP="00CB0839">
                      <w:pPr>
                        <w:jc w:val="right"/>
                      </w:pPr>
                    </w:p>
                  </w:txbxContent>
                </v:textbox>
              </v:shape>
            </w:pict>
          </mc:Fallback>
        </mc:AlternateContent>
      </w:r>
      <w:r>
        <w:rPr>
          <w:rFonts w:ascii="Calibri" w:eastAsia="Calibri" w:hAnsi="Calibri"/>
          <w:noProof/>
          <w:lang w:eastAsia="sl-SI"/>
        </w:rPr>
        <mc:AlternateContent>
          <mc:Choice Requires="wpg">
            <w:drawing>
              <wp:anchor distT="0" distB="0" distL="0" distR="0" simplePos="0" relativeHeight="251659264" behindDoc="0" locked="0" layoutInCell="1" allowOverlap="1" wp14:anchorId="005B8739" wp14:editId="525F5685">
                <wp:simplePos x="0" y="0"/>
                <wp:positionH relativeFrom="column">
                  <wp:posOffset>2130425</wp:posOffset>
                </wp:positionH>
                <wp:positionV relativeFrom="paragraph">
                  <wp:posOffset>-229870</wp:posOffset>
                </wp:positionV>
                <wp:extent cx="2669540" cy="800100"/>
                <wp:effectExtent l="1905" t="3810" r="0" b="0"/>
                <wp:wrapNone/>
                <wp:docPr id="5" name="Skupina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800100"/>
                          <a:chOff x="3355" y="-362"/>
                          <a:chExt cx="4203" cy="1259"/>
                        </a:xfrm>
                      </wpg:grpSpPr>
                      <wps:wsp>
                        <wps:cNvPr id="6" name="Text Box 8"/>
                        <wps:cNvSpPr txBox="1">
                          <a:spLocks noChangeArrowheads="1"/>
                        </wps:cNvSpPr>
                        <wps:spPr bwMode="auto">
                          <a:xfrm>
                            <a:off x="3355" y="-362"/>
                            <a:ext cx="1037"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D4B0B" w:rsidRPr="005A1324" w:rsidRDefault="00CD4B0B" w:rsidP="00CB0839">
                              <w:pPr>
                                <w:autoSpaceDE w:val="0"/>
                                <w:spacing w:after="0" w:line="240" w:lineRule="auto"/>
                                <w:rPr>
                                  <w:rFonts w:ascii="Times New Roman" w:hAnsi="Times New Roman" w:cs="Times New Roman"/>
                                  <w:szCs w:val="24"/>
                                </w:rPr>
                              </w:pPr>
                              <w:r>
                                <w:rPr>
                                  <w:rFonts w:ascii="Garamond-Light" w:hAnsi="Garamond-Light" w:cs="Garamond-Light"/>
                                  <w:szCs w:val="24"/>
                                </w:rPr>
                                <w:t xml:space="preserve">   </w:t>
                              </w:r>
                              <w:r w:rsidRPr="005A1324">
                                <w:rPr>
                                  <w:rFonts w:ascii="Times New Roman" w:hAnsi="Times New Roman" w:cs="Times New Roman"/>
                                  <w:szCs w:val="24"/>
                                </w:rPr>
                                <w:t>Univerza</w:t>
                              </w:r>
                            </w:p>
                            <w:p w:rsidR="00CD4B0B" w:rsidRPr="005A1324" w:rsidRDefault="00CD4B0B" w:rsidP="00CB0839">
                              <w:pPr>
                                <w:autoSpaceDE w:val="0"/>
                                <w:spacing w:after="0" w:line="240" w:lineRule="auto"/>
                                <w:rPr>
                                  <w:rFonts w:ascii="Times New Roman" w:hAnsi="Times New Roman" w:cs="Times New Roman"/>
                                  <w:i/>
                                  <w:iCs/>
                                  <w:szCs w:val="24"/>
                                </w:rPr>
                              </w:pPr>
                              <w:r w:rsidRPr="005A1324">
                                <w:rPr>
                                  <w:rFonts w:ascii="Times New Roman" w:hAnsi="Times New Roman" w:cs="Times New Roman"/>
                                  <w:i/>
                                  <w:iCs/>
                                  <w:szCs w:val="24"/>
                                </w:rPr>
                                <w:t>v Ljubljani</w:t>
                              </w:r>
                            </w:p>
                            <w:p w:rsidR="00CD4B0B" w:rsidRDefault="00CD4B0B" w:rsidP="00CB0839"/>
                          </w:txbxContent>
                        </wps:txbx>
                        <wps:bodyPr rot="0" vert="horz" wrap="square" lIns="0" tIns="0" rIns="0" bIns="0" anchor="ctr" anchorCtr="0" upright="1">
                          <a:noAutofit/>
                        </wps:bodyPr>
                      </wps:wsp>
                      <wps:wsp>
                        <wps:cNvPr id="7" name="Text Box 9"/>
                        <wps:cNvSpPr txBox="1">
                          <a:spLocks noChangeArrowheads="1"/>
                        </wps:cNvSpPr>
                        <wps:spPr bwMode="auto">
                          <a:xfrm>
                            <a:off x="4497" y="-11"/>
                            <a:ext cx="3061" cy="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CD4B0B" w:rsidRPr="005A1324" w:rsidRDefault="00CD4B0B" w:rsidP="00CB0839">
                              <w:pPr>
                                <w:autoSpaceDE w:val="0"/>
                                <w:spacing w:after="0" w:line="240" w:lineRule="auto"/>
                                <w:rPr>
                                  <w:rFonts w:ascii="Times New Roman" w:hAnsi="Times New Roman" w:cs="Times New Roman"/>
                                  <w:szCs w:val="24"/>
                                </w:rPr>
                              </w:pPr>
                              <w:r w:rsidRPr="005A1324">
                                <w:rPr>
                                  <w:rFonts w:ascii="Times New Roman" w:hAnsi="Times New Roman" w:cs="Times New Roman"/>
                                  <w:szCs w:val="24"/>
                                </w:rPr>
                                <w:t>Fakulteta</w:t>
                              </w:r>
                            </w:p>
                            <w:p w:rsidR="00CD4B0B" w:rsidRPr="005A1324" w:rsidRDefault="00CD4B0B" w:rsidP="00CB0839">
                              <w:pPr>
                                <w:autoSpaceDE w:val="0"/>
                                <w:spacing w:after="0" w:line="240" w:lineRule="auto"/>
                                <w:rPr>
                                  <w:rFonts w:ascii="Times New Roman" w:hAnsi="Times New Roman" w:cs="Times New Roman"/>
                                  <w:i/>
                                  <w:color w:val="F10000"/>
                                  <w:szCs w:val="24"/>
                                </w:rPr>
                              </w:pPr>
                              <w:r w:rsidRPr="005A1324">
                                <w:rPr>
                                  <w:rFonts w:ascii="Times New Roman" w:hAnsi="Times New Roman" w:cs="Times New Roman"/>
                                  <w:i/>
                                  <w:color w:val="F10000"/>
                                  <w:szCs w:val="24"/>
                                </w:rPr>
                                <w:t>za družbene vede</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5B8739" id="Skupina 5" o:spid="_x0000_s1027" style="position:absolute;margin-left:167.75pt;margin-top:-18.1pt;width:210.2pt;height:63pt;z-index:251659264;mso-wrap-distance-left:0;mso-wrap-distance-right:0" coordorigin="3355,-362" coordsize="4203,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">
                <v:shape id="Text Box 8" o:spid="_x0000_s1028" type="#_x0000_t202" style="position:absolute;left:3355;top:-362;width:1037;height: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94bL8A&#10;AADaAAAADwAAAGRycy9kb3ducmV2LnhtbESPzQrCMBCE74LvEFbwIprqQaQaxR/8uXio+gBLs7bF&#10;ZlOaqNWnN4LgcZiZb5jZojGleFDtCssKhoMIBHFqdcGZgst525+AcB5ZY2mZFLzIwWLebs0w1vbJ&#10;CT1OPhMBwi5GBbn3VSylS3My6Aa2Ig7e1dYGfZB1JnWNzwA3pRxF0VgaLDgs5FjROqf0drobBbRM&#10;7Pt4czuTrDbr3bVg6sm9Ut1Os5yC8NT4f/jXPmgFY/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b3hsvwAAANoAAAAPAAAAAAAAAAAAAAAAAJgCAABkcnMvZG93bnJl&#10;di54bWxQSwUGAAAAAAQABAD1AAAAhAMAAAAA&#10;" filled="f" stroked="f">
                  <v:stroke joinstyle="round"/>
                  <v:textbox inset="0,0,0,0">
                    <w:txbxContent>
                      <w:p w:rsidR="00CD4B0B" w:rsidRPr="005A1324" w:rsidRDefault="00CD4B0B" w:rsidP="00CB0839">
                        <w:pPr>
                          <w:autoSpaceDE w:val="0"/>
                          <w:spacing w:after="0" w:line="240" w:lineRule="auto"/>
                          <w:rPr>
                            <w:rFonts w:ascii="Times New Roman" w:hAnsi="Times New Roman" w:cs="Times New Roman"/>
                            <w:szCs w:val="24"/>
                          </w:rPr>
                        </w:pPr>
                        <w:r>
                          <w:rPr>
                            <w:rFonts w:ascii="Garamond-Light" w:hAnsi="Garamond-Light" w:cs="Garamond-Light"/>
                            <w:szCs w:val="24"/>
                          </w:rPr>
                          <w:t xml:space="preserve">   </w:t>
                        </w:r>
                        <w:r w:rsidRPr="005A1324">
                          <w:rPr>
                            <w:rFonts w:ascii="Times New Roman" w:hAnsi="Times New Roman" w:cs="Times New Roman"/>
                            <w:szCs w:val="24"/>
                          </w:rPr>
                          <w:t>Univerza</w:t>
                        </w:r>
                      </w:p>
                      <w:p w:rsidR="00CD4B0B" w:rsidRPr="005A1324" w:rsidRDefault="00CD4B0B" w:rsidP="00CB0839">
                        <w:pPr>
                          <w:autoSpaceDE w:val="0"/>
                          <w:spacing w:after="0" w:line="240" w:lineRule="auto"/>
                          <w:rPr>
                            <w:rFonts w:ascii="Times New Roman" w:hAnsi="Times New Roman" w:cs="Times New Roman"/>
                            <w:i/>
                            <w:iCs/>
                            <w:szCs w:val="24"/>
                          </w:rPr>
                        </w:pPr>
                        <w:r w:rsidRPr="005A1324">
                          <w:rPr>
                            <w:rFonts w:ascii="Times New Roman" w:hAnsi="Times New Roman" w:cs="Times New Roman"/>
                            <w:i/>
                            <w:iCs/>
                            <w:szCs w:val="24"/>
                          </w:rPr>
                          <w:t>v Ljubljani</w:t>
                        </w:r>
                      </w:p>
                      <w:p w:rsidR="00CD4B0B" w:rsidRDefault="00CD4B0B" w:rsidP="00CB0839"/>
                    </w:txbxContent>
                  </v:textbox>
                </v:shape>
                <v:shape id="Text Box 9" o:spid="_x0000_s1029" type="#_x0000_t202" style="position:absolute;left:4497;top:-11;width:3061;height: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d98MA&#10;AADaAAAADwAAAGRycy9kb3ducmV2LnhtbESPzW7CMBCE75V4B2uReqmIAweKQgziR0AvPQR4gFW8&#10;JBHxOopNkvbp60pIHEcz840mXQ+mFh21rrKsYBrFIIhzqysuFFwvh8kChPPIGmvLpOCHHKxXo7cU&#10;E217zqg7+0IECLsEFZTeN4mULi/JoItsQxy8m20N+iDbQuoW+wA3tZzF8VwarDgslNjQrqT8fn4Y&#10;BbTJ7O/33R1Ntt3vjreK6UOelHofD5slCE+Df4Wf7S+t4BP+r4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Pd98MAAADaAAAADwAAAAAAAAAAAAAAAACYAgAAZHJzL2Rv&#10;d25yZXYueG1sUEsFBgAAAAAEAAQA9QAAAIgDAAAAAA==&#10;" filled="f" stroked="f">
                  <v:stroke joinstyle="round"/>
                  <v:textbox inset="0,0,0,0">
                    <w:txbxContent>
                      <w:p w:rsidR="00CD4B0B" w:rsidRPr="005A1324" w:rsidRDefault="00CD4B0B" w:rsidP="00CB0839">
                        <w:pPr>
                          <w:autoSpaceDE w:val="0"/>
                          <w:spacing w:after="0" w:line="240" w:lineRule="auto"/>
                          <w:rPr>
                            <w:rFonts w:ascii="Times New Roman" w:hAnsi="Times New Roman" w:cs="Times New Roman"/>
                            <w:szCs w:val="24"/>
                          </w:rPr>
                        </w:pPr>
                        <w:r w:rsidRPr="005A1324">
                          <w:rPr>
                            <w:rFonts w:ascii="Times New Roman" w:hAnsi="Times New Roman" w:cs="Times New Roman"/>
                            <w:szCs w:val="24"/>
                          </w:rPr>
                          <w:t>Fakulteta</w:t>
                        </w:r>
                      </w:p>
                      <w:p w:rsidR="00CD4B0B" w:rsidRPr="005A1324" w:rsidRDefault="00CD4B0B" w:rsidP="00CB0839">
                        <w:pPr>
                          <w:autoSpaceDE w:val="0"/>
                          <w:spacing w:after="0" w:line="240" w:lineRule="auto"/>
                          <w:rPr>
                            <w:rFonts w:ascii="Times New Roman" w:hAnsi="Times New Roman" w:cs="Times New Roman"/>
                            <w:i/>
                            <w:color w:val="F10000"/>
                            <w:szCs w:val="24"/>
                          </w:rPr>
                        </w:pPr>
                        <w:r w:rsidRPr="005A1324">
                          <w:rPr>
                            <w:rFonts w:ascii="Times New Roman" w:hAnsi="Times New Roman" w:cs="Times New Roman"/>
                            <w:i/>
                            <w:color w:val="F10000"/>
                            <w:szCs w:val="24"/>
                          </w:rPr>
                          <w:t>za družbene vede</w:t>
                        </w:r>
                      </w:p>
                    </w:txbxContent>
                  </v:textbox>
                </v:shape>
              </v:group>
            </w:pict>
          </mc:Fallback>
        </mc:AlternateContent>
      </w:r>
    </w:p>
    <w:p w:rsidR="00CB0839" w:rsidRDefault="00CB0839" w:rsidP="00CB0839">
      <w:pPr>
        <w:spacing w:after="0" w:line="360" w:lineRule="auto"/>
        <w:jc w:val="center"/>
        <w:rPr>
          <w:rFonts w:ascii="Times New Roman" w:eastAsia="Times New Roman" w:hAnsi="Times New Roman"/>
          <w:sz w:val="24"/>
          <w:szCs w:val="20"/>
        </w:rPr>
      </w:pPr>
      <w:r>
        <w:rPr>
          <w:noProof/>
          <w:lang w:eastAsia="sl-SI"/>
        </w:rPr>
        <w:drawing>
          <wp:anchor distT="0" distB="0" distL="114935" distR="114935" simplePos="0" relativeHeight="251660288" behindDoc="0" locked="0" layoutInCell="1" allowOverlap="1" wp14:anchorId="2E870ABB" wp14:editId="0DB364B4">
            <wp:simplePos x="0" y="0"/>
            <wp:positionH relativeFrom="margin">
              <wp:posOffset>2294151</wp:posOffset>
            </wp:positionH>
            <wp:positionV relativeFrom="paragraph">
              <wp:posOffset>68580</wp:posOffset>
            </wp:positionV>
            <wp:extent cx="398145" cy="775970"/>
            <wp:effectExtent l="0" t="0" r="1905" b="508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145" cy="775970"/>
                    </a:xfrm>
                    <a:prstGeom prst="rect">
                      <a:avLst/>
                    </a:prstGeom>
                    <a:solidFill>
                      <a:srgbClr val="FFFFFF"/>
                    </a:solidFill>
                    <a:ln>
                      <a:noFill/>
                    </a:ln>
                  </pic:spPr>
                </pic:pic>
              </a:graphicData>
            </a:graphic>
          </wp:anchor>
        </w:drawing>
      </w:r>
    </w:p>
    <w:p w:rsidR="00CB0839" w:rsidRDefault="00CB0839" w:rsidP="00CB0839">
      <w:pPr>
        <w:spacing w:after="0" w:line="360" w:lineRule="auto"/>
        <w:rPr>
          <w:rFonts w:ascii="Times New Roman" w:eastAsia="Times New Roman" w:hAnsi="Times New Roman"/>
          <w:sz w:val="24"/>
          <w:szCs w:val="20"/>
        </w:rPr>
      </w:pPr>
    </w:p>
    <w:p w:rsidR="00CB0839" w:rsidRDefault="00CB0839" w:rsidP="00CB0839">
      <w:pPr>
        <w:spacing w:after="0" w:line="360" w:lineRule="auto"/>
        <w:rPr>
          <w:rFonts w:ascii="Times New Roman" w:eastAsia="Times New Roman" w:hAnsi="Times New Roman"/>
          <w:sz w:val="24"/>
          <w:szCs w:val="20"/>
        </w:rPr>
      </w:pPr>
    </w:p>
    <w:p w:rsidR="00CB0839" w:rsidRDefault="00CB0839" w:rsidP="00CB0839">
      <w:pPr>
        <w:spacing w:after="0" w:line="360" w:lineRule="auto"/>
        <w:rPr>
          <w:rFonts w:ascii="Times New Roman" w:eastAsia="Times New Roman" w:hAnsi="Times New Roman"/>
          <w:sz w:val="24"/>
          <w:szCs w:val="20"/>
        </w:rPr>
      </w:pPr>
    </w:p>
    <w:p w:rsidR="00CB0839" w:rsidRPr="00CB0839" w:rsidRDefault="00CB0839" w:rsidP="00CB0839">
      <w:pPr>
        <w:pStyle w:val="Odstavekseznama"/>
        <w:numPr>
          <w:ilvl w:val="0"/>
          <w:numId w:val="3"/>
        </w:numPr>
        <w:spacing w:after="0" w:line="360" w:lineRule="auto"/>
        <w:jc w:val="center"/>
        <w:rPr>
          <w:rFonts w:ascii="Times New Roman" w:eastAsia="Times New Roman" w:hAnsi="Times New Roman"/>
          <w:b/>
          <w:sz w:val="32"/>
          <w:szCs w:val="20"/>
        </w:rPr>
      </w:pPr>
      <w:r w:rsidRPr="00CB0839">
        <w:rPr>
          <w:rFonts w:ascii="Times New Roman" w:eastAsia="Times New Roman" w:hAnsi="Times New Roman"/>
          <w:b/>
          <w:sz w:val="32"/>
          <w:szCs w:val="20"/>
        </w:rPr>
        <w:t>STATISTIČNA NALOGA</w:t>
      </w:r>
    </w:p>
    <w:p w:rsidR="00CB0839" w:rsidRDefault="00CB0839" w:rsidP="00CB0839">
      <w:pPr>
        <w:spacing w:after="0" w:line="360" w:lineRule="auto"/>
        <w:jc w:val="center"/>
        <w:rPr>
          <w:rFonts w:ascii="Times New Roman" w:eastAsia="Times New Roman" w:hAnsi="Times New Roman"/>
          <w:b/>
          <w:sz w:val="32"/>
          <w:szCs w:val="20"/>
        </w:rPr>
      </w:pPr>
      <w:r>
        <w:rPr>
          <w:rFonts w:ascii="Times New Roman" w:eastAsia="Times New Roman" w:hAnsi="Times New Roman"/>
          <w:b/>
          <w:sz w:val="32"/>
          <w:szCs w:val="20"/>
        </w:rPr>
        <w:t>MULTIVARIATNA ANALIZA</w:t>
      </w:r>
    </w:p>
    <w:p w:rsidR="00CB0839" w:rsidRDefault="00CB0839" w:rsidP="00CB0839">
      <w:pPr>
        <w:spacing w:after="0" w:line="360" w:lineRule="auto"/>
        <w:jc w:val="center"/>
        <w:rPr>
          <w:rFonts w:ascii="Times New Roman" w:eastAsia="Times New Roman" w:hAnsi="Times New Roman"/>
          <w:b/>
          <w:sz w:val="32"/>
          <w:szCs w:val="20"/>
        </w:rPr>
      </w:pPr>
      <w:r>
        <w:rPr>
          <w:rFonts w:ascii="Times New Roman" w:eastAsia="Times New Roman" w:hAnsi="Times New Roman"/>
          <w:b/>
          <w:sz w:val="32"/>
          <w:szCs w:val="20"/>
        </w:rPr>
        <w:t>NEMČIJA</w:t>
      </w:r>
    </w:p>
    <w:p w:rsidR="00CB0839" w:rsidRDefault="00CB0839" w:rsidP="00CB0839">
      <w:pPr>
        <w:spacing w:after="0" w:line="360" w:lineRule="auto"/>
        <w:jc w:val="center"/>
        <w:rPr>
          <w:rFonts w:ascii="Times New Roman" w:eastAsia="Times New Roman" w:hAnsi="Times New Roman"/>
          <w:b/>
          <w:sz w:val="24"/>
          <w:szCs w:val="20"/>
        </w:rPr>
      </w:pPr>
      <w:r>
        <w:rPr>
          <w:rFonts w:ascii="Times New Roman" w:eastAsia="Times New Roman" w:hAnsi="Times New Roman"/>
          <w:b/>
          <w:sz w:val="24"/>
          <w:szCs w:val="20"/>
        </w:rPr>
        <w:t>Študijsko leto 2016/2017</w:t>
      </w:r>
    </w:p>
    <w:p w:rsidR="00CB0839" w:rsidRDefault="00CB0839" w:rsidP="00CB0839">
      <w:pPr>
        <w:spacing w:after="0" w:line="360" w:lineRule="auto"/>
        <w:jc w:val="center"/>
        <w:rPr>
          <w:rFonts w:ascii="Times New Roman" w:eastAsia="Times New Roman" w:hAnsi="Times New Roman"/>
          <w:b/>
          <w:sz w:val="24"/>
          <w:szCs w:val="20"/>
        </w:rPr>
      </w:pPr>
      <w:r>
        <w:rPr>
          <w:rFonts w:ascii="Times New Roman" w:eastAsia="Times New Roman" w:hAnsi="Times New Roman"/>
          <w:b/>
          <w:sz w:val="24"/>
          <w:szCs w:val="20"/>
        </w:rPr>
        <w:t xml:space="preserve">Nosilec: </w:t>
      </w:r>
      <w:r w:rsidRPr="001146E6">
        <w:rPr>
          <w:rFonts w:ascii="Times New Roman" w:eastAsia="Times New Roman" w:hAnsi="Times New Roman"/>
          <w:b/>
          <w:bCs/>
          <w:sz w:val="24"/>
          <w:szCs w:val="20"/>
        </w:rPr>
        <w:t>izr. prof. dr. Aleš Žiberna</w:t>
      </w:r>
    </w:p>
    <w:p w:rsidR="00CB0839" w:rsidRDefault="00CB0839" w:rsidP="00CB0839">
      <w:pPr>
        <w:pBdr>
          <w:bottom w:val="single" w:sz="4" w:space="1" w:color="000000"/>
        </w:pBdr>
        <w:spacing w:after="0" w:line="360" w:lineRule="auto"/>
        <w:rPr>
          <w:rFonts w:ascii="Times New Roman" w:eastAsia="Times New Roman" w:hAnsi="Times New Roman"/>
          <w:b/>
          <w:sz w:val="24"/>
          <w:szCs w:val="20"/>
        </w:rPr>
      </w:pPr>
    </w:p>
    <w:p w:rsidR="00CB0839" w:rsidRDefault="00CB0839" w:rsidP="00CB0839">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Tomšič Gašper, 21150317, gasper.sola@gmail.com</w:t>
      </w:r>
    </w:p>
    <w:p w:rsidR="00CB0839" w:rsidRDefault="00CB0839" w:rsidP="00CB0839">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Družboslovna Informatika</w:t>
      </w:r>
    </w:p>
    <w:p w:rsidR="00CB0839" w:rsidRDefault="00CB0839" w:rsidP="00CB0839">
      <w:pPr>
        <w:spacing w:after="0" w:line="360" w:lineRule="auto"/>
        <w:rPr>
          <w:rFonts w:ascii="Times New Roman" w:eastAsia="Times New Roman" w:hAnsi="Times New Roman"/>
          <w:b/>
          <w:sz w:val="24"/>
          <w:szCs w:val="20"/>
        </w:rPr>
      </w:pPr>
      <w:r>
        <w:rPr>
          <w:rFonts w:ascii="Times New Roman" w:eastAsia="Times New Roman" w:hAnsi="Times New Roman"/>
          <w:b/>
          <w:sz w:val="24"/>
          <w:szCs w:val="20"/>
        </w:rPr>
        <w:t xml:space="preserve">Redni študij, Družboslovna Informatika UNI, 2P </w:t>
      </w:r>
    </w:p>
    <w:p w:rsidR="00CB0839" w:rsidRDefault="00CB0839" w:rsidP="00CB0839">
      <w:pPr>
        <w:pBdr>
          <w:bottom w:val="single" w:sz="4" w:space="1" w:color="000000"/>
        </w:pBdr>
        <w:spacing w:after="0" w:line="240" w:lineRule="auto"/>
        <w:rPr>
          <w:rFonts w:ascii="Times New Roman" w:eastAsia="Times New Roman" w:hAnsi="Times New Roman"/>
          <w:b/>
          <w:sz w:val="24"/>
          <w:szCs w:val="20"/>
        </w:rPr>
      </w:pPr>
    </w:p>
    <w:p w:rsidR="00CB0839" w:rsidRDefault="00CB0839" w:rsidP="00CB0839">
      <w:pPr>
        <w:spacing w:after="0" w:line="360" w:lineRule="auto"/>
        <w:jc w:val="center"/>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sz w:val="18"/>
          <w:szCs w:val="18"/>
        </w:rPr>
      </w:pPr>
    </w:p>
    <w:p w:rsidR="00CB0839" w:rsidRDefault="00CB0839" w:rsidP="00CB0839">
      <w:pPr>
        <w:spacing w:after="0" w:line="360" w:lineRule="auto"/>
        <w:rPr>
          <w:sz w:val="18"/>
          <w:szCs w:val="18"/>
        </w:rPr>
      </w:pPr>
    </w:p>
    <w:p w:rsidR="00CB0839" w:rsidRDefault="00CB0839" w:rsidP="00CB0839">
      <w:pPr>
        <w:spacing w:after="0" w:line="360" w:lineRule="auto"/>
        <w:rPr>
          <w:rFonts w:ascii="Arial" w:eastAsia="Times New Roman" w:hAnsi="Arial" w:cs="Arial"/>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b/>
          <w:sz w:val="18"/>
          <w:szCs w:val="18"/>
        </w:rPr>
      </w:pPr>
    </w:p>
    <w:p w:rsidR="00CB0839" w:rsidRDefault="00CB0839" w:rsidP="00CB0839">
      <w:pPr>
        <w:spacing w:after="0" w:line="360" w:lineRule="auto"/>
        <w:rPr>
          <w:rFonts w:ascii="Arial" w:eastAsia="Times New Roman" w:hAnsi="Arial" w:cs="Arial"/>
          <w:sz w:val="18"/>
          <w:szCs w:val="18"/>
        </w:rPr>
      </w:pPr>
    </w:p>
    <w:p w:rsidR="00CB0839" w:rsidRDefault="00CB0839" w:rsidP="00CB0839">
      <w:pPr>
        <w:spacing w:after="0" w:line="360" w:lineRule="auto"/>
        <w:rPr>
          <w:rFonts w:ascii="Arial" w:eastAsia="Times New Roman" w:hAnsi="Arial" w:cs="Arial"/>
          <w:sz w:val="18"/>
          <w:szCs w:val="18"/>
        </w:rPr>
      </w:pP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r>
        <w:rPr>
          <w:rFonts w:ascii="Arial" w:eastAsia="Times New Roman" w:hAnsi="Arial" w:cs="Arial"/>
          <w:b/>
          <w:sz w:val="18"/>
          <w:szCs w:val="18"/>
        </w:rPr>
        <w:tab/>
      </w:r>
    </w:p>
    <w:p w:rsidR="00CB0839" w:rsidRDefault="00CB0839" w:rsidP="00CB0839">
      <w:pPr>
        <w:tabs>
          <w:tab w:val="left" w:pos="2160"/>
        </w:tabs>
        <w:spacing w:after="0" w:line="360" w:lineRule="auto"/>
        <w:rPr>
          <w:rFonts w:ascii="Arial" w:eastAsia="Times New Roman" w:hAnsi="Arial" w:cs="Arial"/>
          <w:b/>
          <w:sz w:val="18"/>
          <w:szCs w:val="18"/>
        </w:rPr>
      </w:pPr>
      <w:r>
        <w:rPr>
          <w:rFonts w:ascii="Arial" w:eastAsia="Times New Roman" w:hAnsi="Arial" w:cs="Arial"/>
          <w:b/>
          <w:sz w:val="18"/>
          <w:szCs w:val="18"/>
        </w:rPr>
        <w:t xml:space="preserve">KONČNA OCENA </w:t>
      </w:r>
      <w:r w:rsidR="00CD4B0B">
        <w:rPr>
          <w:rFonts w:ascii="Arial" w:eastAsia="Times New Roman" w:hAnsi="Arial" w:cs="Arial"/>
          <w:b/>
          <w:sz w:val="18"/>
          <w:szCs w:val="18"/>
        </w:rPr>
        <w:t>2</w:t>
      </w:r>
      <w:r>
        <w:rPr>
          <w:rFonts w:ascii="Arial" w:eastAsia="Times New Roman" w:hAnsi="Arial" w:cs="Arial"/>
          <w:b/>
          <w:sz w:val="18"/>
          <w:szCs w:val="18"/>
        </w:rPr>
        <w:t xml:space="preserve">. NALOGE: __________ </w:t>
      </w:r>
    </w:p>
    <w:p w:rsidR="00CB0839" w:rsidRDefault="00CB0839" w:rsidP="00CB0839">
      <w:pPr>
        <w:tabs>
          <w:tab w:val="left" w:pos="2160"/>
        </w:tabs>
        <w:spacing w:after="0" w:line="360" w:lineRule="auto"/>
        <w:rPr>
          <w:rFonts w:ascii="Arial" w:eastAsia="Times New Roman" w:hAnsi="Arial" w:cs="Arial"/>
          <w:sz w:val="18"/>
          <w:szCs w:val="18"/>
        </w:rPr>
        <w:sectPr w:rsidR="00CB0839" w:rsidSect="005872F0">
          <w:footerReference w:type="default" r:id="rId8"/>
          <w:pgSz w:w="11906" w:h="16838"/>
          <w:pgMar w:top="1418" w:right="1418" w:bottom="1418" w:left="1418" w:header="709" w:footer="709" w:gutter="0"/>
          <w:pgNumType w:start="1"/>
          <w:cols w:space="708"/>
          <w:titlePg/>
          <w:docGrid w:linePitch="360"/>
        </w:sectPr>
      </w:pPr>
    </w:p>
    <w:p w:rsidR="00CB0839" w:rsidRPr="00F52599" w:rsidRDefault="00CB0839" w:rsidP="00CB0839">
      <w:pPr>
        <w:tabs>
          <w:tab w:val="left" w:pos="2160"/>
        </w:tabs>
        <w:spacing w:after="0" w:line="360" w:lineRule="auto"/>
        <w:rPr>
          <w:rFonts w:ascii="Arial" w:hAnsi="Arial" w:cs="Arial"/>
          <w:sz w:val="24"/>
          <w:szCs w:val="24"/>
        </w:rPr>
      </w:pPr>
      <w:r w:rsidRPr="00F52599">
        <w:rPr>
          <w:rFonts w:ascii="Arial" w:hAnsi="Arial" w:cs="Arial"/>
          <w:noProof/>
          <w:sz w:val="20"/>
          <w:lang w:eastAsia="sl-SI"/>
        </w:rPr>
        <w:lastRenderedPageBreak/>
        <w:drawing>
          <wp:inline distT="0" distB="0" distL="0" distR="0" wp14:anchorId="362B0CC8" wp14:editId="2C9621C2">
            <wp:extent cx="5762625" cy="808355"/>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808355"/>
                    </a:xfrm>
                    <a:prstGeom prst="rect">
                      <a:avLst/>
                    </a:prstGeom>
                    <a:solidFill>
                      <a:srgbClr val="FFFFFF"/>
                    </a:solidFill>
                    <a:ln>
                      <a:noFill/>
                    </a:ln>
                  </pic:spPr>
                </pic:pic>
              </a:graphicData>
            </a:graphic>
          </wp:inline>
        </w:drawing>
      </w:r>
    </w:p>
    <w:p w:rsidR="00CB0839" w:rsidRPr="00BB0CD9" w:rsidRDefault="00CB0839" w:rsidP="00CB0839">
      <w:pPr>
        <w:spacing w:after="0" w:line="240" w:lineRule="auto"/>
        <w:jc w:val="both"/>
        <w:rPr>
          <w:rFonts w:ascii="Times New Roman" w:hAnsi="Times New Roman" w:cs="Times New Roman"/>
          <w:b/>
          <w:sz w:val="24"/>
          <w:szCs w:val="24"/>
        </w:rPr>
      </w:pPr>
    </w:p>
    <w:p w:rsidR="00CB0839" w:rsidRPr="00BB0CD9" w:rsidRDefault="00CB0839" w:rsidP="00CB0839">
      <w:pPr>
        <w:spacing w:after="0" w:line="240" w:lineRule="auto"/>
        <w:jc w:val="center"/>
        <w:rPr>
          <w:rFonts w:ascii="Times New Roman" w:hAnsi="Times New Roman" w:cs="Times New Roman"/>
          <w:b/>
          <w:sz w:val="32"/>
          <w:szCs w:val="32"/>
        </w:rPr>
      </w:pPr>
      <w:r w:rsidRPr="00BB0CD9">
        <w:rPr>
          <w:rFonts w:ascii="Times New Roman" w:hAnsi="Times New Roman" w:cs="Times New Roman"/>
          <w:b/>
          <w:sz w:val="32"/>
          <w:szCs w:val="32"/>
        </w:rPr>
        <w:t>IZJAVA O AVTORSTVU</w:t>
      </w:r>
    </w:p>
    <w:p w:rsidR="00CB0839" w:rsidRPr="00BB0CD9" w:rsidRDefault="00CB0839" w:rsidP="00CB0839">
      <w:pPr>
        <w:spacing w:after="0" w:line="240" w:lineRule="auto"/>
        <w:jc w:val="center"/>
        <w:rPr>
          <w:rFonts w:ascii="Times New Roman" w:hAnsi="Times New Roman" w:cs="Times New Roman"/>
          <w:sz w:val="24"/>
          <w:szCs w:val="24"/>
        </w:rPr>
      </w:pPr>
    </w:p>
    <w:p w:rsidR="00CB0839" w:rsidRPr="00BB0CD9" w:rsidRDefault="00CB0839" w:rsidP="00CB0839">
      <w:pPr>
        <w:spacing w:after="0" w:line="240" w:lineRule="auto"/>
        <w:jc w:val="center"/>
        <w:rPr>
          <w:rFonts w:ascii="Times New Roman" w:hAnsi="Times New Roman" w:cs="Times New Roman"/>
          <w:sz w:val="28"/>
          <w:szCs w:val="28"/>
        </w:rPr>
      </w:pPr>
      <w:r w:rsidRPr="00BB0CD9">
        <w:rPr>
          <w:rFonts w:ascii="Times New Roman" w:hAnsi="Times New Roman" w:cs="Times New Roman"/>
          <w:sz w:val="28"/>
          <w:szCs w:val="28"/>
        </w:rPr>
        <w:t>statistične naloge</w:t>
      </w:r>
    </w:p>
    <w:p w:rsidR="00CB0839" w:rsidRPr="00BB0CD9" w:rsidRDefault="00CB0839" w:rsidP="00CB0839">
      <w:pPr>
        <w:spacing w:after="0" w:line="240" w:lineRule="auto"/>
        <w:jc w:val="both"/>
        <w:rPr>
          <w:rFonts w:ascii="Times New Roman" w:hAnsi="Times New Roman" w:cs="Times New Roman"/>
          <w:sz w:val="24"/>
          <w:szCs w:val="24"/>
        </w:rPr>
      </w:pPr>
    </w:p>
    <w:p w:rsidR="00CB0839" w:rsidRPr="00BB0CD9" w:rsidRDefault="00CB0839" w:rsidP="00CB0839">
      <w:pPr>
        <w:spacing w:after="0" w:line="240" w:lineRule="auto"/>
        <w:jc w:val="both"/>
        <w:rPr>
          <w:rFonts w:ascii="Times New Roman" w:hAnsi="Times New Roman" w:cs="Times New Roman"/>
          <w:sz w:val="24"/>
          <w:szCs w:val="24"/>
        </w:rPr>
      </w:pPr>
    </w:p>
    <w:p w:rsidR="00CB0839" w:rsidRPr="00BB0CD9" w:rsidRDefault="00CB0839" w:rsidP="00CB0839">
      <w:pPr>
        <w:spacing w:after="0" w:line="240" w:lineRule="auto"/>
        <w:jc w:val="both"/>
        <w:rPr>
          <w:rFonts w:ascii="Times New Roman" w:hAnsi="Times New Roman" w:cs="Times New Roman"/>
          <w:sz w:val="24"/>
          <w:szCs w:val="24"/>
        </w:rPr>
      </w:pPr>
    </w:p>
    <w:p w:rsidR="00CB0839" w:rsidRPr="00BB0CD9" w:rsidRDefault="00CB0839" w:rsidP="00CB0839">
      <w:pPr>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 xml:space="preserve">Spodaj podpisani/-a </w:t>
      </w:r>
      <w:r w:rsidRPr="00E30E8D">
        <w:rPr>
          <w:rFonts w:ascii="Times New Roman" w:hAnsi="Times New Roman" w:cs="Times New Roman"/>
          <w:b/>
          <w:sz w:val="24"/>
          <w:szCs w:val="24"/>
        </w:rPr>
        <w:t>Gašper Tomšič</w:t>
      </w:r>
      <w:r w:rsidRPr="00BB0CD9">
        <w:rPr>
          <w:rFonts w:ascii="Times New Roman" w:hAnsi="Times New Roman" w:cs="Times New Roman"/>
          <w:sz w:val="24"/>
          <w:szCs w:val="24"/>
        </w:rPr>
        <w:t xml:space="preserve">, z vpisno številko </w:t>
      </w:r>
      <w:r>
        <w:rPr>
          <w:rFonts w:ascii="Times New Roman" w:hAnsi="Times New Roman" w:cs="Times New Roman"/>
          <w:sz w:val="24"/>
          <w:szCs w:val="24"/>
        </w:rPr>
        <w:t>21150317</w:t>
      </w:r>
      <w:r w:rsidRPr="00BB0CD9">
        <w:rPr>
          <w:rFonts w:ascii="Times New Roman" w:hAnsi="Times New Roman" w:cs="Times New Roman"/>
          <w:sz w:val="24"/>
          <w:szCs w:val="24"/>
        </w:rPr>
        <w:t>, sem avtor/-ica oddane statistične naloge pri predmetu Statistika v študijskem letu 201</w:t>
      </w:r>
      <w:r>
        <w:rPr>
          <w:rFonts w:ascii="Times New Roman" w:hAnsi="Times New Roman" w:cs="Times New Roman"/>
          <w:sz w:val="24"/>
          <w:szCs w:val="24"/>
        </w:rPr>
        <w:t>5</w:t>
      </w:r>
      <w:r w:rsidRPr="00BB0CD9">
        <w:rPr>
          <w:rFonts w:ascii="Times New Roman" w:hAnsi="Times New Roman" w:cs="Times New Roman"/>
          <w:sz w:val="24"/>
          <w:szCs w:val="24"/>
        </w:rPr>
        <w:t>/1</w:t>
      </w:r>
      <w:r>
        <w:rPr>
          <w:rFonts w:ascii="Times New Roman" w:hAnsi="Times New Roman" w:cs="Times New Roman"/>
          <w:sz w:val="24"/>
          <w:szCs w:val="24"/>
        </w:rPr>
        <w:t>6</w:t>
      </w:r>
      <w:r w:rsidRPr="00BB0CD9">
        <w:rPr>
          <w:rFonts w:ascii="Times New Roman" w:hAnsi="Times New Roman" w:cs="Times New Roman"/>
          <w:sz w:val="24"/>
          <w:szCs w:val="24"/>
        </w:rPr>
        <w:t>.</w:t>
      </w:r>
    </w:p>
    <w:p w:rsidR="00CB0839" w:rsidRPr="00BB0CD9" w:rsidRDefault="00CB0839" w:rsidP="00CB0839">
      <w:pPr>
        <w:spacing w:after="0" w:line="360" w:lineRule="auto"/>
        <w:jc w:val="both"/>
        <w:rPr>
          <w:rFonts w:ascii="Times New Roman" w:hAnsi="Times New Roman" w:cs="Times New Roman"/>
          <w:sz w:val="24"/>
          <w:szCs w:val="24"/>
        </w:rPr>
      </w:pPr>
    </w:p>
    <w:p w:rsidR="00CB0839" w:rsidRPr="00BB0CD9" w:rsidRDefault="00CB0839" w:rsidP="00CB0839">
      <w:pPr>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S svojim podpisom zagotavljam, da:</w:t>
      </w:r>
    </w:p>
    <w:p w:rsidR="00CB0839" w:rsidRPr="00BB0CD9" w:rsidRDefault="00CB0839" w:rsidP="00CB0839">
      <w:pPr>
        <w:numPr>
          <w:ilvl w:val="0"/>
          <w:numId w:val="1"/>
        </w:numPr>
        <w:suppressAutoHyphens/>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je predložena statistična naloga izključno rezultat mojega lastnega dela;</w:t>
      </w:r>
    </w:p>
    <w:p w:rsidR="00CB0839" w:rsidRPr="00BB0CD9" w:rsidRDefault="00CB0839" w:rsidP="00CB0839">
      <w:pPr>
        <w:numPr>
          <w:ilvl w:val="0"/>
          <w:numId w:val="1"/>
        </w:numPr>
        <w:suppressAutoHyphens/>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sem poskrbel/-a, da so dela in mnenja drugih avtorjev oz. avtoric, ki jih uporabljam v predloženem besedilu, navedena oz. citirana v skladu fakultetnimi navodili ter navedena v seznamu virov, ki je sestavni element tega besedila;</w:t>
      </w:r>
    </w:p>
    <w:p w:rsidR="00CB0839" w:rsidRPr="00BB0CD9" w:rsidRDefault="00CB0839" w:rsidP="00CB0839">
      <w:pPr>
        <w:numPr>
          <w:ilvl w:val="0"/>
          <w:numId w:val="1"/>
        </w:numPr>
        <w:suppressAutoHyphens/>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se zavedam, da je plagiatorstvo – predstavljanje tujih del, v katerem so tuji izračuni, interpretacije oz. ideje predstavljane kot moje lastne – kaznivo po zakonu (Zakon o avtorstvu in sorodnih pravicah, Uradni list RS št. 21/95), prekršek pa podleže tudi ukrepom Fakultete za družbene vede v skladu z njenimi pravili;</w:t>
      </w:r>
    </w:p>
    <w:p w:rsidR="00CB0839" w:rsidRPr="00BB0CD9" w:rsidRDefault="00CB0839" w:rsidP="00CB0839">
      <w:pPr>
        <w:numPr>
          <w:ilvl w:val="0"/>
          <w:numId w:val="1"/>
        </w:numPr>
        <w:suppressAutoHyphens/>
        <w:spacing w:after="0" w:line="360" w:lineRule="auto"/>
        <w:jc w:val="both"/>
        <w:rPr>
          <w:rFonts w:ascii="Times New Roman" w:hAnsi="Times New Roman" w:cs="Times New Roman"/>
          <w:sz w:val="24"/>
          <w:szCs w:val="24"/>
        </w:rPr>
      </w:pPr>
      <w:r w:rsidRPr="00BB0CD9">
        <w:rPr>
          <w:rFonts w:ascii="Times New Roman" w:hAnsi="Times New Roman" w:cs="Times New Roman"/>
          <w:sz w:val="24"/>
          <w:szCs w:val="24"/>
        </w:rPr>
        <w:t xml:space="preserve">se zavedam posledic, ki jih dokazano plagiatorstvo lahko predstavlja za predloženo delo in za moj status na Fakulteti za družbene vede. </w:t>
      </w:r>
    </w:p>
    <w:p w:rsidR="00CB0839" w:rsidRPr="00BB0CD9" w:rsidRDefault="00CB0839" w:rsidP="00CB0839">
      <w:pPr>
        <w:spacing w:after="0" w:line="240" w:lineRule="auto"/>
        <w:jc w:val="both"/>
        <w:rPr>
          <w:rFonts w:ascii="Times New Roman" w:hAnsi="Times New Roman" w:cs="Times New Roman"/>
          <w:sz w:val="24"/>
          <w:szCs w:val="24"/>
        </w:rPr>
      </w:pPr>
    </w:p>
    <w:p w:rsidR="00CB0839" w:rsidRPr="00BB0CD9" w:rsidRDefault="00CB0839" w:rsidP="00CB0839">
      <w:pPr>
        <w:spacing w:after="0" w:line="240" w:lineRule="auto"/>
        <w:jc w:val="both"/>
        <w:rPr>
          <w:rFonts w:ascii="Times New Roman" w:hAnsi="Times New Roman" w:cs="Times New Roman"/>
          <w:sz w:val="24"/>
          <w:szCs w:val="24"/>
        </w:rPr>
      </w:pPr>
    </w:p>
    <w:p w:rsidR="00CB0839" w:rsidRPr="00BB0CD9" w:rsidRDefault="00CB0839" w:rsidP="00CB0839">
      <w:pPr>
        <w:spacing w:after="0" w:line="240" w:lineRule="auto"/>
        <w:jc w:val="both"/>
        <w:rPr>
          <w:rFonts w:ascii="Times New Roman" w:hAnsi="Times New Roman" w:cs="Times New Roman"/>
          <w:sz w:val="24"/>
          <w:szCs w:val="24"/>
        </w:rPr>
      </w:pPr>
    </w:p>
    <w:p w:rsidR="00CB0839" w:rsidRDefault="00CB0839" w:rsidP="00CB0839">
      <w:pPr>
        <w:spacing w:after="0" w:line="240" w:lineRule="auto"/>
        <w:jc w:val="both"/>
        <w:rPr>
          <w:rFonts w:ascii="Times New Roman" w:hAnsi="Times New Roman" w:cs="Times New Roman"/>
          <w:sz w:val="24"/>
          <w:szCs w:val="24"/>
        </w:rPr>
      </w:pPr>
      <w:r w:rsidRPr="00BB0CD9">
        <w:rPr>
          <w:rFonts w:ascii="Times New Roman" w:hAnsi="Times New Roman" w:cs="Times New Roman"/>
          <w:sz w:val="24"/>
          <w:szCs w:val="24"/>
        </w:rPr>
        <w:t>V Ljubljani, dne ________</w:t>
      </w:r>
      <w:r>
        <w:rPr>
          <w:rFonts w:ascii="Times New Roman" w:hAnsi="Times New Roman" w:cs="Times New Roman"/>
          <w:sz w:val="24"/>
          <w:szCs w:val="24"/>
        </w:rPr>
        <w:t xml:space="preserve">_________ </w:t>
      </w:r>
      <w:r>
        <w:rPr>
          <w:rFonts w:ascii="Times New Roman" w:hAnsi="Times New Roman" w:cs="Times New Roman"/>
          <w:sz w:val="24"/>
          <w:szCs w:val="24"/>
        </w:rPr>
        <w:tab/>
      </w:r>
      <w:r w:rsidRPr="00BB0CD9">
        <w:rPr>
          <w:rFonts w:ascii="Times New Roman" w:hAnsi="Times New Roman" w:cs="Times New Roman"/>
          <w:sz w:val="24"/>
          <w:szCs w:val="24"/>
        </w:rPr>
        <w:t>Podpis avtorja/-</w:t>
      </w:r>
      <w:r>
        <w:rPr>
          <w:rFonts w:ascii="Times New Roman" w:hAnsi="Times New Roman" w:cs="Times New Roman"/>
          <w:sz w:val="24"/>
          <w:szCs w:val="24"/>
        </w:rPr>
        <w:t>ice ______________________</w:t>
      </w:r>
    </w:p>
    <w:p w:rsidR="00CB0839" w:rsidRDefault="00CB0839" w:rsidP="00CB0839"/>
    <w:p w:rsidR="00CB0839" w:rsidRDefault="00CB0839" w:rsidP="00CB0839"/>
    <w:p w:rsidR="00CB0839" w:rsidRDefault="00CB0839" w:rsidP="00CB0839"/>
    <w:p w:rsidR="00CB0839" w:rsidRDefault="00CB0839" w:rsidP="00CB0839"/>
    <w:p w:rsidR="00DB0B8C" w:rsidRDefault="00DB0B8C"/>
    <w:p w:rsidR="00CB0839" w:rsidRDefault="00CB0839"/>
    <w:p w:rsidR="00CB0839" w:rsidRDefault="00CB0839"/>
    <w:p w:rsidR="00CB0839" w:rsidRDefault="00CB0839"/>
    <w:p w:rsidR="00CD4B0B" w:rsidRPr="00CF0F2B" w:rsidRDefault="00CD4B0B" w:rsidP="00CD4B0B">
      <w:pPr>
        <w:rPr>
          <w:rFonts w:ascii="Arial" w:hAnsi="Arial" w:cs="Arial"/>
          <w:b/>
          <w:sz w:val="28"/>
        </w:rPr>
      </w:pPr>
      <w:r w:rsidRPr="00CF0F2B">
        <w:rPr>
          <w:rFonts w:ascii="Arial" w:hAnsi="Arial" w:cs="Arial"/>
          <w:b/>
          <w:sz w:val="28"/>
        </w:rPr>
        <w:lastRenderedPageBreak/>
        <w:t>Osnovne informacije o podatkovni datoteki in izbranih spremenljivkah</w:t>
      </w:r>
    </w:p>
    <w:p w:rsidR="00CD4B0B" w:rsidRDefault="00CD4B0B" w:rsidP="00CD4B0B">
      <w:pPr>
        <w:rPr>
          <w:b/>
        </w:rPr>
      </w:pPr>
    </w:p>
    <w:p w:rsidR="00CD4B0B" w:rsidRPr="00450A7E" w:rsidRDefault="00CD4B0B" w:rsidP="00CD4B0B">
      <w:pPr>
        <w:rPr>
          <w:b/>
        </w:rPr>
      </w:pPr>
      <w:r w:rsidRPr="00450A7E">
        <w:rPr>
          <w:b/>
        </w:rPr>
        <w:t>Podatkovna datoteka:</w:t>
      </w:r>
    </w:p>
    <w:p w:rsidR="00CD4B0B" w:rsidRDefault="00CD4B0B" w:rsidP="00CD4B0B">
      <w:proofErr w:type="spellStart"/>
      <w:r>
        <w:t>World</w:t>
      </w:r>
      <w:proofErr w:type="spellEnd"/>
      <w:r>
        <w:t xml:space="preserve"> </w:t>
      </w:r>
      <w:proofErr w:type="spellStart"/>
      <w:r>
        <w:t>values</w:t>
      </w:r>
      <w:proofErr w:type="spellEnd"/>
      <w:r>
        <w:t xml:space="preserve"> </w:t>
      </w:r>
      <w:proofErr w:type="spellStart"/>
      <w:r>
        <w:t>survey</w:t>
      </w:r>
      <w:proofErr w:type="spellEnd"/>
      <w:r>
        <w:t xml:space="preserve"> – Nemčija</w:t>
      </w:r>
    </w:p>
    <w:p w:rsidR="00CD4B0B" w:rsidRPr="00CF0F2B" w:rsidRDefault="00CD4B0B" w:rsidP="00CD4B0B">
      <w:pPr>
        <w:rPr>
          <w:b/>
        </w:rPr>
      </w:pPr>
      <w:r w:rsidRPr="00CF0F2B">
        <w:rPr>
          <w:b/>
        </w:rPr>
        <w:t>Izbrane spremenljivke:</w:t>
      </w:r>
    </w:p>
    <w:p w:rsidR="00CD4B0B" w:rsidRDefault="00CD4B0B" w:rsidP="00CD4B0B">
      <w:proofErr w:type="spellStart"/>
      <w:r>
        <w:t>Justifiable</w:t>
      </w:r>
      <w:proofErr w:type="spellEnd"/>
      <w:r>
        <w:t xml:space="preserve"> v198-v210 (brez v201 in v207A)</w:t>
      </w:r>
    </w:p>
    <w:p w:rsidR="00CD4B0B" w:rsidRDefault="00CD4B0B" w:rsidP="00CD4B0B">
      <w:r>
        <w:t>Spol v240</w:t>
      </w:r>
    </w:p>
    <w:p w:rsidR="00CD4B0B" w:rsidRDefault="00CD4B0B" w:rsidP="00CD4B0B">
      <w:r>
        <w:t>Starost v242</w:t>
      </w:r>
    </w:p>
    <w:p w:rsidR="00CD4B0B" w:rsidRDefault="00CD4B0B" w:rsidP="00CD4B0B">
      <w:r>
        <w:t>Izobrazba v248</w:t>
      </w:r>
    </w:p>
    <w:p w:rsidR="00CD4B0B" w:rsidRDefault="00CD4B0B" w:rsidP="00CD4B0B">
      <w:r w:rsidRPr="00CF0F2B">
        <w:t xml:space="preserve">Zaposlen v229 </w:t>
      </w:r>
    </w:p>
    <w:p w:rsidR="00CD4B0B" w:rsidRPr="00CF0F2B" w:rsidRDefault="00CD4B0B" w:rsidP="00CD4B0B">
      <w:pPr>
        <w:rPr>
          <w:rFonts w:ascii="Arial" w:hAnsi="Arial" w:cs="Arial"/>
          <w:b/>
          <w:sz w:val="28"/>
        </w:rPr>
      </w:pPr>
      <w:r w:rsidRPr="00CF0F2B">
        <w:rPr>
          <w:rFonts w:ascii="Arial" w:hAnsi="Arial" w:cs="Arial"/>
          <w:b/>
          <w:sz w:val="28"/>
        </w:rPr>
        <w:t>Osnovne informacije o podatkovni datoteki in izbranih spremenljivkah</w:t>
      </w:r>
    </w:p>
    <w:p w:rsidR="00CD4B0B" w:rsidRDefault="00CD4B0B" w:rsidP="00CD4B0B">
      <w:pPr>
        <w:rPr>
          <w:b/>
        </w:rPr>
      </w:pPr>
    </w:p>
    <w:p w:rsidR="00CD4B0B" w:rsidRPr="00450A7E" w:rsidRDefault="00CD4B0B" w:rsidP="00CD4B0B">
      <w:pPr>
        <w:rPr>
          <w:b/>
        </w:rPr>
      </w:pPr>
      <w:r w:rsidRPr="00450A7E">
        <w:rPr>
          <w:b/>
        </w:rPr>
        <w:t>Podatkovna datoteka:</w:t>
      </w:r>
    </w:p>
    <w:p w:rsidR="00CD4B0B" w:rsidRDefault="00CD4B0B" w:rsidP="00CD4B0B">
      <w:proofErr w:type="spellStart"/>
      <w:r>
        <w:t>World</w:t>
      </w:r>
      <w:proofErr w:type="spellEnd"/>
      <w:r>
        <w:t xml:space="preserve"> </w:t>
      </w:r>
      <w:proofErr w:type="spellStart"/>
      <w:r>
        <w:t>values</w:t>
      </w:r>
      <w:proofErr w:type="spellEnd"/>
      <w:r>
        <w:t xml:space="preserve"> </w:t>
      </w:r>
      <w:proofErr w:type="spellStart"/>
      <w:r>
        <w:t>survey</w:t>
      </w:r>
      <w:proofErr w:type="spellEnd"/>
      <w:r>
        <w:t xml:space="preserve"> – Nemčija</w:t>
      </w:r>
    </w:p>
    <w:p w:rsidR="00CD4B0B" w:rsidRPr="00CF0F2B" w:rsidRDefault="00CD4B0B" w:rsidP="00CD4B0B">
      <w:pPr>
        <w:rPr>
          <w:b/>
        </w:rPr>
      </w:pPr>
      <w:r w:rsidRPr="00CF0F2B">
        <w:rPr>
          <w:b/>
        </w:rPr>
        <w:t>Izbrane spremenljivke:</w:t>
      </w:r>
    </w:p>
    <w:p w:rsidR="00CD4B0B" w:rsidRDefault="00CD4B0B" w:rsidP="00CD4B0B">
      <w:proofErr w:type="spellStart"/>
      <w:r>
        <w:t>Justifiable</w:t>
      </w:r>
      <w:proofErr w:type="spellEnd"/>
      <w:r>
        <w:t xml:space="preserve"> v198-v210 (brez v201 in v207A)</w:t>
      </w:r>
    </w:p>
    <w:p w:rsidR="00CD4B0B" w:rsidRDefault="00CD4B0B" w:rsidP="00CD4B0B">
      <w:r>
        <w:t>Spol v240</w:t>
      </w:r>
    </w:p>
    <w:p w:rsidR="00CD4B0B" w:rsidRDefault="00CD4B0B" w:rsidP="00CD4B0B">
      <w:r>
        <w:t>Starost v242</w:t>
      </w:r>
    </w:p>
    <w:p w:rsidR="00CD4B0B" w:rsidRDefault="00CD4B0B" w:rsidP="00CD4B0B">
      <w:r>
        <w:t>Izobrazba v248</w:t>
      </w:r>
    </w:p>
    <w:p w:rsidR="00CD4B0B" w:rsidRPr="00CD4B0B" w:rsidRDefault="00CD4B0B">
      <w:r w:rsidRPr="00CF0F2B">
        <w:t xml:space="preserve">Zaposlen v229 </w:t>
      </w:r>
    </w:p>
    <w:p w:rsidR="00CD4B0B" w:rsidRDefault="00CD4B0B">
      <w:pPr>
        <w:rPr>
          <w:rFonts w:ascii="Arial" w:hAnsi="Arial" w:cs="Arial"/>
          <w:b/>
          <w:sz w:val="28"/>
        </w:rPr>
      </w:pPr>
    </w:p>
    <w:p w:rsidR="00CB0839" w:rsidRPr="00B73F76" w:rsidRDefault="00CB0839">
      <w:pPr>
        <w:rPr>
          <w:rFonts w:ascii="Arial" w:hAnsi="Arial" w:cs="Arial"/>
          <w:b/>
          <w:sz w:val="28"/>
        </w:rPr>
      </w:pPr>
      <w:r w:rsidRPr="00B73F76">
        <w:rPr>
          <w:rFonts w:ascii="Arial" w:hAnsi="Arial" w:cs="Arial"/>
          <w:b/>
          <w:sz w:val="28"/>
        </w:rPr>
        <w:t>HIEARHIČNO RAZVRŠČANJE:</w:t>
      </w:r>
    </w:p>
    <w:p w:rsidR="00CB0839" w:rsidRDefault="00CB0839"/>
    <w:p w:rsidR="00B73F76" w:rsidRPr="00B73F76" w:rsidRDefault="00B73F76" w:rsidP="00B73F76">
      <w:pPr>
        <w:pStyle w:val="Brezrazmikov"/>
        <w:rPr>
          <w:b/>
        </w:rPr>
      </w:pPr>
      <w:r w:rsidRPr="00B73F76">
        <w:rPr>
          <w:b/>
        </w:rPr>
        <w:t xml:space="preserve">Hierarhična razvrstitev po </w:t>
      </w:r>
      <w:proofErr w:type="spellStart"/>
      <w:r w:rsidRPr="00B73F76">
        <w:rPr>
          <w:b/>
        </w:rPr>
        <w:t>Wardovi</w:t>
      </w:r>
      <w:proofErr w:type="spellEnd"/>
      <w:r w:rsidRPr="00B73F76">
        <w:rPr>
          <w:b/>
        </w:rPr>
        <w:t xml:space="preserve"> metodi z kvadrirano evklidsko razdaljo</w:t>
      </w:r>
      <w:r>
        <w:rPr>
          <w:b/>
        </w:rPr>
        <w:t>:</w:t>
      </w:r>
    </w:p>
    <w:p w:rsidR="00B73F76" w:rsidRDefault="00B73F76"/>
    <w:p w:rsidR="00CB0839" w:rsidRDefault="00CB0839" w:rsidP="00CB0839">
      <w:pPr>
        <w:pStyle w:val="Brezrazmikov"/>
      </w:pPr>
      <w:r>
        <w:t xml:space="preserve">Za </w:t>
      </w:r>
      <w:r w:rsidR="005152BC">
        <w:t>razvrščanje</w:t>
      </w:r>
      <w:r>
        <w:t xml:space="preserve"> smo uporabili </w:t>
      </w:r>
      <w:proofErr w:type="spellStart"/>
      <w:r>
        <w:t>Wardovo</w:t>
      </w:r>
      <w:proofErr w:type="spellEnd"/>
      <w:r>
        <w:t xml:space="preserve"> metodo z kvadrirano evklidsko razdaljo. Na</w:t>
      </w:r>
      <w:r w:rsidR="006B4D45">
        <w:t xml:space="preserve"> sliki 1</w:t>
      </w:r>
      <w:r>
        <w:t xml:space="preserve"> se lepo vidi, da bo najbolj smiselno uporabiti 3 skupine, saj je tukaj največji </w:t>
      </w:r>
      <w:r w:rsidR="00B73F76">
        <w:t>pre</w:t>
      </w:r>
      <w:r>
        <w:t>skok</w:t>
      </w:r>
      <w:r w:rsidR="006B4D45">
        <w:t>(razdalja)</w:t>
      </w:r>
      <w:r>
        <w:t xml:space="preserve"> med skupinami. </w:t>
      </w:r>
      <w:r w:rsidR="006B4D45">
        <w:t xml:space="preserve">Videti je, da so nastale </w:t>
      </w:r>
      <w:r>
        <w:t>2 nekoliko večje skupine in en</w:t>
      </w:r>
      <w:r w:rsidR="006B4D45">
        <w:t>a</w:t>
      </w:r>
      <w:r>
        <w:t xml:space="preserve"> malce manjš</w:t>
      </w:r>
      <w:r w:rsidR="006B4D45">
        <w:t xml:space="preserve">a. </w:t>
      </w:r>
      <w:r w:rsidR="00533EC4">
        <w:t xml:space="preserve">Iz tabele 1 je razvidno, da smo razvrščali na 13ih spremenljivkah, </w:t>
      </w:r>
      <w:proofErr w:type="spellStart"/>
      <w:r w:rsidR="006B4D45">
        <w:t>Wardova</w:t>
      </w:r>
      <w:proofErr w:type="spellEnd"/>
      <w:r w:rsidR="006B4D45">
        <w:t xml:space="preserve"> </w:t>
      </w:r>
      <w:proofErr w:type="spellStart"/>
      <w:r w:rsidR="006B4D45">
        <w:t>kriterijska</w:t>
      </w:r>
      <w:proofErr w:type="spellEnd"/>
      <w:r w:rsidR="006B4D45">
        <w:t xml:space="preserve"> funkcija za razvrščanje po </w:t>
      </w:r>
      <w:proofErr w:type="spellStart"/>
      <w:r w:rsidR="006B4D45">
        <w:t>Wardovi</w:t>
      </w:r>
      <w:proofErr w:type="spellEnd"/>
      <w:r w:rsidR="006B4D45">
        <w:t xml:space="preserve"> metodi z kvadrirano evklidsko razdaljo je </w:t>
      </w:r>
      <w:r w:rsidR="00BA3B8C" w:rsidRPr="00BA3B8C">
        <w:t>18042,371</w:t>
      </w:r>
      <w:r w:rsidR="006B4D45">
        <w:t>.</w:t>
      </w:r>
    </w:p>
    <w:p w:rsidR="006B4D45" w:rsidRDefault="006B4D45" w:rsidP="00CB0839">
      <w:pPr>
        <w:pStyle w:val="Brezrazmikov"/>
      </w:pPr>
    </w:p>
    <w:p w:rsidR="00CD4B0B" w:rsidRDefault="00CD4B0B" w:rsidP="00CB0839">
      <w:pPr>
        <w:pStyle w:val="Brezrazmikov"/>
      </w:pPr>
    </w:p>
    <w:p w:rsidR="00CB0839" w:rsidRPr="00CB0839" w:rsidRDefault="00CB0839" w:rsidP="00CB0839">
      <w:pPr>
        <w:pStyle w:val="Brezrazmikov"/>
        <w:rPr>
          <w:b/>
          <w:sz w:val="18"/>
        </w:rPr>
      </w:pPr>
      <w:r w:rsidRPr="00CB0839">
        <w:rPr>
          <w:b/>
          <w:sz w:val="18"/>
        </w:rPr>
        <w:lastRenderedPageBreak/>
        <w:t xml:space="preserve">Slika 1: </w:t>
      </w:r>
      <w:r w:rsidR="006B4D45" w:rsidRPr="00CB0839">
        <w:rPr>
          <w:b/>
          <w:sz w:val="18"/>
        </w:rPr>
        <w:t>Hierarhična</w:t>
      </w:r>
      <w:r w:rsidRPr="00CB0839">
        <w:rPr>
          <w:b/>
          <w:sz w:val="18"/>
        </w:rPr>
        <w:t xml:space="preserve"> razvrstitev po </w:t>
      </w:r>
      <w:proofErr w:type="spellStart"/>
      <w:r w:rsidRPr="00CB0839">
        <w:rPr>
          <w:b/>
          <w:sz w:val="18"/>
        </w:rPr>
        <w:t>Wardovi</w:t>
      </w:r>
      <w:proofErr w:type="spellEnd"/>
      <w:r w:rsidRPr="00CB0839">
        <w:rPr>
          <w:b/>
          <w:sz w:val="18"/>
        </w:rPr>
        <w:t xml:space="preserve"> metodi z </w:t>
      </w:r>
      <w:r w:rsidR="006B4D45" w:rsidRPr="00CB0839">
        <w:rPr>
          <w:b/>
          <w:sz w:val="18"/>
        </w:rPr>
        <w:t>kvadrirano</w:t>
      </w:r>
      <w:r w:rsidRPr="00CB0839">
        <w:rPr>
          <w:b/>
          <w:sz w:val="18"/>
        </w:rPr>
        <w:t xml:space="preserve"> evklidsko razdaljo</w:t>
      </w:r>
    </w:p>
    <w:p w:rsidR="00CB0839" w:rsidRPr="006B4D45" w:rsidRDefault="00CB0839" w:rsidP="006B4D45">
      <w:r w:rsidRPr="00E9580A">
        <w:rPr>
          <w:noProof/>
          <w:lang w:eastAsia="sl-SI"/>
        </w:rPr>
        <w:drawing>
          <wp:inline distT="0" distB="0" distL="0" distR="0" wp14:anchorId="67FCCBFF" wp14:editId="682AF370">
            <wp:extent cx="4743450" cy="378451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3599" cy="3792609"/>
                    </a:xfrm>
                    <a:prstGeom prst="rect">
                      <a:avLst/>
                    </a:prstGeom>
                  </pic:spPr>
                </pic:pic>
              </a:graphicData>
            </a:graphic>
          </wp:inline>
        </w:drawing>
      </w:r>
    </w:p>
    <w:p w:rsidR="00CB0839" w:rsidRDefault="00CB0839" w:rsidP="00CB0839">
      <w:pPr>
        <w:pStyle w:val="Brezrazmikov"/>
        <w:rPr>
          <w:b/>
          <w:noProof/>
          <w:sz w:val="18"/>
          <w:lang w:eastAsia="sl-SI"/>
        </w:rPr>
      </w:pPr>
    </w:p>
    <w:p w:rsidR="00CB0839" w:rsidRDefault="00CB0839" w:rsidP="00CB0839">
      <w:pPr>
        <w:pStyle w:val="Brezrazmikov"/>
        <w:rPr>
          <w:b/>
          <w:noProof/>
          <w:sz w:val="18"/>
          <w:lang w:eastAsia="sl-SI"/>
        </w:rPr>
      </w:pPr>
    </w:p>
    <w:tbl>
      <w:tblPr>
        <w:tblW w:w="4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199"/>
      </w:tblGrid>
      <w:tr w:rsidR="00CB0839" w:rsidRPr="007D01A6" w:rsidTr="005872F0">
        <w:trPr>
          <w:cantSplit/>
        </w:trPr>
        <w:tc>
          <w:tcPr>
            <w:tcW w:w="4686" w:type="dxa"/>
            <w:gridSpan w:val="3"/>
            <w:tcBorders>
              <w:top w:val="nil"/>
              <w:left w:val="nil"/>
              <w:bottom w:val="nil"/>
              <w:right w:val="nil"/>
            </w:tcBorders>
            <w:shd w:val="clear" w:color="auto" w:fill="FFFFFF"/>
            <w:vAlign w:val="center"/>
          </w:tcPr>
          <w:p w:rsidR="00CB0839" w:rsidRPr="00894425" w:rsidRDefault="00CB0839" w:rsidP="005872F0">
            <w:pPr>
              <w:pStyle w:val="Brezrazmikov"/>
              <w:rPr>
                <w:b/>
                <w:sz w:val="18"/>
              </w:rPr>
            </w:pPr>
            <w:r w:rsidRPr="00894425">
              <w:rPr>
                <w:b/>
                <w:sz w:val="18"/>
              </w:rPr>
              <w:t xml:space="preserve">Tabela 1: </w:t>
            </w:r>
            <w:proofErr w:type="spellStart"/>
            <w:r w:rsidRPr="00894425">
              <w:rPr>
                <w:b/>
                <w:sz w:val="18"/>
              </w:rPr>
              <w:t>Wardova</w:t>
            </w:r>
            <w:proofErr w:type="spellEnd"/>
            <w:r w:rsidRPr="00894425">
              <w:rPr>
                <w:b/>
                <w:sz w:val="18"/>
              </w:rPr>
              <w:t xml:space="preserve"> </w:t>
            </w:r>
            <w:proofErr w:type="spellStart"/>
            <w:r w:rsidRPr="00894425">
              <w:rPr>
                <w:b/>
                <w:sz w:val="18"/>
              </w:rPr>
              <w:t>kriterijska</w:t>
            </w:r>
            <w:proofErr w:type="spellEnd"/>
            <w:r w:rsidRPr="00894425">
              <w:rPr>
                <w:b/>
                <w:sz w:val="18"/>
              </w:rPr>
              <w:t xml:space="preserve"> funkcija pri </w:t>
            </w:r>
            <w:proofErr w:type="spellStart"/>
            <w:r w:rsidRPr="00894425">
              <w:rPr>
                <w:b/>
                <w:sz w:val="18"/>
              </w:rPr>
              <w:t>Wardovi</w:t>
            </w:r>
            <w:proofErr w:type="spellEnd"/>
            <w:r w:rsidRPr="00894425">
              <w:rPr>
                <w:b/>
                <w:sz w:val="18"/>
              </w:rPr>
              <w:t xml:space="preserve"> metodi z evklidskim izračunom razdalje</w:t>
            </w:r>
          </w:p>
          <w:p w:rsidR="00CB0839" w:rsidRPr="007D01A6"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7D01A6">
              <w:rPr>
                <w:rFonts w:ascii="Arial" w:hAnsi="Arial" w:cs="Arial"/>
                <w:b/>
                <w:bCs/>
                <w:color w:val="000000"/>
                <w:sz w:val="18"/>
                <w:szCs w:val="18"/>
              </w:rPr>
              <w:t>Descriptive</w:t>
            </w:r>
            <w:proofErr w:type="spellEnd"/>
            <w:r w:rsidRPr="007D01A6">
              <w:rPr>
                <w:rFonts w:ascii="Arial" w:hAnsi="Arial" w:cs="Arial"/>
                <w:b/>
                <w:bCs/>
                <w:color w:val="000000"/>
                <w:sz w:val="18"/>
                <w:szCs w:val="18"/>
              </w:rPr>
              <w:t xml:space="preserve"> </w:t>
            </w:r>
            <w:proofErr w:type="spellStart"/>
            <w:r w:rsidRPr="007D01A6">
              <w:rPr>
                <w:rFonts w:ascii="Arial" w:hAnsi="Arial" w:cs="Arial"/>
                <w:b/>
                <w:bCs/>
                <w:color w:val="000000"/>
                <w:sz w:val="18"/>
                <w:szCs w:val="18"/>
              </w:rPr>
              <w:t>Statistics</w:t>
            </w:r>
            <w:proofErr w:type="spellEnd"/>
          </w:p>
        </w:tc>
      </w:tr>
      <w:tr w:rsidR="00CB0839" w:rsidRPr="007D01A6" w:rsidTr="005872F0">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CB0839" w:rsidRPr="007D01A6" w:rsidRDefault="00CB0839" w:rsidP="005872F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CB0839" w:rsidRPr="007D01A6"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r w:rsidRPr="007D01A6">
              <w:rPr>
                <w:rFonts w:ascii="Arial" w:hAnsi="Arial" w:cs="Arial"/>
                <w:color w:val="000000"/>
                <w:sz w:val="18"/>
                <w:szCs w:val="18"/>
              </w:rPr>
              <w:t>N</w:t>
            </w:r>
          </w:p>
        </w:tc>
        <w:tc>
          <w:tcPr>
            <w:tcW w:w="1198" w:type="dxa"/>
            <w:tcBorders>
              <w:top w:val="single" w:sz="16" w:space="0" w:color="000000"/>
              <w:bottom w:val="single" w:sz="16" w:space="0" w:color="000000"/>
              <w:right w:val="single" w:sz="16" w:space="0" w:color="000000"/>
            </w:tcBorders>
            <w:shd w:val="clear" w:color="auto" w:fill="FFFFFF"/>
            <w:vAlign w:val="bottom"/>
          </w:tcPr>
          <w:p w:rsidR="00CB0839" w:rsidRPr="007D01A6"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r w:rsidRPr="007D01A6">
              <w:rPr>
                <w:rFonts w:ascii="Arial" w:hAnsi="Arial" w:cs="Arial"/>
                <w:color w:val="000000"/>
                <w:sz w:val="18"/>
                <w:szCs w:val="18"/>
              </w:rPr>
              <w:t>Sum</w:t>
            </w:r>
          </w:p>
        </w:tc>
      </w:tr>
      <w:tr w:rsidR="00CB0839" w:rsidRPr="007D01A6" w:rsidTr="005872F0">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CB0839" w:rsidRPr="007D01A6" w:rsidRDefault="00CB0839"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7D01A6">
              <w:rPr>
                <w:rFonts w:ascii="Arial" w:hAnsi="Arial" w:cs="Arial"/>
                <w:color w:val="000000"/>
                <w:sz w:val="18"/>
                <w:szCs w:val="18"/>
              </w:rPr>
              <w:t>SumofSquares</w:t>
            </w:r>
            <w:proofErr w:type="spellEnd"/>
            <w:r w:rsidRPr="007D01A6">
              <w:rPr>
                <w:rFonts w:ascii="Arial" w:hAnsi="Arial" w:cs="Arial"/>
                <w:color w:val="000000"/>
                <w:sz w:val="18"/>
                <w:szCs w:val="18"/>
              </w:rPr>
              <w:t xml:space="preserve"> Sum </w:t>
            </w:r>
            <w:proofErr w:type="spellStart"/>
            <w:r w:rsidRPr="007D01A6">
              <w:rPr>
                <w:rFonts w:ascii="Arial" w:hAnsi="Arial" w:cs="Arial"/>
                <w:color w:val="000000"/>
                <w:sz w:val="18"/>
                <w:szCs w:val="18"/>
              </w:rPr>
              <w:t>of</w:t>
            </w:r>
            <w:proofErr w:type="spellEnd"/>
            <w:r w:rsidRPr="007D01A6">
              <w:rPr>
                <w:rFonts w:ascii="Arial" w:hAnsi="Arial" w:cs="Arial"/>
                <w:color w:val="000000"/>
                <w:sz w:val="18"/>
                <w:szCs w:val="18"/>
              </w:rPr>
              <w:t xml:space="preserve"> </w:t>
            </w:r>
            <w:proofErr w:type="spellStart"/>
            <w:r w:rsidRPr="007D01A6">
              <w:rPr>
                <w:rFonts w:ascii="Arial" w:hAnsi="Arial" w:cs="Arial"/>
                <w:color w:val="000000"/>
                <w:sz w:val="18"/>
                <w:szCs w:val="18"/>
              </w:rPr>
              <w:t>Squares</w:t>
            </w:r>
            <w:proofErr w:type="spellEnd"/>
          </w:p>
        </w:tc>
        <w:tc>
          <w:tcPr>
            <w:tcW w:w="1029" w:type="dxa"/>
            <w:tcBorders>
              <w:top w:val="single" w:sz="16" w:space="0" w:color="000000"/>
              <w:left w:val="single" w:sz="16" w:space="0" w:color="000000"/>
              <w:bottom w:val="nil"/>
            </w:tcBorders>
            <w:shd w:val="clear" w:color="auto" w:fill="FFFFFF"/>
            <w:vAlign w:val="center"/>
          </w:tcPr>
          <w:p w:rsidR="00CB0839" w:rsidRPr="007D01A6" w:rsidRDefault="00CB0839" w:rsidP="005872F0">
            <w:pPr>
              <w:autoSpaceDE w:val="0"/>
              <w:autoSpaceDN w:val="0"/>
              <w:adjustRightInd w:val="0"/>
              <w:spacing w:after="0" w:line="320" w:lineRule="atLeast"/>
              <w:ind w:left="60" w:right="60"/>
              <w:jc w:val="right"/>
              <w:rPr>
                <w:rFonts w:ascii="Arial" w:hAnsi="Arial" w:cs="Arial"/>
                <w:color w:val="000000"/>
                <w:sz w:val="18"/>
                <w:szCs w:val="18"/>
              </w:rPr>
            </w:pPr>
            <w:r w:rsidRPr="007D01A6">
              <w:rPr>
                <w:rFonts w:ascii="Arial" w:hAnsi="Arial" w:cs="Arial"/>
                <w:color w:val="000000"/>
                <w:sz w:val="18"/>
                <w:szCs w:val="18"/>
              </w:rPr>
              <w:t>13</w:t>
            </w:r>
          </w:p>
        </w:tc>
        <w:tc>
          <w:tcPr>
            <w:tcW w:w="1198" w:type="dxa"/>
            <w:tcBorders>
              <w:top w:val="single" w:sz="16" w:space="0" w:color="000000"/>
              <w:bottom w:val="nil"/>
              <w:right w:val="single" w:sz="16" w:space="0" w:color="000000"/>
            </w:tcBorders>
            <w:shd w:val="clear" w:color="auto" w:fill="FFFFFF"/>
            <w:vAlign w:val="center"/>
          </w:tcPr>
          <w:p w:rsidR="00CB0839" w:rsidRPr="007D01A6" w:rsidRDefault="00BA3B8C" w:rsidP="005872F0">
            <w:pPr>
              <w:autoSpaceDE w:val="0"/>
              <w:autoSpaceDN w:val="0"/>
              <w:adjustRightInd w:val="0"/>
              <w:spacing w:after="0" w:line="320" w:lineRule="atLeast"/>
              <w:ind w:left="60" w:right="60"/>
              <w:jc w:val="right"/>
              <w:rPr>
                <w:rFonts w:ascii="Arial" w:hAnsi="Arial" w:cs="Arial"/>
                <w:color w:val="000000"/>
                <w:sz w:val="18"/>
                <w:szCs w:val="18"/>
              </w:rPr>
            </w:pPr>
            <w:r>
              <w:rPr>
                <w:rFonts w:ascii="Arial" w:hAnsi="Arial" w:cs="Arial"/>
                <w:color w:val="000000"/>
                <w:sz w:val="18"/>
                <w:szCs w:val="18"/>
              </w:rPr>
              <w:t>18042,371</w:t>
            </w:r>
          </w:p>
        </w:tc>
      </w:tr>
      <w:tr w:rsidR="00CB0839" w:rsidRPr="007D01A6" w:rsidTr="005872F0">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CB0839" w:rsidRPr="007D01A6" w:rsidRDefault="00CB0839"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7D01A6">
              <w:rPr>
                <w:rFonts w:ascii="Arial" w:hAnsi="Arial" w:cs="Arial"/>
                <w:color w:val="000000"/>
                <w:sz w:val="18"/>
                <w:szCs w:val="18"/>
              </w:rPr>
              <w:t>Valid</w:t>
            </w:r>
            <w:proofErr w:type="spellEnd"/>
            <w:r w:rsidRPr="007D01A6">
              <w:rPr>
                <w:rFonts w:ascii="Arial" w:hAnsi="Arial" w:cs="Arial"/>
                <w:color w:val="000000"/>
                <w:sz w:val="18"/>
                <w:szCs w:val="18"/>
              </w:rPr>
              <w:t xml:space="preserve"> N (</w:t>
            </w:r>
            <w:proofErr w:type="spellStart"/>
            <w:r w:rsidRPr="007D01A6">
              <w:rPr>
                <w:rFonts w:ascii="Arial" w:hAnsi="Arial" w:cs="Arial"/>
                <w:color w:val="000000"/>
                <w:sz w:val="18"/>
                <w:szCs w:val="18"/>
              </w:rPr>
              <w:t>listwise</w:t>
            </w:r>
            <w:proofErr w:type="spellEnd"/>
            <w:r w:rsidRPr="007D01A6">
              <w:rPr>
                <w:rFonts w:ascii="Arial" w:hAnsi="Arial" w:cs="Arial"/>
                <w:color w:val="000000"/>
                <w:sz w:val="18"/>
                <w:szCs w:val="18"/>
              </w:rPr>
              <w:t>)</w:t>
            </w:r>
          </w:p>
        </w:tc>
        <w:tc>
          <w:tcPr>
            <w:tcW w:w="1029" w:type="dxa"/>
            <w:tcBorders>
              <w:top w:val="nil"/>
              <w:left w:val="single" w:sz="16" w:space="0" w:color="000000"/>
              <w:bottom w:val="single" w:sz="16" w:space="0" w:color="000000"/>
            </w:tcBorders>
            <w:shd w:val="clear" w:color="auto" w:fill="FFFFFF"/>
            <w:vAlign w:val="center"/>
          </w:tcPr>
          <w:p w:rsidR="00CB0839" w:rsidRPr="007D01A6" w:rsidRDefault="00CB0839" w:rsidP="005872F0">
            <w:pPr>
              <w:autoSpaceDE w:val="0"/>
              <w:autoSpaceDN w:val="0"/>
              <w:adjustRightInd w:val="0"/>
              <w:spacing w:after="0" w:line="320" w:lineRule="atLeast"/>
              <w:ind w:left="60" w:right="60"/>
              <w:jc w:val="right"/>
              <w:rPr>
                <w:rFonts w:ascii="Arial" w:hAnsi="Arial" w:cs="Arial"/>
                <w:color w:val="000000"/>
                <w:sz w:val="18"/>
                <w:szCs w:val="18"/>
              </w:rPr>
            </w:pPr>
            <w:r w:rsidRPr="007D01A6">
              <w:rPr>
                <w:rFonts w:ascii="Arial" w:hAnsi="Arial" w:cs="Arial"/>
                <w:color w:val="000000"/>
                <w:sz w:val="18"/>
                <w:szCs w:val="18"/>
              </w:rPr>
              <w:t>13</w:t>
            </w:r>
          </w:p>
        </w:tc>
        <w:tc>
          <w:tcPr>
            <w:tcW w:w="1198" w:type="dxa"/>
            <w:tcBorders>
              <w:top w:val="nil"/>
              <w:bottom w:val="single" w:sz="16" w:space="0" w:color="000000"/>
              <w:right w:val="single" w:sz="16" w:space="0" w:color="000000"/>
            </w:tcBorders>
            <w:shd w:val="clear" w:color="auto" w:fill="FFFFFF"/>
            <w:vAlign w:val="center"/>
          </w:tcPr>
          <w:p w:rsidR="00CB0839" w:rsidRPr="007D01A6" w:rsidRDefault="00CB0839" w:rsidP="005872F0">
            <w:pPr>
              <w:autoSpaceDE w:val="0"/>
              <w:autoSpaceDN w:val="0"/>
              <w:adjustRightInd w:val="0"/>
              <w:spacing w:after="0" w:line="240" w:lineRule="auto"/>
              <w:rPr>
                <w:rFonts w:ascii="Times New Roman" w:hAnsi="Times New Roman" w:cs="Times New Roman"/>
                <w:sz w:val="24"/>
                <w:szCs w:val="24"/>
              </w:rPr>
            </w:pPr>
          </w:p>
        </w:tc>
      </w:tr>
    </w:tbl>
    <w:p w:rsidR="00CB0839" w:rsidRDefault="00CB0839" w:rsidP="00CB0839">
      <w:pPr>
        <w:pStyle w:val="Brezrazmikov"/>
        <w:rPr>
          <w:b/>
          <w:noProof/>
          <w:sz w:val="18"/>
          <w:lang w:eastAsia="sl-SI"/>
        </w:rPr>
      </w:pPr>
    </w:p>
    <w:p w:rsidR="00CB0839" w:rsidRDefault="00CB0839" w:rsidP="00CB0839">
      <w:pPr>
        <w:pStyle w:val="Brezrazmikov"/>
        <w:rPr>
          <w:b/>
          <w:noProof/>
          <w:sz w:val="18"/>
          <w:lang w:eastAsia="sl-SI"/>
        </w:rPr>
      </w:pPr>
    </w:p>
    <w:p w:rsidR="00CB0839" w:rsidRDefault="00CB0839" w:rsidP="00CB0839">
      <w:pPr>
        <w:pStyle w:val="Brezrazmikov"/>
        <w:rPr>
          <w:b/>
          <w:noProof/>
          <w:sz w:val="18"/>
          <w:lang w:eastAsia="sl-SI"/>
        </w:rPr>
      </w:pPr>
    </w:p>
    <w:p w:rsidR="00CB0839" w:rsidRDefault="00CB0839" w:rsidP="00CB0839">
      <w:pPr>
        <w:pStyle w:val="Brezrazmikov"/>
        <w:rPr>
          <w:b/>
          <w:noProof/>
          <w:sz w:val="18"/>
          <w:lang w:eastAsia="sl-SI"/>
        </w:rPr>
      </w:pPr>
    </w:p>
    <w:p w:rsidR="00CB0839" w:rsidRDefault="00CB0839" w:rsidP="00CB0839">
      <w:pPr>
        <w:pStyle w:val="Brezrazmikov"/>
        <w:rPr>
          <w:b/>
          <w:noProof/>
          <w:sz w:val="18"/>
          <w:lang w:eastAsia="sl-SI"/>
        </w:rPr>
      </w:pPr>
    </w:p>
    <w:p w:rsidR="00CB0839" w:rsidRDefault="00CB0839" w:rsidP="00CB0839">
      <w:pPr>
        <w:pStyle w:val="Brezrazmikov"/>
        <w:rPr>
          <w:b/>
          <w:noProof/>
          <w:sz w:val="18"/>
          <w:lang w:eastAsia="sl-SI"/>
        </w:rPr>
      </w:pPr>
    </w:p>
    <w:p w:rsidR="006B4D45" w:rsidRDefault="006B4D45" w:rsidP="00CB0839">
      <w:pPr>
        <w:pStyle w:val="Brezrazmikov"/>
        <w:rPr>
          <w:b/>
          <w:noProof/>
          <w:sz w:val="18"/>
          <w:lang w:eastAsia="sl-SI"/>
        </w:rPr>
      </w:pPr>
    </w:p>
    <w:p w:rsidR="006B4D45" w:rsidRDefault="006B4D45" w:rsidP="00CB0839">
      <w:pPr>
        <w:pStyle w:val="Brezrazmikov"/>
        <w:rPr>
          <w:b/>
          <w:noProof/>
          <w:sz w:val="18"/>
          <w:lang w:eastAsia="sl-SI"/>
        </w:rPr>
      </w:pPr>
    </w:p>
    <w:p w:rsidR="006B4D45" w:rsidRPr="00B73F76" w:rsidRDefault="00B73F76" w:rsidP="00CB0839">
      <w:pPr>
        <w:pStyle w:val="Brezrazmikov"/>
        <w:rPr>
          <w:b/>
          <w:noProof/>
          <w:lang w:eastAsia="sl-SI"/>
        </w:rPr>
      </w:pPr>
      <w:r w:rsidRPr="00B73F76">
        <w:rPr>
          <w:b/>
          <w:noProof/>
          <w:lang w:eastAsia="sl-SI"/>
        </w:rPr>
        <w:t>Hiearhična razvrstitev po metodi oddaljenega soseda z kvadirano evklidsko razdaljo</w:t>
      </w:r>
    </w:p>
    <w:p w:rsidR="00CB0839" w:rsidRDefault="00CB0839" w:rsidP="00CB0839">
      <w:pPr>
        <w:pStyle w:val="Brezrazmikov"/>
        <w:rPr>
          <w:b/>
          <w:noProof/>
          <w:sz w:val="18"/>
          <w:lang w:eastAsia="sl-SI"/>
        </w:rPr>
      </w:pPr>
    </w:p>
    <w:p w:rsidR="00CB0839" w:rsidRDefault="00CB0839" w:rsidP="00CB0839">
      <w:pPr>
        <w:pStyle w:val="Brezrazmikov"/>
        <w:rPr>
          <w:b/>
          <w:noProof/>
          <w:sz w:val="18"/>
          <w:lang w:eastAsia="sl-SI"/>
        </w:rPr>
      </w:pPr>
    </w:p>
    <w:p w:rsidR="006B4D45" w:rsidRDefault="006B4D45" w:rsidP="006B4D45">
      <w:pPr>
        <w:pStyle w:val="Brezrazmikov"/>
      </w:pPr>
      <w:r>
        <w:t xml:space="preserve">Za naslednje razvrščanje smo uporabili metodo oddaljenega soseda z kvadrirano evklidsko razdaljo. Iz slike 2 sicer ni najbolje razvidno, vendar bi bilo najbolj smiselno uporabiti 3, saj je tukaj največji preskok. Smiselno bi bilo lahko </w:t>
      </w:r>
      <w:r w:rsidR="00C7401A">
        <w:t xml:space="preserve">bilo </w:t>
      </w:r>
      <w:r>
        <w:t xml:space="preserve">tudi vzeti dve skupini. Sicer pa je precej slabo razvrščanje, saj je nastala 1 skupina, ki zajema skoraj vse enote in dve skupine z zelo malo enotami. </w:t>
      </w:r>
      <w:r w:rsidR="00533EC4">
        <w:t>Iz tabele 2 je razvidno, da smo razvrščali na 13ih spremenljivkah,</w:t>
      </w:r>
      <w:r>
        <w:t xml:space="preserve"> </w:t>
      </w:r>
      <w:proofErr w:type="spellStart"/>
      <w:r>
        <w:t>Wardova</w:t>
      </w:r>
      <w:proofErr w:type="spellEnd"/>
      <w:r>
        <w:t xml:space="preserve"> </w:t>
      </w:r>
      <w:proofErr w:type="spellStart"/>
      <w:r>
        <w:t>kriterijska</w:t>
      </w:r>
      <w:proofErr w:type="spellEnd"/>
      <w:r>
        <w:t xml:space="preserve"> funkcija za razvrščanje po metodi oddaljenega soseda z kvadrirano evklidsko razdaljo je </w:t>
      </w:r>
      <w:r w:rsidRPr="00894425">
        <w:rPr>
          <w:rFonts w:ascii="Arial" w:hAnsi="Arial" w:cs="Arial"/>
          <w:color w:val="000000"/>
          <w:sz w:val="18"/>
          <w:szCs w:val="18"/>
        </w:rPr>
        <w:t>21281,593</w:t>
      </w:r>
      <w:r>
        <w:t>.</w:t>
      </w:r>
    </w:p>
    <w:p w:rsidR="006B4D45" w:rsidRPr="006B4D45" w:rsidRDefault="006B4D45" w:rsidP="006B4D45">
      <w:pPr>
        <w:pStyle w:val="Brezrazmikov"/>
      </w:pPr>
    </w:p>
    <w:p w:rsidR="006B4D45" w:rsidRDefault="006B4D45" w:rsidP="00CB0839">
      <w:pPr>
        <w:pStyle w:val="Brezrazmikov"/>
        <w:rPr>
          <w:b/>
          <w:noProof/>
          <w:sz w:val="18"/>
          <w:lang w:eastAsia="sl-SI"/>
        </w:rPr>
      </w:pPr>
    </w:p>
    <w:p w:rsidR="00CD4B0B" w:rsidRDefault="00CD4B0B" w:rsidP="00CB0839">
      <w:pPr>
        <w:pStyle w:val="Brezrazmikov"/>
        <w:rPr>
          <w:b/>
          <w:noProof/>
          <w:sz w:val="18"/>
          <w:lang w:eastAsia="sl-SI"/>
        </w:rPr>
      </w:pPr>
    </w:p>
    <w:p w:rsidR="006B4D45" w:rsidRDefault="006B4D45" w:rsidP="00CB0839">
      <w:pPr>
        <w:pStyle w:val="Brezrazmikov"/>
        <w:rPr>
          <w:b/>
          <w:noProof/>
          <w:sz w:val="18"/>
          <w:lang w:eastAsia="sl-SI"/>
        </w:rPr>
      </w:pPr>
    </w:p>
    <w:p w:rsidR="00CB0839" w:rsidRPr="00CB0839" w:rsidRDefault="00CB0839" w:rsidP="00CB0839">
      <w:pPr>
        <w:pStyle w:val="Brezrazmikov"/>
        <w:rPr>
          <w:b/>
          <w:noProof/>
          <w:sz w:val="18"/>
          <w:lang w:eastAsia="sl-SI"/>
        </w:rPr>
      </w:pPr>
      <w:r w:rsidRPr="00CB0839">
        <w:rPr>
          <w:b/>
          <w:noProof/>
          <w:sz w:val="18"/>
          <w:lang w:eastAsia="sl-SI"/>
        </w:rPr>
        <w:lastRenderedPageBreak/>
        <w:t>Slika 2:</w:t>
      </w:r>
      <w:r>
        <w:rPr>
          <w:b/>
          <w:noProof/>
          <w:sz w:val="18"/>
          <w:lang w:eastAsia="sl-SI"/>
        </w:rPr>
        <w:t xml:space="preserve"> Hiearhična r</w:t>
      </w:r>
      <w:r w:rsidR="006B4D45">
        <w:rPr>
          <w:b/>
          <w:noProof/>
          <w:sz w:val="18"/>
          <w:lang w:eastAsia="sl-SI"/>
        </w:rPr>
        <w:t>azvrstitev</w:t>
      </w:r>
      <w:r>
        <w:rPr>
          <w:b/>
          <w:noProof/>
          <w:sz w:val="18"/>
          <w:lang w:eastAsia="sl-SI"/>
        </w:rPr>
        <w:t xml:space="preserve"> po metodi oddaljenega soseda z kvadirano evklidsko razdaljo</w:t>
      </w:r>
    </w:p>
    <w:p w:rsidR="00CB0839" w:rsidRDefault="00CB0839">
      <w:r>
        <w:rPr>
          <w:rFonts w:ascii="Times New Roman" w:hAnsi="Times New Roman" w:cs="Times New Roman"/>
          <w:noProof/>
          <w:sz w:val="24"/>
          <w:szCs w:val="24"/>
          <w:lang w:eastAsia="sl-SI"/>
        </w:rPr>
        <w:drawing>
          <wp:inline distT="0" distB="0" distL="0" distR="0" wp14:anchorId="39BEFA50" wp14:editId="6E95986A">
            <wp:extent cx="4705350" cy="3902364"/>
            <wp:effectExtent l="0" t="0" r="0"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032" cy="3917858"/>
                    </a:xfrm>
                    <a:prstGeom prst="rect">
                      <a:avLst/>
                    </a:prstGeom>
                    <a:noFill/>
                    <a:ln>
                      <a:noFill/>
                    </a:ln>
                  </pic:spPr>
                </pic:pic>
              </a:graphicData>
            </a:graphic>
          </wp:inline>
        </w:drawing>
      </w:r>
    </w:p>
    <w:p w:rsidR="00CB0839" w:rsidRDefault="00CB0839"/>
    <w:p w:rsidR="00CB0839" w:rsidRPr="00894425" w:rsidRDefault="00CB0839" w:rsidP="00CB0839">
      <w:pPr>
        <w:pStyle w:val="Brezrazmikov"/>
        <w:rPr>
          <w:b/>
          <w:sz w:val="18"/>
        </w:rPr>
      </w:pPr>
      <w:r w:rsidRPr="00894425">
        <w:rPr>
          <w:b/>
          <w:sz w:val="18"/>
        </w:rPr>
        <w:t xml:space="preserve">Tabela 2: </w:t>
      </w:r>
      <w:proofErr w:type="spellStart"/>
      <w:r w:rsidRPr="00894425">
        <w:rPr>
          <w:b/>
          <w:sz w:val="18"/>
        </w:rPr>
        <w:t>Wardova</w:t>
      </w:r>
      <w:proofErr w:type="spellEnd"/>
      <w:r w:rsidRPr="00894425">
        <w:rPr>
          <w:b/>
          <w:sz w:val="18"/>
        </w:rPr>
        <w:t xml:space="preserve"> </w:t>
      </w:r>
      <w:proofErr w:type="spellStart"/>
      <w:r w:rsidRPr="00894425">
        <w:rPr>
          <w:b/>
          <w:sz w:val="18"/>
        </w:rPr>
        <w:t>kriterijska</w:t>
      </w:r>
      <w:proofErr w:type="spellEnd"/>
      <w:r w:rsidRPr="00894425">
        <w:rPr>
          <w:b/>
          <w:sz w:val="18"/>
        </w:rPr>
        <w:t xml:space="preserve"> funkcija pri maksimalni metodi z evklidskim izračunom razdalje</w:t>
      </w:r>
    </w:p>
    <w:tbl>
      <w:tblPr>
        <w:tblW w:w="4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199"/>
      </w:tblGrid>
      <w:tr w:rsidR="00CB0839" w:rsidRPr="00894425" w:rsidTr="005872F0">
        <w:trPr>
          <w:cantSplit/>
        </w:trPr>
        <w:tc>
          <w:tcPr>
            <w:tcW w:w="4686" w:type="dxa"/>
            <w:gridSpan w:val="3"/>
            <w:tcBorders>
              <w:top w:val="nil"/>
              <w:left w:val="nil"/>
              <w:bottom w:val="nil"/>
              <w:right w:val="nil"/>
            </w:tcBorders>
            <w:shd w:val="clear" w:color="auto" w:fill="FFFFFF"/>
            <w:vAlign w:val="center"/>
          </w:tcPr>
          <w:p w:rsidR="00CB0839" w:rsidRPr="00894425"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894425">
              <w:rPr>
                <w:rFonts w:ascii="Arial" w:hAnsi="Arial" w:cs="Arial"/>
                <w:b/>
                <w:bCs/>
                <w:color w:val="000000"/>
                <w:sz w:val="18"/>
                <w:szCs w:val="18"/>
              </w:rPr>
              <w:t>Descriptive</w:t>
            </w:r>
            <w:proofErr w:type="spellEnd"/>
            <w:r w:rsidRPr="00894425">
              <w:rPr>
                <w:rFonts w:ascii="Arial" w:hAnsi="Arial" w:cs="Arial"/>
                <w:b/>
                <w:bCs/>
                <w:color w:val="000000"/>
                <w:sz w:val="18"/>
                <w:szCs w:val="18"/>
              </w:rPr>
              <w:t xml:space="preserve"> </w:t>
            </w:r>
            <w:proofErr w:type="spellStart"/>
            <w:r w:rsidRPr="00894425">
              <w:rPr>
                <w:rFonts w:ascii="Arial" w:hAnsi="Arial" w:cs="Arial"/>
                <w:b/>
                <w:bCs/>
                <w:color w:val="000000"/>
                <w:sz w:val="18"/>
                <w:szCs w:val="18"/>
              </w:rPr>
              <w:t>Statistics</w:t>
            </w:r>
            <w:proofErr w:type="spellEnd"/>
          </w:p>
        </w:tc>
      </w:tr>
      <w:tr w:rsidR="00CB0839" w:rsidRPr="00894425" w:rsidTr="005872F0">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CB0839" w:rsidRPr="00894425" w:rsidRDefault="00CB0839" w:rsidP="005872F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CB0839" w:rsidRPr="00894425"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r w:rsidRPr="00894425">
              <w:rPr>
                <w:rFonts w:ascii="Arial" w:hAnsi="Arial" w:cs="Arial"/>
                <w:color w:val="000000"/>
                <w:sz w:val="18"/>
                <w:szCs w:val="18"/>
              </w:rPr>
              <w:t>N</w:t>
            </w:r>
          </w:p>
        </w:tc>
        <w:tc>
          <w:tcPr>
            <w:tcW w:w="1198" w:type="dxa"/>
            <w:tcBorders>
              <w:top w:val="single" w:sz="16" w:space="0" w:color="000000"/>
              <w:bottom w:val="single" w:sz="16" w:space="0" w:color="000000"/>
              <w:right w:val="single" w:sz="16" w:space="0" w:color="000000"/>
            </w:tcBorders>
            <w:shd w:val="clear" w:color="auto" w:fill="FFFFFF"/>
            <w:vAlign w:val="bottom"/>
          </w:tcPr>
          <w:p w:rsidR="00CB0839" w:rsidRPr="00894425"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r w:rsidRPr="00894425">
              <w:rPr>
                <w:rFonts w:ascii="Arial" w:hAnsi="Arial" w:cs="Arial"/>
                <w:color w:val="000000"/>
                <w:sz w:val="18"/>
                <w:szCs w:val="18"/>
              </w:rPr>
              <w:t>Sum</w:t>
            </w:r>
          </w:p>
        </w:tc>
      </w:tr>
      <w:tr w:rsidR="00CB0839" w:rsidRPr="00894425" w:rsidTr="005872F0">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CB0839" w:rsidRPr="00894425" w:rsidRDefault="00CB0839"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894425">
              <w:rPr>
                <w:rFonts w:ascii="Arial" w:hAnsi="Arial" w:cs="Arial"/>
                <w:color w:val="000000"/>
                <w:sz w:val="18"/>
                <w:szCs w:val="18"/>
              </w:rPr>
              <w:t>SumofSquares</w:t>
            </w:r>
            <w:proofErr w:type="spellEnd"/>
            <w:r w:rsidRPr="00894425">
              <w:rPr>
                <w:rFonts w:ascii="Arial" w:hAnsi="Arial" w:cs="Arial"/>
                <w:color w:val="000000"/>
                <w:sz w:val="18"/>
                <w:szCs w:val="18"/>
              </w:rPr>
              <w:t xml:space="preserve"> Sum </w:t>
            </w:r>
            <w:proofErr w:type="spellStart"/>
            <w:r w:rsidRPr="00894425">
              <w:rPr>
                <w:rFonts w:ascii="Arial" w:hAnsi="Arial" w:cs="Arial"/>
                <w:color w:val="000000"/>
                <w:sz w:val="18"/>
                <w:szCs w:val="18"/>
              </w:rPr>
              <w:t>of</w:t>
            </w:r>
            <w:proofErr w:type="spellEnd"/>
            <w:r w:rsidRPr="00894425">
              <w:rPr>
                <w:rFonts w:ascii="Arial" w:hAnsi="Arial" w:cs="Arial"/>
                <w:color w:val="000000"/>
                <w:sz w:val="18"/>
                <w:szCs w:val="18"/>
              </w:rPr>
              <w:t xml:space="preserve"> </w:t>
            </w:r>
            <w:proofErr w:type="spellStart"/>
            <w:r w:rsidRPr="00894425">
              <w:rPr>
                <w:rFonts w:ascii="Arial" w:hAnsi="Arial" w:cs="Arial"/>
                <w:color w:val="000000"/>
                <w:sz w:val="18"/>
                <w:szCs w:val="18"/>
              </w:rPr>
              <w:t>Squares</w:t>
            </w:r>
            <w:proofErr w:type="spellEnd"/>
          </w:p>
        </w:tc>
        <w:tc>
          <w:tcPr>
            <w:tcW w:w="1029" w:type="dxa"/>
            <w:tcBorders>
              <w:top w:val="single" w:sz="16" w:space="0" w:color="000000"/>
              <w:left w:val="single" w:sz="16" w:space="0" w:color="000000"/>
              <w:bottom w:val="nil"/>
            </w:tcBorders>
            <w:shd w:val="clear" w:color="auto" w:fill="FFFFFF"/>
            <w:vAlign w:val="center"/>
          </w:tcPr>
          <w:p w:rsidR="00CB0839" w:rsidRPr="00894425" w:rsidRDefault="00CB0839" w:rsidP="005872F0">
            <w:pPr>
              <w:autoSpaceDE w:val="0"/>
              <w:autoSpaceDN w:val="0"/>
              <w:adjustRightInd w:val="0"/>
              <w:spacing w:after="0" w:line="320" w:lineRule="atLeast"/>
              <w:ind w:left="60" w:right="60"/>
              <w:jc w:val="right"/>
              <w:rPr>
                <w:rFonts w:ascii="Arial" w:hAnsi="Arial" w:cs="Arial"/>
                <w:color w:val="000000"/>
                <w:sz w:val="18"/>
                <w:szCs w:val="18"/>
              </w:rPr>
            </w:pPr>
            <w:r w:rsidRPr="00894425">
              <w:rPr>
                <w:rFonts w:ascii="Arial" w:hAnsi="Arial" w:cs="Arial"/>
                <w:color w:val="000000"/>
                <w:sz w:val="18"/>
                <w:szCs w:val="18"/>
              </w:rPr>
              <w:t>13</w:t>
            </w:r>
          </w:p>
        </w:tc>
        <w:tc>
          <w:tcPr>
            <w:tcW w:w="1198" w:type="dxa"/>
            <w:tcBorders>
              <w:top w:val="single" w:sz="16" w:space="0" w:color="000000"/>
              <w:bottom w:val="nil"/>
              <w:right w:val="single" w:sz="16" w:space="0" w:color="000000"/>
            </w:tcBorders>
            <w:shd w:val="clear" w:color="auto" w:fill="FFFFFF"/>
            <w:vAlign w:val="center"/>
          </w:tcPr>
          <w:p w:rsidR="00CB0839" w:rsidRPr="00894425" w:rsidRDefault="00CB0839" w:rsidP="005872F0">
            <w:pPr>
              <w:autoSpaceDE w:val="0"/>
              <w:autoSpaceDN w:val="0"/>
              <w:adjustRightInd w:val="0"/>
              <w:spacing w:after="0" w:line="320" w:lineRule="atLeast"/>
              <w:ind w:left="60" w:right="60"/>
              <w:jc w:val="right"/>
              <w:rPr>
                <w:rFonts w:ascii="Arial" w:hAnsi="Arial" w:cs="Arial"/>
                <w:color w:val="000000"/>
                <w:sz w:val="18"/>
                <w:szCs w:val="18"/>
              </w:rPr>
            </w:pPr>
            <w:r w:rsidRPr="00894425">
              <w:rPr>
                <w:rFonts w:ascii="Arial" w:hAnsi="Arial" w:cs="Arial"/>
                <w:color w:val="000000"/>
                <w:sz w:val="18"/>
                <w:szCs w:val="18"/>
              </w:rPr>
              <w:t>21281,593</w:t>
            </w:r>
          </w:p>
        </w:tc>
      </w:tr>
      <w:tr w:rsidR="00CB0839" w:rsidRPr="00894425" w:rsidTr="005872F0">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CB0839" w:rsidRPr="00894425" w:rsidRDefault="00CB0839"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894425">
              <w:rPr>
                <w:rFonts w:ascii="Arial" w:hAnsi="Arial" w:cs="Arial"/>
                <w:color w:val="000000"/>
                <w:sz w:val="18"/>
                <w:szCs w:val="18"/>
              </w:rPr>
              <w:t>Valid</w:t>
            </w:r>
            <w:proofErr w:type="spellEnd"/>
            <w:r w:rsidRPr="00894425">
              <w:rPr>
                <w:rFonts w:ascii="Arial" w:hAnsi="Arial" w:cs="Arial"/>
                <w:color w:val="000000"/>
                <w:sz w:val="18"/>
                <w:szCs w:val="18"/>
              </w:rPr>
              <w:t xml:space="preserve"> N (</w:t>
            </w:r>
            <w:proofErr w:type="spellStart"/>
            <w:r w:rsidRPr="00894425">
              <w:rPr>
                <w:rFonts w:ascii="Arial" w:hAnsi="Arial" w:cs="Arial"/>
                <w:color w:val="000000"/>
                <w:sz w:val="18"/>
                <w:szCs w:val="18"/>
              </w:rPr>
              <w:t>listwise</w:t>
            </w:r>
            <w:proofErr w:type="spellEnd"/>
            <w:r w:rsidRPr="00894425">
              <w:rPr>
                <w:rFonts w:ascii="Arial" w:hAnsi="Arial" w:cs="Arial"/>
                <w:color w:val="000000"/>
                <w:sz w:val="18"/>
                <w:szCs w:val="18"/>
              </w:rPr>
              <w:t>)</w:t>
            </w:r>
          </w:p>
        </w:tc>
        <w:tc>
          <w:tcPr>
            <w:tcW w:w="1029" w:type="dxa"/>
            <w:tcBorders>
              <w:top w:val="nil"/>
              <w:left w:val="single" w:sz="16" w:space="0" w:color="000000"/>
              <w:bottom w:val="single" w:sz="16" w:space="0" w:color="000000"/>
            </w:tcBorders>
            <w:shd w:val="clear" w:color="auto" w:fill="FFFFFF"/>
            <w:vAlign w:val="center"/>
          </w:tcPr>
          <w:p w:rsidR="00CB0839" w:rsidRPr="00894425" w:rsidRDefault="00CB0839" w:rsidP="005872F0">
            <w:pPr>
              <w:autoSpaceDE w:val="0"/>
              <w:autoSpaceDN w:val="0"/>
              <w:adjustRightInd w:val="0"/>
              <w:spacing w:after="0" w:line="320" w:lineRule="atLeast"/>
              <w:ind w:left="60" w:right="60"/>
              <w:jc w:val="right"/>
              <w:rPr>
                <w:rFonts w:ascii="Arial" w:hAnsi="Arial" w:cs="Arial"/>
                <w:color w:val="000000"/>
                <w:sz w:val="18"/>
                <w:szCs w:val="18"/>
              </w:rPr>
            </w:pPr>
            <w:r w:rsidRPr="00894425">
              <w:rPr>
                <w:rFonts w:ascii="Arial" w:hAnsi="Arial" w:cs="Arial"/>
                <w:color w:val="000000"/>
                <w:sz w:val="18"/>
                <w:szCs w:val="18"/>
              </w:rPr>
              <w:t>13</w:t>
            </w:r>
          </w:p>
        </w:tc>
        <w:tc>
          <w:tcPr>
            <w:tcW w:w="1198" w:type="dxa"/>
            <w:tcBorders>
              <w:top w:val="nil"/>
              <w:bottom w:val="single" w:sz="16" w:space="0" w:color="000000"/>
              <w:right w:val="single" w:sz="16" w:space="0" w:color="000000"/>
            </w:tcBorders>
            <w:shd w:val="clear" w:color="auto" w:fill="FFFFFF"/>
            <w:vAlign w:val="center"/>
          </w:tcPr>
          <w:p w:rsidR="00CB0839" w:rsidRPr="00894425" w:rsidRDefault="00CB0839" w:rsidP="005872F0">
            <w:pPr>
              <w:autoSpaceDE w:val="0"/>
              <w:autoSpaceDN w:val="0"/>
              <w:adjustRightInd w:val="0"/>
              <w:spacing w:after="0" w:line="240" w:lineRule="auto"/>
              <w:rPr>
                <w:rFonts w:ascii="Times New Roman" w:hAnsi="Times New Roman" w:cs="Times New Roman"/>
                <w:sz w:val="24"/>
                <w:szCs w:val="24"/>
              </w:rPr>
            </w:pPr>
          </w:p>
        </w:tc>
      </w:tr>
    </w:tbl>
    <w:p w:rsidR="00CB0839" w:rsidRDefault="00CB0839"/>
    <w:p w:rsidR="00CB0839" w:rsidRDefault="00CB0839"/>
    <w:p w:rsidR="00CB0839" w:rsidRDefault="00CB0839"/>
    <w:p w:rsidR="00CB0839" w:rsidRDefault="00CB0839"/>
    <w:p w:rsidR="00CB0839" w:rsidRPr="00B73F76" w:rsidRDefault="00B73F76">
      <w:pPr>
        <w:rPr>
          <w:b/>
        </w:rPr>
      </w:pPr>
      <w:r w:rsidRPr="00B73F76">
        <w:rPr>
          <w:b/>
        </w:rPr>
        <w:t xml:space="preserve">Hierarhična razvrstitev po </w:t>
      </w:r>
      <w:proofErr w:type="spellStart"/>
      <w:r w:rsidRPr="00B73F76">
        <w:rPr>
          <w:b/>
        </w:rPr>
        <w:t>Wardovi</w:t>
      </w:r>
      <w:proofErr w:type="spellEnd"/>
      <w:r w:rsidRPr="00B73F76">
        <w:rPr>
          <w:b/>
        </w:rPr>
        <w:t xml:space="preserve"> metodi z Manhattan izračuni razdalje</w:t>
      </w:r>
    </w:p>
    <w:p w:rsidR="00B73F76" w:rsidRDefault="00B73F76" w:rsidP="006B4D45">
      <w:pPr>
        <w:pStyle w:val="Brezrazmikov"/>
      </w:pPr>
    </w:p>
    <w:p w:rsidR="006B4D45" w:rsidRDefault="006B4D45" w:rsidP="006B4D45">
      <w:pPr>
        <w:pStyle w:val="Brezrazmikov"/>
      </w:pPr>
      <w:r>
        <w:t xml:space="preserve">Za naslednje razvrščanje smo uporabili </w:t>
      </w:r>
      <w:proofErr w:type="spellStart"/>
      <w:r>
        <w:t>Wardovo</w:t>
      </w:r>
      <w:proofErr w:type="spellEnd"/>
      <w:r>
        <w:t xml:space="preserve"> metodo z Manhattan izračunom razdalje. Iz slike </w:t>
      </w:r>
      <w:r w:rsidR="00B73F76">
        <w:t>3 je razvidno</w:t>
      </w:r>
      <w:r>
        <w:t>,</w:t>
      </w:r>
      <w:r w:rsidR="00B73F76">
        <w:t xml:space="preserve"> da je najbolj smiselno uporabiti dve skupini</w:t>
      </w:r>
      <w:r>
        <w:t xml:space="preserve"> saj je tukaj največji preskok</w:t>
      </w:r>
      <w:r w:rsidR="00B73F76">
        <w:t xml:space="preserve"> med skupinami</w:t>
      </w:r>
      <w:r>
        <w:t xml:space="preserve">. </w:t>
      </w:r>
      <w:r w:rsidR="00B73F76">
        <w:t>Pri razvrščanju je nastala ena večja skupina in ena manjša skupina</w:t>
      </w:r>
      <w:r>
        <w:t xml:space="preserve">. </w:t>
      </w:r>
      <w:r w:rsidR="00533EC4">
        <w:t>Iz tabele 3 je razvidno, da smo razvrščali na 13ih spremenljivkah,</w:t>
      </w:r>
      <w:r>
        <w:t xml:space="preserve"> </w:t>
      </w:r>
      <w:proofErr w:type="spellStart"/>
      <w:r>
        <w:t>Wardova</w:t>
      </w:r>
      <w:proofErr w:type="spellEnd"/>
      <w:r>
        <w:t xml:space="preserve"> </w:t>
      </w:r>
      <w:proofErr w:type="spellStart"/>
      <w:r>
        <w:t>kriterijska</w:t>
      </w:r>
      <w:proofErr w:type="spellEnd"/>
      <w:r>
        <w:t xml:space="preserve"> funkcija za razvrščanje po </w:t>
      </w:r>
      <w:proofErr w:type="spellStart"/>
      <w:r w:rsidR="00B73F76">
        <w:t>Wardovi</w:t>
      </w:r>
      <w:proofErr w:type="spellEnd"/>
      <w:r w:rsidR="00B73F76">
        <w:t xml:space="preserve"> </w:t>
      </w:r>
      <w:r>
        <w:t xml:space="preserve">metodi </w:t>
      </w:r>
      <w:r w:rsidR="00B73F76">
        <w:t>z Manhattan izračunom razdalje</w:t>
      </w:r>
      <w:r>
        <w:t xml:space="preserve"> je </w:t>
      </w:r>
      <w:r w:rsidR="00B73F76" w:rsidRPr="00894425">
        <w:rPr>
          <w:rFonts w:ascii="Arial" w:hAnsi="Arial" w:cs="Arial"/>
          <w:color w:val="000000"/>
          <w:sz w:val="18"/>
          <w:szCs w:val="18"/>
        </w:rPr>
        <w:t>20819,783</w:t>
      </w:r>
      <w:r>
        <w:t>.</w:t>
      </w:r>
    </w:p>
    <w:p w:rsidR="006B4D45" w:rsidRDefault="006B4D45" w:rsidP="006B4D45">
      <w:pPr>
        <w:pStyle w:val="Brezrazmikov"/>
      </w:pPr>
    </w:p>
    <w:p w:rsidR="00CD4B0B" w:rsidRDefault="00CD4B0B" w:rsidP="006B4D45">
      <w:pPr>
        <w:pStyle w:val="Brezrazmikov"/>
      </w:pPr>
    </w:p>
    <w:p w:rsidR="00CD4B0B" w:rsidRDefault="00CD4B0B" w:rsidP="006B4D45">
      <w:pPr>
        <w:pStyle w:val="Brezrazmikov"/>
      </w:pPr>
    </w:p>
    <w:p w:rsidR="00CD4B0B" w:rsidRPr="006B4D45" w:rsidRDefault="00CD4B0B" w:rsidP="006B4D45">
      <w:pPr>
        <w:pStyle w:val="Brezrazmikov"/>
      </w:pPr>
    </w:p>
    <w:p w:rsidR="00CB0839" w:rsidRPr="00CB0839" w:rsidRDefault="00CB0839">
      <w:pPr>
        <w:rPr>
          <w:b/>
          <w:sz w:val="18"/>
        </w:rPr>
      </w:pPr>
      <w:r w:rsidRPr="00CB0839">
        <w:rPr>
          <w:b/>
          <w:sz w:val="18"/>
        </w:rPr>
        <w:lastRenderedPageBreak/>
        <w:t xml:space="preserve">Slika 3: Hierarhična razvrstitev po </w:t>
      </w:r>
      <w:proofErr w:type="spellStart"/>
      <w:r w:rsidRPr="00CB0839">
        <w:rPr>
          <w:b/>
          <w:sz w:val="18"/>
        </w:rPr>
        <w:t>Wardovi</w:t>
      </w:r>
      <w:proofErr w:type="spellEnd"/>
      <w:r w:rsidRPr="00CB0839">
        <w:rPr>
          <w:b/>
          <w:sz w:val="18"/>
        </w:rPr>
        <w:t xml:space="preserve"> metodi z Manhattan izračuni razdalje</w:t>
      </w:r>
    </w:p>
    <w:p w:rsidR="00CB0839" w:rsidRDefault="00CB0839">
      <w:r>
        <w:rPr>
          <w:rFonts w:ascii="Times New Roman" w:hAnsi="Times New Roman" w:cs="Times New Roman"/>
          <w:noProof/>
          <w:sz w:val="24"/>
          <w:szCs w:val="24"/>
          <w:lang w:eastAsia="sl-SI"/>
        </w:rPr>
        <w:drawing>
          <wp:inline distT="0" distB="0" distL="0" distR="0" wp14:anchorId="1FE3D352" wp14:editId="022EC2C4">
            <wp:extent cx="5760720" cy="4281492"/>
            <wp:effectExtent l="0" t="0" r="0" b="50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81492"/>
                    </a:xfrm>
                    <a:prstGeom prst="rect">
                      <a:avLst/>
                    </a:prstGeom>
                    <a:noFill/>
                    <a:ln>
                      <a:noFill/>
                    </a:ln>
                  </pic:spPr>
                </pic:pic>
              </a:graphicData>
            </a:graphic>
          </wp:inline>
        </w:drawing>
      </w:r>
    </w:p>
    <w:p w:rsidR="00CB0839" w:rsidRPr="00894425" w:rsidRDefault="00CB0839" w:rsidP="00CB0839">
      <w:pPr>
        <w:pStyle w:val="Brezrazmikov"/>
        <w:rPr>
          <w:b/>
          <w:sz w:val="18"/>
        </w:rPr>
      </w:pPr>
      <w:r w:rsidRPr="00894425">
        <w:rPr>
          <w:b/>
          <w:sz w:val="18"/>
        </w:rPr>
        <w:t xml:space="preserve">Tabela 3: </w:t>
      </w:r>
      <w:proofErr w:type="spellStart"/>
      <w:r w:rsidRPr="00894425">
        <w:rPr>
          <w:b/>
          <w:sz w:val="18"/>
        </w:rPr>
        <w:t>Wardova</w:t>
      </w:r>
      <w:proofErr w:type="spellEnd"/>
      <w:r w:rsidRPr="00894425">
        <w:rPr>
          <w:b/>
          <w:sz w:val="18"/>
        </w:rPr>
        <w:t xml:space="preserve"> </w:t>
      </w:r>
      <w:proofErr w:type="spellStart"/>
      <w:r w:rsidRPr="00894425">
        <w:rPr>
          <w:b/>
          <w:sz w:val="18"/>
        </w:rPr>
        <w:t>kriterijska</w:t>
      </w:r>
      <w:proofErr w:type="spellEnd"/>
      <w:r w:rsidRPr="00894425">
        <w:rPr>
          <w:b/>
          <w:sz w:val="18"/>
        </w:rPr>
        <w:t xml:space="preserve"> funkcija pri </w:t>
      </w:r>
      <w:proofErr w:type="spellStart"/>
      <w:r w:rsidRPr="00894425">
        <w:rPr>
          <w:b/>
          <w:sz w:val="18"/>
        </w:rPr>
        <w:t>Wardovi</w:t>
      </w:r>
      <w:proofErr w:type="spellEnd"/>
      <w:r w:rsidRPr="00894425">
        <w:rPr>
          <w:b/>
          <w:sz w:val="18"/>
        </w:rPr>
        <w:t xml:space="preserve"> metodi z </w:t>
      </w:r>
      <w:proofErr w:type="spellStart"/>
      <w:r w:rsidRPr="00894425">
        <w:rPr>
          <w:b/>
          <w:sz w:val="18"/>
        </w:rPr>
        <w:t>manhattan</w:t>
      </w:r>
      <w:proofErr w:type="spellEnd"/>
      <w:r w:rsidRPr="00894425">
        <w:rPr>
          <w:b/>
          <w:sz w:val="18"/>
        </w:rPr>
        <w:t xml:space="preserve"> izračunom razdalje</w:t>
      </w:r>
    </w:p>
    <w:tbl>
      <w:tblPr>
        <w:tblW w:w="4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1029"/>
        <w:gridCol w:w="1199"/>
      </w:tblGrid>
      <w:tr w:rsidR="00CB0839" w:rsidRPr="00894425" w:rsidTr="005872F0">
        <w:trPr>
          <w:cantSplit/>
        </w:trPr>
        <w:tc>
          <w:tcPr>
            <w:tcW w:w="4686" w:type="dxa"/>
            <w:gridSpan w:val="3"/>
            <w:tcBorders>
              <w:top w:val="nil"/>
              <w:left w:val="nil"/>
              <w:bottom w:val="nil"/>
              <w:right w:val="nil"/>
            </w:tcBorders>
            <w:shd w:val="clear" w:color="auto" w:fill="FFFFFF"/>
            <w:vAlign w:val="center"/>
          </w:tcPr>
          <w:p w:rsidR="00CB0839" w:rsidRPr="00894425"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894425">
              <w:rPr>
                <w:rFonts w:ascii="Arial" w:hAnsi="Arial" w:cs="Arial"/>
                <w:b/>
                <w:bCs/>
                <w:color w:val="000000"/>
                <w:sz w:val="18"/>
                <w:szCs w:val="18"/>
              </w:rPr>
              <w:t>Descriptive</w:t>
            </w:r>
            <w:proofErr w:type="spellEnd"/>
            <w:r w:rsidRPr="00894425">
              <w:rPr>
                <w:rFonts w:ascii="Arial" w:hAnsi="Arial" w:cs="Arial"/>
                <w:b/>
                <w:bCs/>
                <w:color w:val="000000"/>
                <w:sz w:val="18"/>
                <w:szCs w:val="18"/>
              </w:rPr>
              <w:t xml:space="preserve"> </w:t>
            </w:r>
            <w:proofErr w:type="spellStart"/>
            <w:r w:rsidRPr="00894425">
              <w:rPr>
                <w:rFonts w:ascii="Arial" w:hAnsi="Arial" w:cs="Arial"/>
                <w:b/>
                <w:bCs/>
                <w:color w:val="000000"/>
                <w:sz w:val="18"/>
                <w:szCs w:val="18"/>
              </w:rPr>
              <w:t>Statistics</w:t>
            </w:r>
            <w:proofErr w:type="spellEnd"/>
          </w:p>
        </w:tc>
      </w:tr>
      <w:tr w:rsidR="00CB0839" w:rsidRPr="00894425" w:rsidTr="005872F0">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CB0839" w:rsidRPr="00894425" w:rsidRDefault="00CB0839" w:rsidP="005872F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CB0839" w:rsidRPr="00894425"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r w:rsidRPr="00894425">
              <w:rPr>
                <w:rFonts w:ascii="Arial" w:hAnsi="Arial" w:cs="Arial"/>
                <w:color w:val="000000"/>
                <w:sz w:val="18"/>
                <w:szCs w:val="18"/>
              </w:rPr>
              <w:t>N</w:t>
            </w:r>
          </w:p>
        </w:tc>
        <w:tc>
          <w:tcPr>
            <w:tcW w:w="1198" w:type="dxa"/>
            <w:tcBorders>
              <w:top w:val="single" w:sz="16" w:space="0" w:color="000000"/>
              <w:bottom w:val="single" w:sz="16" w:space="0" w:color="000000"/>
              <w:right w:val="single" w:sz="16" w:space="0" w:color="000000"/>
            </w:tcBorders>
            <w:shd w:val="clear" w:color="auto" w:fill="FFFFFF"/>
            <w:vAlign w:val="bottom"/>
          </w:tcPr>
          <w:p w:rsidR="00CB0839" w:rsidRPr="00894425" w:rsidRDefault="00CB0839" w:rsidP="005872F0">
            <w:pPr>
              <w:autoSpaceDE w:val="0"/>
              <w:autoSpaceDN w:val="0"/>
              <w:adjustRightInd w:val="0"/>
              <w:spacing w:after="0" w:line="320" w:lineRule="atLeast"/>
              <w:ind w:left="60" w:right="60"/>
              <w:jc w:val="center"/>
              <w:rPr>
                <w:rFonts w:ascii="Arial" w:hAnsi="Arial" w:cs="Arial"/>
                <w:color w:val="000000"/>
                <w:sz w:val="18"/>
                <w:szCs w:val="18"/>
              </w:rPr>
            </w:pPr>
            <w:r w:rsidRPr="00894425">
              <w:rPr>
                <w:rFonts w:ascii="Arial" w:hAnsi="Arial" w:cs="Arial"/>
                <w:color w:val="000000"/>
                <w:sz w:val="18"/>
                <w:szCs w:val="18"/>
              </w:rPr>
              <w:t>Sum</w:t>
            </w:r>
          </w:p>
        </w:tc>
      </w:tr>
      <w:tr w:rsidR="00CB0839" w:rsidRPr="00894425" w:rsidTr="005872F0">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CB0839" w:rsidRPr="00894425" w:rsidRDefault="00CB0839"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894425">
              <w:rPr>
                <w:rFonts w:ascii="Arial" w:hAnsi="Arial" w:cs="Arial"/>
                <w:color w:val="000000"/>
                <w:sz w:val="18"/>
                <w:szCs w:val="18"/>
              </w:rPr>
              <w:t>SumofSquares</w:t>
            </w:r>
            <w:proofErr w:type="spellEnd"/>
            <w:r w:rsidRPr="00894425">
              <w:rPr>
                <w:rFonts w:ascii="Arial" w:hAnsi="Arial" w:cs="Arial"/>
                <w:color w:val="000000"/>
                <w:sz w:val="18"/>
                <w:szCs w:val="18"/>
              </w:rPr>
              <w:t xml:space="preserve"> Sum </w:t>
            </w:r>
            <w:proofErr w:type="spellStart"/>
            <w:r w:rsidRPr="00894425">
              <w:rPr>
                <w:rFonts w:ascii="Arial" w:hAnsi="Arial" w:cs="Arial"/>
                <w:color w:val="000000"/>
                <w:sz w:val="18"/>
                <w:szCs w:val="18"/>
              </w:rPr>
              <w:t>of</w:t>
            </w:r>
            <w:proofErr w:type="spellEnd"/>
            <w:r w:rsidRPr="00894425">
              <w:rPr>
                <w:rFonts w:ascii="Arial" w:hAnsi="Arial" w:cs="Arial"/>
                <w:color w:val="000000"/>
                <w:sz w:val="18"/>
                <w:szCs w:val="18"/>
              </w:rPr>
              <w:t xml:space="preserve"> </w:t>
            </w:r>
            <w:proofErr w:type="spellStart"/>
            <w:r w:rsidRPr="00894425">
              <w:rPr>
                <w:rFonts w:ascii="Arial" w:hAnsi="Arial" w:cs="Arial"/>
                <w:color w:val="000000"/>
                <w:sz w:val="18"/>
                <w:szCs w:val="18"/>
              </w:rPr>
              <w:t>Squares</w:t>
            </w:r>
            <w:proofErr w:type="spellEnd"/>
          </w:p>
        </w:tc>
        <w:tc>
          <w:tcPr>
            <w:tcW w:w="1029" w:type="dxa"/>
            <w:tcBorders>
              <w:top w:val="single" w:sz="16" w:space="0" w:color="000000"/>
              <w:left w:val="single" w:sz="16" w:space="0" w:color="000000"/>
              <w:bottom w:val="nil"/>
            </w:tcBorders>
            <w:shd w:val="clear" w:color="auto" w:fill="FFFFFF"/>
            <w:vAlign w:val="center"/>
          </w:tcPr>
          <w:p w:rsidR="00CB0839" w:rsidRPr="00894425" w:rsidRDefault="00CB0839" w:rsidP="005872F0">
            <w:pPr>
              <w:autoSpaceDE w:val="0"/>
              <w:autoSpaceDN w:val="0"/>
              <w:adjustRightInd w:val="0"/>
              <w:spacing w:after="0" w:line="320" w:lineRule="atLeast"/>
              <w:ind w:left="60" w:right="60"/>
              <w:jc w:val="right"/>
              <w:rPr>
                <w:rFonts w:ascii="Arial" w:hAnsi="Arial" w:cs="Arial"/>
                <w:color w:val="000000"/>
                <w:sz w:val="18"/>
                <w:szCs w:val="18"/>
              </w:rPr>
            </w:pPr>
            <w:r w:rsidRPr="00894425">
              <w:rPr>
                <w:rFonts w:ascii="Arial" w:hAnsi="Arial" w:cs="Arial"/>
                <w:color w:val="000000"/>
                <w:sz w:val="18"/>
                <w:szCs w:val="18"/>
              </w:rPr>
              <w:t>13</w:t>
            </w:r>
          </w:p>
        </w:tc>
        <w:tc>
          <w:tcPr>
            <w:tcW w:w="1198" w:type="dxa"/>
            <w:tcBorders>
              <w:top w:val="single" w:sz="16" w:space="0" w:color="000000"/>
              <w:bottom w:val="nil"/>
              <w:right w:val="single" w:sz="16" w:space="0" w:color="000000"/>
            </w:tcBorders>
            <w:shd w:val="clear" w:color="auto" w:fill="FFFFFF"/>
            <w:vAlign w:val="center"/>
          </w:tcPr>
          <w:p w:rsidR="00CB0839" w:rsidRPr="00894425" w:rsidRDefault="00CB0839" w:rsidP="005872F0">
            <w:pPr>
              <w:autoSpaceDE w:val="0"/>
              <w:autoSpaceDN w:val="0"/>
              <w:adjustRightInd w:val="0"/>
              <w:spacing w:after="0" w:line="320" w:lineRule="atLeast"/>
              <w:ind w:left="60" w:right="60"/>
              <w:jc w:val="right"/>
              <w:rPr>
                <w:rFonts w:ascii="Arial" w:hAnsi="Arial" w:cs="Arial"/>
                <w:color w:val="000000"/>
                <w:sz w:val="18"/>
                <w:szCs w:val="18"/>
              </w:rPr>
            </w:pPr>
            <w:r w:rsidRPr="00894425">
              <w:rPr>
                <w:rFonts w:ascii="Arial" w:hAnsi="Arial" w:cs="Arial"/>
                <w:color w:val="000000"/>
                <w:sz w:val="18"/>
                <w:szCs w:val="18"/>
              </w:rPr>
              <w:t>20819,783</w:t>
            </w:r>
          </w:p>
        </w:tc>
      </w:tr>
      <w:tr w:rsidR="00CB0839" w:rsidRPr="00894425" w:rsidTr="005872F0">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CB0839" w:rsidRPr="00894425" w:rsidRDefault="00CB0839"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894425">
              <w:rPr>
                <w:rFonts w:ascii="Arial" w:hAnsi="Arial" w:cs="Arial"/>
                <w:color w:val="000000"/>
                <w:sz w:val="18"/>
                <w:szCs w:val="18"/>
              </w:rPr>
              <w:t>Valid</w:t>
            </w:r>
            <w:proofErr w:type="spellEnd"/>
            <w:r w:rsidRPr="00894425">
              <w:rPr>
                <w:rFonts w:ascii="Arial" w:hAnsi="Arial" w:cs="Arial"/>
                <w:color w:val="000000"/>
                <w:sz w:val="18"/>
                <w:szCs w:val="18"/>
              </w:rPr>
              <w:t xml:space="preserve"> N (</w:t>
            </w:r>
            <w:proofErr w:type="spellStart"/>
            <w:r w:rsidRPr="00894425">
              <w:rPr>
                <w:rFonts w:ascii="Arial" w:hAnsi="Arial" w:cs="Arial"/>
                <w:color w:val="000000"/>
                <w:sz w:val="18"/>
                <w:szCs w:val="18"/>
              </w:rPr>
              <w:t>listwise</w:t>
            </w:r>
            <w:proofErr w:type="spellEnd"/>
            <w:r w:rsidRPr="00894425">
              <w:rPr>
                <w:rFonts w:ascii="Arial" w:hAnsi="Arial" w:cs="Arial"/>
                <w:color w:val="000000"/>
                <w:sz w:val="18"/>
                <w:szCs w:val="18"/>
              </w:rPr>
              <w:t>)</w:t>
            </w:r>
          </w:p>
        </w:tc>
        <w:tc>
          <w:tcPr>
            <w:tcW w:w="1029" w:type="dxa"/>
            <w:tcBorders>
              <w:top w:val="nil"/>
              <w:left w:val="single" w:sz="16" w:space="0" w:color="000000"/>
              <w:bottom w:val="single" w:sz="16" w:space="0" w:color="000000"/>
            </w:tcBorders>
            <w:shd w:val="clear" w:color="auto" w:fill="FFFFFF"/>
            <w:vAlign w:val="center"/>
          </w:tcPr>
          <w:p w:rsidR="00CB0839" w:rsidRPr="00894425" w:rsidRDefault="00CB0839" w:rsidP="005872F0">
            <w:pPr>
              <w:autoSpaceDE w:val="0"/>
              <w:autoSpaceDN w:val="0"/>
              <w:adjustRightInd w:val="0"/>
              <w:spacing w:after="0" w:line="320" w:lineRule="atLeast"/>
              <w:ind w:left="60" w:right="60"/>
              <w:jc w:val="right"/>
              <w:rPr>
                <w:rFonts w:ascii="Arial" w:hAnsi="Arial" w:cs="Arial"/>
                <w:color w:val="000000"/>
                <w:sz w:val="18"/>
                <w:szCs w:val="18"/>
              </w:rPr>
            </w:pPr>
            <w:r w:rsidRPr="00894425">
              <w:rPr>
                <w:rFonts w:ascii="Arial" w:hAnsi="Arial" w:cs="Arial"/>
                <w:color w:val="000000"/>
                <w:sz w:val="18"/>
                <w:szCs w:val="18"/>
              </w:rPr>
              <w:t>13</w:t>
            </w:r>
          </w:p>
        </w:tc>
        <w:tc>
          <w:tcPr>
            <w:tcW w:w="1198" w:type="dxa"/>
            <w:tcBorders>
              <w:top w:val="nil"/>
              <w:bottom w:val="single" w:sz="16" w:space="0" w:color="000000"/>
              <w:right w:val="single" w:sz="16" w:space="0" w:color="000000"/>
            </w:tcBorders>
            <w:shd w:val="clear" w:color="auto" w:fill="FFFFFF"/>
            <w:vAlign w:val="center"/>
          </w:tcPr>
          <w:p w:rsidR="00CB0839" w:rsidRPr="00894425" w:rsidRDefault="00CB0839" w:rsidP="005872F0">
            <w:pPr>
              <w:autoSpaceDE w:val="0"/>
              <w:autoSpaceDN w:val="0"/>
              <w:adjustRightInd w:val="0"/>
              <w:spacing w:after="0" w:line="240" w:lineRule="auto"/>
              <w:rPr>
                <w:rFonts w:ascii="Times New Roman" w:hAnsi="Times New Roman" w:cs="Times New Roman"/>
                <w:sz w:val="24"/>
                <w:szCs w:val="24"/>
              </w:rPr>
            </w:pPr>
          </w:p>
        </w:tc>
      </w:tr>
    </w:tbl>
    <w:p w:rsidR="00CB0839" w:rsidRDefault="00CB0839"/>
    <w:p w:rsidR="00BA3B8C" w:rsidRDefault="00B73F76">
      <w:r w:rsidRPr="00B73F76">
        <w:rPr>
          <w:b/>
        </w:rPr>
        <w:t>Izbor najboljšega razvrščanja</w:t>
      </w:r>
      <w:r>
        <w:t xml:space="preserve">: Za nadaljnjo analizo bomo uporabili razvrščanje po </w:t>
      </w:r>
      <w:proofErr w:type="spellStart"/>
      <w:r>
        <w:t>Wardovi</w:t>
      </w:r>
      <w:proofErr w:type="spellEnd"/>
      <w:r>
        <w:t xml:space="preserve"> metodi z kvadrirano evklidsko razdaljo, ker ima najmanjšo </w:t>
      </w:r>
      <w:proofErr w:type="spellStart"/>
      <w:r>
        <w:t>Wardovo</w:t>
      </w:r>
      <w:proofErr w:type="spellEnd"/>
      <w:r>
        <w:t xml:space="preserve"> </w:t>
      </w:r>
      <w:proofErr w:type="spellStart"/>
      <w:r>
        <w:t>kriterijsko</w:t>
      </w:r>
      <w:proofErr w:type="spellEnd"/>
      <w:r>
        <w:t xml:space="preserve"> funkcijo</w:t>
      </w:r>
      <w:r w:rsidR="00BA3B8C">
        <w:t xml:space="preserve">, </w:t>
      </w:r>
      <w:r w:rsidR="005872F0">
        <w:t>poimenovana</w:t>
      </w:r>
      <w:r w:rsidR="00BA3B8C">
        <w:t xml:space="preserve"> bo</w:t>
      </w:r>
      <w:r w:rsidR="005872F0">
        <w:t xml:space="preserve"> </w:t>
      </w:r>
      <w:r w:rsidR="005872F0" w:rsidRPr="005872F0">
        <w:t>CLU3wardSEk3</w:t>
      </w:r>
      <w:r>
        <w:t>.</w:t>
      </w:r>
    </w:p>
    <w:p w:rsidR="00CD4B0B" w:rsidRPr="00CD4B0B" w:rsidRDefault="00CD4B0B"/>
    <w:p w:rsidR="005152BC" w:rsidRPr="00533EC4" w:rsidRDefault="005152BC">
      <w:pPr>
        <w:rPr>
          <w:rFonts w:ascii="Arial" w:hAnsi="Arial" w:cs="Arial"/>
          <w:b/>
          <w:sz w:val="28"/>
        </w:rPr>
      </w:pPr>
      <w:r w:rsidRPr="00533EC4">
        <w:rPr>
          <w:rFonts w:ascii="Arial" w:hAnsi="Arial" w:cs="Arial"/>
          <w:b/>
          <w:sz w:val="28"/>
        </w:rPr>
        <w:t>METODA VODITELJEV</w:t>
      </w:r>
    </w:p>
    <w:p w:rsidR="00CB0839" w:rsidRDefault="00CB0839"/>
    <w:p w:rsidR="00533EC4" w:rsidRDefault="000C1D13">
      <w:r>
        <w:t>Za razvrščanje po metodi voditeljev (k-</w:t>
      </w:r>
      <w:proofErr w:type="spellStart"/>
      <w:r>
        <w:t>means</w:t>
      </w:r>
      <w:proofErr w:type="spellEnd"/>
      <w:r>
        <w:t>) smo uporabili makro »</w:t>
      </w:r>
      <w:proofErr w:type="spellStart"/>
      <w:r>
        <w:t>qcluMacroRnd</w:t>
      </w:r>
      <w:proofErr w:type="spellEnd"/>
      <w:r>
        <w:t xml:space="preserve">« in sicer smo izbrali 3 skupine in 100 ponovitev.  V tabeli 8 je 8 </w:t>
      </w:r>
      <w:r w:rsidR="005872F0">
        <w:t>najbolj</w:t>
      </w:r>
      <w:r>
        <w:t xml:space="preserve"> </w:t>
      </w:r>
      <w:r w:rsidR="005872F0">
        <w:t>optimalnih razvrstitev</w:t>
      </w:r>
      <w:r>
        <w:t xml:space="preserve"> po metodi voditeljev</w:t>
      </w:r>
      <w:r w:rsidR="005872F0">
        <w:t xml:space="preserve"> (od 100ih poskusov)</w:t>
      </w:r>
      <w:r>
        <w:t xml:space="preserve">. Vidimo, da smo razvrstitev delali na 1847 enotah. Najboljša razvrstitev je kar privzeta različica SPSS-a, </w:t>
      </w:r>
      <w:proofErr w:type="spellStart"/>
      <w:r>
        <w:t>KMDISTSQopt</w:t>
      </w:r>
      <w:proofErr w:type="spellEnd"/>
      <w:r>
        <w:t xml:space="preserve"> z </w:t>
      </w:r>
      <w:proofErr w:type="spellStart"/>
      <w:r>
        <w:t>Wardovo</w:t>
      </w:r>
      <w:proofErr w:type="spellEnd"/>
      <w:r>
        <w:t xml:space="preserve"> </w:t>
      </w:r>
      <w:proofErr w:type="spellStart"/>
      <w:r>
        <w:t>kriterjsko</w:t>
      </w:r>
      <w:proofErr w:type="spellEnd"/>
      <w:r>
        <w:t xml:space="preserve"> funkcijo 16735,35. Za nadaljnjo analizo bomo uporabili </w:t>
      </w:r>
      <w:proofErr w:type="spellStart"/>
      <w:r w:rsidR="005872F0">
        <w:t>KMCLUopt</w:t>
      </w:r>
      <w:proofErr w:type="spellEnd"/>
      <w:r w:rsidR="005872F0">
        <w:t>.</w:t>
      </w:r>
    </w:p>
    <w:p w:rsidR="00F95D93" w:rsidRPr="00B4191A" w:rsidRDefault="00F95D93" w:rsidP="00F95D93">
      <w:pPr>
        <w:pStyle w:val="Brezrazmikov"/>
        <w:rPr>
          <w:b/>
          <w:sz w:val="20"/>
        </w:rPr>
      </w:pPr>
      <w:r w:rsidRPr="00B4191A">
        <w:rPr>
          <w:b/>
          <w:sz w:val="20"/>
        </w:rPr>
        <w:lastRenderedPageBreak/>
        <w:t xml:space="preserve">Tabela </w:t>
      </w:r>
      <w:r w:rsidR="00DF4FF5">
        <w:rPr>
          <w:b/>
          <w:sz w:val="20"/>
        </w:rPr>
        <w:t>4</w:t>
      </w:r>
      <w:r w:rsidRPr="00B4191A">
        <w:rPr>
          <w:b/>
          <w:sz w:val="20"/>
        </w:rPr>
        <w:t xml:space="preserve">: </w:t>
      </w:r>
      <w:r>
        <w:rPr>
          <w:b/>
          <w:sz w:val="20"/>
        </w:rPr>
        <w:t xml:space="preserve"> </w:t>
      </w:r>
      <w:r w:rsidR="005872F0">
        <w:rPr>
          <w:b/>
          <w:sz w:val="20"/>
        </w:rPr>
        <w:t>Razvrstitev</w:t>
      </w:r>
      <w:r>
        <w:rPr>
          <w:b/>
          <w:sz w:val="20"/>
        </w:rPr>
        <w:t xml:space="preserve"> skupin po vrednosti </w:t>
      </w:r>
      <w:proofErr w:type="spellStart"/>
      <w:r w:rsidR="000C1D13">
        <w:rPr>
          <w:b/>
          <w:sz w:val="20"/>
        </w:rPr>
        <w:t>Wardove</w:t>
      </w:r>
      <w:proofErr w:type="spellEnd"/>
      <w:r w:rsidR="000C1D13">
        <w:rPr>
          <w:b/>
          <w:sz w:val="20"/>
        </w:rPr>
        <w:t xml:space="preserve"> </w:t>
      </w:r>
      <w:proofErr w:type="spellStart"/>
      <w:r w:rsidR="000C1D13">
        <w:rPr>
          <w:b/>
          <w:sz w:val="20"/>
        </w:rPr>
        <w:t>kriterjske</w:t>
      </w:r>
      <w:proofErr w:type="spellEnd"/>
      <w:r>
        <w:rPr>
          <w:b/>
          <w:sz w:val="20"/>
        </w:rPr>
        <w:t xml:space="preserve"> funkcije</w:t>
      </w:r>
    </w:p>
    <w:tbl>
      <w:tblPr>
        <w:tblW w:w="35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73"/>
        <w:gridCol w:w="948"/>
        <w:gridCol w:w="1007"/>
      </w:tblGrid>
      <w:tr w:rsidR="00F95D93" w:rsidRPr="00B4191A" w:rsidTr="005872F0">
        <w:trPr>
          <w:cantSplit/>
          <w:trHeight w:val="302"/>
        </w:trPr>
        <w:tc>
          <w:tcPr>
            <w:tcW w:w="3528" w:type="dxa"/>
            <w:gridSpan w:val="3"/>
            <w:tcBorders>
              <w:top w:val="nil"/>
              <w:left w:val="nil"/>
              <w:bottom w:val="nil"/>
              <w:right w:val="nil"/>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B4191A">
              <w:rPr>
                <w:rFonts w:ascii="Arial" w:hAnsi="Arial" w:cs="Arial"/>
                <w:b/>
                <w:bCs/>
                <w:color w:val="000000"/>
                <w:sz w:val="18"/>
                <w:szCs w:val="18"/>
              </w:rPr>
              <w:t>Descriptive</w:t>
            </w:r>
            <w:proofErr w:type="spellEnd"/>
            <w:r w:rsidRPr="00B4191A">
              <w:rPr>
                <w:rFonts w:ascii="Arial" w:hAnsi="Arial" w:cs="Arial"/>
                <w:b/>
                <w:bCs/>
                <w:color w:val="000000"/>
                <w:sz w:val="18"/>
                <w:szCs w:val="18"/>
              </w:rPr>
              <w:t xml:space="preserve"> </w:t>
            </w:r>
            <w:proofErr w:type="spellStart"/>
            <w:r w:rsidRPr="00B4191A">
              <w:rPr>
                <w:rFonts w:ascii="Arial" w:hAnsi="Arial" w:cs="Arial"/>
                <w:b/>
                <w:bCs/>
                <w:color w:val="000000"/>
                <w:sz w:val="18"/>
                <w:szCs w:val="18"/>
              </w:rPr>
              <w:t>Statistics</w:t>
            </w:r>
            <w:proofErr w:type="spellEnd"/>
          </w:p>
        </w:tc>
      </w:tr>
      <w:tr w:rsidR="00F95D93" w:rsidRPr="00B4191A" w:rsidTr="005872F0">
        <w:trPr>
          <w:cantSplit/>
          <w:trHeight w:val="302"/>
        </w:trPr>
        <w:tc>
          <w:tcPr>
            <w:tcW w:w="1573"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F95D93" w:rsidRPr="00B4191A" w:rsidRDefault="00F95D93" w:rsidP="005872F0">
            <w:pPr>
              <w:autoSpaceDE w:val="0"/>
              <w:autoSpaceDN w:val="0"/>
              <w:adjustRightInd w:val="0"/>
              <w:spacing w:after="0" w:line="240" w:lineRule="auto"/>
              <w:rPr>
                <w:rFonts w:ascii="Times New Roman" w:hAnsi="Times New Roman" w:cs="Times New Roman"/>
                <w:sz w:val="24"/>
                <w:szCs w:val="24"/>
              </w:rPr>
            </w:pPr>
          </w:p>
        </w:tc>
        <w:tc>
          <w:tcPr>
            <w:tcW w:w="948" w:type="dxa"/>
            <w:tcBorders>
              <w:top w:val="single" w:sz="16" w:space="0" w:color="000000"/>
              <w:left w:val="single" w:sz="16" w:space="0" w:color="000000"/>
              <w:bottom w:val="single" w:sz="16" w:space="0" w:color="000000"/>
            </w:tcBorders>
            <w:shd w:val="clear" w:color="auto" w:fill="FFFFFF"/>
            <w:vAlign w:val="bottom"/>
          </w:tcPr>
          <w:p w:rsidR="00F95D93" w:rsidRPr="00B4191A" w:rsidRDefault="00F95D93" w:rsidP="005872F0">
            <w:pPr>
              <w:autoSpaceDE w:val="0"/>
              <w:autoSpaceDN w:val="0"/>
              <w:adjustRightInd w:val="0"/>
              <w:spacing w:after="0" w:line="320" w:lineRule="atLeast"/>
              <w:ind w:left="60" w:right="60"/>
              <w:jc w:val="center"/>
              <w:rPr>
                <w:rFonts w:ascii="Arial" w:hAnsi="Arial" w:cs="Arial"/>
                <w:color w:val="000000"/>
                <w:sz w:val="18"/>
                <w:szCs w:val="18"/>
              </w:rPr>
            </w:pPr>
            <w:r w:rsidRPr="00B4191A">
              <w:rPr>
                <w:rFonts w:ascii="Arial" w:hAnsi="Arial" w:cs="Arial"/>
                <w:color w:val="000000"/>
                <w:sz w:val="18"/>
                <w:szCs w:val="18"/>
              </w:rPr>
              <w:t>N</w:t>
            </w:r>
          </w:p>
        </w:tc>
        <w:tc>
          <w:tcPr>
            <w:tcW w:w="1007" w:type="dxa"/>
            <w:tcBorders>
              <w:top w:val="single" w:sz="16" w:space="0" w:color="000000"/>
              <w:bottom w:val="single" w:sz="16" w:space="0" w:color="000000"/>
              <w:right w:val="single" w:sz="16" w:space="0" w:color="000000"/>
            </w:tcBorders>
            <w:shd w:val="clear" w:color="auto" w:fill="FFFFFF"/>
            <w:vAlign w:val="bottom"/>
          </w:tcPr>
          <w:p w:rsidR="00F95D93" w:rsidRPr="00B4191A" w:rsidRDefault="00F95D93" w:rsidP="005872F0">
            <w:pPr>
              <w:autoSpaceDE w:val="0"/>
              <w:autoSpaceDN w:val="0"/>
              <w:adjustRightInd w:val="0"/>
              <w:spacing w:after="0" w:line="320" w:lineRule="atLeast"/>
              <w:ind w:left="60" w:right="60"/>
              <w:jc w:val="center"/>
              <w:rPr>
                <w:rFonts w:ascii="Arial" w:hAnsi="Arial" w:cs="Arial"/>
                <w:color w:val="000000"/>
                <w:sz w:val="18"/>
                <w:szCs w:val="18"/>
              </w:rPr>
            </w:pPr>
            <w:r w:rsidRPr="00B4191A">
              <w:rPr>
                <w:rFonts w:ascii="Arial" w:hAnsi="Arial" w:cs="Arial"/>
                <w:color w:val="000000"/>
                <w:sz w:val="18"/>
                <w:szCs w:val="18"/>
              </w:rPr>
              <w:t>Sum</w:t>
            </w:r>
          </w:p>
        </w:tc>
      </w:tr>
      <w:tr w:rsidR="00F95D93" w:rsidRPr="00B4191A" w:rsidTr="005872F0">
        <w:trPr>
          <w:cantSplit/>
          <w:trHeight w:val="302"/>
        </w:trPr>
        <w:tc>
          <w:tcPr>
            <w:tcW w:w="1573" w:type="dxa"/>
            <w:tcBorders>
              <w:top w:val="single" w:sz="16" w:space="0" w:color="000000"/>
              <w:left w:val="single" w:sz="16" w:space="0" w:color="000000"/>
              <w:bottom w:val="nil"/>
              <w:right w:val="single" w:sz="16" w:space="0" w:color="000000"/>
            </w:tcBorders>
            <w:shd w:val="clear" w:color="auto" w:fill="FFFFFF"/>
          </w:tcPr>
          <w:p w:rsidR="00F95D93" w:rsidRPr="00B4191A" w:rsidRDefault="00F95D93"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B4191A">
              <w:rPr>
                <w:rFonts w:ascii="Arial" w:hAnsi="Arial" w:cs="Arial"/>
                <w:color w:val="000000"/>
                <w:sz w:val="18"/>
                <w:szCs w:val="18"/>
              </w:rPr>
              <w:t>KMDISTSQopt</w:t>
            </w:r>
            <w:proofErr w:type="spellEnd"/>
          </w:p>
        </w:tc>
        <w:tc>
          <w:tcPr>
            <w:tcW w:w="948" w:type="dxa"/>
            <w:tcBorders>
              <w:top w:val="single" w:sz="16" w:space="0" w:color="000000"/>
              <w:left w:val="single" w:sz="16" w:space="0" w:color="000000"/>
              <w:bottom w:val="nil"/>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1847</w:t>
            </w:r>
          </w:p>
        </w:tc>
        <w:tc>
          <w:tcPr>
            <w:tcW w:w="1007" w:type="dxa"/>
            <w:tcBorders>
              <w:top w:val="single" w:sz="16" w:space="0" w:color="000000"/>
              <w:bottom w:val="nil"/>
              <w:right w:val="single" w:sz="16" w:space="0" w:color="000000"/>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16735,35</w:t>
            </w:r>
          </w:p>
        </w:tc>
      </w:tr>
      <w:tr w:rsidR="00F95D93" w:rsidRPr="00B4191A" w:rsidTr="005872F0">
        <w:trPr>
          <w:cantSplit/>
          <w:trHeight w:val="316"/>
        </w:trPr>
        <w:tc>
          <w:tcPr>
            <w:tcW w:w="1573" w:type="dxa"/>
            <w:tcBorders>
              <w:top w:val="nil"/>
              <w:left w:val="single" w:sz="16" w:space="0" w:color="000000"/>
              <w:bottom w:val="nil"/>
              <w:right w:val="single" w:sz="16" w:space="0" w:color="000000"/>
            </w:tcBorders>
            <w:shd w:val="clear" w:color="auto" w:fill="FFFFFF"/>
          </w:tcPr>
          <w:p w:rsidR="00F95D93" w:rsidRPr="00B4191A" w:rsidRDefault="00F95D93" w:rsidP="005872F0">
            <w:pPr>
              <w:autoSpaceDE w:val="0"/>
              <w:autoSpaceDN w:val="0"/>
              <w:adjustRightInd w:val="0"/>
              <w:spacing w:after="0" w:line="320" w:lineRule="atLeast"/>
              <w:ind w:left="60" w:right="60"/>
              <w:rPr>
                <w:rFonts w:ascii="Arial" w:hAnsi="Arial" w:cs="Arial"/>
                <w:color w:val="000000"/>
                <w:sz w:val="18"/>
                <w:szCs w:val="18"/>
              </w:rPr>
            </w:pPr>
            <w:r w:rsidRPr="00B4191A">
              <w:rPr>
                <w:rFonts w:ascii="Arial" w:hAnsi="Arial" w:cs="Arial"/>
                <w:color w:val="000000"/>
                <w:sz w:val="18"/>
                <w:szCs w:val="18"/>
              </w:rPr>
              <w:t>KMDISTSQ79</w:t>
            </w:r>
          </w:p>
        </w:tc>
        <w:tc>
          <w:tcPr>
            <w:tcW w:w="948" w:type="dxa"/>
            <w:tcBorders>
              <w:top w:val="nil"/>
              <w:left w:val="single" w:sz="16" w:space="0" w:color="000000"/>
              <w:bottom w:val="nil"/>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1847</w:t>
            </w:r>
          </w:p>
        </w:tc>
        <w:tc>
          <w:tcPr>
            <w:tcW w:w="1007" w:type="dxa"/>
            <w:tcBorders>
              <w:top w:val="nil"/>
              <w:bottom w:val="nil"/>
              <w:right w:val="single" w:sz="16" w:space="0" w:color="000000"/>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16735,35</w:t>
            </w:r>
          </w:p>
        </w:tc>
      </w:tr>
      <w:tr w:rsidR="00F95D93" w:rsidRPr="00B4191A" w:rsidTr="005872F0">
        <w:trPr>
          <w:cantSplit/>
          <w:trHeight w:val="302"/>
        </w:trPr>
        <w:tc>
          <w:tcPr>
            <w:tcW w:w="1573" w:type="dxa"/>
            <w:tcBorders>
              <w:top w:val="nil"/>
              <w:left w:val="single" w:sz="16" w:space="0" w:color="000000"/>
              <w:bottom w:val="nil"/>
              <w:right w:val="single" w:sz="16" w:space="0" w:color="000000"/>
            </w:tcBorders>
            <w:shd w:val="clear" w:color="auto" w:fill="FFFFFF"/>
          </w:tcPr>
          <w:p w:rsidR="00F95D93" w:rsidRPr="00B4191A" w:rsidRDefault="00F95D93" w:rsidP="005872F0">
            <w:pPr>
              <w:autoSpaceDE w:val="0"/>
              <w:autoSpaceDN w:val="0"/>
              <w:adjustRightInd w:val="0"/>
              <w:spacing w:after="0" w:line="320" w:lineRule="atLeast"/>
              <w:ind w:left="60" w:right="60"/>
              <w:rPr>
                <w:rFonts w:ascii="Arial" w:hAnsi="Arial" w:cs="Arial"/>
                <w:color w:val="000000"/>
                <w:sz w:val="18"/>
                <w:szCs w:val="18"/>
              </w:rPr>
            </w:pPr>
            <w:r w:rsidRPr="00B4191A">
              <w:rPr>
                <w:rFonts w:ascii="Arial" w:hAnsi="Arial" w:cs="Arial"/>
                <w:color w:val="000000"/>
                <w:sz w:val="18"/>
                <w:szCs w:val="18"/>
              </w:rPr>
              <w:t>KMDISTSQ50</w:t>
            </w:r>
          </w:p>
        </w:tc>
        <w:tc>
          <w:tcPr>
            <w:tcW w:w="948" w:type="dxa"/>
            <w:tcBorders>
              <w:top w:val="nil"/>
              <w:left w:val="single" w:sz="16" w:space="0" w:color="000000"/>
              <w:bottom w:val="nil"/>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1847</w:t>
            </w:r>
          </w:p>
        </w:tc>
        <w:tc>
          <w:tcPr>
            <w:tcW w:w="1007" w:type="dxa"/>
            <w:tcBorders>
              <w:top w:val="nil"/>
              <w:bottom w:val="nil"/>
              <w:right w:val="single" w:sz="16" w:space="0" w:color="000000"/>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16735,45</w:t>
            </w:r>
          </w:p>
        </w:tc>
      </w:tr>
      <w:tr w:rsidR="00F95D93" w:rsidRPr="00B4191A" w:rsidTr="005872F0">
        <w:trPr>
          <w:cantSplit/>
          <w:trHeight w:val="302"/>
        </w:trPr>
        <w:tc>
          <w:tcPr>
            <w:tcW w:w="1573" w:type="dxa"/>
            <w:tcBorders>
              <w:top w:val="nil"/>
              <w:left w:val="single" w:sz="16" w:space="0" w:color="000000"/>
              <w:bottom w:val="nil"/>
              <w:right w:val="single" w:sz="16" w:space="0" w:color="000000"/>
            </w:tcBorders>
            <w:shd w:val="clear" w:color="auto" w:fill="FFFFFF"/>
          </w:tcPr>
          <w:p w:rsidR="00F95D93" w:rsidRPr="00B4191A" w:rsidRDefault="00F95D93" w:rsidP="005872F0">
            <w:pPr>
              <w:autoSpaceDE w:val="0"/>
              <w:autoSpaceDN w:val="0"/>
              <w:adjustRightInd w:val="0"/>
              <w:spacing w:after="0" w:line="320" w:lineRule="atLeast"/>
              <w:ind w:left="60" w:right="60"/>
              <w:rPr>
                <w:rFonts w:ascii="Arial" w:hAnsi="Arial" w:cs="Arial"/>
                <w:color w:val="000000"/>
                <w:sz w:val="18"/>
                <w:szCs w:val="18"/>
              </w:rPr>
            </w:pPr>
            <w:r w:rsidRPr="00B4191A">
              <w:rPr>
                <w:rFonts w:ascii="Arial" w:hAnsi="Arial" w:cs="Arial"/>
                <w:color w:val="000000"/>
                <w:sz w:val="18"/>
                <w:szCs w:val="18"/>
              </w:rPr>
              <w:t>KMDISTSQ32</w:t>
            </w:r>
          </w:p>
        </w:tc>
        <w:tc>
          <w:tcPr>
            <w:tcW w:w="948" w:type="dxa"/>
            <w:tcBorders>
              <w:top w:val="nil"/>
              <w:left w:val="single" w:sz="16" w:space="0" w:color="000000"/>
              <w:bottom w:val="nil"/>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1847</w:t>
            </w:r>
          </w:p>
        </w:tc>
        <w:tc>
          <w:tcPr>
            <w:tcW w:w="1007" w:type="dxa"/>
            <w:tcBorders>
              <w:top w:val="nil"/>
              <w:bottom w:val="nil"/>
              <w:right w:val="single" w:sz="16" w:space="0" w:color="000000"/>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16735,45</w:t>
            </w:r>
          </w:p>
        </w:tc>
      </w:tr>
      <w:tr w:rsidR="00F95D93" w:rsidRPr="00B4191A" w:rsidTr="005872F0">
        <w:trPr>
          <w:cantSplit/>
          <w:trHeight w:val="316"/>
        </w:trPr>
        <w:tc>
          <w:tcPr>
            <w:tcW w:w="1573" w:type="dxa"/>
            <w:tcBorders>
              <w:top w:val="nil"/>
              <w:left w:val="single" w:sz="16" w:space="0" w:color="000000"/>
              <w:bottom w:val="nil"/>
              <w:right w:val="single" w:sz="16" w:space="0" w:color="000000"/>
            </w:tcBorders>
            <w:shd w:val="clear" w:color="auto" w:fill="FFFFFF"/>
          </w:tcPr>
          <w:p w:rsidR="00F95D93" w:rsidRPr="00B4191A" w:rsidRDefault="00F95D93" w:rsidP="005872F0">
            <w:pPr>
              <w:autoSpaceDE w:val="0"/>
              <w:autoSpaceDN w:val="0"/>
              <w:adjustRightInd w:val="0"/>
              <w:spacing w:after="0" w:line="320" w:lineRule="atLeast"/>
              <w:ind w:left="60" w:right="60"/>
              <w:rPr>
                <w:rFonts w:ascii="Arial" w:hAnsi="Arial" w:cs="Arial"/>
                <w:color w:val="000000"/>
                <w:sz w:val="18"/>
                <w:szCs w:val="18"/>
              </w:rPr>
            </w:pPr>
            <w:r w:rsidRPr="00B4191A">
              <w:rPr>
                <w:rFonts w:ascii="Arial" w:hAnsi="Arial" w:cs="Arial"/>
                <w:color w:val="000000"/>
                <w:sz w:val="18"/>
                <w:szCs w:val="18"/>
              </w:rPr>
              <w:t>KMDISTSQ60</w:t>
            </w:r>
          </w:p>
        </w:tc>
        <w:tc>
          <w:tcPr>
            <w:tcW w:w="948" w:type="dxa"/>
            <w:tcBorders>
              <w:top w:val="nil"/>
              <w:left w:val="single" w:sz="16" w:space="0" w:color="000000"/>
              <w:bottom w:val="nil"/>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1847</w:t>
            </w:r>
          </w:p>
        </w:tc>
        <w:tc>
          <w:tcPr>
            <w:tcW w:w="1007" w:type="dxa"/>
            <w:tcBorders>
              <w:top w:val="nil"/>
              <w:bottom w:val="nil"/>
              <w:right w:val="single" w:sz="16" w:space="0" w:color="000000"/>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16735,56</w:t>
            </w:r>
          </w:p>
        </w:tc>
      </w:tr>
      <w:tr w:rsidR="00F95D93" w:rsidRPr="00B4191A" w:rsidTr="005872F0">
        <w:trPr>
          <w:cantSplit/>
          <w:trHeight w:val="302"/>
        </w:trPr>
        <w:tc>
          <w:tcPr>
            <w:tcW w:w="1573" w:type="dxa"/>
            <w:tcBorders>
              <w:top w:val="nil"/>
              <w:left w:val="single" w:sz="16" w:space="0" w:color="000000"/>
              <w:bottom w:val="nil"/>
              <w:right w:val="single" w:sz="16" w:space="0" w:color="000000"/>
            </w:tcBorders>
            <w:shd w:val="clear" w:color="auto" w:fill="FFFFFF"/>
          </w:tcPr>
          <w:p w:rsidR="00F95D93" w:rsidRPr="00B4191A" w:rsidRDefault="00F95D93" w:rsidP="005872F0">
            <w:pPr>
              <w:autoSpaceDE w:val="0"/>
              <w:autoSpaceDN w:val="0"/>
              <w:adjustRightInd w:val="0"/>
              <w:spacing w:after="0" w:line="320" w:lineRule="atLeast"/>
              <w:ind w:left="60" w:right="60"/>
              <w:rPr>
                <w:rFonts w:ascii="Arial" w:hAnsi="Arial" w:cs="Arial"/>
                <w:color w:val="000000"/>
                <w:sz w:val="18"/>
                <w:szCs w:val="18"/>
              </w:rPr>
            </w:pPr>
            <w:r w:rsidRPr="00B4191A">
              <w:rPr>
                <w:rFonts w:ascii="Arial" w:hAnsi="Arial" w:cs="Arial"/>
                <w:color w:val="000000"/>
                <w:sz w:val="18"/>
                <w:szCs w:val="18"/>
              </w:rPr>
              <w:t>KMDISTSQ31</w:t>
            </w:r>
          </w:p>
        </w:tc>
        <w:tc>
          <w:tcPr>
            <w:tcW w:w="948" w:type="dxa"/>
            <w:tcBorders>
              <w:top w:val="nil"/>
              <w:left w:val="single" w:sz="16" w:space="0" w:color="000000"/>
              <w:bottom w:val="nil"/>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1847</w:t>
            </w:r>
          </w:p>
        </w:tc>
        <w:tc>
          <w:tcPr>
            <w:tcW w:w="1007" w:type="dxa"/>
            <w:tcBorders>
              <w:top w:val="nil"/>
              <w:bottom w:val="nil"/>
              <w:right w:val="single" w:sz="16" w:space="0" w:color="000000"/>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16735,56</w:t>
            </w:r>
          </w:p>
        </w:tc>
      </w:tr>
      <w:tr w:rsidR="00F95D93" w:rsidRPr="00B4191A" w:rsidTr="005872F0">
        <w:trPr>
          <w:cantSplit/>
          <w:trHeight w:val="302"/>
        </w:trPr>
        <w:tc>
          <w:tcPr>
            <w:tcW w:w="1573" w:type="dxa"/>
            <w:tcBorders>
              <w:top w:val="nil"/>
              <w:left w:val="single" w:sz="16" w:space="0" w:color="000000"/>
              <w:bottom w:val="nil"/>
              <w:right w:val="single" w:sz="16" w:space="0" w:color="000000"/>
            </w:tcBorders>
            <w:shd w:val="clear" w:color="auto" w:fill="FFFFFF"/>
          </w:tcPr>
          <w:p w:rsidR="00F95D93" w:rsidRPr="00B4191A" w:rsidRDefault="00F95D93" w:rsidP="005872F0">
            <w:pPr>
              <w:autoSpaceDE w:val="0"/>
              <w:autoSpaceDN w:val="0"/>
              <w:adjustRightInd w:val="0"/>
              <w:spacing w:after="0" w:line="320" w:lineRule="atLeast"/>
              <w:ind w:left="60" w:right="60"/>
              <w:rPr>
                <w:rFonts w:ascii="Arial" w:hAnsi="Arial" w:cs="Arial"/>
                <w:color w:val="000000"/>
                <w:sz w:val="18"/>
                <w:szCs w:val="18"/>
              </w:rPr>
            </w:pPr>
            <w:r w:rsidRPr="00B4191A">
              <w:rPr>
                <w:rFonts w:ascii="Arial" w:hAnsi="Arial" w:cs="Arial"/>
                <w:color w:val="000000"/>
                <w:sz w:val="18"/>
                <w:szCs w:val="18"/>
              </w:rPr>
              <w:t>KMDISTSQ78</w:t>
            </w:r>
          </w:p>
        </w:tc>
        <w:tc>
          <w:tcPr>
            <w:tcW w:w="948" w:type="dxa"/>
            <w:tcBorders>
              <w:top w:val="nil"/>
              <w:left w:val="single" w:sz="16" w:space="0" w:color="000000"/>
              <w:bottom w:val="nil"/>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1847</w:t>
            </w:r>
          </w:p>
        </w:tc>
        <w:tc>
          <w:tcPr>
            <w:tcW w:w="1007" w:type="dxa"/>
            <w:tcBorders>
              <w:top w:val="nil"/>
              <w:bottom w:val="nil"/>
              <w:right w:val="single" w:sz="16" w:space="0" w:color="000000"/>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16735,57</w:t>
            </w:r>
          </w:p>
        </w:tc>
      </w:tr>
      <w:tr w:rsidR="00F95D93" w:rsidRPr="00B4191A" w:rsidTr="005872F0">
        <w:trPr>
          <w:cantSplit/>
          <w:trHeight w:val="316"/>
        </w:trPr>
        <w:tc>
          <w:tcPr>
            <w:tcW w:w="1573" w:type="dxa"/>
            <w:tcBorders>
              <w:top w:val="nil"/>
              <w:left w:val="single" w:sz="18" w:space="0" w:color="000000"/>
              <w:bottom w:val="single" w:sz="4" w:space="0" w:color="auto"/>
              <w:right w:val="single" w:sz="4" w:space="0" w:color="auto"/>
            </w:tcBorders>
            <w:shd w:val="clear" w:color="auto" w:fill="FFFFFF"/>
          </w:tcPr>
          <w:p w:rsidR="00F95D93" w:rsidRPr="00B4191A" w:rsidRDefault="00F95D93" w:rsidP="005872F0">
            <w:pPr>
              <w:autoSpaceDE w:val="0"/>
              <w:autoSpaceDN w:val="0"/>
              <w:adjustRightInd w:val="0"/>
              <w:spacing w:after="0" w:line="320" w:lineRule="atLeast"/>
              <w:ind w:left="60" w:right="60"/>
              <w:rPr>
                <w:rFonts w:ascii="Arial" w:hAnsi="Arial" w:cs="Arial"/>
                <w:color w:val="000000"/>
                <w:sz w:val="18"/>
                <w:szCs w:val="18"/>
              </w:rPr>
            </w:pPr>
            <w:r w:rsidRPr="00B4191A">
              <w:rPr>
                <w:rFonts w:ascii="Arial" w:hAnsi="Arial" w:cs="Arial"/>
                <w:color w:val="000000"/>
                <w:sz w:val="18"/>
                <w:szCs w:val="18"/>
              </w:rPr>
              <w:t>KMDISTSQ4</w:t>
            </w:r>
          </w:p>
        </w:tc>
        <w:tc>
          <w:tcPr>
            <w:tcW w:w="948" w:type="dxa"/>
            <w:tcBorders>
              <w:top w:val="nil"/>
              <w:left w:val="single" w:sz="4" w:space="0" w:color="auto"/>
              <w:bottom w:val="single" w:sz="4" w:space="0" w:color="auto"/>
              <w:right w:val="single" w:sz="4" w:space="0" w:color="auto"/>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1847</w:t>
            </w:r>
          </w:p>
        </w:tc>
        <w:tc>
          <w:tcPr>
            <w:tcW w:w="1007" w:type="dxa"/>
            <w:tcBorders>
              <w:top w:val="nil"/>
              <w:left w:val="single" w:sz="4" w:space="0" w:color="auto"/>
              <w:bottom w:val="single" w:sz="4" w:space="0" w:color="auto"/>
              <w:right w:val="single" w:sz="18" w:space="0" w:color="000000"/>
            </w:tcBorders>
            <w:shd w:val="clear" w:color="auto" w:fill="FFFFFF"/>
            <w:vAlign w:val="center"/>
          </w:tcPr>
          <w:p w:rsidR="00F95D93" w:rsidRPr="00B4191A" w:rsidRDefault="00F95D93" w:rsidP="005872F0">
            <w:pPr>
              <w:autoSpaceDE w:val="0"/>
              <w:autoSpaceDN w:val="0"/>
              <w:adjustRightInd w:val="0"/>
              <w:spacing w:after="0" w:line="320" w:lineRule="atLeast"/>
              <w:ind w:left="60" w:right="60"/>
              <w:jc w:val="right"/>
              <w:rPr>
                <w:rFonts w:ascii="Arial" w:hAnsi="Arial" w:cs="Arial"/>
                <w:color w:val="000000"/>
                <w:sz w:val="18"/>
                <w:szCs w:val="18"/>
              </w:rPr>
            </w:pPr>
            <w:r w:rsidRPr="00B4191A">
              <w:rPr>
                <w:rFonts w:ascii="Arial" w:hAnsi="Arial" w:cs="Arial"/>
                <w:color w:val="000000"/>
                <w:sz w:val="18"/>
                <w:szCs w:val="18"/>
              </w:rPr>
              <w:t>16735,57</w:t>
            </w:r>
          </w:p>
        </w:tc>
      </w:tr>
    </w:tbl>
    <w:p w:rsidR="00F95D93" w:rsidRDefault="00F95D93" w:rsidP="00F95D93"/>
    <w:p w:rsidR="005872F0" w:rsidRDefault="005872F0" w:rsidP="00F95D93"/>
    <w:p w:rsidR="005872F0" w:rsidRDefault="005872F0" w:rsidP="00F95D93"/>
    <w:p w:rsidR="005872F0" w:rsidRPr="00533EC4" w:rsidRDefault="005872F0" w:rsidP="005872F0">
      <w:pPr>
        <w:rPr>
          <w:rFonts w:ascii="Arial" w:hAnsi="Arial" w:cs="Arial"/>
          <w:b/>
          <w:sz w:val="28"/>
        </w:rPr>
      </w:pPr>
      <w:r>
        <w:rPr>
          <w:rFonts w:ascii="Arial" w:hAnsi="Arial" w:cs="Arial"/>
          <w:b/>
          <w:sz w:val="28"/>
        </w:rPr>
        <w:t>PRIMERJAVA RAZBITIJ</w:t>
      </w:r>
    </w:p>
    <w:p w:rsidR="005872F0" w:rsidRDefault="005872F0" w:rsidP="00F95D93"/>
    <w:p w:rsidR="005872F0" w:rsidRPr="005872F0" w:rsidRDefault="005872F0" w:rsidP="00F95D93">
      <w:r w:rsidRPr="005872F0">
        <w:rPr>
          <w:b/>
        </w:rPr>
        <w:t>Izbor najboljšega razbitja</w:t>
      </w:r>
      <w:r>
        <w:rPr>
          <w:b/>
        </w:rPr>
        <w:t xml:space="preserve">: </w:t>
      </w:r>
      <w:r>
        <w:t>Naredili smo razvrščanja po štirih različnih metodah, ki so bile opisane v prejšnjih dveh poglavjih. Najboljšo razbitje smo dobili po metodi voditeljev (k-</w:t>
      </w:r>
      <w:proofErr w:type="spellStart"/>
      <w:r>
        <w:t>means</w:t>
      </w:r>
      <w:proofErr w:type="spellEnd"/>
      <w:r>
        <w:t xml:space="preserve">) z </w:t>
      </w:r>
      <w:proofErr w:type="spellStart"/>
      <w:r>
        <w:t>Wardovo</w:t>
      </w:r>
      <w:proofErr w:type="spellEnd"/>
      <w:r>
        <w:t xml:space="preserve"> </w:t>
      </w:r>
      <w:proofErr w:type="spellStart"/>
      <w:r>
        <w:t>kriterijsko</w:t>
      </w:r>
      <w:proofErr w:type="spellEnd"/>
      <w:r>
        <w:t xml:space="preserve"> funkcijo 16735,35. Drugo najboljšo razbitje smo dobili po </w:t>
      </w:r>
      <w:proofErr w:type="spellStart"/>
      <w:r>
        <w:t>Wardovi</w:t>
      </w:r>
      <w:proofErr w:type="spellEnd"/>
      <w:r>
        <w:t xml:space="preserve"> metodi</w:t>
      </w:r>
      <w:r w:rsidR="001E7038">
        <w:t xml:space="preserve"> z kvadriranim evklidskim izračunom razdalj z </w:t>
      </w:r>
      <w:proofErr w:type="spellStart"/>
      <w:r w:rsidR="001E7038">
        <w:t>Wardovo</w:t>
      </w:r>
      <w:proofErr w:type="spellEnd"/>
      <w:r w:rsidR="001E7038">
        <w:t xml:space="preserve"> </w:t>
      </w:r>
      <w:proofErr w:type="spellStart"/>
      <w:r w:rsidR="001E7038">
        <w:t>kriterjsko</w:t>
      </w:r>
      <w:proofErr w:type="spellEnd"/>
      <w:r w:rsidR="001E7038">
        <w:t xml:space="preserve"> funkcijo </w:t>
      </w:r>
      <w:r w:rsidR="00BA3B8C" w:rsidRPr="00BA3B8C">
        <w:t>18042,371</w:t>
      </w:r>
      <w:r w:rsidR="001E7038">
        <w:t>.</w:t>
      </w:r>
    </w:p>
    <w:p w:rsidR="005872F0" w:rsidRDefault="005872F0" w:rsidP="00F95D93">
      <w:pPr>
        <w:pStyle w:val="Brezrazmikov"/>
        <w:rPr>
          <w:b/>
          <w:sz w:val="18"/>
        </w:rPr>
      </w:pPr>
    </w:p>
    <w:p w:rsidR="005872F0" w:rsidRDefault="005872F0" w:rsidP="00F95D93">
      <w:pPr>
        <w:pStyle w:val="Brezrazmikov"/>
        <w:rPr>
          <w:b/>
          <w:sz w:val="18"/>
        </w:rPr>
      </w:pPr>
    </w:p>
    <w:p w:rsidR="005872F0" w:rsidRPr="0096571D" w:rsidRDefault="0096571D" w:rsidP="0096571D">
      <w:pPr>
        <w:pStyle w:val="Brezrazmikov"/>
        <w:rPr>
          <w:b/>
        </w:rPr>
      </w:pPr>
      <w:r w:rsidRPr="0096571D">
        <w:rPr>
          <w:b/>
        </w:rPr>
        <w:t>Primerjava dveh najboljših razbitij</w:t>
      </w:r>
    </w:p>
    <w:p w:rsidR="005872F0" w:rsidRDefault="005872F0" w:rsidP="00F95D93">
      <w:pPr>
        <w:pStyle w:val="Brezrazmikov"/>
        <w:rPr>
          <w:b/>
          <w:sz w:val="18"/>
        </w:rPr>
      </w:pPr>
    </w:p>
    <w:p w:rsidR="0096571D" w:rsidRDefault="0096571D" w:rsidP="00F95D93">
      <w:pPr>
        <w:pStyle w:val="Brezrazmikov"/>
        <w:rPr>
          <w:b/>
          <w:sz w:val="18"/>
        </w:rPr>
      </w:pPr>
    </w:p>
    <w:p w:rsidR="0096571D" w:rsidRPr="0096571D" w:rsidRDefault="00BA4016" w:rsidP="0096571D">
      <w:pPr>
        <w:pStyle w:val="Brezrazmikov"/>
      </w:pPr>
      <w:r>
        <w:t>V tabeli 5 lahko vidimo pripadnost enot dvema najboljšima razvrstitvama. Če bi bile razvrstitve popolnoma</w:t>
      </w:r>
      <w:r w:rsidR="00BC11FF">
        <w:t xml:space="preserve"> enake pri obeh metodah, bi bila razmerja skrajnih </w:t>
      </w:r>
      <w:r>
        <w:t>vrednosti enak</w:t>
      </w:r>
      <w:r w:rsidR="00BC11FF">
        <w:t>a (vendar ne nujno v istih skupinah, ker so to le naključne označbe)</w:t>
      </w:r>
      <w:r>
        <w:t xml:space="preserve">. Pri našem primeru vidimo, da sta si razvrstitvi </w:t>
      </w:r>
      <w:r w:rsidR="00BC11FF">
        <w:t>precej</w:t>
      </w:r>
      <w:r>
        <w:t xml:space="preserve"> podobni. </w:t>
      </w:r>
      <w:r w:rsidR="00BC11FF">
        <w:t>Vidimo, da so pri obeh metodah nastale dve zelo veliki skupini in ena zelo majhna skupina</w:t>
      </w:r>
      <w:r>
        <w:t>. Vidimo,</w:t>
      </w:r>
      <w:r w:rsidR="009C77D2">
        <w:t xml:space="preserve"> da je prva skupina po </w:t>
      </w:r>
      <w:proofErr w:type="spellStart"/>
      <w:r w:rsidR="009C77D2">
        <w:t>Wardu</w:t>
      </w:r>
      <w:proofErr w:type="spellEnd"/>
      <w:r w:rsidR="009C77D2">
        <w:t xml:space="preserve"> (n = 831) zelo podobna tretji skupini po metodi voditeljev (n = 821), ujema se 681 enot</w:t>
      </w:r>
      <w:r>
        <w:t>.</w:t>
      </w:r>
      <w:r w:rsidR="00ED32C5">
        <w:t xml:space="preserve"> </w:t>
      </w:r>
      <w:r w:rsidR="009C77D2">
        <w:t xml:space="preserve">Druga skupina po </w:t>
      </w:r>
      <w:proofErr w:type="spellStart"/>
      <w:r w:rsidR="009C77D2">
        <w:t>Wardu</w:t>
      </w:r>
      <w:proofErr w:type="spellEnd"/>
      <w:r w:rsidR="009C77D2">
        <w:t xml:space="preserve"> (n = 952) je zelo podobna prvi skupini po metodi voditeljev (n = 920), ujema se 779 enot. Tudi najmanjši skupini se precej ujemajo, tretja skupina po </w:t>
      </w:r>
      <w:proofErr w:type="spellStart"/>
      <w:r w:rsidR="009C77D2">
        <w:t>Wardu</w:t>
      </w:r>
      <w:proofErr w:type="spellEnd"/>
      <w:r w:rsidR="009C77D2">
        <w:t xml:space="preserve"> je zelo podobna drugi skupini po metodi v</w:t>
      </w:r>
      <w:r w:rsidR="00367031">
        <w:t xml:space="preserve">oditeljev, </w:t>
      </w:r>
      <w:r w:rsidR="009C77D2">
        <w:t>ujema se 60 enot o</w:t>
      </w:r>
      <w:r w:rsidR="00367031">
        <w:t>d 64</w:t>
      </w:r>
      <w:r w:rsidR="009C77D2">
        <w:t>.</w:t>
      </w:r>
    </w:p>
    <w:p w:rsidR="0096571D" w:rsidRDefault="0096571D" w:rsidP="00F95D93">
      <w:pPr>
        <w:pStyle w:val="Brezrazmikov"/>
        <w:rPr>
          <w:b/>
          <w:sz w:val="18"/>
        </w:rPr>
      </w:pPr>
    </w:p>
    <w:p w:rsidR="005872F0" w:rsidRDefault="005872F0" w:rsidP="00F95D93">
      <w:pPr>
        <w:pStyle w:val="Brezrazmikov"/>
        <w:rPr>
          <w:b/>
          <w:sz w:val="18"/>
        </w:rPr>
      </w:pPr>
    </w:p>
    <w:p w:rsidR="00CA286B" w:rsidRPr="00CA286B" w:rsidRDefault="001E7038" w:rsidP="00CA286B">
      <w:pPr>
        <w:pStyle w:val="Brezrazmikov"/>
        <w:rPr>
          <w:b/>
          <w:sz w:val="18"/>
        </w:rPr>
      </w:pPr>
      <w:r w:rsidRPr="00DF4FF5">
        <w:rPr>
          <w:b/>
          <w:sz w:val="18"/>
        </w:rPr>
        <w:t xml:space="preserve">Tabela 5: </w:t>
      </w:r>
      <w:r>
        <w:rPr>
          <w:b/>
          <w:sz w:val="18"/>
        </w:rPr>
        <w:t xml:space="preserve">Pripadnost skupinam narejenih po </w:t>
      </w:r>
      <w:proofErr w:type="spellStart"/>
      <w:r>
        <w:rPr>
          <w:b/>
          <w:sz w:val="18"/>
        </w:rPr>
        <w:t>Wardu</w:t>
      </w:r>
      <w:proofErr w:type="spellEnd"/>
      <w:r>
        <w:rPr>
          <w:b/>
          <w:sz w:val="18"/>
        </w:rPr>
        <w:t xml:space="preserve"> in metodi voditeljev</w:t>
      </w:r>
    </w:p>
    <w:tbl>
      <w:tblPr>
        <w:tblW w:w="73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0"/>
        <w:gridCol w:w="737"/>
        <w:gridCol w:w="1030"/>
        <w:gridCol w:w="1030"/>
        <w:gridCol w:w="1030"/>
        <w:gridCol w:w="1030"/>
      </w:tblGrid>
      <w:tr w:rsidR="00CA286B" w:rsidRPr="00CA286B">
        <w:trPr>
          <w:cantSplit/>
        </w:trPr>
        <w:tc>
          <w:tcPr>
            <w:tcW w:w="7312" w:type="dxa"/>
            <w:gridSpan w:val="6"/>
            <w:tcBorders>
              <w:top w:val="nil"/>
              <w:left w:val="nil"/>
              <w:bottom w:val="nil"/>
              <w:right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CA286B">
              <w:rPr>
                <w:rFonts w:ascii="Arial" w:hAnsi="Arial" w:cs="Arial"/>
                <w:b/>
                <w:bCs/>
                <w:color w:val="000000"/>
                <w:sz w:val="18"/>
                <w:szCs w:val="18"/>
              </w:rPr>
              <w:t>Ward</w:t>
            </w:r>
            <w:proofErr w:type="spellEnd"/>
            <w:r w:rsidRPr="00CA286B">
              <w:rPr>
                <w:rFonts w:ascii="Arial" w:hAnsi="Arial" w:cs="Arial"/>
                <w:b/>
                <w:bCs/>
                <w:color w:val="000000"/>
                <w:sz w:val="18"/>
                <w:szCs w:val="18"/>
              </w:rPr>
              <w:t xml:space="preserve">, kvadratna evklidska, k = 3 * </w:t>
            </w:r>
            <w:r>
              <w:rPr>
                <w:rFonts w:ascii="Arial" w:hAnsi="Arial" w:cs="Arial"/>
                <w:b/>
                <w:bCs/>
                <w:color w:val="000000"/>
                <w:sz w:val="18"/>
                <w:szCs w:val="18"/>
              </w:rPr>
              <w:t>Metoda voditeljev</w:t>
            </w:r>
            <w:r w:rsidRPr="00CA286B">
              <w:rPr>
                <w:rFonts w:ascii="Arial" w:hAnsi="Arial" w:cs="Arial"/>
                <w:b/>
                <w:bCs/>
                <w:color w:val="000000"/>
                <w:sz w:val="18"/>
                <w:szCs w:val="18"/>
              </w:rPr>
              <w:t xml:space="preserve"> </w:t>
            </w:r>
            <w:proofErr w:type="spellStart"/>
            <w:r w:rsidRPr="00CA286B">
              <w:rPr>
                <w:rFonts w:ascii="Arial" w:hAnsi="Arial" w:cs="Arial"/>
                <w:b/>
                <w:bCs/>
                <w:color w:val="000000"/>
                <w:sz w:val="18"/>
                <w:szCs w:val="18"/>
              </w:rPr>
              <w:t>Crosstabulation</w:t>
            </w:r>
            <w:proofErr w:type="spellEnd"/>
          </w:p>
        </w:tc>
      </w:tr>
      <w:tr w:rsidR="00CA286B" w:rsidRPr="00CA286B">
        <w:trPr>
          <w:cantSplit/>
        </w:trPr>
        <w:tc>
          <w:tcPr>
            <w:tcW w:w="7312" w:type="dxa"/>
            <w:gridSpan w:val="6"/>
            <w:tcBorders>
              <w:top w:val="nil"/>
              <w:left w:val="nil"/>
              <w:bottom w:val="nil"/>
              <w:right w:val="nil"/>
            </w:tcBorders>
            <w:shd w:val="clear" w:color="auto" w:fill="FFFFFF"/>
            <w:vAlign w:val="bottom"/>
          </w:tcPr>
          <w:p w:rsidR="00CA286B" w:rsidRPr="00CA286B" w:rsidRDefault="00CA286B" w:rsidP="00CA286B">
            <w:pPr>
              <w:autoSpaceDE w:val="0"/>
              <w:autoSpaceDN w:val="0"/>
              <w:adjustRightInd w:val="0"/>
              <w:spacing w:after="0" w:line="320" w:lineRule="atLeast"/>
              <w:rPr>
                <w:rFonts w:ascii="Times New Roman" w:hAnsi="Times New Roman" w:cs="Times New Roman"/>
                <w:sz w:val="24"/>
                <w:szCs w:val="24"/>
              </w:rPr>
            </w:pPr>
            <w:proofErr w:type="spellStart"/>
            <w:r w:rsidRPr="00CA286B">
              <w:rPr>
                <w:rFonts w:ascii="Arial" w:hAnsi="Arial" w:cs="Arial"/>
                <w:color w:val="000000"/>
                <w:sz w:val="18"/>
                <w:szCs w:val="18"/>
                <w:shd w:val="clear" w:color="auto" w:fill="FFFFFF"/>
              </w:rPr>
              <w:t>Count</w:t>
            </w:r>
            <w:proofErr w:type="spellEnd"/>
            <w:r w:rsidRPr="00CA286B">
              <w:rPr>
                <w:rFonts w:ascii="Arial" w:hAnsi="Arial" w:cs="Arial"/>
                <w:color w:val="000000"/>
                <w:sz w:val="18"/>
                <w:szCs w:val="18"/>
                <w:shd w:val="clear" w:color="auto" w:fill="FFFFFF"/>
              </w:rPr>
              <w:t xml:space="preserve">  </w:t>
            </w:r>
          </w:p>
        </w:tc>
      </w:tr>
      <w:tr w:rsidR="00CA286B" w:rsidRPr="00CA286B">
        <w:trPr>
          <w:cantSplit/>
        </w:trPr>
        <w:tc>
          <w:tcPr>
            <w:tcW w:w="3196" w:type="dxa"/>
            <w:gridSpan w:val="2"/>
            <w:vMerge w:val="restart"/>
            <w:tcBorders>
              <w:top w:val="single" w:sz="16" w:space="0" w:color="000000"/>
              <w:left w:val="single" w:sz="16" w:space="0" w:color="000000"/>
              <w:bottom w:val="nil"/>
              <w:right w:val="nil"/>
            </w:tcBorders>
            <w:shd w:val="clear" w:color="auto" w:fill="FFFFFF"/>
            <w:vAlign w:val="bottom"/>
          </w:tcPr>
          <w:p w:rsidR="00CA286B" w:rsidRPr="00CA286B" w:rsidRDefault="00CA286B" w:rsidP="00CA286B">
            <w:pPr>
              <w:autoSpaceDE w:val="0"/>
              <w:autoSpaceDN w:val="0"/>
              <w:adjustRightInd w:val="0"/>
              <w:spacing w:after="0" w:line="240" w:lineRule="auto"/>
              <w:rPr>
                <w:rFonts w:ascii="Times New Roman" w:hAnsi="Times New Roman" w:cs="Times New Roman"/>
                <w:sz w:val="24"/>
                <w:szCs w:val="24"/>
              </w:rPr>
            </w:pPr>
          </w:p>
        </w:tc>
        <w:tc>
          <w:tcPr>
            <w:tcW w:w="3087" w:type="dxa"/>
            <w:gridSpan w:val="3"/>
            <w:tcBorders>
              <w:top w:val="single" w:sz="16" w:space="0" w:color="000000"/>
              <w:left w:val="single" w:sz="16" w:space="0" w:color="000000"/>
            </w:tcBorders>
            <w:shd w:val="clear" w:color="auto" w:fill="FFFFFF"/>
            <w:vAlign w:val="bottom"/>
          </w:tcPr>
          <w:p w:rsidR="00CA286B" w:rsidRPr="00CA286B" w:rsidRDefault="00CA286B" w:rsidP="00CA286B">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Metoda voditeljev</w:t>
            </w:r>
          </w:p>
        </w:tc>
        <w:tc>
          <w:tcPr>
            <w:tcW w:w="1029" w:type="dxa"/>
            <w:vMerge w:val="restart"/>
            <w:tcBorders>
              <w:top w:val="single" w:sz="16" w:space="0" w:color="000000"/>
              <w:right w:val="single" w:sz="16" w:space="0" w:color="000000"/>
            </w:tcBorders>
            <w:shd w:val="clear" w:color="auto" w:fill="FFFFFF"/>
            <w:vAlign w:val="bottom"/>
          </w:tcPr>
          <w:p w:rsidR="00CA286B" w:rsidRPr="00CA286B" w:rsidRDefault="00CA286B" w:rsidP="00CA286B">
            <w:pPr>
              <w:autoSpaceDE w:val="0"/>
              <w:autoSpaceDN w:val="0"/>
              <w:adjustRightInd w:val="0"/>
              <w:spacing w:after="0" w:line="320" w:lineRule="atLeast"/>
              <w:ind w:left="60" w:right="60"/>
              <w:jc w:val="center"/>
              <w:rPr>
                <w:rFonts w:ascii="Arial" w:hAnsi="Arial" w:cs="Arial"/>
                <w:color w:val="000000"/>
                <w:sz w:val="18"/>
                <w:szCs w:val="18"/>
              </w:rPr>
            </w:pPr>
            <w:r w:rsidRPr="00CA286B">
              <w:rPr>
                <w:rFonts w:ascii="Arial" w:hAnsi="Arial" w:cs="Arial"/>
                <w:color w:val="000000"/>
                <w:sz w:val="18"/>
                <w:szCs w:val="18"/>
              </w:rPr>
              <w:t>Total</w:t>
            </w:r>
          </w:p>
        </w:tc>
      </w:tr>
      <w:tr w:rsidR="00CA286B" w:rsidRPr="00CA286B">
        <w:trPr>
          <w:cantSplit/>
        </w:trPr>
        <w:tc>
          <w:tcPr>
            <w:tcW w:w="3196" w:type="dxa"/>
            <w:gridSpan w:val="2"/>
            <w:vMerge/>
            <w:tcBorders>
              <w:top w:val="single" w:sz="16" w:space="0" w:color="000000"/>
              <w:left w:val="single" w:sz="16" w:space="0" w:color="000000"/>
              <w:bottom w:val="nil"/>
              <w:right w:val="nil"/>
            </w:tcBorders>
            <w:shd w:val="clear" w:color="auto" w:fill="FFFFFF"/>
            <w:vAlign w:val="bottom"/>
          </w:tcPr>
          <w:p w:rsidR="00CA286B" w:rsidRPr="00CA286B" w:rsidRDefault="00CA286B" w:rsidP="00CA286B">
            <w:pPr>
              <w:autoSpaceDE w:val="0"/>
              <w:autoSpaceDN w:val="0"/>
              <w:adjustRightInd w:val="0"/>
              <w:spacing w:after="0" w:line="240" w:lineRule="auto"/>
              <w:rPr>
                <w:rFonts w:ascii="Arial" w:hAnsi="Arial" w:cs="Arial"/>
                <w:color w:val="000000"/>
                <w:sz w:val="18"/>
                <w:szCs w:val="18"/>
              </w:rPr>
            </w:pPr>
          </w:p>
        </w:tc>
        <w:tc>
          <w:tcPr>
            <w:tcW w:w="1029" w:type="dxa"/>
            <w:tcBorders>
              <w:left w:val="single" w:sz="16" w:space="0" w:color="000000"/>
              <w:bottom w:val="single" w:sz="16" w:space="0" w:color="000000"/>
            </w:tcBorders>
            <w:shd w:val="clear" w:color="auto" w:fill="FFFFFF"/>
            <w:vAlign w:val="bottom"/>
          </w:tcPr>
          <w:p w:rsidR="00CA286B" w:rsidRPr="00CA286B" w:rsidRDefault="00CA286B" w:rsidP="00CA286B">
            <w:pPr>
              <w:autoSpaceDE w:val="0"/>
              <w:autoSpaceDN w:val="0"/>
              <w:adjustRightInd w:val="0"/>
              <w:spacing w:after="0" w:line="320" w:lineRule="atLeast"/>
              <w:ind w:left="60" w:right="60"/>
              <w:jc w:val="center"/>
              <w:rPr>
                <w:rFonts w:ascii="Arial" w:hAnsi="Arial" w:cs="Arial"/>
                <w:color w:val="000000"/>
                <w:sz w:val="18"/>
                <w:szCs w:val="18"/>
              </w:rPr>
            </w:pPr>
            <w:r w:rsidRPr="00CA286B">
              <w:rPr>
                <w:rFonts w:ascii="Arial" w:hAnsi="Arial" w:cs="Arial"/>
                <w:color w:val="000000"/>
                <w:sz w:val="18"/>
                <w:szCs w:val="18"/>
              </w:rPr>
              <w:t>1</w:t>
            </w:r>
          </w:p>
        </w:tc>
        <w:tc>
          <w:tcPr>
            <w:tcW w:w="1029" w:type="dxa"/>
            <w:tcBorders>
              <w:bottom w:val="single" w:sz="16" w:space="0" w:color="000000"/>
            </w:tcBorders>
            <w:shd w:val="clear" w:color="auto" w:fill="FFFFFF"/>
            <w:vAlign w:val="bottom"/>
          </w:tcPr>
          <w:p w:rsidR="00CA286B" w:rsidRPr="00CA286B" w:rsidRDefault="00CA286B" w:rsidP="00CA286B">
            <w:pPr>
              <w:autoSpaceDE w:val="0"/>
              <w:autoSpaceDN w:val="0"/>
              <w:adjustRightInd w:val="0"/>
              <w:spacing w:after="0" w:line="320" w:lineRule="atLeast"/>
              <w:ind w:left="60" w:right="60"/>
              <w:jc w:val="center"/>
              <w:rPr>
                <w:rFonts w:ascii="Arial" w:hAnsi="Arial" w:cs="Arial"/>
                <w:color w:val="000000"/>
                <w:sz w:val="18"/>
                <w:szCs w:val="18"/>
              </w:rPr>
            </w:pPr>
            <w:r w:rsidRPr="00CA286B">
              <w:rPr>
                <w:rFonts w:ascii="Arial" w:hAnsi="Arial" w:cs="Arial"/>
                <w:color w:val="000000"/>
                <w:sz w:val="18"/>
                <w:szCs w:val="18"/>
              </w:rPr>
              <w:t>2</w:t>
            </w:r>
          </w:p>
        </w:tc>
        <w:tc>
          <w:tcPr>
            <w:tcW w:w="1029" w:type="dxa"/>
            <w:tcBorders>
              <w:bottom w:val="single" w:sz="16" w:space="0" w:color="000000"/>
            </w:tcBorders>
            <w:shd w:val="clear" w:color="auto" w:fill="FFFFFF"/>
            <w:vAlign w:val="bottom"/>
          </w:tcPr>
          <w:p w:rsidR="00CA286B" w:rsidRPr="00CA286B" w:rsidRDefault="00CA286B" w:rsidP="00CA286B">
            <w:pPr>
              <w:autoSpaceDE w:val="0"/>
              <w:autoSpaceDN w:val="0"/>
              <w:adjustRightInd w:val="0"/>
              <w:spacing w:after="0" w:line="320" w:lineRule="atLeast"/>
              <w:ind w:left="60" w:right="60"/>
              <w:jc w:val="center"/>
              <w:rPr>
                <w:rFonts w:ascii="Arial" w:hAnsi="Arial" w:cs="Arial"/>
                <w:color w:val="000000"/>
                <w:sz w:val="18"/>
                <w:szCs w:val="18"/>
              </w:rPr>
            </w:pPr>
            <w:r w:rsidRPr="00CA286B">
              <w:rPr>
                <w:rFonts w:ascii="Arial" w:hAnsi="Arial" w:cs="Arial"/>
                <w:color w:val="000000"/>
                <w:sz w:val="18"/>
                <w:szCs w:val="18"/>
              </w:rPr>
              <w:t>3</w:t>
            </w:r>
          </w:p>
        </w:tc>
        <w:tc>
          <w:tcPr>
            <w:tcW w:w="1029" w:type="dxa"/>
            <w:vMerge/>
            <w:tcBorders>
              <w:top w:val="single" w:sz="16" w:space="0" w:color="000000"/>
              <w:right w:val="single" w:sz="16" w:space="0" w:color="000000"/>
            </w:tcBorders>
            <w:shd w:val="clear" w:color="auto" w:fill="FFFFFF"/>
            <w:vAlign w:val="bottom"/>
          </w:tcPr>
          <w:p w:rsidR="00CA286B" w:rsidRPr="00CA286B" w:rsidRDefault="00CA286B" w:rsidP="00CA286B">
            <w:pPr>
              <w:autoSpaceDE w:val="0"/>
              <w:autoSpaceDN w:val="0"/>
              <w:adjustRightInd w:val="0"/>
              <w:spacing w:after="0" w:line="240" w:lineRule="auto"/>
              <w:rPr>
                <w:rFonts w:ascii="Arial" w:hAnsi="Arial" w:cs="Arial"/>
                <w:color w:val="000000"/>
                <w:sz w:val="18"/>
                <w:szCs w:val="18"/>
              </w:rPr>
            </w:pPr>
          </w:p>
        </w:tc>
      </w:tr>
      <w:tr w:rsidR="00CA286B" w:rsidRPr="00CA286B">
        <w:trPr>
          <w:cantSplit/>
        </w:trPr>
        <w:tc>
          <w:tcPr>
            <w:tcW w:w="2459" w:type="dxa"/>
            <w:vMerge w:val="restart"/>
            <w:tcBorders>
              <w:top w:val="single" w:sz="16" w:space="0" w:color="000000"/>
              <w:left w:val="single" w:sz="16" w:space="0" w:color="000000"/>
              <w:bottom w:val="nil"/>
              <w:right w:val="nil"/>
            </w:tcBorders>
            <w:shd w:val="clear" w:color="auto" w:fill="FFFFFF"/>
          </w:tcPr>
          <w:p w:rsidR="00CA286B" w:rsidRPr="00CA286B" w:rsidRDefault="00CA286B" w:rsidP="00CA286B">
            <w:pPr>
              <w:autoSpaceDE w:val="0"/>
              <w:autoSpaceDN w:val="0"/>
              <w:adjustRightInd w:val="0"/>
              <w:spacing w:after="0" w:line="320" w:lineRule="atLeast"/>
              <w:ind w:left="60" w:right="60"/>
              <w:rPr>
                <w:rFonts w:ascii="Arial" w:hAnsi="Arial" w:cs="Arial"/>
                <w:color w:val="000000"/>
                <w:sz w:val="18"/>
                <w:szCs w:val="18"/>
              </w:rPr>
            </w:pPr>
            <w:proofErr w:type="spellStart"/>
            <w:r w:rsidRPr="00CA286B">
              <w:rPr>
                <w:rFonts w:ascii="Arial" w:hAnsi="Arial" w:cs="Arial"/>
                <w:color w:val="000000"/>
                <w:sz w:val="18"/>
                <w:szCs w:val="18"/>
              </w:rPr>
              <w:t>Ward</w:t>
            </w:r>
            <w:proofErr w:type="spellEnd"/>
            <w:r w:rsidRPr="00CA286B">
              <w:rPr>
                <w:rFonts w:ascii="Arial" w:hAnsi="Arial" w:cs="Arial"/>
                <w:color w:val="000000"/>
                <w:sz w:val="18"/>
                <w:szCs w:val="18"/>
              </w:rPr>
              <w:t>, kvadratna evklidska, k = 3</w:t>
            </w:r>
          </w:p>
        </w:tc>
        <w:tc>
          <w:tcPr>
            <w:tcW w:w="737" w:type="dxa"/>
            <w:tcBorders>
              <w:top w:val="single" w:sz="16" w:space="0" w:color="000000"/>
              <w:left w:val="nil"/>
              <w:bottom w:val="nil"/>
              <w:right w:val="single" w:sz="16" w:space="0" w:color="000000"/>
            </w:tcBorders>
            <w:shd w:val="clear" w:color="auto" w:fill="FFFFFF"/>
          </w:tcPr>
          <w:p w:rsidR="00CA286B" w:rsidRPr="00CA286B" w:rsidRDefault="00CA286B" w:rsidP="00CA286B">
            <w:pPr>
              <w:autoSpaceDE w:val="0"/>
              <w:autoSpaceDN w:val="0"/>
              <w:adjustRightInd w:val="0"/>
              <w:spacing w:after="0" w:line="320" w:lineRule="atLeast"/>
              <w:ind w:left="60" w:right="60"/>
              <w:rPr>
                <w:rFonts w:ascii="Arial" w:hAnsi="Arial" w:cs="Arial"/>
                <w:color w:val="000000"/>
                <w:sz w:val="18"/>
                <w:szCs w:val="18"/>
              </w:rPr>
            </w:pPr>
            <w:r w:rsidRPr="00CA286B">
              <w:rPr>
                <w:rFonts w:ascii="Arial" w:hAnsi="Arial" w:cs="Arial"/>
                <w:color w:val="000000"/>
                <w:sz w:val="18"/>
                <w:szCs w:val="18"/>
              </w:rPr>
              <w:t>1</w:t>
            </w:r>
          </w:p>
        </w:tc>
        <w:tc>
          <w:tcPr>
            <w:tcW w:w="1029" w:type="dxa"/>
            <w:tcBorders>
              <w:top w:val="single" w:sz="16" w:space="0" w:color="000000"/>
              <w:left w:val="single" w:sz="16" w:space="0" w:color="000000"/>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141</w:t>
            </w:r>
          </w:p>
        </w:tc>
        <w:tc>
          <w:tcPr>
            <w:tcW w:w="1029" w:type="dxa"/>
            <w:tcBorders>
              <w:top w:val="single" w:sz="16" w:space="0" w:color="000000"/>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9</w:t>
            </w:r>
          </w:p>
        </w:tc>
        <w:tc>
          <w:tcPr>
            <w:tcW w:w="1029" w:type="dxa"/>
            <w:tcBorders>
              <w:top w:val="single" w:sz="16" w:space="0" w:color="000000"/>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681</w:t>
            </w:r>
          </w:p>
        </w:tc>
        <w:tc>
          <w:tcPr>
            <w:tcW w:w="1029" w:type="dxa"/>
            <w:tcBorders>
              <w:top w:val="single" w:sz="16" w:space="0" w:color="000000"/>
              <w:bottom w:val="nil"/>
              <w:right w:val="single" w:sz="16" w:space="0" w:color="000000"/>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831</w:t>
            </w:r>
          </w:p>
        </w:tc>
      </w:tr>
      <w:tr w:rsidR="00CA286B" w:rsidRPr="00CA286B">
        <w:trPr>
          <w:cantSplit/>
        </w:trPr>
        <w:tc>
          <w:tcPr>
            <w:tcW w:w="2459" w:type="dxa"/>
            <w:vMerge/>
            <w:tcBorders>
              <w:top w:val="single" w:sz="16" w:space="0" w:color="000000"/>
              <w:left w:val="single" w:sz="16" w:space="0" w:color="000000"/>
              <w:bottom w:val="nil"/>
              <w:right w:val="nil"/>
            </w:tcBorders>
            <w:shd w:val="clear" w:color="auto" w:fill="FFFFFF"/>
          </w:tcPr>
          <w:p w:rsidR="00CA286B" w:rsidRPr="00CA286B" w:rsidRDefault="00CA286B" w:rsidP="00CA286B">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rsidR="00CA286B" w:rsidRPr="00CA286B" w:rsidRDefault="00CA286B" w:rsidP="00CA286B">
            <w:pPr>
              <w:autoSpaceDE w:val="0"/>
              <w:autoSpaceDN w:val="0"/>
              <w:adjustRightInd w:val="0"/>
              <w:spacing w:after="0" w:line="320" w:lineRule="atLeast"/>
              <w:ind w:left="60" w:right="60"/>
              <w:rPr>
                <w:rFonts w:ascii="Arial" w:hAnsi="Arial" w:cs="Arial"/>
                <w:color w:val="000000"/>
                <w:sz w:val="18"/>
                <w:szCs w:val="18"/>
              </w:rPr>
            </w:pPr>
            <w:r w:rsidRPr="00CA286B">
              <w:rPr>
                <w:rFonts w:ascii="Arial" w:hAnsi="Arial" w:cs="Arial"/>
                <w:color w:val="000000"/>
                <w:sz w:val="18"/>
                <w:szCs w:val="18"/>
              </w:rPr>
              <w:t>2</w:t>
            </w:r>
          </w:p>
        </w:tc>
        <w:tc>
          <w:tcPr>
            <w:tcW w:w="1029" w:type="dxa"/>
            <w:tcBorders>
              <w:top w:val="nil"/>
              <w:left w:val="single" w:sz="16" w:space="0" w:color="000000"/>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779</w:t>
            </w:r>
          </w:p>
        </w:tc>
        <w:tc>
          <w:tcPr>
            <w:tcW w:w="1029" w:type="dxa"/>
            <w:tcBorders>
              <w:top w:val="nil"/>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37</w:t>
            </w:r>
          </w:p>
        </w:tc>
        <w:tc>
          <w:tcPr>
            <w:tcW w:w="1029" w:type="dxa"/>
            <w:tcBorders>
              <w:top w:val="nil"/>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136</w:t>
            </w:r>
          </w:p>
        </w:tc>
        <w:tc>
          <w:tcPr>
            <w:tcW w:w="1029" w:type="dxa"/>
            <w:tcBorders>
              <w:top w:val="nil"/>
              <w:bottom w:val="nil"/>
              <w:right w:val="single" w:sz="16" w:space="0" w:color="000000"/>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952</w:t>
            </w:r>
          </w:p>
        </w:tc>
      </w:tr>
      <w:tr w:rsidR="00CA286B" w:rsidRPr="00CA286B">
        <w:trPr>
          <w:cantSplit/>
        </w:trPr>
        <w:tc>
          <w:tcPr>
            <w:tcW w:w="2459" w:type="dxa"/>
            <w:vMerge/>
            <w:tcBorders>
              <w:top w:val="single" w:sz="16" w:space="0" w:color="000000"/>
              <w:left w:val="single" w:sz="16" w:space="0" w:color="000000"/>
              <w:bottom w:val="nil"/>
              <w:right w:val="nil"/>
            </w:tcBorders>
            <w:shd w:val="clear" w:color="auto" w:fill="FFFFFF"/>
          </w:tcPr>
          <w:p w:rsidR="00CA286B" w:rsidRPr="00CA286B" w:rsidRDefault="00CA286B" w:rsidP="00CA286B">
            <w:pPr>
              <w:autoSpaceDE w:val="0"/>
              <w:autoSpaceDN w:val="0"/>
              <w:adjustRightInd w:val="0"/>
              <w:spacing w:after="0" w:line="240" w:lineRule="auto"/>
              <w:rPr>
                <w:rFonts w:ascii="Arial" w:hAnsi="Arial" w:cs="Arial"/>
                <w:color w:val="000000"/>
                <w:sz w:val="18"/>
                <w:szCs w:val="18"/>
              </w:rPr>
            </w:pPr>
          </w:p>
        </w:tc>
        <w:tc>
          <w:tcPr>
            <w:tcW w:w="737" w:type="dxa"/>
            <w:tcBorders>
              <w:top w:val="nil"/>
              <w:left w:val="nil"/>
              <w:bottom w:val="nil"/>
              <w:right w:val="single" w:sz="16" w:space="0" w:color="000000"/>
            </w:tcBorders>
            <w:shd w:val="clear" w:color="auto" w:fill="FFFFFF"/>
          </w:tcPr>
          <w:p w:rsidR="00CA286B" w:rsidRPr="00CA286B" w:rsidRDefault="00CA286B" w:rsidP="00CA286B">
            <w:pPr>
              <w:autoSpaceDE w:val="0"/>
              <w:autoSpaceDN w:val="0"/>
              <w:adjustRightInd w:val="0"/>
              <w:spacing w:after="0" w:line="320" w:lineRule="atLeast"/>
              <w:ind w:left="60" w:right="60"/>
              <w:rPr>
                <w:rFonts w:ascii="Arial" w:hAnsi="Arial" w:cs="Arial"/>
                <w:color w:val="000000"/>
                <w:sz w:val="18"/>
                <w:szCs w:val="18"/>
              </w:rPr>
            </w:pPr>
            <w:r w:rsidRPr="00CA286B">
              <w:rPr>
                <w:rFonts w:ascii="Arial" w:hAnsi="Arial" w:cs="Arial"/>
                <w:color w:val="000000"/>
                <w:sz w:val="18"/>
                <w:szCs w:val="18"/>
              </w:rPr>
              <w:t>3</w:t>
            </w:r>
          </w:p>
        </w:tc>
        <w:tc>
          <w:tcPr>
            <w:tcW w:w="1029" w:type="dxa"/>
            <w:tcBorders>
              <w:top w:val="nil"/>
              <w:left w:val="single" w:sz="16" w:space="0" w:color="000000"/>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0</w:t>
            </w:r>
          </w:p>
        </w:tc>
        <w:tc>
          <w:tcPr>
            <w:tcW w:w="1029" w:type="dxa"/>
            <w:tcBorders>
              <w:top w:val="nil"/>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60</w:t>
            </w:r>
          </w:p>
        </w:tc>
        <w:tc>
          <w:tcPr>
            <w:tcW w:w="1029" w:type="dxa"/>
            <w:tcBorders>
              <w:top w:val="nil"/>
              <w:bottom w:val="nil"/>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4</w:t>
            </w:r>
          </w:p>
        </w:tc>
        <w:tc>
          <w:tcPr>
            <w:tcW w:w="1029" w:type="dxa"/>
            <w:tcBorders>
              <w:top w:val="nil"/>
              <w:bottom w:val="nil"/>
              <w:right w:val="single" w:sz="16" w:space="0" w:color="000000"/>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64</w:t>
            </w:r>
          </w:p>
        </w:tc>
      </w:tr>
      <w:tr w:rsidR="00CA286B" w:rsidRPr="00CA286B">
        <w:trPr>
          <w:cantSplit/>
        </w:trPr>
        <w:tc>
          <w:tcPr>
            <w:tcW w:w="3196" w:type="dxa"/>
            <w:gridSpan w:val="2"/>
            <w:tcBorders>
              <w:top w:val="nil"/>
              <w:left w:val="single" w:sz="16" w:space="0" w:color="000000"/>
              <w:bottom w:val="single" w:sz="16" w:space="0" w:color="000000"/>
              <w:right w:val="nil"/>
            </w:tcBorders>
            <w:shd w:val="clear" w:color="auto" w:fill="FFFFFF"/>
          </w:tcPr>
          <w:p w:rsidR="00CA286B" w:rsidRPr="00CA286B" w:rsidRDefault="00CA286B" w:rsidP="00CA286B">
            <w:pPr>
              <w:autoSpaceDE w:val="0"/>
              <w:autoSpaceDN w:val="0"/>
              <w:adjustRightInd w:val="0"/>
              <w:spacing w:after="0" w:line="320" w:lineRule="atLeast"/>
              <w:ind w:left="60" w:right="60"/>
              <w:rPr>
                <w:rFonts w:ascii="Arial" w:hAnsi="Arial" w:cs="Arial"/>
                <w:color w:val="000000"/>
                <w:sz w:val="18"/>
                <w:szCs w:val="18"/>
              </w:rPr>
            </w:pPr>
            <w:r w:rsidRPr="00CA286B">
              <w:rPr>
                <w:rFonts w:ascii="Arial" w:hAnsi="Arial" w:cs="Arial"/>
                <w:color w:val="000000"/>
                <w:sz w:val="18"/>
                <w:szCs w:val="18"/>
              </w:rPr>
              <w:t>Total</w:t>
            </w:r>
          </w:p>
        </w:tc>
        <w:tc>
          <w:tcPr>
            <w:tcW w:w="1029" w:type="dxa"/>
            <w:tcBorders>
              <w:top w:val="nil"/>
              <w:left w:val="single" w:sz="16" w:space="0" w:color="000000"/>
              <w:bottom w:val="single" w:sz="16" w:space="0" w:color="000000"/>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920</w:t>
            </w:r>
          </w:p>
        </w:tc>
        <w:tc>
          <w:tcPr>
            <w:tcW w:w="1029" w:type="dxa"/>
            <w:tcBorders>
              <w:top w:val="nil"/>
              <w:bottom w:val="single" w:sz="16" w:space="0" w:color="000000"/>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106</w:t>
            </w:r>
          </w:p>
        </w:tc>
        <w:tc>
          <w:tcPr>
            <w:tcW w:w="1029" w:type="dxa"/>
            <w:tcBorders>
              <w:top w:val="nil"/>
              <w:bottom w:val="single" w:sz="16" w:space="0" w:color="000000"/>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821</w:t>
            </w:r>
          </w:p>
        </w:tc>
        <w:tc>
          <w:tcPr>
            <w:tcW w:w="1029" w:type="dxa"/>
            <w:tcBorders>
              <w:top w:val="nil"/>
              <w:bottom w:val="single" w:sz="16" w:space="0" w:color="000000"/>
              <w:right w:val="single" w:sz="16" w:space="0" w:color="000000"/>
            </w:tcBorders>
            <w:shd w:val="clear" w:color="auto" w:fill="FFFFFF"/>
            <w:vAlign w:val="center"/>
          </w:tcPr>
          <w:p w:rsidR="00CA286B" w:rsidRPr="00CA286B" w:rsidRDefault="00CA286B" w:rsidP="00CA286B">
            <w:pPr>
              <w:autoSpaceDE w:val="0"/>
              <w:autoSpaceDN w:val="0"/>
              <w:adjustRightInd w:val="0"/>
              <w:spacing w:after="0" w:line="320" w:lineRule="atLeast"/>
              <w:ind w:left="60" w:right="60"/>
              <w:jc w:val="right"/>
              <w:rPr>
                <w:rFonts w:ascii="Arial" w:hAnsi="Arial" w:cs="Arial"/>
                <w:color w:val="000000"/>
                <w:sz w:val="18"/>
                <w:szCs w:val="18"/>
              </w:rPr>
            </w:pPr>
            <w:r w:rsidRPr="00CA286B">
              <w:rPr>
                <w:rFonts w:ascii="Arial" w:hAnsi="Arial" w:cs="Arial"/>
                <w:color w:val="000000"/>
                <w:sz w:val="18"/>
                <w:szCs w:val="18"/>
              </w:rPr>
              <w:t>1847</w:t>
            </w:r>
          </w:p>
        </w:tc>
      </w:tr>
    </w:tbl>
    <w:p w:rsidR="001E7038" w:rsidRDefault="001E7038" w:rsidP="001E7038"/>
    <w:p w:rsidR="00ED32C5" w:rsidRDefault="00ED32C5" w:rsidP="001E7038">
      <w:r>
        <w:t xml:space="preserve">Zgornjo interpretacijo potrjujejo tudi izpis </w:t>
      </w:r>
      <w:proofErr w:type="spellStart"/>
      <w:r>
        <w:t>Randovega</w:t>
      </w:r>
      <w:proofErr w:type="spellEnd"/>
      <w:r>
        <w:t xml:space="preserve"> indeksa (0,</w:t>
      </w:r>
      <w:r w:rsidR="00BA3B8C">
        <w:t>735</w:t>
      </w:r>
      <w:r>
        <w:t xml:space="preserve">) in popravljenega </w:t>
      </w:r>
      <w:proofErr w:type="spellStart"/>
      <w:r>
        <w:t>Randovega</w:t>
      </w:r>
      <w:proofErr w:type="spellEnd"/>
      <w:r>
        <w:t xml:space="preserve"> indeksa (0,</w:t>
      </w:r>
      <w:r w:rsidR="00BA3B8C">
        <w:t>466</w:t>
      </w:r>
      <w:r>
        <w:t>). Iz teh vrednosti l</w:t>
      </w:r>
      <w:r w:rsidR="00BA3B8C">
        <w:t>ahko rečemo, da sta razvrstitvi</w:t>
      </w:r>
      <w:r>
        <w:t xml:space="preserve"> srednje močno povezane.</w:t>
      </w:r>
    </w:p>
    <w:p w:rsidR="009C77D2" w:rsidRDefault="009C77D2" w:rsidP="001E7038"/>
    <w:p w:rsidR="001E7038" w:rsidRDefault="001E7038" w:rsidP="001E7038">
      <w:pPr>
        <w:pStyle w:val="Brezrazmikov"/>
      </w:pPr>
      <w:r w:rsidRPr="00DF4FF5">
        <w:rPr>
          <w:b/>
        </w:rPr>
        <w:t>Izpis 1:</w:t>
      </w:r>
      <w:r>
        <w:rPr>
          <w:b/>
        </w:rPr>
        <w:t xml:space="preserve"> </w:t>
      </w:r>
      <w:proofErr w:type="spellStart"/>
      <w:r>
        <w:rPr>
          <w:b/>
        </w:rPr>
        <w:t>Randov</w:t>
      </w:r>
      <w:proofErr w:type="spellEnd"/>
      <w:r>
        <w:rPr>
          <w:b/>
        </w:rPr>
        <w:t xml:space="preserve"> indeks za primerjavo dveh skupin </w:t>
      </w:r>
      <w:r w:rsidRPr="00DF4FF5">
        <w:rPr>
          <w:b/>
        </w:rPr>
        <w:t>CLU3wardSEk3</w:t>
      </w:r>
      <w:r>
        <w:rPr>
          <w:b/>
        </w:rPr>
        <w:t xml:space="preserve"> (</w:t>
      </w:r>
      <w:proofErr w:type="spellStart"/>
      <w:r>
        <w:rPr>
          <w:b/>
        </w:rPr>
        <w:t>wardova</w:t>
      </w:r>
      <w:proofErr w:type="spellEnd"/>
      <w:r>
        <w:rPr>
          <w:b/>
        </w:rPr>
        <w:t xml:space="preserve"> metoda)</w:t>
      </w:r>
      <w:r w:rsidRPr="00DF4FF5">
        <w:rPr>
          <w:b/>
        </w:rPr>
        <w:t xml:space="preserve"> </w:t>
      </w:r>
      <w:proofErr w:type="spellStart"/>
      <w:r w:rsidRPr="00DF4FF5">
        <w:rPr>
          <w:b/>
        </w:rPr>
        <w:t>KMCLUopt</w:t>
      </w:r>
      <w:proofErr w:type="spellEnd"/>
      <w:r>
        <w:rPr>
          <w:b/>
        </w:rPr>
        <w:t xml:space="preserve"> (metoda voditeljev)</w:t>
      </w:r>
    </w:p>
    <w:p w:rsidR="001E7038" w:rsidRPr="00DF4FF5" w:rsidRDefault="001E7038" w:rsidP="001E7038">
      <w:pPr>
        <w:pStyle w:val="Brezrazmikov"/>
        <w:rPr>
          <w:b/>
        </w:rPr>
      </w:pP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r w:rsidRPr="00BA3B8C">
        <w:rPr>
          <w:rFonts w:ascii="Courier New" w:hAnsi="Courier New" w:cs="Courier New"/>
          <w:color w:val="000000"/>
          <w:sz w:val="20"/>
          <w:szCs w:val="20"/>
        </w:rPr>
        <w:t>Run MATRIX procedure:</w:t>
      </w: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proofErr w:type="spellStart"/>
      <w:r w:rsidRPr="00BA3B8C">
        <w:rPr>
          <w:rFonts w:ascii="Courier New" w:hAnsi="Courier New" w:cs="Courier New"/>
          <w:color w:val="000000"/>
          <w:sz w:val="20"/>
          <w:szCs w:val="20"/>
        </w:rPr>
        <w:t>Rand</w:t>
      </w:r>
      <w:proofErr w:type="spellEnd"/>
      <w:r w:rsidRPr="00BA3B8C">
        <w:rPr>
          <w:rFonts w:ascii="Courier New" w:hAnsi="Courier New" w:cs="Courier New"/>
          <w:color w:val="000000"/>
          <w:sz w:val="20"/>
          <w:szCs w:val="20"/>
        </w:rPr>
        <w:t xml:space="preserve"> </w:t>
      </w:r>
      <w:proofErr w:type="spellStart"/>
      <w:r w:rsidRPr="00BA3B8C">
        <w:rPr>
          <w:rFonts w:ascii="Courier New" w:hAnsi="Courier New" w:cs="Courier New"/>
          <w:color w:val="000000"/>
          <w:sz w:val="20"/>
          <w:szCs w:val="20"/>
        </w:rPr>
        <w:t>Index</w:t>
      </w:r>
      <w:proofErr w:type="spellEnd"/>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r w:rsidRPr="00BA3B8C">
        <w:rPr>
          <w:rFonts w:ascii="Courier New" w:hAnsi="Courier New" w:cs="Courier New"/>
          <w:color w:val="000000"/>
          <w:sz w:val="20"/>
          <w:szCs w:val="20"/>
        </w:rPr>
        <w:t xml:space="preserve">   ,7347025806</w:t>
      </w: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proofErr w:type="spellStart"/>
      <w:r w:rsidRPr="00BA3B8C">
        <w:rPr>
          <w:rFonts w:ascii="Courier New" w:hAnsi="Courier New" w:cs="Courier New"/>
          <w:color w:val="000000"/>
          <w:sz w:val="20"/>
          <w:szCs w:val="20"/>
        </w:rPr>
        <w:t>adjusted</w:t>
      </w:r>
      <w:proofErr w:type="spellEnd"/>
      <w:r w:rsidRPr="00BA3B8C">
        <w:rPr>
          <w:rFonts w:ascii="Courier New" w:hAnsi="Courier New" w:cs="Courier New"/>
          <w:color w:val="000000"/>
          <w:sz w:val="20"/>
          <w:szCs w:val="20"/>
        </w:rPr>
        <w:t xml:space="preserve"> </w:t>
      </w:r>
      <w:proofErr w:type="spellStart"/>
      <w:r w:rsidRPr="00BA3B8C">
        <w:rPr>
          <w:rFonts w:ascii="Courier New" w:hAnsi="Courier New" w:cs="Courier New"/>
          <w:color w:val="000000"/>
          <w:sz w:val="20"/>
          <w:szCs w:val="20"/>
        </w:rPr>
        <w:t>Rand</w:t>
      </w:r>
      <w:proofErr w:type="spellEnd"/>
      <w:r w:rsidRPr="00BA3B8C">
        <w:rPr>
          <w:rFonts w:ascii="Courier New" w:hAnsi="Courier New" w:cs="Courier New"/>
          <w:color w:val="000000"/>
          <w:sz w:val="20"/>
          <w:szCs w:val="20"/>
        </w:rPr>
        <w:t xml:space="preserve"> </w:t>
      </w:r>
      <w:proofErr w:type="spellStart"/>
      <w:r w:rsidRPr="00BA3B8C">
        <w:rPr>
          <w:rFonts w:ascii="Courier New" w:hAnsi="Courier New" w:cs="Courier New"/>
          <w:color w:val="000000"/>
          <w:sz w:val="20"/>
          <w:szCs w:val="20"/>
        </w:rPr>
        <w:t>Index</w:t>
      </w:r>
      <w:proofErr w:type="spellEnd"/>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r w:rsidRPr="00BA3B8C">
        <w:rPr>
          <w:rFonts w:ascii="Courier New" w:hAnsi="Courier New" w:cs="Courier New"/>
          <w:color w:val="000000"/>
          <w:sz w:val="20"/>
          <w:szCs w:val="20"/>
        </w:rPr>
        <w:t xml:space="preserve">   ,4660084942</w:t>
      </w: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r w:rsidRPr="00BA3B8C">
        <w:rPr>
          <w:rFonts w:ascii="Courier New" w:hAnsi="Courier New" w:cs="Courier New"/>
          <w:color w:val="000000"/>
          <w:sz w:val="20"/>
          <w:szCs w:val="20"/>
        </w:rPr>
        <w:t>------ END MATRIX -----</w:t>
      </w:r>
    </w:p>
    <w:p w:rsidR="00BA3B8C" w:rsidRPr="00BA3B8C" w:rsidRDefault="00BA3B8C" w:rsidP="00BA3B8C">
      <w:pPr>
        <w:autoSpaceDE w:val="0"/>
        <w:autoSpaceDN w:val="0"/>
        <w:adjustRightInd w:val="0"/>
        <w:spacing w:after="0" w:line="240" w:lineRule="auto"/>
        <w:rPr>
          <w:rFonts w:ascii="Courier New" w:hAnsi="Courier New" w:cs="Courier New"/>
          <w:color w:val="000000"/>
          <w:sz w:val="20"/>
          <w:szCs w:val="20"/>
        </w:rPr>
      </w:pPr>
    </w:p>
    <w:p w:rsidR="00BA3B8C" w:rsidRPr="00BA3B8C" w:rsidRDefault="00BA3B8C" w:rsidP="00BA3B8C">
      <w:pPr>
        <w:autoSpaceDE w:val="0"/>
        <w:autoSpaceDN w:val="0"/>
        <w:adjustRightInd w:val="0"/>
        <w:spacing w:after="0" w:line="400" w:lineRule="atLeast"/>
        <w:rPr>
          <w:rFonts w:ascii="Times New Roman" w:hAnsi="Times New Roman" w:cs="Times New Roman"/>
          <w:sz w:val="24"/>
          <w:szCs w:val="24"/>
        </w:rPr>
      </w:pPr>
    </w:p>
    <w:p w:rsidR="005872F0" w:rsidRDefault="005872F0" w:rsidP="00F95D93">
      <w:pPr>
        <w:pStyle w:val="Brezrazmikov"/>
        <w:rPr>
          <w:b/>
          <w:sz w:val="18"/>
        </w:rPr>
      </w:pPr>
    </w:p>
    <w:p w:rsidR="005872F0" w:rsidRDefault="005872F0" w:rsidP="00F95D93">
      <w:pPr>
        <w:pStyle w:val="Brezrazmikov"/>
        <w:rPr>
          <w:b/>
          <w:sz w:val="18"/>
        </w:rPr>
      </w:pPr>
    </w:p>
    <w:p w:rsidR="005872F0" w:rsidRDefault="005872F0" w:rsidP="00F95D93">
      <w:pPr>
        <w:pStyle w:val="Brezrazmikov"/>
        <w:rPr>
          <w:b/>
          <w:sz w:val="18"/>
        </w:rPr>
      </w:pPr>
    </w:p>
    <w:p w:rsidR="00DF0BAD" w:rsidRPr="00533EC4" w:rsidRDefault="00DF0BAD" w:rsidP="00DF0BAD">
      <w:pPr>
        <w:rPr>
          <w:rFonts w:ascii="Arial" w:hAnsi="Arial" w:cs="Arial"/>
          <w:b/>
          <w:sz w:val="28"/>
        </w:rPr>
      </w:pPr>
      <w:r>
        <w:rPr>
          <w:rFonts w:ascii="Arial" w:hAnsi="Arial" w:cs="Arial"/>
          <w:b/>
          <w:sz w:val="28"/>
        </w:rPr>
        <w:t>PREDSTAVITEV REZULTATOV, POVEZANOST, INTERPRETACIJA</w:t>
      </w:r>
    </w:p>
    <w:p w:rsidR="005872F0" w:rsidRDefault="005872F0" w:rsidP="00F95D93">
      <w:pPr>
        <w:pStyle w:val="Brezrazmikov"/>
        <w:rPr>
          <w:b/>
          <w:sz w:val="18"/>
        </w:rPr>
      </w:pPr>
    </w:p>
    <w:p w:rsidR="005872F0" w:rsidRDefault="005872F0" w:rsidP="00F95D93">
      <w:pPr>
        <w:pStyle w:val="Brezrazmikov"/>
        <w:rPr>
          <w:b/>
          <w:sz w:val="18"/>
        </w:rPr>
      </w:pPr>
    </w:p>
    <w:p w:rsidR="005872F0" w:rsidRPr="00325C3F" w:rsidRDefault="00325C3F" w:rsidP="00325C3F">
      <w:pPr>
        <w:pStyle w:val="Brezrazmikov"/>
      </w:pPr>
      <w:r>
        <w:t>Najboljše razbitje je bilo po metodi voditeljev zato bomo za te skupine nadaljnje interpretirali rezultate.</w:t>
      </w:r>
    </w:p>
    <w:p w:rsidR="005872F0" w:rsidRDefault="005872F0" w:rsidP="00F95D93">
      <w:pPr>
        <w:pStyle w:val="Brezrazmikov"/>
        <w:rPr>
          <w:b/>
          <w:sz w:val="18"/>
        </w:rPr>
      </w:pPr>
    </w:p>
    <w:p w:rsidR="005872F0" w:rsidRDefault="005872F0" w:rsidP="00F95D93">
      <w:pPr>
        <w:pStyle w:val="Brezrazmikov"/>
        <w:rPr>
          <w:b/>
          <w:sz w:val="18"/>
        </w:rPr>
      </w:pPr>
    </w:p>
    <w:p w:rsidR="0096571D" w:rsidRDefault="00325C3F" w:rsidP="00325C3F">
      <w:pPr>
        <w:pStyle w:val="Brezrazmikov"/>
      </w:pPr>
      <w:r>
        <w:t xml:space="preserve">Na sliki 4 je prikaz povprečij skupin po posameznih tematskih spremenljivkah. </w:t>
      </w:r>
      <w:r w:rsidR="00300DFB">
        <w:t>Možno je videti</w:t>
      </w:r>
      <w:r>
        <w:t xml:space="preserve"> razlike med skupinami. Pri sklopih materialno kaznivih dejanj in odnosu so glavne dve skupini zelo podobni, izjema je izjemno majhna skupina. Prvo skupino smo poimenovali </w:t>
      </w:r>
      <w:proofErr w:type="spellStart"/>
      <w:r>
        <w:t>konzervativni</w:t>
      </w:r>
      <w:proofErr w:type="spellEnd"/>
      <w:r>
        <w:t>, njihovo povprečje je pri materialno kaznivih dejanjih in pri odnosu do nasilja zelo nizek, zelo opazno pa je da so neopravičljivi do liberalnih dejanj</w:t>
      </w:r>
      <w:r w:rsidR="00EE7ED5">
        <w:t xml:space="preserve"> (z izjemo spolnega odnosa pred poroko)</w:t>
      </w:r>
      <w:r>
        <w:t xml:space="preserve">, zaradi katerega smo jim dodelili tako ime. Drugo večjo skupino smo poimenovali liberalni (prej skupina 3), kot pri </w:t>
      </w:r>
      <w:proofErr w:type="spellStart"/>
      <w:r>
        <w:t>konzervativni</w:t>
      </w:r>
      <w:proofErr w:type="spellEnd"/>
      <w:r>
        <w:t xml:space="preserve"> skupini je povprečje pri materialno kaznivih dejanjih in odnosu do nasilja zelo nizek. Opazna pa je zelo velika opravičljivost liberalnih dejanj. Najmanjšo skupino smo poimenovali nevtralni (prej skupina 2), </w:t>
      </w:r>
      <w:r w:rsidR="00EE7ED5">
        <w:t xml:space="preserve">ki je zelo neopredeljena pri vseh treh sklopih, sicer se pa vidi, da je podobna ostalim dvema skupinam – nekoliko bolje opravičujejo liberalna dejanja, manj pa materialno kazniva dejanja in odnos do nasilja. Na splošno je razvidno, da vse skupine </w:t>
      </w:r>
      <w:r w:rsidR="00300DFB">
        <w:t xml:space="preserve">najbolj opravičujejo spolnost pred poroko ter homoseksualnost, najmanj krajo lastnine in da mož tepe ženo. Precej zanimivi sta tudi spremenljivki opravičljivost prostitucije in splava, ki je pri vseh skupinah v liberalnem sklopu ocenjen najslabše. </w:t>
      </w:r>
    </w:p>
    <w:p w:rsidR="005872F0" w:rsidRDefault="005872F0" w:rsidP="00F95D93">
      <w:pPr>
        <w:pStyle w:val="Brezrazmikov"/>
        <w:rPr>
          <w:b/>
          <w:sz w:val="18"/>
        </w:rPr>
      </w:pPr>
    </w:p>
    <w:p w:rsidR="00CD4B0B" w:rsidRDefault="00CD4B0B" w:rsidP="00F95D93">
      <w:pPr>
        <w:pStyle w:val="Brezrazmikov"/>
        <w:rPr>
          <w:b/>
          <w:sz w:val="18"/>
        </w:rPr>
      </w:pPr>
    </w:p>
    <w:p w:rsidR="00CD4B0B" w:rsidRDefault="00CD4B0B" w:rsidP="00F95D93">
      <w:pPr>
        <w:pStyle w:val="Brezrazmikov"/>
        <w:rPr>
          <w:b/>
          <w:sz w:val="18"/>
        </w:rPr>
      </w:pPr>
    </w:p>
    <w:p w:rsidR="00CD4B0B" w:rsidRDefault="00CD4B0B" w:rsidP="00F95D93">
      <w:pPr>
        <w:pStyle w:val="Brezrazmikov"/>
        <w:rPr>
          <w:b/>
          <w:sz w:val="18"/>
        </w:rPr>
      </w:pPr>
    </w:p>
    <w:p w:rsidR="00CD4B0B" w:rsidRDefault="00CD4B0B" w:rsidP="00F95D93">
      <w:pPr>
        <w:pStyle w:val="Brezrazmikov"/>
        <w:rPr>
          <w:b/>
          <w:sz w:val="18"/>
        </w:rPr>
      </w:pPr>
    </w:p>
    <w:p w:rsidR="00CD4B0B" w:rsidRDefault="00CD4B0B" w:rsidP="00F95D93">
      <w:pPr>
        <w:pStyle w:val="Brezrazmikov"/>
        <w:rPr>
          <w:b/>
          <w:sz w:val="18"/>
        </w:rPr>
      </w:pPr>
    </w:p>
    <w:p w:rsidR="00CD4B0B" w:rsidRDefault="00CD4B0B" w:rsidP="00F95D93">
      <w:pPr>
        <w:pStyle w:val="Brezrazmikov"/>
        <w:rPr>
          <w:b/>
          <w:sz w:val="18"/>
        </w:rPr>
      </w:pPr>
    </w:p>
    <w:p w:rsidR="00CD4B0B" w:rsidRDefault="00CD4B0B" w:rsidP="00F95D93">
      <w:pPr>
        <w:pStyle w:val="Brezrazmikov"/>
        <w:rPr>
          <w:b/>
          <w:sz w:val="18"/>
        </w:rPr>
      </w:pPr>
    </w:p>
    <w:p w:rsidR="00325C3F" w:rsidRDefault="00325C3F" w:rsidP="00F95D93">
      <w:pPr>
        <w:pStyle w:val="Brezrazmikov"/>
        <w:rPr>
          <w:b/>
          <w:sz w:val="18"/>
        </w:rPr>
      </w:pPr>
    </w:p>
    <w:p w:rsidR="00325C3F" w:rsidRDefault="00325C3F" w:rsidP="00F95D93">
      <w:pPr>
        <w:pStyle w:val="Brezrazmikov"/>
        <w:rPr>
          <w:b/>
          <w:sz w:val="18"/>
        </w:rPr>
      </w:pPr>
    </w:p>
    <w:p w:rsidR="00F95D93" w:rsidRPr="00F95D93" w:rsidRDefault="00F95D93" w:rsidP="00F95D93">
      <w:pPr>
        <w:pStyle w:val="Brezrazmikov"/>
        <w:rPr>
          <w:b/>
          <w:sz w:val="18"/>
        </w:rPr>
      </w:pPr>
      <w:r w:rsidRPr="00F95D93">
        <w:rPr>
          <w:b/>
          <w:sz w:val="18"/>
        </w:rPr>
        <w:lastRenderedPageBreak/>
        <w:t xml:space="preserve">Slika 4: Linijski grafikon za </w:t>
      </w:r>
      <w:proofErr w:type="spellStart"/>
      <w:r w:rsidRPr="00F95D93">
        <w:rPr>
          <w:b/>
          <w:sz w:val="18"/>
        </w:rPr>
        <w:t>temaskte</w:t>
      </w:r>
      <w:proofErr w:type="spellEnd"/>
      <w:r w:rsidRPr="00F95D93">
        <w:rPr>
          <w:b/>
          <w:sz w:val="18"/>
        </w:rPr>
        <w:t xml:space="preserve"> spremenljivke razvrščene v skupine po metodi voditeljev</w:t>
      </w:r>
    </w:p>
    <w:p w:rsidR="00F95D93" w:rsidRDefault="00F95D93" w:rsidP="00F95D93">
      <w:pPr>
        <w:autoSpaceDE w:val="0"/>
        <w:autoSpaceDN w:val="0"/>
        <w:adjustRightInd w:val="0"/>
        <w:spacing w:after="0" w:line="240" w:lineRule="auto"/>
        <w:rPr>
          <w:rFonts w:ascii="Courier New" w:hAnsi="Courier New" w:cs="Courier New"/>
          <w:color w:val="000000"/>
          <w:sz w:val="20"/>
          <w:szCs w:val="20"/>
        </w:rPr>
      </w:pPr>
    </w:p>
    <w:p w:rsidR="00367031" w:rsidRDefault="00367031" w:rsidP="00367031">
      <w:pPr>
        <w:autoSpaceDE w:val="0"/>
        <w:autoSpaceDN w:val="0"/>
        <w:adjustRightInd w:val="0"/>
        <w:spacing w:after="0" w:line="240" w:lineRule="auto"/>
        <w:rPr>
          <w:rFonts w:ascii="Times New Roman" w:hAnsi="Times New Roman" w:cs="Times New Roman"/>
          <w:sz w:val="24"/>
          <w:szCs w:val="24"/>
        </w:rPr>
      </w:pPr>
      <w:bookmarkStart w:id="0" w:name="_GoBack"/>
      <w:r>
        <w:rPr>
          <w:rFonts w:ascii="Times New Roman" w:hAnsi="Times New Roman" w:cs="Times New Roman"/>
          <w:noProof/>
          <w:sz w:val="24"/>
          <w:szCs w:val="24"/>
          <w:lang w:eastAsia="sl-SI"/>
        </w:rPr>
        <w:drawing>
          <wp:inline distT="0" distB="0" distL="0" distR="0">
            <wp:extent cx="5972175" cy="4781550"/>
            <wp:effectExtent l="0" t="0" r="9525"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bookmarkEnd w:id="0"/>
    </w:p>
    <w:p w:rsidR="00367031" w:rsidRDefault="00367031" w:rsidP="00367031">
      <w:pPr>
        <w:autoSpaceDE w:val="0"/>
        <w:autoSpaceDN w:val="0"/>
        <w:adjustRightInd w:val="0"/>
        <w:spacing w:after="0" w:line="240" w:lineRule="auto"/>
        <w:rPr>
          <w:rFonts w:ascii="Times New Roman" w:hAnsi="Times New Roman" w:cs="Times New Roman"/>
          <w:sz w:val="24"/>
          <w:szCs w:val="24"/>
        </w:rPr>
      </w:pPr>
    </w:p>
    <w:p w:rsidR="00367031" w:rsidRDefault="00367031" w:rsidP="00367031">
      <w:pPr>
        <w:autoSpaceDE w:val="0"/>
        <w:autoSpaceDN w:val="0"/>
        <w:adjustRightInd w:val="0"/>
        <w:spacing w:after="0" w:line="400" w:lineRule="atLeast"/>
        <w:rPr>
          <w:rFonts w:ascii="Times New Roman" w:hAnsi="Times New Roman" w:cs="Times New Roman"/>
          <w:sz w:val="24"/>
          <w:szCs w:val="24"/>
        </w:rPr>
      </w:pPr>
    </w:p>
    <w:p w:rsidR="00F95D93" w:rsidRDefault="00F95D93"/>
    <w:p w:rsidR="00325C3F" w:rsidRDefault="00300DFB">
      <w:r>
        <w:t xml:space="preserve">Na sliki 5 so standardizirane vrednosti skupin po posameznih tematskih spremenljivkah. Videti je, da se liberalna in konzervativno skupina po materialno kaznivih dejanjih ne razlikujeta, izjema je </w:t>
      </w:r>
      <w:proofErr w:type="spellStart"/>
      <w:r>
        <w:t>upravičljivost</w:t>
      </w:r>
      <w:proofErr w:type="spellEnd"/>
      <w:r>
        <w:t xml:space="preserve"> izogibanja plačevanja javnega prevoza. Kot smo že videli na sliki 5 je razlika med skupinama pri sklopu liberalnih dejanj. Intervali zaupanja so pri obeh skupinah zelo majhni, kar pomeni, da so vse enote znotraj skupin odgovarjale precej podobno. Skupina nevtralni se v vseh sklopih precej razlikuje od ostalih dveh skupin. Intervali zaupanja so precej bolj široki pri skupini nevtralnih, enote znotraj skupin so odgovarjale precej različno (</w:t>
      </w:r>
      <w:proofErr w:type="spellStart"/>
      <w:r>
        <w:t>razprešeno</w:t>
      </w:r>
      <w:proofErr w:type="spellEnd"/>
      <w:r>
        <w:t>).</w:t>
      </w:r>
    </w:p>
    <w:p w:rsidR="00325C3F" w:rsidRDefault="00325C3F"/>
    <w:p w:rsidR="00300DFB" w:rsidRDefault="00300DFB"/>
    <w:p w:rsidR="00CD4B0B" w:rsidRDefault="00CD4B0B"/>
    <w:p w:rsidR="00CD4B0B" w:rsidRDefault="00CD4B0B"/>
    <w:p w:rsidR="00CD4B0B" w:rsidRDefault="00CD4B0B"/>
    <w:p w:rsidR="00300DFB" w:rsidRDefault="00300DFB"/>
    <w:p w:rsidR="00F95D93" w:rsidRPr="00F95D93" w:rsidRDefault="00F95D93" w:rsidP="00F95D93">
      <w:pPr>
        <w:pStyle w:val="Brezrazmikov"/>
        <w:rPr>
          <w:b/>
          <w:sz w:val="18"/>
        </w:rPr>
      </w:pPr>
      <w:r w:rsidRPr="00F95D93">
        <w:rPr>
          <w:b/>
          <w:sz w:val="18"/>
        </w:rPr>
        <w:lastRenderedPageBreak/>
        <w:t>Slika 5: Linijski grafikon za standardizirane tematske spremenljivke razvrščene v skupine po metodi voditeljev</w:t>
      </w:r>
    </w:p>
    <w:p w:rsidR="00367031" w:rsidRDefault="00367031" w:rsidP="003670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extent cx="5972175" cy="4781550"/>
            <wp:effectExtent l="0" t="0" r="9525"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rsidR="00367031" w:rsidRDefault="00367031" w:rsidP="00367031">
      <w:pPr>
        <w:autoSpaceDE w:val="0"/>
        <w:autoSpaceDN w:val="0"/>
        <w:adjustRightInd w:val="0"/>
        <w:spacing w:after="0" w:line="240" w:lineRule="auto"/>
        <w:rPr>
          <w:rFonts w:ascii="Times New Roman" w:hAnsi="Times New Roman" w:cs="Times New Roman"/>
          <w:sz w:val="24"/>
          <w:szCs w:val="24"/>
        </w:rPr>
      </w:pPr>
    </w:p>
    <w:p w:rsidR="00367031" w:rsidRDefault="00367031" w:rsidP="00367031">
      <w:pPr>
        <w:autoSpaceDE w:val="0"/>
        <w:autoSpaceDN w:val="0"/>
        <w:adjustRightInd w:val="0"/>
        <w:spacing w:after="0" w:line="400" w:lineRule="atLeast"/>
        <w:rPr>
          <w:rFonts w:ascii="Times New Roman" w:hAnsi="Times New Roman" w:cs="Times New Roman"/>
          <w:sz w:val="24"/>
          <w:szCs w:val="24"/>
        </w:rPr>
      </w:pPr>
    </w:p>
    <w:p w:rsidR="00F95D93" w:rsidRDefault="00F95D93" w:rsidP="00F95D93">
      <w:pPr>
        <w:autoSpaceDE w:val="0"/>
        <w:autoSpaceDN w:val="0"/>
        <w:adjustRightInd w:val="0"/>
        <w:spacing w:after="0" w:line="240" w:lineRule="auto"/>
        <w:rPr>
          <w:rFonts w:ascii="Times New Roman" w:hAnsi="Times New Roman" w:cs="Times New Roman"/>
          <w:sz w:val="24"/>
          <w:szCs w:val="24"/>
        </w:rPr>
      </w:pPr>
    </w:p>
    <w:p w:rsidR="00F95D93" w:rsidRDefault="00C22C4F">
      <w:r>
        <w:t xml:space="preserve">Podobno vidimo tudi na sliki 6, kjer vidimo, da skorajda ni razlik med konzervativno in liberalno skupino pri sklopu materialno kazniva dejanja in odnosu do nasilja. Edine razlike med skupinama so razvidne po osi, kjer je sklop liberalnosti. Iz slike 6 je tudi razvidno zelo velika razpršenost nevtralne skupine, kar se prikazuje na sliki 5 v obliki zelo široki intervalov zaupanja. </w:t>
      </w:r>
    </w:p>
    <w:p w:rsidR="00F95D93" w:rsidRDefault="00F95D93"/>
    <w:p w:rsidR="00300DFB" w:rsidRDefault="00300DFB"/>
    <w:p w:rsidR="00300DFB" w:rsidRDefault="00300DFB"/>
    <w:p w:rsidR="00300DFB" w:rsidRDefault="00300DFB"/>
    <w:p w:rsidR="00300DFB" w:rsidRDefault="00300DFB"/>
    <w:p w:rsidR="00CD4B0B" w:rsidRDefault="00CD4B0B"/>
    <w:p w:rsidR="00300DFB" w:rsidRDefault="00300DFB"/>
    <w:p w:rsidR="00300DFB" w:rsidRDefault="00300DFB"/>
    <w:p w:rsidR="00F95D93" w:rsidRDefault="00F95D93"/>
    <w:p w:rsidR="00300DFB" w:rsidRPr="00F42B5B" w:rsidRDefault="00300DFB" w:rsidP="00F42B5B">
      <w:pPr>
        <w:pStyle w:val="Brezrazmikov"/>
        <w:rPr>
          <w:b/>
          <w:sz w:val="18"/>
        </w:rPr>
      </w:pPr>
      <w:r w:rsidRPr="00F42B5B">
        <w:rPr>
          <w:b/>
          <w:sz w:val="18"/>
        </w:rPr>
        <w:lastRenderedPageBreak/>
        <w:t xml:space="preserve">Slika 6: </w:t>
      </w:r>
      <w:proofErr w:type="spellStart"/>
      <w:r w:rsidRPr="00F42B5B">
        <w:rPr>
          <w:b/>
          <w:sz w:val="18"/>
        </w:rPr>
        <w:t>Razsevni</w:t>
      </w:r>
      <w:proofErr w:type="spellEnd"/>
      <w:r w:rsidRPr="00F42B5B">
        <w:rPr>
          <w:b/>
          <w:sz w:val="18"/>
        </w:rPr>
        <w:t xml:space="preserve"> grafikoni za </w:t>
      </w:r>
      <w:proofErr w:type="spellStart"/>
      <w:r w:rsidRPr="00F42B5B">
        <w:rPr>
          <w:b/>
          <w:sz w:val="18"/>
        </w:rPr>
        <w:t>likartove</w:t>
      </w:r>
      <w:proofErr w:type="spellEnd"/>
      <w:r w:rsidRPr="00F42B5B">
        <w:rPr>
          <w:b/>
          <w:sz w:val="18"/>
        </w:rPr>
        <w:t xml:space="preserve"> spremenljivke razdeljene po skupinah</w:t>
      </w:r>
    </w:p>
    <w:p w:rsidR="00300DFB" w:rsidRDefault="00300DFB" w:rsidP="00300D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sl-SI"/>
        </w:rPr>
        <w:drawing>
          <wp:inline distT="0" distB="0" distL="0" distR="0">
            <wp:extent cx="5972175" cy="478155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rsidR="00300DFB" w:rsidRDefault="00300DFB" w:rsidP="00300DFB">
      <w:pPr>
        <w:autoSpaceDE w:val="0"/>
        <w:autoSpaceDN w:val="0"/>
        <w:adjustRightInd w:val="0"/>
        <w:spacing w:after="0" w:line="240" w:lineRule="auto"/>
        <w:rPr>
          <w:rFonts w:ascii="Times New Roman" w:hAnsi="Times New Roman" w:cs="Times New Roman"/>
          <w:sz w:val="24"/>
          <w:szCs w:val="24"/>
        </w:rPr>
      </w:pPr>
    </w:p>
    <w:p w:rsidR="00CD4B0B" w:rsidRDefault="00CD4B0B" w:rsidP="00300DFB">
      <w:pPr>
        <w:autoSpaceDE w:val="0"/>
        <w:autoSpaceDN w:val="0"/>
        <w:adjustRightInd w:val="0"/>
        <w:spacing w:after="0" w:line="240" w:lineRule="auto"/>
        <w:rPr>
          <w:rFonts w:ascii="Times New Roman" w:hAnsi="Times New Roman" w:cs="Times New Roman"/>
          <w:sz w:val="24"/>
          <w:szCs w:val="24"/>
        </w:rPr>
      </w:pPr>
    </w:p>
    <w:p w:rsidR="00300DFB" w:rsidRDefault="000873C2" w:rsidP="000873C2">
      <w:r>
        <w:t>V tabeli 6 je vidna</w:t>
      </w:r>
      <w:r w:rsidR="00514585">
        <w:t xml:space="preserve"> porazdeljenost skupin po spolu. Pri liberalni in </w:t>
      </w:r>
      <w:proofErr w:type="spellStart"/>
      <w:r w:rsidR="00514585">
        <w:t>konzervativni</w:t>
      </w:r>
      <w:proofErr w:type="spellEnd"/>
      <w:r w:rsidR="00514585">
        <w:t xml:space="preserve"> skupini so razlike v porazdeljenosti spolov zelo majhne. Moških je v obeh skupinah nekoliko manj (48,2% - </w:t>
      </w:r>
      <w:proofErr w:type="spellStart"/>
      <w:r w:rsidR="00514585">
        <w:t>konzervativna</w:t>
      </w:r>
      <w:proofErr w:type="spellEnd"/>
      <w:r w:rsidR="00514585">
        <w:t>, 47,9% - liberalna). Je pa nekoliko večja razlika pri nevtralni skupini, kjer več enot moškega spola (66,0%) kot enot ženskega spola (34,0%).</w:t>
      </w:r>
    </w:p>
    <w:p w:rsidR="00300DFB" w:rsidRPr="00C068F2" w:rsidRDefault="00C068F2" w:rsidP="00300DFB">
      <w:pPr>
        <w:rPr>
          <w:b/>
        </w:rPr>
      </w:pPr>
      <w:r w:rsidRPr="00C068F2">
        <w:rPr>
          <w:b/>
        </w:rPr>
        <w:t>Interpretacija hi-kvadrat testa:</w:t>
      </w:r>
    </w:p>
    <w:p w:rsidR="00F95D93" w:rsidRDefault="00C068F2">
      <w:r>
        <w:t>Vrednost hi-kvadrata je 12,996 pri dveh prostorskih stopnjah, natančna stopnja značilnosti p = 0,002. Ker je natančna stopnja značilnosti p manjša od 0,05, ničelno domnevo pri 5% stopnji značilnost zavrnemo. Z 5% gotovostjo lahko trdimo, da na populaciji obstaja statistično značilna povezanost med spolom in porazdeljenostjo v skupinah. Iz tabele 6 smo že videli, da je žensk</w:t>
      </w:r>
      <w:r w:rsidR="0044316A">
        <w:t xml:space="preserve"> nekoliko več v </w:t>
      </w:r>
      <w:proofErr w:type="spellStart"/>
      <w:r w:rsidR="0044316A">
        <w:t>k</w:t>
      </w:r>
      <w:r>
        <w:t>onzervativni</w:t>
      </w:r>
      <w:proofErr w:type="spellEnd"/>
      <w:r>
        <w:t xml:space="preserve"> in liberalni skupini, moških pa je več v nevtralni skupini.</w:t>
      </w:r>
    </w:p>
    <w:p w:rsidR="00C068F2" w:rsidRDefault="00C068F2">
      <w:r w:rsidRPr="00C068F2">
        <w:rPr>
          <w:b/>
        </w:rPr>
        <w:t xml:space="preserve">Interpretacija </w:t>
      </w:r>
      <w:proofErr w:type="spellStart"/>
      <w:r>
        <w:rPr>
          <w:b/>
        </w:rPr>
        <w:t>C</w:t>
      </w:r>
      <w:r w:rsidRPr="00C068F2">
        <w:rPr>
          <w:b/>
        </w:rPr>
        <w:t>ramerjevega</w:t>
      </w:r>
      <w:proofErr w:type="spellEnd"/>
      <w:r w:rsidRPr="00C068F2">
        <w:rPr>
          <w:b/>
        </w:rPr>
        <w:t xml:space="preserve"> koeficienta</w:t>
      </w:r>
      <w:r>
        <w:t xml:space="preserve">: </w:t>
      </w:r>
    </w:p>
    <w:p w:rsidR="00C068F2" w:rsidRDefault="00C068F2">
      <w:r>
        <w:t>Kramerjev koeficient (0,084) kaže na zelo šibko moč povezanosti med spremenljivkama.</w:t>
      </w:r>
    </w:p>
    <w:p w:rsidR="00C068F2" w:rsidRDefault="00C068F2"/>
    <w:p w:rsidR="00C068F2" w:rsidRDefault="00C068F2"/>
    <w:p w:rsidR="00F42B5B" w:rsidRDefault="00F42B5B"/>
    <w:p w:rsidR="0094093E" w:rsidRDefault="0094093E" w:rsidP="0094093E">
      <w:pPr>
        <w:autoSpaceDE w:val="0"/>
        <w:autoSpaceDN w:val="0"/>
        <w:adjustRightInd w:val="0"/>
        <w:spacing w:after="0" w:line="240" w:lineRule="auto"/>
        <w:rPr>
          <w:rFonts w:ascii="Times New Roman" w:hAnsi="Times New Roman" w:cs="Times New Roman"/>
          <w:sz w:val="24"/>
          <w:szCs w:val="24"/>
        </w:rPr>
      </w:pPr>
    </w:p>
    <w:p w:rsidR="0094093E" w:rsidRPr="0094093E" w:rsidRDefault="0094093E" w:rsidP="0094093E">
      <w:pPr>
        <w:pStyle w:val="Brezrazmikov"/>
        <w:rPr>
          <w:b/>
          <w:sz w:val="18"/>
        </w:rPr>
      </w:pPr>
      <w:r w:rsidRPr="0094093E">
        <w:rPr>
          <w:b/>
          <w:sz w:val="18"/>
        </w:rPr>
        <w:t>Tabela 6: Porazdeljenost skupin po spolu</w:t>
      </w:r>
    </w:p>
    <w:tbl>
      <w:tblPr>
        <w:tblW w:w="8977"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77"/>
        <w:gridCol w:w="1092"/>
        <w:gridCol w:w="2186"/>
        <w:gridCol w:w="1437"/>
        <w:gridCol w:w="1050"/>
        <w:gridCol w:w="1106"/>
        <w:gridCol w:w="1029"/>
      </w:tblGrid>
      <w:tr w:rsidR="0094093E" w:rsidRPr="004E24D9" w:rsidTr="000873C2">
        <w:trPr>
          <w:cantSplit/>
        </w:trPr>
        <w:tc>
          <w:tcPr>
            <w:tcW w:w="8977" w:type="dxa"/>
            <w:gridSpan w:val="7"/>
            <w:tcBorders>
              <w:top w:val="nil"/>
              <w:left w:val="nil"/>
              <w:bottom w:val="nil"/>
              <w:right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r w:rsidRPr="004E24D9">
              <w:rPr>
                <w:rFonts w:ascii="Arial" w:hAnsi="Arial" w:cs="Arial"/>
                <w:b/>
                <w:bCs/>
                <w:color w:val="000000"/>
                <w:sz w:val="18"/>
                <w:szCs w:val="18"/>
              </w:rPr>
              <w:t xml:space="preserve">V240 </w:t>
            </w:r>
            <w:proofErr w:type="spellStart"/>
            <w:r w:rsidRPr="004E24D9">
              <w:rPr>
                <w:rFonts w:ascii="Arial" w:hAnsi="Arial" w:cs="Arial"/>
                <w:b/>
                <w:bCs/>
                <w:color w:val="000000"/>
                <w:sz w:val="18"/>
                <w:szCs w:val="18"/>
              </w:rPr>
              <w:t>Sex</w:t>
            </w:r>
            <w:proofErr w:type="spellEnd"/>
            <w:r w:rsidRPr="004E24D9">
              <w:rPr>
                <w:rFonts w:ascii="Arial" w:hAnsi="Arial" w:cs="Arial"/>
                <w:b/>
                <w:bCs/>
                <w:color w:val="000000"/>
                <w:sz w:val="18"/>
                <w:szCs w:val="18"/>
              </w:rPr>
              <w:t xml:space="preserve"> * </w:t>
            </w:r>
            <w:proofErr w:type="spellStart"/>
            <w:r w:rsidRPr="004E24D9">
              <w:rPr>
                <w:rFonts w:ascii="Arial" w:hAnsi="Arial" w:cs="Arial"/>
                <w:b/>
                <w:bCs/>
                <w:color w:val="000000"/>
                <w:sz w:val="18"/>
                <w:szCs w:val="18"/>
              </w:rPr>
              <w:t>KMCLUopt</w:t>
            </w:r>
            <w:proofErr w:type="spellEnd"/>
            <w:r w:rsidRPr="004E24D9">
              <w:rPr>
                <w:rFonts w:ascii="Arial" w:hAnsi="Arial" w:cs="Arial"/>
                <w:b/>
                <w:bCs/>
                <w:color w:val="000000"/>
                <w:sz w:val="18"/>
                <w:szCs w:val="18"/>
              </w:rPr>
              <w:t xml:space="preserve"> </w:t>
            </w:r>
            <w:proofErr w:type="spellStart"/>
            <w:r w:rsidRPr="004E24D9">
              <w:rPr>
                <w:rFonts w:ascii="Arial" w:hAnsi="Arial" w:cs="Arial"/>
                <w:b/>
                <w:bCs/>
                <w:color w:val="000000"/>
                <w:sz w:val="18"/>
                <w:szCs w:val="18"/>
              </w:rPr>
              <w:t>Cluster</w:t>
            </w:r>
            <w:proofErr w:type="spellEnd"/>
            <w:r w:rsidRPr="004E24D9">
              <w:rPr>
                <w:rFonts w:ascii="Arial" w:hAnsi="Arial" w:cs="Arial"/>
                <w:b/>
                <w:bCs/>
                <w:color w:val="000000"/>
                <w:sz w:val="18"/>
                <w:szCs w:val="18"/>
              </w:rPr>
              <w:t xml:space="preserve"> </w:t>
            </w:r>
            <w:proofErr w:type="spellStart"/>
            <w:r w:rsidRPr="004E24D9">
              <w:rPr>
                <w:rFonts w:ascii="Arial" w:hAnsi="Arial" w:cs="Arial"/>
                <w:b/>
                <w:bCs/>
                <w:color w:val="000000"/>
                <w:sz w:val="18"/>
                <w:szCs w:val="18"/>
              </w:rPr>
              <w:t>Number</w:t>
            </w:r>
            <w:proofErr w:type="spellEnd"/>
            <w:r w:rsidRPr="004E24D9">
              <w:rPr>
                <w:rFonts w:ascii="Arial" w:hAnsi="Arial" w:cs="Arial"/>
                <w:b/>
                <w:bCs/>
                <w:color w:val="000000"/>
                <w:sz w:val="18"/>
                <w:szCs w:val="18"/>
              </w:rPr>
              <w:t xml:space="preserve"> </w:t>
            </w:r>
            <w:proofErr w:type="spellStart"/>
            <w:r w:rsidRPr="004E24D9">
              <w:rPr>
                <w:rFonts w:ascii="Arial" w:hAnsi="Arial" w:cs="Arial"/>
                <w:b/>
                <w:bCs/>
                <w:color w:val="000000"/>
                <w:sz w:val="18"/>
                <w:szCs w:val="18"/>
              </w:rPr>
              <w:t>of</w:t>
            </w:r>
            <w:proofErr w:type="spellEnd"/>
            <w:r w:rsidRPr="004E24D9">
              <w:rPr>
                <w:rFonts w:ascii="Arial" w:hAnsi="Arial" w:cs="Arial"/>
                <w:b/>
                <w:bCs/>
                <w:color w:val="000000"/>
                <w:sz w:val="18"/>
                <w:szCs w:val="18"/>
              </w:rPr>
              <w:t xml:space="preserve"> </w:t>
            </w:r>
            <w:proofErr w:type="spellStart"/>
            <w:r w:rsidRPr="004E24D9">
              <w:rPr>
                <w:rFonts w:ascii="Arial" w:hAnsi="Arial" w:cs="Arial"/>
                <w:b/>
                <w:bCs/>
                <w:color w:val="000000"/>
                <w:sz w:val="18"/>
                <w:szCs w:val="18"/>
              </w:rPr>
              <w:t>Case</w:t>
            </w:r>
            <w:proofErr w:type="spellEnd"/>
            <w:r w:rsidRPr="004E24D9">
              <w:rPr>
                <w:rFonts w:ascii="Arial" w:hAnsi="Arial" w:cs="Arial"/>
                <w:b/>
                <w:bCs/>
                <w:color w:val="000000"/>
                <w:sz w:val="18"/>
                <w:szCs w:val="18"/>
              </w:rPr>
              <w:t xml:space="preserve"> </w:t>
            </w:r>
            <w:proofErr w:type="spellStart"/>
            <w:r w:rsidRPr="004E24D9">
              <w:rPr>
                <w:rFonts w:ascii="Arial" w:hAnsi="Arial" w:cs="Arial"/>
                <w:b/>
                <w:bCs/>
                <w:color w:val="000000"/>
                <w:sz w:val="18"/>
                <w:szCs w:val="18"/>
              </w:rPr>
              <w:t>Crosstabulation</w:t>
            </w:r>
            <w:proofErr w:type="spellEnd"/>
          </w:p>
        </w:tc>
      </w:tr>
      <w:tr w:rsidR="0094093E" w:rsidRPr="004E24D9" w:rsidTr="000873C2">
        <w:trPr>
          <w:cantSplit/>
        </w:trPr>
        <w:tc>
          <w:tcPr>
            <w:tcW w:w="4355" w:type="dxa"/>
            <w:gridSpan w:val="3"/>
            <w:vMerge w:val="restart"/>
            <w:tcBorders>
              <w:top w:val="single" w:sz="16" w:space="0" w:color="000000"/>
              <w:left w:val="single" w:sz="16" w:space="0" w:color="000000"/>
              <w:bottom w:val="nil"/>
              <w:right w:val="nil"/>
            </w:tcBorders>
            <w:shd w:val="clear" w:color="auto" w:fill="FFFFFF"/>
            <w:vAlign w:val="bottom"/>
          </w:tcPr>
          <w:p w:rsidR="0094093E" w:rsidRPr="004E24D9" w:rsidRDefault="0094093E" w:rsidP="005872F0">
            <w:pPr>
              <w:autoSpaceDE w:val="0"/>
              <w:autoSpaceDN w:val="0"/>
              <w:adjustRightInd w:val="0"/>
              <w:spacing w:after="0" w:line="240" w:lineRule="auto"/>
              <w:rPr>
                <w:rFonts w:ascii="Times New Roman" w:hAnsi="Times New Roman" w:cs="Times New Roman"/>
                <w:sz w:val="24"/>
                <w:szCs w:val="24"/>
              </w:rPr>
            </w:pPr>
          </w:p>
        </w:tc>
        <w:tc>
          <w:tcPr>
            <w:tcW w:w="3593" w:type="dxa"/>
            <w:gridSpan w:val="3"/>
            <w:tcBorders>
              <w:top w:val="single" w:sz="16" w:space="0" w:color="000000"/>
              <w:left w:val="single" w:sz="16" w:space="0" w:color="000000"/>
            </w:tcBorders>
            <w:shd w:val="clear" w:color="auto" w:fill="FFFFFF"/>
            <w:vAlign w:val="bottom"/>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E24D9">
              <w:rPr>
                <w:rFonts w:ascii="Arial" w:hAnsi="Arial" w:cs="Arial"/>
                <w:color w:val="000000"/>
                <w:sz w:val="18"/>
                <w:szCs w:val="18"/>
              </w:rPr>
              <w:t>KMCLUopt</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Cluster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Number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of</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Case</w:t>
            </w:r>
            <w:proofErr w:type="spellEnd"/>
          </w:p>
        </w:tc>
        <w:tc>
          <w:tcPr>
            <w:tcW w:w="1029" w:type="dxa"/>
            <w:vMerge w:val="restart"/>
            <w:tcBorders>
              <w:top w:val="single" w:sz="16" w:space="0" w:color="000000"/>
              <w:right w:val="single" w:sz="16" w:space="0" w:color="000000"/>
            </w:tcBorders>
            <w:shd w:val="clear" w:color="auto" w:fill="FFFFFF"/>
            <w:vAlign w:val="bottom"/>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r w:rsidRPr="004E24D9">
              <w:rPr>
                <w:rFonts w:ascii="Arial" w:hAnsi="Arial" w:cs="Arial"/>
                <w:color w:val="000000"/>
                <w:sz w:val="18"/>
                <w:szCs w:val="18"/>
              </w:rPr>
              <w:t>Total</w:t>
            </w:r>
          </w:p>
        </w:tc>
      </w:tr>
      <w:tr w:rsidR="0094093E" w:rsidRPr="004E24D9" w:rsidTr="000873C2">
        <w:trPr>
          <w:cantSplit/>
        </w:trPr>
        <w:tc>
          <w:tcPr>
            <w:tcW w:w="4355" w:type="dxa"/>
            <w:gridSpan w:val="3"/>
            <w:vMerge/>
            <w:tcBorders>
              <w:top w:val="single" w:sz="16" w:space="0" w:color="000000"/>
              <w:left w:val="single" w:sz="16" w:space="0" w:color="000000"/>
              <w:bottom w:val="nil"/>
              <w:right w:val="nil"/>
            </w:tcBorders>
            <w:shd w:val="clear" w:color="auto" w:fill="FFFFFF"/>
            <w:vAlign w:val="bottom"/>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c>
          <w:tcPr>
            <w:tcW w:w="1437" w:type="dxa"/>
            <w:tcBorders>
              <w:left w:val="single" w:sz="16" w:space="0" w:color="000000"/>
              <w:bottom w:val="single" w:sz="16" w:space="0" w:color="000000"/>
            </w:tcBorders>
            <w:shd w:val="clear" w:color="auto" w:fill="FFFFFF"/>
            <w:vAlign w:val="bottom"/>
          </w:tcPr>
          <w:p w:rsidR="0094093E" w:rsidRPr="004E24D9" w:rsidRDefault="000873C2"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Pr>
                <w:rFonts w:ascii="Arial" w:hAnsi="Arial" w:cs="Arial"/>
                <w:color w:val="000000"/>
                <w:sz w:val="18"/>
                <w:szCs w:val="18"/>
              </w:rPr>
              <w:t>Konzervativni</w:t>
            </w:r>
            <w:proofErr w:type="spellEnd"/>
          </w:p>
        </w:tc>
        <w:tc>
          <w:tcPr>
            <w:tcW w:w="1050" w:type="dxa"/>
            <w:tcBorders>
              <w:bottom w:val="single" w:sz="16" w:space="0" w:color="000000"/>
            </w:tcBorders>
            <w:shd w:val="clear" w:color="auto" w:fill="FFFFFF"/>
            <w:vAlign w:val="bottom"/>
          </w:tcPr>
          <w:p w:rsidR="0094093E" w:rsidRPr="004E24D9" w:rsidRDefault="000873C2" w:rsidP="005872F0">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Nevtralni</w:t>
            </w:r>
          </w:p>
        </w:tc>
        <w:tc>
          <w:tcPr>
            <w:tcW w:w="1106" w:type="dxa"/>
            <w:tcBorders>
              <w:bottom w:val="single" w:sz="16" w:space="0" w:color="000000"/>
            </w:tcBorders>
            <w:shd w:val="clear" w:color="auto" w:fill="FFFFFF"/>
            <w:vAlign w:val="bottom"/>
          </w:tcPr>
          <w:p w:rsidR="0094093E" w:rsidRPr="004E24D9" w:rsidRDefault="000873C2" w:rsidP="005872F0">
            <w:pPr>
              <w:autoSpaceDE w:val="0"/>
              <w:autoSpaceDN w:val="0"/>
              <w:adjustRightInd w:val="0"/>
              <w:spacing w:after="0" w:line="320" w:lineRule="atLeast"/>
              <w:ind w:left="60" w:right="60"/>
              <w:jc w:val="center"/>
              <w:rPr>
                <w:rFonts w:ascii="Arial" w:hAnsi="Arial" w:cs="Arial"/>
                <w:color w:val="000000"/>
                <w:sz w:val="18"/>
                <w:szCs w:val="18"/>
              </w:rPr>
            </w:pPr>
            <w:r>
              <w:rPr>
                <w:rFonts w:ascii="Arial" w:hAnsi="Arial" w:cs="Arial"/>
                <w:color w:val="000000"/>
                <w:sz w:val="18"/>
                <w:szCs w:val="18"/>
              </w:rPr>
              <w:t>Liberalni</w:t>
            </w:r>
          </w:p>
        </w:tc>
        <w:tc>
          <w:tcPr>
            <w:tcW w:w="1029" w:type="dxa"/>
            <w:vMerge/>
            <w:tcBorders>
              <w:top w:val="single" w:sz="16" w:space="0" w:color="000000"/>
              <w:right w:val="single" w:sz="16" w:space="0" w:color="000000"/>
            </w:tcBorders>
            <w:shd w:val="clear" w:color="auto" w:fill="FFFFFF"/>
            <w:vAlign w:val="bottom"/>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r>
      <w:tr w:rsidR="0094093E" w:rsidRPr="004E24D9" w:rsidTr="000873C2">
        <w:trPr>
          <w:cantSplit/>
        </w:trPr>
        <w:tc>
          <w:tcPr>
            <w:tcW w:w="1077" w:type="dxa"/>
            <w:vMerge w:val="restart"/>
            <w:tcBorders>
              <w:top w:val="single" w:sz="16" w:space="0" w:color="000000"/>
              <w:left w:val="single" w:sz="16" w:space="0" w:color="000000"/>
              <w:right w:val="nil"/>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V240 </w:t>
            </w:r>
            <w:proofErr w:type="spellStart"/>
            <w:r w:rsidRPr="004E24D9">
              <w:rPr>
                <w:rFonts w:ascii="Arial" w:hAnsi="Arial" w:cs="Arial"/>
                <w:color w:val="000000"/>
                <w:sz w:val="18"/>
                <w:szCs w:val="18"/>
              </w:rPr>
              <w:t>Sex</w:t>
            </w:r>
            <w:proofErr w:type="spellEnd"/>
          </w:p>
        </w:tc>
        <w:tc>
          <w:tcPr>
            <w:tcW w:w="1092" w:type="dxa"/>
            <w:vMerge w:val="restart"/>
            <w:tcBorders>
              <w:top w:val="single" w:sz="16" w:space="0" w:color="000000"/>
              <w:left w:val="nil"/>
              <w:right w:val="nil"/>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1 Male</w:t>
            </w:r>
          </w:p>
        </w:tc>
        <w:tc>
          <w:tcPr>
            <w:tcW w:w="2186" w:type="dxa"/>
            <w:tcBorders>
              <w:top w:val="single" w:sz="16" w:space="0" w:color="000000"/>
              <w:left w:val="nil"/>
              <w:bottom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4E24D9">
              <w:rPr>
                <w:rFonts w:ascii="Arial" w:hAnsi="Arial" w:cs="Arial"/>
                <w:color w:val="000000"/>
                <w:sz w:val="18"/>
                <w:szCs w:val="18"/>
              </w:rPr>
              <w:t>Count</w:t>
            </w:r>
            <w:proofErr w:type="spellEnd"/>
          </w:p>
        </w:tc>
        <w:tc>
          <w:tcPr>
            <w:tcW w:w="1437" w:type="dxa"/>
            <w:tcBorders>
              <w:top w:val="single" w:sz="16" w:space="0" w:color="000000"/>
              <w:left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443</w:t>
            </w:r>
          </w:p>
        </w:tc>
        <w:tc>
          <w:tcPr>
            <w:tcW w:w="1050" w:type="dxa"/>
            <w:tcBorders>
              <w:top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70</w:t>
            </w:r>
          </w:p>
        </w:tc>
        <w:tc>
          <w:tcPr>
            <w:tcW w:w="1106" w:type="dxa"/>
            <w:tcBorders>
              <w:top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393</w:t>
            </w:r>
          </w:p>
        </w:tc>
        <w:tc>
          <w:tcPr>
            <w:tcW w:w="1029" w:type="dxa"/>
            <w:tcBorders>
              <w:top w:val="single" w:sz="16" w:space="0" w:color="000000"/>
              <w:bottom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906</w:t>
            </w:r>
          </w:p>
        </w:tc>
      </w:tr>
      <w:tr w:rsidR="0094093E" w:rsidRPr="004E24D9" w:rsidTr="000873C2">
        <w:trPr>
          <w:cantSplit/>
        </w:trPr>
        <w:tc>
          <w:tcPr>
            <w:tcW w:w="1077" w:type="dxa"/>
            <w:vMerge/>
            <w:tcBorders>
              <w:top w:val="single" w:sz="16" w:space="0" w:color="000000"/>
              <w:left w:val="single" w:sz="16" w:space="0" w:color="000000"/>
              <w:right w:val="nil"/>
            </w:tcBorders>
            <w:shd w:val="clear" w:color="auto" w:fill="FFFFFF"/>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c>
          <w:tcPr>
            <w:tcW w:w="1092" w:type="dxa"/>
            <w:vMerge/>
            <w:tcBorders>
              <w:top w:val="single" w:sz="16" w:space="0" w:color="000000"/>
              <w:left w:val="nil"/>
              <w:right w:val="nil"/>
            </w:tcBorders>
            <w:shd w:val="clear" w:color="auto" w:fill="FFFFFF"/>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c>
          <w:tcPr>
            <w:tcW w:w="2186" w:type="dxa"/>
            <w:tcBorders>
              <w:top w:val="nil"/>
              <w:left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within</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KMCLUopt</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Cluster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Number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of</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Case</w:t>
            </w:r>
            <w:proofErr w:type="spellEnd"/>
          </w:p>
        </w:tc>
        <w:tc>
          <w:tcPr>
            <w:tcW w:w="1437" w:type="dxa"/>
            <w:tcBorders>
              <w:top w:val="nil"/>
              <w:lef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48,2%</w:t>
            </w:r>
          </w:p>
        </w:tc>
        <w:tc>
          <w:tcPr>
            <w:tcW w:w="1050" w:type="dxa"/>
            <w:tcBorders>
              <w:top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66,0%</w:t>
            </w:r>
          </w:p>
        </w:tc>
        <w:tc>
          <w:tcPr>
            <w:tcW w:w="1106" w:type="dxa"/>
            <w:tcBorders>
              <w:top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47,9%</w:t>
            </w:r>
          </w:p>
        </w:tc>
        <w:tc>
          <w:tcPr>
            <w:tcW w:w="1029" w:type="dxa"/>
            <w:tcBorders>
              <w:top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49,1%</w:t>
            </w:r>
          </w:p>
        </w:tc>
      </w:tr>
      <w:tr w:rsidR="0094093E" w:rsidRPr="004E24D9" w:rsidTr="000873C2">
        <w:trPr>
          <w:cantSplit/>
        </w:trPr>
        <w:tc>
          <w:tcPr>
            <w:tcW w:w="1077" w:type="dxa"/>
            <w:vMerge/>
            <w:tcBorders>
              <w:top w:val="single" w:sz="16" w:space="0" w:color="000000"/>
              <w:left w:val="single" w:sz="16" w:space="0" w:color="000000"/>
              <w:right w:val="nil"/>
            </w:tcBorders>
            <w:shd w:val="clear" w:color="auto" w:fill="FFFFFF"/>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c>
          <w:tcPr>
            <w:tcW w:w="1092" w:type="dxa"/>
            <w:vMerge w:val="restart"/>
            <w:tcBorders>
              <w:top w:val="nil"/>
              <w:left w:val="nil"/>
              <w:right w:val="nil"/>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2 </w:t>
            </w:r>
            <w:proofErr w:type="spellStart"/>
            <w:r w:rsidRPr="004E24D9">
              <w:rPr>
                <w:rFonts w:ascii="Arial" w:hAnsi="Arial" w:cs="Arial"/>
                <w:color w:val="000000"/>
                <w:sz w:val="18"/>
                <w:szCs w:val="18"/>
              </w:rPr>
              <w:t>Female</w:t>
            </w:r>
            <w:proofErr w:type="spellEnd"/>
          </w:p>
        </w:tc>
        <w:tc>
          <w:tcPr>
            <w:tcW w:w="2186" w:type="dxa"/>
            <w:tcBorders>
              <w:top w:val="nil"/>
              <w:left w:val="nil"/>
              <w:bottom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4E24D9">
              <w:rPr>
                <w:rFonts w:ascii="Arial" w:hAnsi="Arial" w:cs="Arial"/>
                <w:color w:val="000000"/>
                <w:sz w:val="18"/>
                <w:szCs w:val="18"/>
              </w:rPr>
              <w:t>Count</w:t>
            </w:r>
            <w:proofErr w:type="spellEnd"/>
          </w:p>
        </w:tc>
        <w:tc>
          <w:tcPr>
            <w:tcW w:w="1437" w:type="dxa"/>
            <w:tcBorders>
              <w:top w:val="nil"/>
              <w:left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477</w:t>
            </w:r>
          </w:p>
        </w:tc>
        <w:tc>
          <w:tcPr>
            <w:tcW w:w="1050" w:type="dxa"/>
            <w:tcBorders>
              <w:top w:val="nil"/>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36</w:t>
            </w:r>
          </w:p>
        </w:tc>
        <w:tc>
          <w:tcPr>
            <w:tcW w:w="1106" w:type="dxa"/>
            <w:tcBorders>
              <w:top w:val="nil"/>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428</w:t>
            </w:r>
          </w:p>
        </w:tc>
        <w:tc>
          <w:tcPr>
            <w:tcW w:w="1029" w:type="dxa"/>
            <w:tcBorders>
              <w:top w:val="nil"/>
              <w:bottom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941</w:t>
            </w:r>
          </w:p>
        </w:tc>
      </w:tr>
      <w:tr w:rsidR="0094093E" w:rsidRPr="004E24D9" w:rsidTr="000873C2">
        <w:trPr>
          <w:cantSplit/>
        </w:trPr>
        <w:tc>
          <w:tcPr>
            <w:tcW w:w="1077" w:type="dxa"/>
            <w:vMerge/>
            <w:tcBorders>
              <w:top w:val="single" w:sz="16" w:space="0" w:color="000000"/>
              <w:left w:val="single" w:sz="16" w:space="0" w:color="000000"/>
              <w:right w:val="nil"/>
            </w:tcBorders>
            <w:shd w:val="clear" w:color="auto" w:fill="FFFFFF"/>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c>
          <w:tcPr>
            <w:tcW w:w="1092" w:type="dxa"/>
            <w:vMerge/>
            <w:tcBorders>
              <w:top w:val="nil"/>
              <w:left w:val="nil"/>
              <w:right w:val="nil"/>
            </w:tcBorders>
            <w:shd w:val="clear" w:color="auto" w:fill="FFFFFF"/>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c>
          <w:tcPr>
            <w:tcW w:w="2186" w:type="dxa"/>
            <w:tcBorders>
              <w:top w:val="nil"/>
              <w:left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within</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KMCLUopt</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Cluster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Number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of</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Case</w:t>
            </w:r>
            <w:proofErr w:type="spellEnd"/>
          </w:p>
        </w:tc>
        <w:tc>
          <w:tcPr>
            <w:tcW w:w="1437" w:type="dxa"/>
            <w:tcBorders>
              <w:top w:val="nil"/>
              <w:lef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51,8%</w:t>
            </w:r>
          </w:p>
        </w:tc>
        <w:tc>
          <w:tcPr>
            <w:tcW w:w="1050" w:type="dxa"/>
            <w:tcBorders>
              <w:top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34,0%</w:t>
            </w:r>
          </w:p>
        </w:tc>
        <w:tc>
          <w:tcPr>
            <w:tcW w:w="1106" w:type="dxa"/>
            <w:tcBorders>
              <w:top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52,1%</w:t>
            </w:r>
          </w:p>
        </w:tc>
        <w:tc>
          <w:tcPr>
            <w:tcW w:w="1029" w:type="dxa"/>
            <w:tcBorders>
              <w:top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50,9%</w:t>
            </w:r>
          </w:p>
        </w:tc>
      </w:tr>
      <w:tr w:rsidR="0094093E" w:rsidRPr="004E24D9" w:rsidTr="000873C2">
        <w:trPr>
          <w:cantSplit/>
        </w:trPr>
        <w:tc>
          <w:tcPr>
            <w:tcW w:w="2169" w:type="dxa"/>
            <w:gridSpan w:val="2"/>
            <w:vMerge w:val="restart"/>
            <w:tcBorders>
              <w:top w:val="nil"/>
              <w:left w:val="single" w:sz="16" w:space="0" w:color="000000"/>
              <w:bottom w:val="single" w:sz="16" w:space="0" w:color="000000"/>
              <w:right w:val="nil"/>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Total</w:t>
            </w:r>
          </w:p>
        </w:tc>
        <w:tc>
          <w:tcPr>
            <w:tcW w:w="2186" w:type="dxa"/>
            <w:tcBorders>
              <w:top w:val="nil"/>
              <w:left w:val="nil"/>
              <w:bottom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4E24D9">
              <w:rPr>
                <w:rFonts w:ascii="Arial" w:hAnsi="Arial" w:cs="Arial"/>
                <w:color w:val="000000"/>
                <w:sz w:val="18"/>
                <w:szCs w:val="18"/>
              </w:rPr>
              <w:t>Count</w:t>
            </w:r>
            <w:proofErr w:type="spellEnd"/>
          </w:p>
        </w:tc>
        <w:tc>
          <w:tcPr>
            <w:tcW w:w="1437" w:type="dxa"/>
            <w:tcBorders>
              <w:top w:val="nil"/>
              <w:left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920</w:t>
            </w:r>
          </w:p>
        </w:tc>
        <w:tc>
          <w:tcPr>
            <w:tcW w:w="1050" w:type="dxa"/>
            <w:tcBorders>
              <w:top w:val="nil"/>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106</w:t>
            </w:r>
          </w:p>
        </w:tc>
        <w:tc>
          <w:tcPr>
            <w:tcW w:w="1106" w:type="dxa"/>
            <w:tcBorders>
              <w:top w:val="nil"/>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821</w:t>
            </w:r>
          </w:p>
        </w:tc>
        <w:tc>
          <w:tcPr>
            <w:tcW w:w="1029" w:type="dxa"/>
            <w:tcBorders>
              <w:top w:val="nil"/>
              <w:bottom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1847</w:t>
            </w:r>
          </w:p>
        </w:tc>
      </w:tr>
      <w:tr w:rsidR="0094093E" w:rsidRPr="004E24D9" w:rsidTr="000873C2">
        <w:trPr>
          <w:cantSplit/>
        </w:trPr>
        <w:tc>
          <w:tcPr>
            <w:tcW w:w="2169" w:type="dxa"/>
            <w:gridSpan w:val="2"/>
            <w:vMerge/>
            <w:tcBorders>
              <w:top w:val="nil"/>
              <w:left w:val="single" w:sz="16" w:space="0" w:color="000000"/>
              <w:bottom w:val="single" w:sz="16" w:space="0" w:color="000000"/>
              <w:right w:val="nil"/>
            </w:tcBorders>
            <w:shd w:val="clear" w:color="auto" w:fill="FFFFFF"/>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c>
          <w:tcPr>
            <w:tcW w:w="2186" w:type="dxa"/>
            <w:tcBorders>
              <w:top w:val="nil"/>
              <w:left w:val="nil"/>
              <w:bottom w:val="single" w:sz="16" w:space="0" w:color="000000"/>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within</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KMCLUopt</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Cluster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Number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of</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Case</w:t>
            </w:r>
            <w:proofErr w:type="spellEnd"/>
          </w:p>
        </w:tc>
        <w:tc>
          <w:tcPr>
            <w:tcW w:w="1437" w:type="dxa"/>
            <w:tcBorders>
              <w:top w:val="nil"/>
              <w:left w:val="single" w:sz="16" w:space="0" w:color="000000"/>
              <w:bottom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100,0%</w:t>
            </w:r>
          </w:p>
        </w:tc>
        <w:tc>
          <w:tcPr>
            <w:tcW w:w="1050" w:type="dxa"/>
            <w:tcBorders>
              <w:top w:val="nil"/>
              <w:bottom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100,0%</w:t>
            </w:r>
          </w:p>
        </w:tc>
        <w:tc>
          <w:tcPr>
            <w:tcW w:w="1106" w:type="dxa"/>
            <w:tcBorders>
              <w:top w:val="nil"/>
              <w:bottom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100,0%</w:t>
            </w:r>
          </w:p>
        </w:tc>
        <w:tc>
          <w:tcPr>
            <w:tcW w:w="1029" w:type="dxa"/>
            <w:tcBorders>
              <w:top w:val="nil"/>
              <w:bottom w:val="single" w:sz="16" w:space="0" w:color="000000"/>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100,0%</w:t>
            </w:r>
          </w:p>
        </w:tc>
      </w:tr>
    </w:tbl>
    <w:p w:rsidR="0094093E" w:rsidRDefault="0094093E"/>
    <w:p w:rsidR="0094093E" w:rsidRDefault="0094093E"/>
    <w:tbl>
      <w:tblPr>
        <w:tblW w:w="5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59"/>
        <w:gridCol w:w="1030"/>
        <w:gridCol w:w="1030"/>
        <w:gridCol w:w="1476"/>
      </w:tblGrid>
      <w:tr w:rsidR="0094093E" w:rsidRPr="004E24D9" w:rsidTr="005872F0">
        <w:trPr>
          <w:cantSplit/>
        </w:trPr>
        <w:tc>
          <w:tcPr>
            <w:tcW w:w="5992" w:type="dxa"/>
            <w:gridSpan w:val="4"/>
            <w:tcBorders>
              <w:top w:val="nil"/>
              <w:left w:val="nil"/>
              <w:bottom w:val="nil"/>
              <w:right w:val="nil"/>
            </w:tcBorders>
            <w:shd w:val="clear" w:color="auto" w:fill="FFFFFF"/>
            <w:vAlign w:val="center"/>
          </w:tcPr>
          <w:p w:rsidR="0094093E" w:rsidRDefault="0094093E" w:rsidP="005872F0">
            <w:pPr>
              <w:autoSpaceDE w:val="0"/>
              <w:autoSpaceDN w:val="0"/>
              <w:adjustRightInd w:val="0"/>
              <w:spacing w:after="0" w:line="320" w:lineRule="atLeast"/>
              <w:ind w:left="60" w:right="60"/>
              <w:jc w:val="center"/>
              <w:rPr>
                <w:rFonts w:ascii="Arial" w:hAnsi="Arial" w:cs="Arial"/>
                <w:b/>
                <w:bCs/>
                <w:color w:val="000000"/>
                <w:sz w:val="18"/>
                <w:szCs w:val="18"/>
              </w:rPr>
            </w:pPr>
          </w:p>
          <w:p w:rsidR="0094093E" w:rsidRPr="00AA4214" w:rsidRDefault="0094093E" w:rsidP="00AA4214">
            <w:pPr>
              <w:pStyle w:val="Brezrazmikov"/>
              <w:rPr>
                <w:b/>
                <w:sz w:val="18"/>
              </w:rPr>
            </w:pPr>
            <w:r w:rsidRPr="00AA4214">
              <w:rPr>
                <w:b/>
                <w:sz w:val="18"/>
              </w:rPr>
              <w:t xml:space="preserve">Tabela </w:t>
            </w:r>
            <w:r w:rsidR="00AA4214" w:rsidRPr="00AA4214">
              <w:rPr>
                <w:b/>
                <w:sz w:val="18"/>
              </w:rPr>
              <w:t>7</w:t>
            </w:r>
            <w:r w:rsidRPr="00AA4214">
              <w:rPr>
                <w:b/>
                <w:sz w:val="18"/>
              </w:rPr>
              <w:t xml:space="preserve">: </w:t>
            </w:r>
            <w:proofErr w:type="spellStart"/>
            <w:r w:rsidRPr="00AA4214">
              <w:rPr>
                <w:b/>
                <w:sz w:val="18"/>
              </w:rPr>
              <w:t>Pearsonov</w:t>
            </w:r>
            <w:proofErr w:type="spellEnd"/>
            <w:r w:rsidRPr="00AA4214">
              <w:rPr>
                <w:b/>
                <w:sz w:val="18"/>
              </w:rPr>
              <w:t xml:space="preserve"> hi-kvadrat</w:t>
            </w:r>
          </w:p>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E24D9">
              <w:rPr>
                <w:rFonts w:ascii="Arial" w:hAnsi="Arial" w:cs="Arial"/>
                <w:b/>
                <w:bCs/>
                <w:color w:val="000000"/>
                <w:sz w:val="18"/>
                <w:szCs w:val="18"/>
              </w:rPr>
              <w:t>Chi-Square</w:t>
            </w:r>
            <w:proofErr w:type="spellEnd"/>
            <w:r w:rsidRPr="004E24D9">
              <w:rPr>
                <w:rFonts w:ascii="Arial" w:hAnsi="Arial" w:cs="Arial"/>
                <w:b/>
                <w:bCs/>
                <w:color w:val="000000"/>
                <w:sz w:val="18"/>
                <w:szCs w:val="18"/>
              </w:rPr>
              <w:t xml:space="preserve"> </w:t>
            </w:r>
            <w:proofErr w:type="spellStart"/>
            <w:r w:rsidRPr="004E24D9">
              <w:rPr>
                <w:rFonts w:ascii="Arial" w:hAnsi="Arial" w:cs="Arial"/>
                <w:b/>
                <w:bCs/>
                <w:color w:val="000000"/>
                <w:sz w:val="18"/>
                <w:szCs w:val="18"/>
              </w:rPr>
              <w:t>Tests</w:t>
            </w:r>
            <w:proofErr w:type="spellEnd"/>
          </w:p>
        </w:tc>
      </w:tr>
      <w:tr w:rsidR="0094093E" w:rsidRPr="004E24D9" w:rsidTr="005872F0">
        <w:trPr>
          <w:cantSplit/>
        </w:trPr>
        <w:tc>
          <w:tcPr>
            <w:tcW w:w="2459"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94093E" w:rsidRPr="004E24D9" w:rsidRDefault="0094093E" w:rsidP="005872F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E24D9">
              <w:rPr>
                <w:rFonts w:ascii="Arial" w:hAnsi="Arial" w:cs="Arial"/>
                <w:color w:val="000000"/>
                <w:sz w:val="18"/>
                <w:szCs w:val="18"/>
              </w:rPr>
              <w:t>Value</w:t>
            </w:r>
            <w:proofErr w:type="spellEnd"/>
          </w:p>
        </w:tc>
        <w:tc>
          <w:tcPr>
            <w:tcW w:w="1029" w:type="dxa"/>
            <w:tcBorders>
              <w:top w:val="single" w:sz="16" w:space="0" w:color="000000"/>
              <w:bottom w:val="single" w:sz="16" w:space="0" w:color="000000"/>
            </w:tcBorders>
            <w:shd w:val="clear" w:color="auto" w:fill="FFFFFF"/>
            <w:vAlign w:val="bottom"/>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E24D9">
              <w:rPr>
                <w:rFonts w:ascii="Arial" w:hAnsi="Arial" w:cs="Arial"/>
                <w:color w:val="000000"/>
                <w:sz w:val="18"/>
                <w:szCs w:val="18"/>
              </w:rPr>
              <w:t>df</w:t>
            </w:r>
            <w:proofErr w:type="spellEnd"/>
          </w:p>
        </w:tc>
        <w:tc>
          <w:tcPr>
            <w:tcW w:w="1475" w:type="dxa"/>
            <w:tcBorders>
              <w:top w:val="single" w:sz="16" w:space="0" w:color="000000"/>
              <w:bottom w:val="single" w:sz="16" w:space="0" w:color="000000"/>
              <w:right w:val="single" w:sz="16" w:space="0" w:color="000000"/>
            </w:tcBorders>
            <w:shd w:val="clear" w:color="auto" w:fill="FFFFFF"/>
            <w:vAlign w:val="bottom"/>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E24D9">
              <w:rPr>
                <w:rFonts w:ascii="Arial" w:hAnsi="Arial" w:cs="Arial"/>
                <w:color w:val="000000"/>
                <w:sz w:val="18"/>
                <w:szCs w:val="18"/>
              </w:rPr>
              <w:t>Asymp</w:t>
            </w:r>
            <w:proofErr w:type="spellEnd"/>
            <w:r w:rsidRPr="004E24D9">
              <w:rPr>
                <w:rFonts w:ascii="Arial" w:hAnsi="Arial" w:cs="Arial"/>
                <w:color w:val="000000"/>
                <w:sz w:val="18"/>
                <w:szCs w:val="18"/>
              </w:rPr>
              <w:t>. Sig. (2-sided)</w:t>
            </w:r>
          </w:p>
        </w:tc>
      </w:tr>
      <w:tr w:rsidR="0094093E" w:rsidRPr="004E24D9" w:rsidTr="005872F0">
        <w:trPr>
          <w:cantSplit/>
        </w:trPr>
        <w:tc>
          <w:tcPr>
            <w:tcW w:w="2459" w:type="dxa"/>
            <w:tcBorders>
              <w:top w:val="single" w:sz="16" w:space="0" w:color="000000"/>
              <w:left w:val="single" w:sz="16" w:space="0" w:color="000000"/>
              <w:bottom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4E24D9">
              <w:rPr>
                <w:rFonts w:ascii="Arial" w:hAnsi="Arial" w:cs="Arial"/>
                <w:color w:val="000000"/>
                <w:sz w:val="18"/>
                <w:szCs w:val="18"/>
              </w:rPr>
              <w:t>Pearson</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Chi-Square</w:t>
            </w:r>
            <w:proofErr w:type="spellEnd"/>
          </w:p>
        </w:tc>
        <w:tc>
          <w:tcPr>
            <w:tcW w:w="1029" w:type="dxa"/>
            <w:tcBorders>
              <w:top w:val="single" w:sz="16" w:space="0" w:color="000000"/>
              <w:left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12,996</w:t>
            </w:r>
            <w:r w:rsidRPr="004E24D9">
              <w:rPr>
                <w:rFonts w:ascii="Arial" w:hAnsi="Arial" w:cs="Arial"/>
                <w:color w:val="000000"/>
                <w:sz w:val="18"/>
                <w:szCs w:val="18"/>
                <w:vertAlign w:val="superscript"/>
              </w:rPr>
              <w:t>a</w:t>
            </w:r>
          </w:p>
        </w:tc>
        <w:tc>
          <w:tcPr>
            <w:tcW w:w="1029" w:type="dxa"/>
            <w:tcBorders>
              <w:top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2</w:t>
            </w:r>
          </w:p>
        </w:tc>
        <w:tc>
          <w:tcPr>
            <w:tcW w:w="1475" w:type="dxa"/>
            <w:tcBorders>
              <w:top w:val="single" w:sz="16" w:space="0" w:color="000000"/>
              <w:bottom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,002</w:t>
            </w:r>
          </w:p>
        </w:tc>
      </w:tr>
      <w:tr w:rsidR="0094093E" w:rsidRPr="004E24D9" w:rsidTr="005872F0">
        <w:trPr>
          <w:cantSplit/>
        </w:trPr>
        <w:tc>
          <w:tcPr>
            <w:tcW w:w="2459" w:type="dxa"/>
            <w:tcBorders>
              <w:top w:val="nil"/>
              <w:left w:val="single" w:sz="16" w:space="0" w:color="000000"/>
              <w:bottom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4E24D9">
              <w:rPr>
                <w:rFonts w:ascii="Arial" w:hAnsi="Arial" w:cs="Arial"/>
                <w:color w:val="000000"/>
                <w:sz w:val="18"/>
                <w:szCs w:val="18"/>
              </w:rPr>
              <w:t>Likelihood</w:t>
            </w:r>
            <w:proofErr w:type="spellEnd"/>
            <w:r w:rsidRPr="004E24D9">
              <w:rPr>
                <w:rFonts w:ascii="Arial" w:hAnsi="Arial" w:cs="Arial"/>
                <w:color w:val="000000"/>
                <w:sz w:val="18"/>
                <w:szCs w:val="18"/>
              </w:rPr>
              <w:t xml:space="preserve"> Ratio</w:t>
            </w:r>
          </w:p>
        </w:tc>
        <w:tc>
          <w:tcPr>
            <w:tcW w:w="1029" w:type="dxa"/>
            <w:tcBorders>
              <w:top w:val="nil"/>
              <w:left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13,187</w:t>
            </w:r>
          </w:p>
        </w:tc>
        <w:tc>
          <w:tcPr>
            <w:tcW w:w="1029" w:type="dxa"/>
            <w:tcBorders>
              <w:top w:val="nil"/>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2</w:t>
            </w:r>
          </w:p>
        </w:tc>
        <w:tc>
          <w:tcPr>
            <w:tcW w:w="1475" w:type="dxa"/>
            <w:tcBorders>
              <w:top w:val="nil"/>
              <w:bottom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,001</w:t>
            </w:r>
          </w:p>
        </w:tc>
      </w:tr>
      <w:tr w:rsidR="0094093E" w:rsidRPr="004E24D9" w:rsidTr="005872F0">
        <w:trPr>
          <w:cantSplit/>
        </w:trPr>
        <w:tc>
          <w:tcPr>
            <w:tcW w:w="2459" w:type="dxa"/>
            <w:tcBorders>
              <w:top w:val="nil"/>
              <w:left w:val="single" w:sz="16" w:space="0" w:color="000000"/>
              <w:bottom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4E24D9">
              <w:rPr>
                <w:rFonts w:ascii="Arial" w:hAnsi="Arial" w:cs="Arial"/>
                <w:color w:val="000000"/>
                <w:sz w:val="18"/>
                <w:szCs w:val="18"/>
              </w:rPr>
              <w:t>Linear-by-Linear</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Association</w:t>
            </w:r>
            <w:proofErr w:type="spellEnd"/>
          </w:p>
        </w:tc>
        <w:tc>
          <w:tcPr>
            <w:tcW w:w="1029" w:type="dxa"/>
            <w:tcBorders>
              <w:top w:val="nil"/>
              <w:left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,005</w:t>
            </w:r>
          </w:p>
        </w:tc>
        <w:tc>
          <w:tcPr>
            <w:tcW w:w="1029" w:type="dxa"/>
            <w:tcBorders>
              <w:top w:val="nil"/>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w:t>
            </w:r>
          </w:p>
        </w:tc>
        <w:tc>
          <w:tcPr>
            <w:tcW w:w="1475" w:type="dxa"/>
            <w:tcBorders>
              <w:top w:val="nil"/>
              <w:bottom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,945</w:t>
            </w:r>
          </w:p>
        </w:tc>
      </w:tr>
      <w:tr w:rsidR="0094093E" w:rsidRPr="004E24D9" w:rsidTr="005872F0">
        <w:trPr>
          <w:cantSplit/>
        </w:trPr>
        <w:tc>
          <w:tcPr>
            <w:tcW w:w="2459" w:type="dxa"/>
            <w:tcBorders>
              <w:top w:val="nil"/>
              <w:left w:val="single" w:sz="16" w:space="0" w:color="000000"/>
              <w:bottom w:val="single" w:sz="16" w:space="0" w:color="000000"/>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N </w:t>
            </w:r>
            <w:proofErr w:type="spellStart"/>
            <w:r w:rsidRPr="004E24D9">
              <w:rPr>
                <w:rFonts w:ascii="Arial" w:hAnsi="Arial" w:cs="Arial"/>
                <w:color w:val="000000"/>
                <w:sz w:val="18"/>
                <w:szCs w:val="18"/>
              </w:rPr>
              <w:t>of</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Valid</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1847</w:t>
            </w:r>
          </w:p>
        </w:tc>
        <w:tc>
          <w:tcPr>
            <w:tcW w:w="1029" w:type="dxa"/>
            <w:tcBorders>
              <w:top w:val="nil"/>
              <w:bottom w:val="single" w:sz="16" w:space="0" w:color="000000"/>
            </w:tcBorders>
            <w:shd w:val="clear" w:color="auto" w:fill="FFFFFF"/>
            <w:vAlign w:val="center"/>
          </w:tcPr>
          <w:p w:rsidR="0094093E" w:rsidRPr="004E24D9" w:rsidRDefault="0094093E" w:rsidP="005872F0">
            <w:pPr>
              <w:autoSpaceDE w:val="0"/>
              <w:autoSpaceDN w:val="0"/>
              <w:adjustRightInd w:val="0"/>
              <w:spacing w:after="0" w:line="240" w:lineRule="auto"/>
              <w:rPr>
                <w:rFonts w:ascii="Times New Roman" w:hAnsi="Times New Roman" w:cs="Times New Roman"/>
                <w:sz w:val="24"/>
                <w:szCs w:val="24"/>
              </w:rPr>
            </w:pPr>
          </w:p>
        </w:tc>
        <w:tc>
          <w:tcPr>
            <w:tcW w:w="1475" w:type="dxa"/>
            <w:tcBorders>
              <w:top w:val="nil"/>
              <w:bottom w:val="single" w:sz="16" w:space="0" w:color="000000"/>
              <w:right w:val="single" w:sz="16" w:space="0" w:color="000000"/>
            </w:tcBorders>
            <w:shd w:val="clear" w:color="auto" w:fill="FFFFFF"/>
            <w:vAlign w:val="center"/>
          </w:tcPr>
          <w:p w:rsidR="0094093E" w:rsidRPr="004E24D9" w:rsidRDefault="0094093E" w:rsidP="005872F0">
            <w:pPr>
              <w:autoSpaceDE w:val="0"/>
              <w:autoSpaceDN w:val="0"/>
              <w:adjustRightInd w:val="0"/>
              <w:spacing w:after="0" w:line="240" w:lineRule="auto"/>
              <w:rPr>
                <w:rFonts w:ascii="Times New Roman" w:hAnsi="Times New Roman" w:cs="Times New Roman"/>
                <w:sz w:val="24"/>
                <w:szCs w:val="24"/>
              </w:rPr>
            </w:pPr>
          </w:p>
        </w:tc>
      </w:tr>
      <w:tr w:rsidR="0094093E" w:rsidRPr="004E24D9" w:rsidTr="005872F0">
        <w:trPr>
          <w:cantSplit/>
        </w:trPr>
        <w:tc>
          <w:tcPr>
            <w:tcW w:w="5992" w:type="dxa"/>
            <w:gridSpan w:val="4"/>
            <w:tcBorders>
              <w:top w:val="nil"/>
              <w:left w:val="nil"/>
              <w:bottom w:val="nil"/>
              <w:right w:val="nil"/>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a. 0 </w:t>
            </w:r>
            <w:proofErr w:type="spellStart"/>
            <w:r w:rsidRPr="004E24D9">
              <w:rPr>
                <w:rFonts w:ascii="Arial" w:hAnsi="Arial" w:cs="Arial"/>
                <w:color w:val="000000"/>
                <w:sz w:val="18"/>
                <w:szCs w:val="18"/>
              </w:rPr>
              <w:t>cells</w:t>
            </w:r>
            <w:proofErr w:type="spellEnd"/>
            <w:r w:rsidRPr="004E24D9">
              <w:rPr>
                <w:rFonts w:ascii="Arial" w:hAnsi="Arial" w:cs="Arial"/>
                <w:color w:val="000000"/>
                <w:sz w:val="18"/>
                <w:szCs w:val="18"/>
              </w:rPr>
              <w:t xml:space="preserve"> (0,0%) </w:t>
            </w:r>
            <w:proofErr w:type="spellStart"/>
            <w:r w:rsidRPr="004E24D9">
              <w:rPr>
                <w:rFonts w:ascii="Arial" w:hAnsi="Arial" w:cs="Arial"/>
                <w:color w:val="000000"/>
                <w:sz w:val="18"/>
                <w:szCs w:val="18"/>
              </w:rPr>
              <w:t>have</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expected</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count</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less</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than</w:t>
            </w:r>
            <w:proofErr w:type="spellEnd"/>
            <w:r w:rsidRPr="004E24D9">
              <w:rPr>
                <w:rFonts w:ascii="Arial" w:hAnsi="Arial" w:cs="Arial"/>
                <w:color w:val="000000"/>
                <w:sz w:val="18"/>
                <w:szCs w:val="18"/>
              </w:rPr>
              <w:t xml:space="preserve"> 5. </w:t>
            </w:r>
            <w:proofErr w:type="spellStart"/>
            <w:r w:rsidRPr="004E24D9">
              <w:rPr>
                <w:rFonts w:ascii="Arial" w:hAnsi="Arial" w:cs="Arial"/>
                <w:color w:val="000000"/>
                <w:sz w:val="18"/>
                <w:szCs w:val="18"/>
              </w:rPr>
              <w:t>The</w:t>
            </w:r>
            <w:proofErr w:type="spellEnd"/>
            <w:r w:rsidRPr="004E24D9">
              <w:rPr>
                <w:rFonts w:ascii="Arial" w:hAnsi="Arial" w:cs="Arial"/>
                <w:color w:val="000000"/>
                <w:sz w:val="18"/>
                <w:szCs w:val="18"/>
              </w:rPr>
              <w:t xml:space="preserve"> minimum </w:t>
            </w:r>
            <w:proofErr w:type="spellStart"/>
            <w:r w:rsidRPr="004E24D9">
              <w:rPr>
                <w:rFonts w:ascii="Arial" w:hAnsi="Arial" w:cs="Arial"/>
                <w:color w:val="000000"/>
                <w:sz w:val="18"/>
                <w:szCs w:val="18"/>
              </w:rPr>
              <w:t>expected</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count</w:t>
            </w:r>
            <w:proofErr w:type="spellEnd"/>
            <w:r w:rsidRPr="004E24D9">
              <w:rPr>
                <w:rFonts w:ascii="Arial" w:hAnsi="Arial" w:cs="Arial"/>
                <w:color w:val="000000"/>
                <w:sz w:val="18"/>
                <w:szCs w:val="18"/>
              </w:rPr>
              <w:t xml:space="preserve"> is 52,00.</w:t>
            </w:r>
          </w:p>
        </w:tc>
      </w:tr>
    </w:tbl>
    <w:p w:rsidR="0094093E" w:rsidRPr="004E24D9" w:rsidRDefault="0094093E" w:rsidP="0094093E">
      <w:pPr>
        <w:autoSpaceDE w:val="0"/>
        <w:autoSpaceDN w:val="0"/>
        <w:adjustRightInd w:val="0"/>
        <w:spacing w:after="0" w:line="400" w:lineRule="atLeast"/>
        <w:rPr>
          <w:rFonts w:ascii="Times New Roman" w:hAnsi="Times New Roman" w:cs="Times New Roman"/>
          <w:sz w:val="24"/>
          <w:szCs w:val="24"/>
        </w:rPr>
      </w:pPr>
    </w:p>
    <w:p w:rsidR="0094093E" w:rsidRPr="00AA4214" w:rsidRDefault="0094093E" w:rsidP="00AA4214">
      <w:pPr>
        <w:pStyle w:val="Brezrazmikov"/>
        <w:rPr>
          <w:b/>
          <w:sz w:val="18"/>
        </w:rPr>
      </w:pPr>
      <w:r w:rsidRPr="00AA4214">
        <w:rPr>
          <w:b/>
          <w:sz w:val="18"/>
        </w:rPr>
        <w:t xml:space="preserve">Tabela </w:t>
      </w:r>
      <w:r w:rsidR="00AA4214" w:rsidRPr="00AA4214">
        <w:rPr>
          <w:b/>
          <w:sz w:val="18"/>
        </w:rPr>
        <w:t>8</w:t>
      </w:r>
      <w:r w:rsidRPr="00AA4214">
        <w:rPr>
          <w:b/>
          <w:sz w:val="18"/>
        </w:rPr>
        <w:t>: Kramerjev koeficient</w:t>
      </w:r>
    </w:p>
    <w:tbl>
      <w:tblPr>
        <w:tblW w:w="55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3"/>
        <w:gridCol w:w="1230"/>
        <w:gridCol w:w="1030"/>
        <w:gridCol w:w="1276"/>
      </w:tblGrid>
      <w:tr w:rsidR="0094093E" w:rsidRPr="004E24D9" w:rsidTr="005872F0">
        <w:trPr>
          <w:cantSplit/>
        </w:trPr>
        <w:tc>
          <w:tcPr>
            <w:tcW w:w="5546" w:type="dxa"/>
            <w:gridSpan w:val="4"/>
            <w:tcBorders>
              <w:top w:val="nil"/>
              <w:left w:val="nil"/>
              <w:bottom w:val="nil"/>
              <w:right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E24D9">
              <w:rPr>
                <w:rFonts w:ascii="Arial" w:hAnsi="Arial" w:cs="Arial"/>
                <w:b/>
                <w:bCs/>
                <w:color w:val="000000"/>
                <w:sz w:val="18"/>
                <w:szCs w:val="18"/>
              </w:rPr>
              <w:t>Symmetric</w:t>
            </w:r>
            <w:proofErr w:type="spellEnd"/>
            <w:r w:rsidRPr="004E24D9">
              <w:rPr>
                <w:rFonts w:ascii="Arial" w:hAnsi="Arial" w:cs="Arial"/>
                <w:b/>
                <w:bCs/>
                <w:color w:val="000000"/>
                <w:sz w:val="18"/>
                <w:szCs w:val="18"/>
              </w:rPr>
              <w:t xml:space="preserve"> </w:t>
            </w:r>
            <w:proofErr w:type="spellStart"/>
            <w:r w:rsidRPr="004E24D9">
              <w:rPr>
                <w:rFonts w:ascii="Arial" w:hAnsi="Arial" w:cs="Arial"/>
                <w:b/>
                <w:bCs/>
                <w:color w:val="000000"/>
                <w:sz w:val="18"/>
                <w:szCs w:val="18"/>
              </w:rPr>
              <w:t>Measures</w:t>
            </w:r>
            <w:proofErr w:type="spellEnd"/>
          </w:p>
        </w:tc>
      </w:tr>
      <w:tr w:rsidR="0094093E" w:rsidRPr="004E24D9" w:rsidTr="005872F0">
        <w:trPr>
          <w:cantSplit/>
        </w:trPr>
        <w:tc>
          <w:tcPr>
            <w:tcW w:w="3242" w:type="dxa"/>
            <w:gridSpan w:val="2"/>
            <w:tcBorders>
              <w:top w:val="single" w:sz="16" w:space="0" w:color="000000"/>
              <w:left w:val="single" w:sz="16" w:space="0" w:color="000000"/>
              <w:bottom w:val="single" w:sz="16" w:space="0" w:color="000000"/>
              <w:right w:val="nil"/>
            </w:tcBorders>
            <w:shd w:val="clear" w:color="auto" w:fill="FFFFFF"/>
            <w:vAlign w:val="bottom"/>
          </w:tcPr>
          <w:p w:rsidR="0094093E" w:rsidRPr="004E24D9" w:rsidRDefault="0094093E" w:rsidP="005872F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16" w:space="0" w:color="000000"/>
              <w:left w:val="single" w:sz="16" w:space="0" w:color="000000"/>
              <w:bottom w:val="single" w:sz="16" w:space="0" w:color="000000"/>
            </w:tcBorders>
            <w:shd w:val="clear" w:color="auto" w:fill="FFFFFF"/>
            <w:vAlign w:val="bottom"/>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E24D9">
              <w:rPr>
                <w:rFonts w:ascii="Arial" w:hAnsi="Arial" w:cs="Arial"/>
                <w:color w:val="000000"/>
                <w:sz w:val="18"/>
                <w:szCs w:val="18"/>
              </w:rPr>
              <w:t>Value</w:t>
            </w:r>
            <w:proofErr w:type="spellEnd"/>
          </w:p>
        </w:tc>
        <w:tc>
          <w:tcPr>
            <w:tcW w:w="1275" w:type="dxa"/>
            <w:tcBorders>
              <w:top w:val="single" w:sz="16" w:space="0" w:color="000000"/>
              <w:bottom w:val="single" w:sz="16" w:space="0" w:color="000000"/>
              <w:right w:val="single" w:sz="16" w:space="0" w:color="000000"/>
            </w:tcBorders>
            <w:shd w:val="clear" w:color="auto" w:fill="FFFFFF"/>
            <w:vAlign w:val="bottom"/>
          </w:tcPr>
          <w:p w:rsidR="0094093E" w:rsidRPr="004E24D9" w:rsidRDefault="0094093E" w:rsidP="005872F0">
            <w:pPr>
              <w:autoSpaceDE w:val="0"/>
              <w:autoSpaceDN w:val="0"/>
              <w:adjustRightInd w:val="0"/>
              <w:spacing w:after="0" w:line="320" w:lineRule="atLeast"/>
              <w:ind w:left="60" w:right="60"/>
              <w:jc w:val="center"/>
              <w:rPr>
                <w:rFonts w:ascii="Arial" w:hAnsi="Arial" w:cs="Arial"/>
                <w:color w:val="000000"/>
                <w:sz w:val="18"/>
                <w:szCs w:val="18"/>
              </w:rPr>
            </w:pPr>
            <w:proofErr w:type="spellStart"/>
            <w:r w:rsidRPr="004E24D9">
              <w:rPr>
                <w:rFonts w:ascii="Arial" w:hAnsi="Arial" w:cs="Arial"/>
                <w:color w:val="000000"/>
                <w:sz w:val="18"/>
                <w:szCs w:val="18"/>
              </w:rPr>
              <w:t>Approx</w:t>
            </w:r>
            <w:proofErr w:type="spellEnd"/>
            <w:r w:rsidRPr="004E24D9">
              <w:rPr>
                <w:rFonts w:ascii="Arial" w:hAnsi="Arial" w:cs="Arial"/>
                <w:color w:val="000000"/>
                <w:sz w:val="18"/>
                <w:szCs w:val="18"/>
              </w:rPr>
              <w:t>. Sig.</w:t>
            </w:r>
          </w:p>
        </w:tc>
      </w:tr>
      <w:tr w:rsidR="0094093E" w:rsidRPr="004E24D9" w:rsidTr="005872F0">
        <w:trPr>
          <w:cantSplit/>
        </w:trPr>
        <w:tc>
          <w:tcPr>
            <w:tcW w:w="2013" w:type="dxa"/>
            <w:vMerge w:val="restart"/>
            <w:tcBorders>
              <w:top w:val="single" w:sz="16" w:space="0" w:color="000000"/>
              <w:left w:val="single" w:sz="16" w:space="0" w:color="000000"/>
              <w:bottom w:val="nil"/>
              <w:right w:val="nil"/>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Nominal </w:t>
            </w:r>
            <w:proofErr w:type="spellStart"/>
            <w:r w:rsidRPr="004E24D9">
              <w:rPr>
                <w:rFonts w:ascii="Arial" w:hAnsi="Arial" w:cs="Arial"/>
                <w:color w:val="000000"/>
                <w:sz w:val="18"/>
                <w:szCs w:val="18"/>
              </w:rPr>
              <w:t>by</w:t>
            </w:r>
            <w:proofErr w:type="spellEnd"/>
            <w:r w:rsidRPr="004E24D9">
              <w:rPr>
                <w:rFonts w:ascii="Arial" w:hAnsi="Arial" w:cs="Arial"/>
                <w:color w:val="000000"/>
                <w:sz w:val="18"/>
                <w:szCs w:val="18"/>
              </w:rPr>
              <w:t xml:space="preserve"> Nominal</w:t>
            </w:r>
          </w:p>
        </w:tc>
        <w:tc>
          <w:tcPr>
            <w:tcW w:w="1229" w:type="dxa"/>
            <w:tcBorders>
              <w:top w:val="single" w:sz="16" w:space="0" w:color="000000"/>
              <w:left w:val="nil"/>
              <w:bottom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4E24D9">
              <w:rPr>
                <w:rFonts w:ascii="Arial" w:hAnsi="Arial" w:cs="Arial"/>
                <w:color w:val="000000"/>
                <w:sz w:val="18"/>
                <w:szCs w:val="18"/>
              </w:rPr>
              <w:t>Phi</w:t>
            </w:r>
            <w:proofErr w:type="spellEnd"/>
          </w:p>
        </w:tc>
        <w:tc>
          <w:tcPr>
            <w:tcW w:w="1029" w:type="dxa"/>
            <w:tcBorders>
              <w:top w:val="single" w:sz="16" w:space="0" w:color="000000"/>
              <w:left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,084</w:t>
            </w:r>
          </w:p>
        </w:tc>
        <w:tc>
          <w:tcPr>
            <w:tcW w:w="1275" w:type="dxa"/>
            <w:tcBorders>
              <w:top w:val="single" w:sz="16" w:space="0" w:color="000000"/>
              <w:bottom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,002</w:t>
            </w:r>
          </w:p>
        </w:tc>
      </w:tr>
      <w:tr w:rsidR="0094093E" w:rsidRPr="004E24D9" w:rsidTr="005872F0">
        <w:trPr>
          <w:cantSplit/>
        </w:trPr>
        <w:tc>
          <w:tcPr>
            <w:tcW w:w="2013" w:type="dxa"/>
            <w:vMerge/>
            <w:tcBorders>
              <w:top w:val="single" w:sz="16" w:space="0" w:color="000000"/>
              <w:left w:val="single" w:sz="16" w:space="0" w:color="000000"/>
              <w:bottom w:val="nil"/>
              <w:right w:val="nil"/>
            </w:tcBorders>
            <w:shd w:val="clear" w:color="auto" w:fill="FFFFFF"/>
          </w:tcPr>
          <w:p w:rsidR="0094093E" w:rsidRPr="004E24D9" w:rsidRDefault="0094093E" w:rsidP="005872F0">
            <w:pPr>
              <w:autoSpaceDE w:val="0"/>
              <w:autoSpaceDN w:val="0"/>
              <w:adjustRightInd w:val="0"/>
              <w:spacing w:after="0" w:line="240" w:lineRule="auto"/>
              <w:rPr>
                <w:rFonts w:ascii="Arial" w:hAnsi="Arial" w:cs="Arial"/>
                <w:color w:val="000000"/>
                <w:sz w:val="18"/>
                <w:szCs w:val="18"/>
              </w:rPr>
            </w:pPr>
          </w:p>
        </w:tc>
        <w:tc>
          <w:tcPr>
            <w:tcW w:w="1229" w:type="dxa"/>
            <w:tcBorders>
              <w:top w:val="nil"/>
              <w:left w:val="nil"/>
              <w:bottom w:val="nil"/>
              <w:right w:val="single" w:sz="16" w:space="0" w:color="000000"/>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proofErr w:type="spellStart"/>
            <w:r w:rsidRPr="004E24D9">
              <w:rPr>
                <w:rFonts w:ascii="Arial" w:hAnsi="Arial" w:cs="Arial"/>
                <w:color w:val="000000"/>
                <w:sz w:val="18"/>
                <w:szCs w:val="18"/>
              </w:rPr>
              <w:t>Cramer's</w:t>
            </w:r>
            <w:proofErr w:type="spellEnd"/>
            <w:r w:rsidRPr="004E24D9">
              <w:rPr>
                <w:rFonts w:ascii="Arial" w:hAnsi="Arial" w:cs="Arial"/>
                <w:color w:val="000000"/>
                <w:sz w:val="18"/>
                <w:szCs w:val="18"/>
              </w:rPr>
              <w:t xml:space="preserve"> V</w:t>
            </w:r>
          </w:p>
        </w:tc>
        <w:tc>
          <w:tcPr>
            <w:tcW w:w="1029" w:type="dxa"/>
            <w:tcBorders>
              <w:top w:val="nil"/>
              <w:left w:val="single" w:sz="16" w:space="0" w:color="000000"/>
              <w:bottom w:val="nil"/>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,084</w:t>
            </w:r>
          </w:p>
        </w:tc>
        <w:tc>
          <w:tcPr>
            <w:tcW w:w="1275" w:type="dxa"/>
            <w:tcBorders>
              <w:top w:val="nil"/>
              <w:bottom w:val="nil"/>
              <w:right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,002</w:t>
            </w:r>
          </w:p>
        </w:tc>
      </w:tr>
      <w:tr w:rsidR="0094093E" w:rsidRPr="004E24D9" w:rsidTr="005872F0">
        <w:trPr>
          <w:cantSplit/>
        </w:trPr>
        <w:tc>
          <w:tcPr>
            <w:tcW w:w="3242" w:type="dxa"/>
            <w:gridSpan w:val="2"/>
            <w:tcBorders>
              <w:top w:val="nil"/>
              <w:left w:val="single" w:sz="16" w:space="0" w:color="000000"/>
              <w:bottom w:val="single" w:sz="16" w:space="0" w:color="000000"/>
              <w:right w:val="nil"/>
            </w:tcBorders>
            <w:shd w:val="clear" w:color="auto" w:fill="FFFFFF"/>
          </w:tcPr>
          <w:p w:rsidR="0094093E" w:rsidRPr="004E24D9" w:rsidRDefault="0094093E" w:rsidP="005872F0">
            <w:pPr>
              <w:autoSpaceDE w:val="0"/>
              <w:autoSpaceDN w:val="0"/>
              <w:adjustRightInd w:val="0"/>
              <w:spacing w:after="0" w:line="320" w:lineRule="atLeast"/>
              <w:ind w:left="60" w:right="60"/>
              <w:rPr>
                <w:rFonts w:ascii="Arial" w:hAnsi="Arial" w:cs="Arial"/>
                <w:color w:val="000000"/>
                <w:sz w:val="18"/>
                <w:szCs w:val="18"/>
              </w:rPr>
            </w:pPr>
            <w:r w:rsidRPr="004E24D9">
              <w:rPr>
                <w:rFonts w:ascii="Arial" w:hAnsi="Arial" w:cs="Arial"/>
                <w:color w:val="000000"/>
                <w:sz w:val="18"/>
                <w:szCs w:val="18"/>
              </w:rPr>
              <w:t xml:space="preserve">N </w:t>
            </w:r>
            <w:proofErr w:type="spellStart"/>
            <w:r w:rsidRPr="004E24D9">
              <w:rPr>
                <w:rFonts w:ascii="Arial" w:hAnsi="Arial" w:cs="Arial"/>
                <w:color w:val="000000"/>
                <w:sz w:val="18"/>
                <w:szCs w:val="18"/>
              </w:rPr>
              <w:t>of</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Valid</w:t>
            </w:r>
            <w:proofErr w:type="spellEnd"/>
            <w:r w:rsidRPr="004E24D9">
              <w:rPr>
                <w:rFonts w:ascii="Arial" w:hAnsi="Arial" w:cs="Arial"/>
                <w:color w:val="000000"/>
                <w:sz w:val="18"/>
                <w:szCs w:val="18"/>
              </w:rPr>
              <w:t xml:space="preserve"> </w:t>
            </w:r>
            <w:proofErr w:type="spellStart"/>
            <w:r w:rsidRPr="004E24D9">
              <w:rPr>
                <w:rFonts w:ascii="Arial" w:hAnsi="Arial" w:cs="Arial"/>
                <w:color w:val="000000"/>
                <w:sz w:val="18"/>
                <w:szCs w:val="18"/>
              </w:rPr>
              <w:t>Cases</w:t>
            </w:r>
            <w:proofErr w:type="spellEnd"/>
          </w:p>
        </w:tc>
        <w:tc>
          <w:tcPr>
            <w:tcW w:w="1029" w:type="dxa"/>
            <w:tcBorders>
              <w:top w:val="nil"/>
              <w:left w:val="single" w:sz="16" w:space="0" w:color="000000"/>
              <w:bottom w:val="single" w:sz="16" w:space="0" w:color="000000"/>
            </w:tcBorders>
            <w:shd w:val="clear" w:color="auto" w:fill="FFFFFF"/>
            <w:vAlign w:val="center"/>
          </w:tcPr>
          <w:p w:rsidR="0094093E" w:rsidRPr="004E24D9" w:rsidRDefault="0094093E" w:rsidP="005872F0">
            <w:pPr>
              <w:autoSpaceDE w:val="0"/>
              <w:autoSpaceDN w:val="0"/>
              <w:adjustRightInd w:val="0"/>
              <w:spacing w:after="0" w:line="320" w:lineRule="atLeast"/>
              <w:ind w:left="60" w:right="60"/>
              <w:jc w:val="right"/>
              <w:rPr>
                <w:rFonts w:ascii="Arial" w:hAnsi="Arial" w:cs="Arial"/>
                <w:color w:val="000000"/>
                <w:sz w:val="18"/>
                <w:szCs w:val="18"/>
              </w:rPr>
            </w:pPr>
            <w:r w:rsidRPr="004E24D9">
              <w:rPr>
                <w:rFonts w:ascii="Arial" w:hAnsi="Arial" w:cs="Arial"/>
                <w:color w:val="000000"/>
                <w:sz w:val="18"/>
                <w:szCs w:val="18"/>
              </w:rPr>
              <w:t>1847</w:t>
            </w:r>
          </w:p>
        </w:tc>
        <w:tc>
          <w:tcPr>
            <w:tcW w:w="1275" w:type="dxa"/>
            <w:tcBorders>
              <w:top w:val="nil"/>
              <w:bottom w:val="single" w:sz="16" w:space="0" w:color="000000"/>
              <w:right w:val="single" w:sz="16" w:space="0" w:color="000000"/>
            </w:tcBorders>
            <w:shd w:val="clear" w:color="auto" w:fill="FFFFFF"/>
            <w:vAlign w:val="center"/>
          </w:tcPr>
          <w:p w:rsidR="0094093E" w:rsidRPr="004E24D9" w:rsidRDefault="0094093E" w:rsidP="005872F0">
            <w:pPr>
              <w:autoSpaceDE w:val="0"/>
              <w:autoSpaceDN w:val="0"/>
              <w:adjustRightInd w:val="0"/>
              <w:spacing w:after="0" w:line="240" w:lineRule="auto"/>
              <w:rPr>
                <w:rFonts w:ascii="Times New Roman" w:hAnsi="Times New Roman" w:cs="Times New Roman"/>
                <w:sz w:val="24"/>
                <w:szCs w:val="24"/>
              </w:rPr>
            </w:pPr>
          </w:p>
        </w:tc>
      </w:tr>
    </w:tbl>
    <w:p w:rsidR="0094093E" w:rsidRDefault="0094093E"/>
    <w:p w:rsidR="0094093E" w:rsidRDefault="0094093E"/>
    <w:p w:rsidR="00C068F2" w:rsidRDefault="00C068F2"/>
    <w:p w:rsidR="00C068F2" w:rsidRDefault="00C068F2"/>
    <w:p w:rsidR="00DF0BAD" w:rsidRDefault="00DF0BAD"/>
    <w:p w:rsidR="00DF0BAD" w:rsidRPr="00DF0BAD" w:rsidRDefault="00DF0BAD">
      <w:pPr>
        <w:rPr>
          <w:rFonts w:ascii="Arial" w:hAnsi="Arial" w:cs="Arial"/>
          <w:b/>
          <w:sz w:val="28"/>
        </w:rPr>
      </w:pPr>
      <w:r w:rsidRPr="00DF0BAD">
        <w:rPr>
          <w:rFonts w:ascii="Arial" w:hAnsi="Arial" w:cs="Arial"/>
          <w:b/>
          <w:sz w:val="28"/>
        </w:rPr>
        <w:lastRenderedPageBreak/>
        <w:t>POVZETEK</w:t>
      </w:r>
    </w:p>
    <w:p w:rsidR="00DF0BAD" w:rsidRDefault="00DF0BAD"/>
    <w:p w:rsidR="0044316A" w:rsidRDefault="0044316A">
      <w:r>
        <w:t xml:space="preserve">V tej analizi smo razvrščali enote po štirih različnih metodah. 3 metode so bile hierarhične in sicer metoda po </w:t>
      </w:r>
      <w:proofErr w:type="spellStart"/>
      <w:r>
        <w:t>Wardu</w:t>
      </w:r>
      <w:proofErr w:type="spellEnd"/>
      <w:r>
        <w:t xml:space="preserve"> z kvadratnim evklidskim izračunom razdalj, metoda oddaljenega soseda z kvadratnim evklidskim izračunom razdalj in metoda po </w:t>
      </w:r>
      <w:proofErr w:type="spellStart"/>
      <w:r>
        <w:t>Wardu</w:t>
      </w:r>
      <w:proofErr w:type="spellEnd"/>
      <w:r>
        <w:t xml:space="preserve"> z </w:t>
      </w:r>
      <w:proofErr w:type="spellStart"/>
      <w:r>
        <w:t>manhattan</w:t>
      </w:r>
      <w:proofErr w:type="spellEnd"/>
      <w:r>
        <w:t xml:space="preserve"> izračunom razdalj. Zadnja metoda, ki smo jo uporabili je bila metoda voditeljev, ki smo jo ponovili 100x vsakič z novimi začetnimi enotami. Na koncu se je izkazalo, da je metoda voditeljev imela najmanjšo </w:t>
      </w:r>
      <w:proofErr w:type="spellStart"/>
      <w:r>
        <w:t>Wardovo</w:t>
      </w:r>
      <w:proofErr w:type="spellEnd"/>
      <w:r>
        <w:t xml:space="preserve"> </w:t>
      </w:r>
      <w:proofErr w:type="spellStart"/>
      <w:r>
        <w:t>kriterjsko</w:t>
      </w:r>
      <w:proofErr w:type="spellEnd"/>
      <w:r>
        <w:t xml:space="preserve"> </w:t>
      </w:r>
      <w:proofErr w:type="spellStart"/>
      <w:r>
        <w:t>funckijo</w:t>
      </w:r>
      <w:proofErr w:type="spellEnd"/>
      <w:r>
        <w:t xml:space="preserve"> (</w:t>
      </w:r>
      <w:r w:rsidRPr="0044316A">
        <w:t>16735,35</w:t>
      </w:r>
      <w:r>
        <w:t xml:space="preserve">), drugo najmanjšo pa </w:t>
      </w:r>
      <w:proofErr w:type="spellStart"/>
      <w:r>
        <w:t>Wardova</w:t>
      </w:r>
      <w:proofErr w:type="spellEnd"/>
      <w:r>
        <w:t xml:space="preserve"> metoda </w:t>
      </w:r>
      <w:r>
        <w:t>kvadratnim evklidskim izračunom razdalj</w:t>
      </w:r>
      <w:r>
        <w:t xml:space="preserve"> (</w:t>
      </w:r>
      <w:r w:rsidRPr="0044316A">
        <w:t>18042,371</w:t>
      </w:r>
      <w:r>
        <w:t>).</w:t>
      </w:r>
      <w:r w:rsidR="008E485B">
        <w:t xml:space="preserve"> Za najboljši dve metodi smo preverili povezanost porazdeljenosti med skupinami s pomočjo </w:t>
      </w:r>
      <w:proofErr w:type="spellStart"/>
      <w:r w:rsidR="008E485B">
        <w:t>kontingenčne</w:t>
      </w:r>
      <w:proofErr w:type="spellEnd"/>
      <w:r w:rsidR="008E485B">
        <w:t xml:space="preserve"> tabele in </w:t>
      </w:r>
      <w:proofErr w:type="spellStart"/>
      <w:r w:rsidR="008E485B">
        <w:t>randovega</w:t>
      </w:r>
      <w:proofErr w:type="spellEnd"/>
      <w:r w:rsidR="008E485B">
        <w:t xml:space="preserve"> indeksa. Izkazalo se je, da je so bile obe metodi dokaj podobno razdeljene. Popravljeni </w:t>
      </w:r>
      <w:proofErr w:type="spellStart"/>
      <w:r w:rsidR="008E485B">
        <w:t>randov</w:t>
      </w:r>
      <w:proofErr w:type="spellEnd"/>
      <w:r w:rsidR="008E485B">
        <w:t xml:space="preserve"> indeks je bil </w:t>
      </w:r>
      <w:r w:rsidR="008E485B" w:rsidRPr="008E485B">
        <w:t>0,466</w:t>
      </w:r>
      <w:r w:rsidR="008E485B">
        <w:t xml:space="preserve">, kar nakazuje na srednje močno povezanost. </w:t>
      </w:r>
    </w:p>
    <w:p w:rsidR="008E485B" w:rsidRDefault="008E485B">
      <w:r>
        <w:t xml:space="preserve">Skupine dobljene iz najboljše metode smo poimenovali in sicer dve največji skupini sta dobili ime </w:t>
      </w:r>
      <w:proofErr w:type="spellStart"/>
      <w:r>
        <w:t>konzervativna</w:t>
      </w:r>
      <w:proofErr w:type="spellEnd"/>
      <w:r>
        <w:t xml:space="preserve"> in liberalna skupina. Najmanjša skupina pa je dobila ime nevtralni. Skupine smo primerjali po treh tematskih sklopih. Med liberalno in konzervativno skupino ni bilo nobene razlike pri opravičevanju materialno kaznivih dejanj in nasilju, medtem ko je bila zelo velika razlika pri opravičevanju liberalnih dejanj, kjer je liberalna skupina precej bolj upravičevala liberalna dejanja kot </w:t>
      </w:r>
      <w:proofErr w:type="spellStart"/>
      <w:r>
        <w:t>konzervativna</w:t>
      </w:r>
      <w:proofErr w:type="spellEnd"/>
      <w:r>
        <w:t xml:space="preserve">. </w:t>
      </w:r>
      <w:r w:rsidR="003A227A">
        <w:t xml:space="preserve">Med liberalnim sklopom je bila pri vsek skupinah precej manj upravičevanja prostitucije in splava. Pri povezanosti med skupinami in spolom smo ugotovili, da je statistično značilna povezanost in sicer je več žensk v </w:t>
      </w:r>
      <w:proofErr w:type="spellStart"/>
      <w:r w:rsidR="003A227A">
        <w:t>konzervativni</w:t>
      </w:r>
      <w:proofErr w:type="spellEnd"/>
      <w:r w:rsidR="003A227A">
        <w:t xml:space="preserve"> in liberalni skupini, medtem ko je več moških v skupini nevtralnih.</w:t>
      </w:r>
    </w:p>
    <w:p w:rsidR="00DF0BAD" w:rsidRDefault="00DF0BAD"/>
    <w:p w:rsidR="00CB0839" w:rsidRPr="003A227A" w:rsidRDefault="00CB0839" w:rsidP="003A227A">
      <w:pPr>
        <w:pStyle w:val="Brezrazmikov"/>
        <w:rPr>
          <w:rFonts w:ascii="Arial" w:hAnsi="Arial" w:cs="Arial"/>
          <w:b/>
          <w:sz w:val="28"/>
        </w:rPr>
      </w:pPr>
      <w:r w:rsidRPr="003A227A">
        <w:rPr>
          <w:rFonts w:ascii="Arial" w:hAnsi="Arial" w:cs="Arial"/>
          <w:b/>
          <w:sz w:val="28"/>
        </w:rPr>
        <w:t>SINTAKSA:</w:t>
      </w:r>
    </w:p>
    <w:p w:rsidR="003A227A" w:rsidRDefault="003A227A">
      <w:pPr>
        <w:rPr>
          <w:b/>
        </w:rPr>
      </w:pPr>
    </w:p>
    <w:p w:rsidR="003A227A" w:rsidRDefault="003A227A">
      <w:pPr>
        <w:rPr>
          <w:b/>
        </w:rPr>
      </w:pPr>
    </w:p>
    <w:p w:rsidR="00CB0839" w:rsidRPr="005152BC" w:rsidRDefault="00CB0839">
      <w:pPr>
        <w:rPr>
          <w:b/>
        </w:rPr>
      </w:pPr>
      <w:r w:rsidRPr="005152BC">
        <w:rPr>
          <w:b/>
        </w:rPr>
        <w:t xml:space="preserve">Branje </w:t>
      </w:r>
      <w:proofErr w:type="spellStart"/>
      <w:r w:rsidRPr="005152BC">
        <w:rPr>
          <w:b/>
        </w:rPr>
        <w:t>makrota</w:t>
      </w:r>
      <w:proofErr w:type="spellEnd"/>
      <w:r w:rsidRPr="005152BC">
        <w:rPr>
          <w:b/>
        </w:rPr>
        <w:t>:</w:t>
      </w:r>
    </w:p>
    <w:p w:rsidR="00CB0839" w:rsidRDefault="00CB0839"/>
    <w:p w:rsidR="00CB0839" w:rsidRDefault="00CB0839">
      <w:r>
        <w:t>INCLUDE FILE='C:\Users\predavalnica24\Desktop\MULTIVAR\makriRazvrscanje.sps'.</w:t>
      </w:r>
    </w:p>
    <w:p w:rsidR="00CB0839" w:rsidRDefault="00CB0839" w:rsidP="00CB0839">
      <w:proofErr w:type="spellStart"/>
      <w:r>
        <w:t>ScaleListwise</w:t>
      </w:r>
      <w:proofErr w:type="spellEnd"/>
      <w:r>
        <w:t xml:space="preserve">  V198 TO  V210.</w:t>
      </w:r>
    </w:p>
    <w:p w:rsidR="00CB0839" w:rsidRDefault="00CB0839" w:rsidP="00CB0839">
      <w:pPr>
        <w:autoSpaceDE w:val="0"/>
        <w:autoSpaceDN w:val="0"/>
        <w:adjustRightInd w:val="0"/>
        <w:spacing w:after="0" w:line="240" w:lineRule="auto"/>
        <w:rPr>
          <w:rFonts w:ascii="Courier New" w:hAnsi="Courier New" w:cs="Courier New"/>
          <w:color w:val="000000"/>
          <w:sz w:val="20"/>
          <w:szCs w:val="20"/>
        </w:rPr>
      </w:pPr>
    </w:p>
    <w:p w:rsidR="00CB0839" w:rsidRPr="005152BC" w:rsidRDefault="005152BC" w:rsidP="005152BC">
      <w:pPr>
        <w:pStyle w:val="Brezrazmikov"/>
        <w:rPr>
          <w:b/>
        </w:rPr>
      </w:pPr>
      <w:r w:rsidRPr="005152BC">
        <w:rPr>
          <w:b/>
        </w:rPr>
        <w:t xml:space="preserve">Hierarhično razvrščanje po </w:t>
      </w:r>
      <w:proofErr w:type="spellStart"/>
      <w:r w:rsidRPr="005152BC">
        <w:rPr>
          <w:b/>
        </w:rPr>
        <w:t>wardovi</w:t>
      </w:r>
      <w:proofErr w:type="spellEnd"/>
      <w:r w:rsidRPr="005152BC">
        <w:rPr>
          <w:b/>
        </w:rPr>
        <w:t xml:space="preserve"> metodi z kvadrirano evklidsko </w:t>
      </w:r>
      <w:proofErr w:type="spellStart"/>
      <w:r w:rsidRPr="005152BC">
        <w:rPr>
          <w:b/>
        </w:rPr>
        <w:t>razadaljjo</w:t>
      </w:r>
      <w:proofErr w:type="spellEnd"/>
    </w:p>
    <w:p w:rsidR="00CB0839" w:rsidRPr="00E9580A" w:rsidRDefault="00CB0839" w:rsidP="00CB0839">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CLUSTER   ZV198 ZV199 ZV200 ZV202 ZV203 ZV203A ZV204 ZV205 ZV206 ZV207 ZV208 ZV209 ZV210</w:t>
      </w:r>
    </w:p>
    <w:p w:rsidR="00CB0839" w:rsidRPr="00E9580A" w:rsidRDefault="00CB0839" w:rsidP="00CB0839">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/METHOD WARD</w:t>
      </w:r>
    </w:p>
    <w:p w:rsidR="00CB0839" w:rsidRPr="00E9580A" w:rsidRDefault="00CB0839" w:rsidP="00CB0839">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/MEASURE=SEUCLID</w:t>
      </w:r>
    </w:p>
    <w:p w:rsidR="00CB0839" w:rsidRPr="00E9580A" w:rsidRDefault="00CB0839" w:rsidP="00CB0839">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/PLOT DENDROGRAM</w:t>
      </w:r>
    </w:p>
    <w:p w:rsidR="00CB0839" w:rsidRPr="00E9580A" w:rsidRDefault="00CB0839" w:rsidP="00CB0839">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/PRINT NONE</w:t>
      </w:r>
    </w:p>
    <w:p w:rsidR="00CB0839" w:rsidRDefault="00CB0839" w:rsidP="00CB0839">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/SAVE CLUSTER(3).</w:t>
      </w:r>
    </w:p>
    <w:p w:rsidR="005152BC" w:rsidRDefault="005152BC" w:rsidP="00CB0839"/>
    <w:p w:rsidR="00CB0839" w:rsidRPr="005152BC" w:rsidRDefault="005152BC" w:rsidP="00CB0839">
      <w:pPr>
        <w:rPr>
          <w:b/>
        </w:rPr>
      </w:pPr>
      <w:proofErr w:type="spellStart"/>
      <w:r w:rsidRPr="005152BC">
        <w:rPr>
          <w:b/>
        </w:rPr>
        <w:t>Hiearhično</w:t>
      </w:r>
      <w:proofErr w:type="spellEnd"/>
      <w:r w:rsidRPr="005152BC">
        <w:rPr>
          <w:b/>
        </w:rPr>
        <w:t xml:space="preserve"> razvrščanje po metodi najdaljšega soseda z kvadrirano evklidsko razdaljo</w:t>
      </w:r>
    </w:p>
    <w:p w:rsidR="005152BC" w:rsidRPr="00E9580A" w:rsidRDefault="005152BC" w:rsidP="005152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Furthest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neighbour</w:t>
      </w:r>
      <w:proofErr w:type="spellEnd"/>
      <w:r>
        <w:rPr>
          <w:rFonts w:ascii="Courier New" w:hAnsi="Courier New" w:cs="Courier New"/>
          <w:color w:val="000000"/>
          <w:sz w:val="20"/>
          <w:szCs w:val="20"/>
        </w:rPr>
        <w:t>.</w:t>
      </w:r>
    </w:p>
    <w:p w:rsidR="005152BC" w:rsidRPr="00E9580A" w:rsidRDefault="005152BC" w:rsidP="005152BC">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CLUSTER   ZV198 ZV199 ZV200 ZV202 ZV203 ZV203A ZV204 ZV205 ZV206 ZV207 ZV208 ZV209 ZV210</w:t>
      </w:r>
    </w:p>
    <w:p w:rsidR="005152BC" w:rsidRPr="00E9580A" w:rsidRDefault="005152BC" w:rsidP="005152BC">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lastRenderedPageBreak/>
        <w:t xml:space="preserve">  /METHOD COMPLETE</w:t>
      </w:r>
    </w:p>
    <w:p w:rsidR="005152BC" w:rsidRPr="00E9580A" w:rsidRDefault="005152BC" w:rsidP="005152BC">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/MEASURE=SEUCLID</w:t>
      </w:r>
    </w:p>
    <w:p w:rsidR="005152BC" w:rsidRPr="00E9580A" w:rsidRDefault="005152BC" w:rsidP="005152BC">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/PLOT DENDROGRAM</w:t>
      </w:r>
    </w:p>
    <w:p w:rsidR="005152BC" w:rsidRDefault="005152BC" w:rsidP="005152BC">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/PRINT NONE.</w:t>
      </w:r>
    </w:p>
    <w:p w:rsidR="005152BC" w:rsidRPr="00E9580A" w:rsidRDefault="005152BC" w:rsidP="005152BC">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/SAVE CLUSTER(3).</w:t>
      </w:r>
    </w:p>
    <w:p w:rsidR="00CB0839" w:rsidRDefault="00CB0839" w:rsidP="00CB0839"/>
    <w:p w:rsidR="005152BC" w:rsidRPr="005152BC" w:rsidRDefault="005152BC" w:rsidP="00CB0839">
      <w:pPr>
        <w:rPr>
          <w:b/>
        </w:rPr>
      </w:pPr>
      <w:proofErr w:type="spellStart"/>
      <w:r w:rsidRPr="005152BC">
        <w:rPr>
          <w:b/>
        </w:rPr>
        <w:t>Hiearhično</w:t>
      </w:r>
      <w:proofErr w:type="spellEnd"/>
      <w:r w:rsidRPr="005152BC">
        <w:rPr>
          <w:b/>
        </w:rPr>
        <w:t xml:space="preserve"> razvrščanje po </w:t>
      </w:r>
      <w:proofErr w:type="spellStart"/>
      <w:r w:rsidRPr="005152BC">
        <w:rPr>
          <w:b/>
        </w:rPr>
        <w:t>Wardovi</w:t>
      </w:r>
      <w:proofErr w:type="spellEnd"/>
      <w:r w:rsidRPr="005152BC">
        <w:rPr>
          <w:b/>
        </w:rPr>
        <w:t xml:space="preserve"> metodi z Manhattan izračunom razdalje</w:t>
      </w:r>
    </w:p>
    <w:p w:rsidR="005152BC" w:rsidRPr="00BB74A8" w:rsidRDefault="005152BC" w:rsidP="005152BC">
      <w:pPr>
        <w:autoSpaceDE w:val="0"/>
        <w:autoSpaceDN w:val="0"/>
        <w:adjustRightInd w:val="0"/>
        <w:spacing w:after="0" w:line="240" w:lineRule="auto"/>
        <w:rPr>
          <w:rFonts w:ascii="Courier New" w:hAnsi="Courier New" w:cs="Courier New"/>
          <w:color w:val="000000"/>
          <w:sz w:val="20"/>
          <w:szCs w:val="20"/>
        </w:rPr>
      </w:pPr>
      <w:r w:rsidRPr="00BB74A8">
        <w:rPr>
          <w:rFonts w:ascii="Courier New" w:hAnsi="Courier New" w:cs="Courier New"/>
          <w:color w:val="000000"/>
          <w:sz w:val="20"/>
          <w:szCs w:val="20"/>
        </w:rPr>
        <w:t>CLUSTER   ZV198 ZV199 ZV200 ZV202 ZV203 ZV203A ZV204 ZV205 ZV206 ZV207 ZV208 ZV209 ZV210</w:t>
      </w:r>
    </w:p>
    <w:p w:rsidR="005152BC" w:rsidRPr="00BB74A8" w:rsidRDefault="005152BC" w:rsidP="005152BC">
      <w:pPr>
        <w:autoSpaceDE w:val="0"/>
        <w:autoSpaceDN w:val="0"/>
        <w:adjustRightInd w:val="0"/>
        <w:spacing w:after="0" w:line="240" w:lineRule="auto"/>
        <w:rPr>
          <w:rFonts w:ascii="Courier New" w:hAnsi="Courier New" w:cs="Courier New"/>
          <w:color w:val="000000"/>
          <w:sz w:val="20"/>
          <w:szCs w:val="20"/>
        </w:rPr>
      </w:pPr>
      <w:r w:rsidRPr="00BB74A8">
        <w:rPr>
          <w:rFonts w:ascii="Courier New" w:hAnsi="Courier New" w:cs="Courier New"/>
          <w:color w:val="000000"/>
          <w:sz w:val="20"/>
          <w:szCs w:val="20"/>
        </w:rPr>
        <w:t xml:space="preserve">  /METHOD WARD</w:t>
      </w:r>
    </w:p>
    <w:p w:rsidR="005152BC" w:rsidRPr="00BB74A8" w:rsidRDefault="005152BC" w:rsidP="005152BC">
      <w:pPr>
        <w:autoSpaceDE w:val="0"/>
        <w:autoSpaceDN w:val="0"/>
        <w:adjustRightInd w:val="0"/>
        <w:spacing w:after="0" w:line="240" w:lineRule="auto"/>
        <w:rPr>
          <w:rFonts w:ascii="Courier New" w:hAnsi="Courier New" w:cs="Courier New"/>
          <w:color w:val="000000"/>
          <w:sz w:val="20"/>
          <w:szCs w:val="20"/>
        </w:rPr>
      </w:pPr>
      <w:r w:rsidRPr="00BB74A8">
        <w:rPr>
          <w:rFonts w:ascii="Courier New" w:hAnsi="Courier New" w:cs="Courier New"/>
          <w:color w:val="000000"/>
          <w:sz w:val="20"/>
          <w:szCs w:val="20"/>
        </w:rPr>
        <w:t xml:space="preserve">  /MEASURE=BLOCK</w:t>
      </w:r>
    </w:p>
    <w:p w:rsidR="005152BC" w:rsidRPr="00BB74A8" w:rsidRDefault="005152BC" w:rsidP="005152BC">
      <w:pPr>
        <w:autoSpaceDE w:val="0"/>
        <w:autoSpaceDN w:val="0"/>
        <w:adjustRightInd w:val="0"/>
        <w:spacing w:after="0" w:line="240" w:lineRule="auto"/>
        <w:rPr>
          <w:rFonts w:ascii="Courier New" w:hAnsi="Courier New" w:cs="Courier New"/>
          <w:color w:val="000000"/>
          <w:sz w:val="20"/>
          <w:szCs w:val="20"/>
        </w:rPr>
      </w:pPr>
      <w:r w:rsidRPr="00BB74A8">
        <w:rPr>
          <w:rFonts w:ascii="Courier New" w:hAnsi="Courier New" w:cs="Courier New"/>
          <w:color w:val="000000"/>
          <w:sz w:val="20"/>
          <w:szCs w:val="20"/>
        </w:rPr>
        <w:t xml:space="preserve">  /PLOT DENDROGRAM</w:t>
      </w:r>
    </w:p>
    <w:p w:rsidR="005152BC" w:rsidRDefault="005152BC" w:rsidP="005152BC">
      <w:pPr>
        <w:autoSpaceDE w:val="0"/>
        <w:autoSpaceDN w:val="0"/>
        <w:adjustRightInd w:val="0"/>
        <w:spacing w:after="0" w:line="240" w:lineRule="auto"/>
        <w:rPr>
          <w:rFonts w:ascii="Courier New" w:hAnsi="Courier New" w:cs="Courier New"/>
          <w:color w:val="000000"/>
          <w:sz w:val="20"/>
          <w:szCs w:val="20"/>
        </w:rPr>
      </w:pPr>
      <w:r w:rsidRPr="00BB74A8">
        <w:rPr>
          <w:rFonts w:ascii="Courier New" w:hAnsi="Courier New" w:cs="Courier New"/>
          <w:color w:val="000000"/>
          <w:sz w:val="20"/>
          <w:szCs w:val="20"/>
        </w:rPr>
        <w:t xml:space="preserve">  /PRINT NONE.</w:t>
      </w:r>
    </w:p>
    <w:p w:rsidR="005152BC" w:rsidRPr="00E9580A" w:rsidRDefault="005152BC" w:rsidP="005152BC">
      <w:pPr>
        <w:autoSpaceDE w:val="0"/>
        <w:autoSpaceDN w:val="0"/>
        <w:adjustRightInd w:val="0"/>
        <w:spacing w:after="0" w:line="240" w:lineRule="auto"/>
        <w:rPr>
          <w:rFonts w:ascii="Courier New" w:hAnsi="Courier New" w:cs="Courier New"/>
          <w:color w:val="000000"/>
          <w:sz w:val="20"/>
          <w:szCs w:val="20"/>
        </w:rPr>
      </w:pPr>
      <w:r w:rsidRPr="00E9580A">
        <w:rPr>
          <w:rFonts w:ascii="Courier New" w:hAnsi="Courier New" w:cs="Courier New"/>
          <w:color w:val="000000"/>
          <w:sz w:val="20"/>
          <w:szCs w:val="20"/>
        </w:rPr>
        <w:t xml:space="preserve">  /SAVE CLUSTER(</w:t>
      </w:r>
      <w:r>
        <w:rPr>
          <w:rFonts w:ascii="Courier New" w:hAnsi="Courier New" w:cs="Courier New"/>
          <w:color w:val="000000"/>
          <w:sz w:val="20"/>
          <w:szCs w:val="20"/>
        </w:rPr>
        <w:t>2</w:t>
      </w:r>
      <w:r w:rsidRPr="00E9580A">
        <w:rPr>
          <w:rFonts w:ascii="Courier New" w:hAnsi="Courier New" w:cs="Courier New"/>
          <w:color w:val="000000"/>
          <w:sz w:val="20"/>
          <w:szCs w:val="20"/>
        </w:rPr>
        <w:t>).</w:t>
      </w:r>
    </w:p>
    <w:p w:rsidR="005152BC" w:rsidRDefault="005152BC" w:rsidP="00CB0839"/>
    <w:p w:rsidR="00CB0839" w:rsidRPr="005152BC" w:rsidRDefault="005152BC" w:rsidP="00CB0839">
      <w:pPr>
        <w:rPr>
          <w:b/>
        </w:rPr>
      </w:pPr>
      <w:proofErr w:type="spellStart"/>
      <w:r w:rsidRPr="005152BC">
        <w:rPr>
          <w:b/>
        </w:rPr>
        <w:t>Wardove</w:t>
      </w:r>
      <w:proofErr w:type="spellEnd"/>
      <w:r w:rsidRPr="005152BC">
        <w:rPr>
          <w:b/>
        </w:rPr>
        <w:t xml:space="preserve"> </w:t>
      </w:r>
      <w:proofErr w:type="spellStart"/>
      <w:r w:rsidRPr="005152BC">
        <w:rPr>
          <w:b/>
        </w:rPr>
        <w:t>kriterisjke</w:t>
      </w:r>
      <w:proofErr w:type="spellEnd"/>
      <w:r w:rsidRPr="005152BC">
        <w:rPr>
          <w:b/>
        </w:rPr>
        <w:t xml:space="preserve"> </w:t>
      </w:r>
      <w:proofErr w:type="spellStart"/>
      <w:r w:rsidRPr="005152BC">
        <w:rPr>
          <w:b/>
        </w:rPr>
        <w:t>funckije</w:t>
      </w:r>
      <w:proofErr w:type="spellEnd"/>
      <w:r w:rsidRPr="005152BC">
        <w:rPr>
          <w:b/>
        </w:rPr>
        <w:t xml:space="preserve"> za vse tri možne razvrstitve</w:t>
      </w:r>
    </w:p>
    <w:p w:rsidR="005152BC" w:rsidRPr="005152BC" w:rsidRDefault="00CB0839" w:rsidP="005152BC">
      <w:proofErr w:type="spellStart"/>
      <w:r>
        <w:t>WardCF</w:t>
      </w:r>
      <w:proofErr w:type="spellEnd"/>
      <w:r>
        <w:t xml:space="preserve"> </w:t>
      </w:r>
      <w:proofErr w:type="spellStart"/>
      <w:r>
        <w:t>group</w:t>
      </w:r>
      <w:proofErr w:type="spellEnd"/>
      <w:r>
        <w:t>=</w:t>
      </w:r>
      <w:r w:rsidRPr="007D01A6">
        <w:t>CLU3wardSEk3</w:t>
      </w:r>
      <w:r>
        <w:t xml:space="preserve"> </w:t>
      </w:r>
      <w:proofErr w:type="spellStart"/>
      <w:r>
        <w:t>varlist</w:t>
      </w:r>
      <w:proofErr w:type="spellEnd"/>
      <w:r>
        <w:t>= ZV198 ZV199 ZV200 ZV202 ZV203 ZV203A ZV204 ZV205 ZV206 ZV207 ZV208 ZV209 ZV210.</w:t>
      </w:r>
    </w:p>
    <w:p w:rsidR="005152BC" w:rsidRDefault="005152BC" w:rsidP="005152BC">
      <w:proofErr w:type="spellStart"/>
      <w:r>
        <w:t>WardCF</w:t>
      </w:r>
      <w:proofErr w:type="spellEnd"/>
      <w:r>
        <w:t xml:space="preserve"> </w:t>
      </w:r>
      <w:proofErr w:type="spellStart"/>
      <w:r>
        <w:t>group</w:t>
      </w:r>
      <w:proofErr w:type="spellEnd"/>
      <w:r>
        <w:t>=</w:t>
      </w:r>
      <w:r w:rsidRPr="005152BC">
        <w:t xml:space="preserve"> CLU3maxSEk3</w:t>
      </w:r>
      <w:r>
        <w:t xml:space="preserve"> </w:t>
      </w:r>
      <w:proofErr w:type="spellStart"/>
      <w:r>
        <w:t>varlist</w:t>
      </w:r>
      <w:proofErr w:type="spellEnd"/>
      <w:r>
        <w:t>= ZV198 ZV199 ZV200 ZV202 ZV203 ZV203A ZV204 ZV205 ZV206 ZV207 ZV208 ZV209 ZV210.</w:t>
      </w:r>
    </w:p>
    <w:p w:rsidR="005152BC" w:rsidRDefault="005152BC" w:rsidP="005152BC">
      <w:pPr>
        <w:pStyle w:val="Brezrazmikov"/>
        <w:rPr>
          <w:vertAlign w:val="superscript"/>
        </w:rPr>
      </w:pPr>
    </w:p>
    <w:p w:rsidR="005152BC" w:rsidRDefault="005152BC" w:rsidP="005152BC">
      <w:proofErr w:type="spellStart"/>
      <w:r>
        <w:t>WardCF</w:t>
      </w:r>
      <w:proofErr w:type="spellEnd"/>
      <w:r>
        <w:t xml:space="preserve"> </w:t>
      </w:r>
      <w:proofErr w:type="spellStart"/>
      <w:r>
        <w:t>group</w:t>
      </w:r>
      <w:proofErr w:type="spellEnd"/>
      <w:r>
        <w:t>=</w:t>
      </w:r>
      <w:r w:rsidRPr="005152BC">
        <w:t xml:space="preserve"> CLU2wardBLk2</w:t>
      </w:r>
      <w:r>
        <w:t xml:space="preserve"> </w:t>
      </w:r>
      <w:proofErr w:type="spellStart"/>
      <w:r>
        <w:t>varlist</w:t>
      </w:r>
      <w:proofErr w:type="spellEnd"/>
      <w:r>
        <w:t>= ZV198 ZV199 ZV200 ZV202 ZV203 ZV203A ZV204 ZV205 ZV206 ZV207 ZV208 ZV209 ZV210.</w:t>
      </w:r>
    </w:p>
    <w:p w:rsidR="005152BC" w:rsidRDefault="00F95D93" w:rsidP="005152BC">
      <w:pPr>
        <w:pStyle w:val="Brezrazmikov"/>
        <w:rPr>
          <w:b/>
        </w:rPr>
      </w:pPr>
      <w:r w:rsidRPr="00F95D93">
        <w:rPr>
          <w:b/>
        </w:rPr>
        <w:t xml:space="preserve">Generiranje razvrstitev 100x in izpis tabele </w:t>
      </w:r>
      <w:proofErr w:type="spellStart"/>
      <w:r w:rsidRPr="00F95D93">
        <w:rPr>
          <w:b/>
        </w:rPr>
        <w:t>kriterijskih</w:t>
      </w:r>
      <w:proofErr w:type="spellEnd"/>
      <w:r w:rsidRPr="00F95D93">
        <w:rPr>
          <w:b/>
        </w:rPr>
        <w:t xml:space="preserve"> funkcij</w:t>
      </w:r>
    </w:p>
    <w:p w:rsidR="00F95D93" w:rsidRPr="00F95D93" w:rsidRDefault="00F95D93" w:rsidP="005152BC">
      <w:pPr>
        <w:pStyle w:val="Brezrazmikov"/>
        <w:rPr>
          <w:b/>
        </w:rPr>
      </w:pPr>
    </w:p>
    <w:p w:rsidR="00F95D93" w:rsidRPr="00B4191A" w:rsidRDefault="00F95D93" w:rsidP="00F95D93">
      <w:pPr>
        <w:rPr>
          <w:rFonts w:ascii="Courier New" w:hAnsi="Courier New" w:cs="Courier New"/>
          <w:sz w:val="18"/>
        </w:rPr>
      </w:pPr>
      <w:proofErr w:type="spellStart"/>
      <w:r w:rsidRPr="00B4191A">
        <w:rPr>
          <w:rFonts w:ascii="Courier New" w:hAnsi="Courier New" w:cs="Courier New"/>
          <w:sz w:val="18"/>
        </w:rPr>
        <w:t>qcluMacroRnd</w:t>
      </w:r>
      <w:proofErr w:type="spellEnd"/>
      <w:r w:rsidRPr="00B4191A">
        <w:rPr>
          <w:rFonts w:ascii="Courier New" w:hAnsi="Courier New" w:cs="Courier New"/>
          <w:sz w:val="18"/>
        </w:rPr>
        <w:t xml:space="preserve"> </w:t>
      </w:r>
      <w:proofErr w:type="spellStart"/>
      <w:r w:rsidRPr="00B4191A">
        <w:rPr>
          <w:rFonts w:ascii="Courier New" w:hAnsi="Courier New" w:cs="Courier New"/>
          <w:sz w:val="18"/>
        </w:rPr>
        <w:t>from</w:t>
      </w:r>
      <w:proofErr w:type="spellEnd"/>
      <w:r w:rsidRPr="00B4191A">
        <w:rPr>
          <w:rFonts w:ascii="Courier New" w:hAnsi="Courier New" w:cs="Courier New"/>
          <w:sz w:val="18"/>
        </w:rPr>
        <w:t xml:space="preserve"> = 1 </w:t>
      </w:r>
      <w:proofErr w:type="spellStart"/>
      <w:r w:rsidRPr="00B4191A">
        <w:rPr>
          <w:rFonts w:ascii="Courier New" w:hAnsi="Courier New" w:cs="Courier New"/>
          <w:sz w:val="18"/>
        </w:rPr>
        <w:t>till</w:t>
      </w:r>
      <w:proofErr w:type="spellEnd"/>
      <w:r w:rsidRPr="00B4191A">
        <w:rPr>
          <w:rFonts w:ascii="Courier New" w:hAnsi="Courier New" w:cs="Courier New"/>
          <w:sz w:val="18"/>
        </w:rPr>
        <w:t xml:space="preserve"> = 100 k=3 </w:t>
      </w:r>
      <w:proofErr w:type="spellStart"/>
      <w:r w:rsidRPr="00B4191A">
        <w:rPr>
          <w:rFonts w:ascii="Courier New" w:hAnsi="Courier New" w:cs="Courier New"/>
          <w:sz w:val="18"/>
        </w:rPr>
        <w:t>varlist</w:t>
      </w:r>
      <w:proofErr w:type="spellEnd"/>
      <w:r w:rsidRPr="00B4191A">
        <w:rPr>
          <w:rFonts w:ascii="Courier New" w:hAnsi="Courier New" w:cs="Courier New"/>
          <w:sz w:val="18"/>
        </w:rPr>
        <w:t>=  ZV198 ZV199 ZV200 ZV202 ZV203 ZV203A ZV204 ZV205 ZV206 ZV207 ZV208 ZV209 ZV210/.</w:t>
      </w:r>
    </w:p>
    <w:p w:rsidR="00F95D93" w:rsidRPr="00F95D93" w:rsidRDefault="00F95D93" w:rsidP="00F95D93">
      <w:pPr>
        <w:pStyle w:val="Brezrazmikov"/>
        <w:rPr>
          <w:b/>
        </w:rPr>
      </w:pPr>
    </w:p>
    <w:p w:rsidR="00F95D93" w:rsidRPr="00F95D93" w:rsidRDefault="00F95D93" w:rsidP="00F95D93">
      <w:pPr>
        <w:pStyle w:val="Brezrazmikov"/>
        <w:rPr>
          <w:b/>
        </w:rPr>
      </w:pPr>
      <w:r w:rsidRPr="00F95D93">
        <w:rPr>
          <w:b/>
        </w:rPr>
        <w:t xml:space="preserve">Linijski grafikon za </w:t>
      </w:r>
      <w:proofErr w:type="spellStart"/>
      <w:r w:rsidRPr="00F95D93">
        <w:rPr>
          <w:b/>
        </w:rPr>
        <w:t>tematatske</w:t>
      </w:r>
      <w:proofErr w:type="spellEnd"/>
      <w:r w:rsidRPr="00F95D93">
        <w:rPr>
          <w:b/>
        </w:rPr>
        <w:t xml:space="preserve"> spremenljivke razvrščene po metodi voditeljev</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Chart</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Builder</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GGRAPH</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/GRAPHDATASET NAME="</w:t>
      </w:r>
      <w:proofErr w:type="spellStart"/>
      <w:r w:rsidRPr="00A21D4D">
        <w:rPr>
          <w:rFonts w:ascii="Courier New" w:hAnsi="Courier New" w:cs="Courier New"/>
          <w:color w:val="000000"/>
          <w:sz w:val="20"/>
          <w:szCs w:val="20"/>
        </w:rPr>
        <w:t>graphdataset</w:t>
      </w:r>
      <w:proofErr w:type="spellEnd"/>
      <w:r w:rsidRPr="00A21D4D">
        <w:rPr>
          <w:rFonts w:ascii="Courier New" w:hAnsi="Courier New" w:cs="Courier New"/>
          <w:color w:val="000000"/>
          <w:sz w:val="20"/>
          <w:szCs w:val="20"/>
        </w:rPr>
        <w:t xml:space="preserve">" VARIABLES=MEAN(V198) MEAN(V199) MEAN(V200) MEAN(V202) MEAN(V203) MEAN(V203A) MEAN(V204) MEAN(V205) MEAN(V206) MEAN(V207) MEAN(V208) MEAN(V209) MEAN(V210) </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 xml:space="preserve"> MISSING=LISTWISE REPORTMISSING=NO</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TRANSFORM=VARSTOCASES(SUMMARY="#SUMMARY" INDEX="#INDEX")</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/GRAPHSPEC SOURCE=INLINE.</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BEGIN GPL</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SOURCE: s=</w:t>
      </w:r>
      <w:proofErr w:type="spellStart"/>
      <w:r w:rsidRPr="00A21D4D">
        <w:rPr>
          <w:rFonts w:ascii="Courier New" w:hAnsi="Courier New" w:cs="Courier New"/>
          <w:color w:val="000000"/>
          <w:sz w:val="20"/>
          <w:szCs w:val="20"/>
        </w:rPr>
        <w:t>userSource</w:t>
      </w:r>
      <w:proofErr w:type="spellEnd"/>
      <w:r w:rsidRPr="00A21D4D">
        <w:rPr>
          <w:rFonts w:ascii="Courier New" w:hAnsi="Courier New" w:cs="Courier New"/>
          <w:color w:val="000000"/>
          <w:sz w:val="20"/>
          <w:szCs w:val="20"/>
        </w:rPr>
        <w:t>(id("</w:t>
      </w:r>
      <w:proofErr w:type="spellStart"/>
      <w:r w:rsidRPr="00A21D4D">
        <w:rPr>
          <w:rFonts w:ascii="Courier New" w:hAnsi="Courier New" w:cs="Courier New"/>
          <w:color w:val="000000"/>
          <w:sz w:val="20"/>
          <w:szCs w:val="20"/>
        </w:rPr>
        <w:t>graphdataset</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DATA: SUMMARY=col(</w:t>
      </w:r>
      <w:proofErr w:type="spellStart"/>
      <w:r w:rsidRPr="00A21D4D">
        <w:rPr>
          <w:rFonts w:ascii="Courier New" w:hAnsi="Courier New" w:cs="Courier New"/>
          <w:color w:val="000000"/>
          <w:sz w:val="20"/>
          <w:szCs w:val="20"/>
        </w:rPr>
        <w:t>source</w:t>
      </w:r>
      <w:proofErr w:type="spellEnd"/>
      <w:r w:rsidRPr="00A21D4D">
        <w:rPr>
          <w:rFonts w:ascii="Courier New" w:hAnsi="Courier New" w:cs="Courier New"/>
          <w:color w:val="000000"/>
          <w:sz w:val="20"/>
          <w:szCs w:val="20"/>
        </w:rPr>
        <w:t>(s), name("#SUMMARY"))</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DATA: INDEX=col(</w:t>
      </w:r>
      <w:proofErr w:type="spellStart"/>
      <w:r w:rsidRPr="00A21D4D">
        <w:rPr>
          <w:rFonts w:ascii="Courier New" w:hAnsi="Courier New" w:cs="Courier New"/>
          <w:color w:val="000000"/>
          <w:sz w:val="20"/>
          <w:szCs w:val="20"/>
        </w:rPr>
        <w:t>source</w:t>
      </w:r>
      <w:proofErr w:type="spellEnd"/>
      <w:r w:rsidRPr="00A21D4D">
        <w:rPr>
          <w:rFonts w:ascii="Courier New" w:hAnsi="Courier New" w:cs="Courier New"/>
          <w:color w:val="000000"/>
          <w:sz w:val="20"/>
          <w:szCs w:val="20"/>
        </w:rPr>
        <w:t xml:space="preserve">(s), name("#INDEX"), </w:t>
      </w:r>
      <w:proofErr w:type="spellStart"/>
      <w:r w:rsidRPr="00A21D4D">
        <w:rPr>
          <w:rFonts w:ascii="Courier New" w:hAnsi="Courier New" w:cs="Courier New"/>
          <w:color w:val="000000"/>
          <w:sz w:val="20"/>
          <w:szCs w:val="20"/>
        </w:rPr>
        <w:t>unit.category</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DATA: </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=col(</w:t>
      </w:r>
      <w:proofErr w:type="spellStart"/>
      <w:r w:rsidRPr="00A21D4D">
        <w:rPr>
          <w:rFonts w:ascii="Courier New" w:hAnsi="Courier New" w:cs="Courier New"/>
          <w:color w:val="000000"/>
          <w:sz w:val="20"/>
          <w:szCs w:val="20"/>
        </w:rPr>
        <w:t>source</w:t>
      </w:r>
      <w:proofErr w:type="spellEnd"/>
      <w:r w:rsidRPr="00A21D4D">
        <w:rPr>
          <w:rFonts w:ascii="Courier New" w:hAnsi="Courier New" w:cs="Courier New"/>
          <w:color w:val="000000"/>
          <w:sz w:val="20"/>
          <w:szCs w:val="20"/>
        </w:rPr>
        <w:t>(s), name("</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unit.category</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GUIDE: </w:t>
      </w:r>
      <w:proofErr w:type="spellStart"/>
      <w:r w:rsidRPr="00A21D4D">
        <w:rPr>
          <w:rFonts w:ascii="Courier New" w:hAnsi="Courier New" w:cs="Courier New"/>
          <w:color w:val="000000"/>
          <w:sz w:val="20"/>
          <w:szCs w:val="20"/>
        </w:rPr>
        <w:t>axis</w:t>
      </w:r>
      <w:proofErr w:type="spellEnd"/>
      <w:r w:rsidRPr="00A21D4D">
        <w:rPr>
          <w:rFonts w:ascii="Courier New" w:hAnsi="Courier New" w:cs="Courier New"/>
          <w:color w:val="000000"/>
          <w:sz w:val="20"/>
          <w:szCs w:val="20"/>
        </w:rPr>
        <w:t xml:space="preserve">(dim(2), </w:t>
      </w:r>
      <w:proofErr w:type="spellStart"/>
      <w:r w:rsidRPr="00A21D4D">
        <w:rPr>
          <w:rFonts w:ascii="Courier New" w:hAnsi="Courier New" w:cs="Courier New"/>
          <w:color w:val="000000"/>
          <w:sz w:val="20"/>
          <w:szCs w:val="20"/>
        </w:rPr>
        <w:t>label</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Mean</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GUIDE: legend(</w:t>
      </w:r>
      <w:proofErr w:type="spellStart"/>
      <w:r w:rsidRPr="00A21D4D">
        <w:rPr>
          <w:rFonts w:ascii="Courier New" w:hAnsi="Courier New" w:cs="Courier New"/>
          <w:color w:val="000000"/>
          <w:sz w:val="20"/>
          <w:szCs w:val="20"/>
        </w:rPr>
        <w:t>aesthetic</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aesthetic.color.interior</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label</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Cluster</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Number</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of</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Case</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SCALE: </w:t>
      </w:r>
      <w:proofErr w:type="spellStart"/>
      <w:r w:rsidRPr="00A21D4D">
        <w:rPr>
          <w:rFonts w:ascii="Courier New" w:hAnsi="Courier New" w:cs="Courier New"/>
          <w:color w:val="000000"/>
          <w:sz w:val="20"/>
          <w:szCs w:val="20"/>
        </w:rPr>
        <w:t>cat</w:t>
      </w:r>
      <w:proofErr w:type="spellEnd"/>
      <w:r w:rsidRPr="00A21D4D">
        <w:rPr>
          <w:rFonts w:ascii="Courier New" w:hAnsi="Courier New" w:cs="Courier New"/>
          <w:color w:val="000000"/>
          <w:sz w:val="20"/>
          <w:szCs w:val="20"/>
        </w:rPr>
        <w:t xml:space="preserve">(dim(1), </w:t>
      </w:r>
      <w:proofErr w:type="spellStart"/>
      <w:r w:rsidRPr="00A21D4D">
        <w:rPr>
          <w:rFonts w:ascii="Courier New" w:hAnsi="Courier New" w:cs="Courier New"/>
          <w:color w:val="000000"/>
          <w:sz w:val="20"/>
          <w:szCs w:val="20"/>
        </w:rPr>
        <w:t>include</w:t>
      </w:r>
      <w:proofErr w:type="spellEnd"/>
      <w:r w:rsidRPr="00A21D4D">
        <w:rPr>
          <w:rFonts w:ascii="Courier New" w:hAnsi="Courier New" w:cs="Courier New"/>
          <w:color w:val="000000"/>
          <w:sz w:val="20"/>
          <w:szCs w:val="20"/>
        </w:rPr>
        <w:t>("0", "1", "2", "3", "4", "5", "6", "7", "8", "9", "10", "11"</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"12"))</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SCALE: </w:t>
      </w:r>
      <w:proofErr w:type="spellStart"/>
      <w:r w:rsidRPr="00A21D4D">
        <w:rPr>
          <w:rFonts w:ascii="Courier New" w:hAnsi="Courier New" w:cs="Courier New"/>
          <w:color w:val="000000"/>
          <w:sz w:val="20"/>
          <w:szCs w:val="20"/>
        </w:rPr>
        <w:t>linear</w:t>
      </w:r>
      <w:proofErr w:type="spellEnd"/>
      <w:r w:rsidRPr="00A21D4D">
        <w:rPr>
          <w:rFonts w:ascii="Courier New" w:hAnsi="Courier New" w:cs="Courier New"/>
          <w:color w:val="000000"/>
          <w:sz w:val="20"/>
          <w:szCs w:val="20"/>
        </w:rPr>
        <w:t xml:space="preserve">(dim(2), </w:t>
      </w:r>
      <w:proofErr w:type="spellStart"/>
      <w:r w:rsidRPr="00A21D4D">
        <w:rPr>
          <w:rFonts w:ascii="Courier New" w:hAnsi="Courier New" w:cs="Courier New"/>
          <w:color w:val="000000"/>
          <w:sz w:val="20"/>
          <w:szCs w:val="20"/>
        </w:rPr>
        <w:t>include</w:t>
      </w:r>
      <w:proofErr w:type="spellEnd"/>
      <w:r w:rsidRPr="00A21D4D">
        <w:rPr>
          <w:rFonts w:ascii="Courier New" w:hAnsi="Courier New" w:cs="Courier New"/>
          <w:color w:val="000000"/>
          <w:sz w:val="20"/>
          <w:szCs w:val="20"/>
        </w:rPr>
        <w:t>(0))</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ELEMENT: line(</w:t>
      </w:r>
      <w:proofErr w:type="spellStart"/>
      <w:r w:rsidRPr="00A21D4D">
        <w:rPr>
          <w:rFonts w:ascii="Courier New" w:hAnsi="Courier New" w:cs="Courier New"/>
          <w:color w:val="000000"/>
          <w:sz w:val="20"/>
          <w:szCs w:val="20"/>
        </w:rPr>
        <w:t>position</w:t>
      </w:r>
      <w:proofErr w:type="spellEnd"/>
      <w:r w:rsidRPr="00A21D4D">
        <w:rPr>
          <w:rFonts w:ascii="Courier New" w:hAnsi="Courier New" w:cs="Courier New"/>
          <w:color w:val="000000"/>
          <w:sz w:val="20"/>
          <w:szCs w:val="20"/>
        </w:rPr>
        <w:t xml:space="preserve">(INDEX*SUMMARY), </w:t>
      </w:r>
      <w:proofErr w:type="spellStart"/>
      <w:r w:rsidRPr="00A21D4D">
        <w:rPr>
          <w:rFonts w:ascii="Courier New" w:hAnsi="Courier New" w:cs="Courier New"/>
          <w:color w:val="000000"/>
          <w:sz w:val="20"/>
          <w:szCs w:val="20"/>
        </w:rPr>
        <w:t>color.interior</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missing.wings</w:t>
      </w:r>
      <w:proofErr w:type="spellEnd"/>
      <w:r w:rsidRPr="00A21D4D">
        <w:rPr>
          <w:rFonts w:ascii="Courier New" w:hAnsi="Courier New" w:cs="Courier New"/>
          <w:color w:val="000000"/>
          <w:sz w:val="20"/>
          <w:szCs w:val="20"/>
        </w:rPr>
        <w:t>())</w:t>
      </w:r>
    </w:p>
    <w:p w:rsidR="00F95D93"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END GPL.</w:t>
      </w:r>
    </w:p>
    <w:p w:rsidR="00F95D93" w:rsidRDefault="00F95D93" w:rsidP="00F95D93">
      <w:pPr>
        <w:autoSpaceDE w:val="0"/>
        <w:autoSpaceDN w:val="0"/>
        <w:adjustRightInd w:val="0"/>
        <w:spacing w:after="0" w:line="240" w:lineRule="auto"/>
        <w:rPr>
          <w:rFonts w:ascii="Courier New" w:hAnsi="Courier New" w:cs="Courier New"/>
          <w:color w:val="000000"/>
          <w:sz w:val="20"/>
          <w:szCs w:val="20"/>
        </w:rPr>
      </w:pPr>
    </w:p>
    <w:p w:rsidR="00F95D93" w:rsidRDefault="00F95D93" w:rsidP="00F95D93">
      <w:pPr>
        <w:autoSpaceDE w:val="0"/>
        <w:autoSpaceDN w:val="0"/>
        <w:adjustRightInd w:val="0"/>
        <w:spacing w:after="0" w:line="240" w:lineRule="auto"/>
        <w:rPr>
          <w:rFonts w:ascii="Courier New" w:hAnsi="Courier New" w:cs="Courier New"/>
          <w:color w:val="000000"/>
          <w:sz w:val="20"/>
          <w:szCs w:val="20"/>
        </w:rPr>
      </w:pPr>
    </w:p>
    <w:p w:rsidR="00F95D93" w:rsidRPr="00F95D93" w:rsidRDefault="00F95D93" w:rsidP="00F95D93">
      <w:pPr>
        <w:pStyle w:val="Brezrazmikov"/>
        <w:rPr>
          <w:b/>
        </w:rPr>
      </w:pPr>
      <w:r w:rsidRPr="00F95D93">
        <w:rPr>
          <w:b/>
        </w:rPr>
        <w:t>Linijski grafikon za</w:t>
      </w:r>
      <w:r>
        <w:rPr>
          <w:b/>
        </w:rPr>
        <w:t xml:space="preserve"> standardizirane</w:t>
      </w:r>
      <w:r w:rsidRPr="00F95D93">
        <w:rPr>
          <w:b/>
        </w:rPr>
        <w:t xml:space="preserve"> tematske spremenljivke razvrščene po metodi voditeljev</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Chart</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Builder</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GGRAPH</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/GRAPHDATASET NAME="</w:t>
      </w:r>
      <w:proofErr w:type="spellStart"/>
      <w:r w:rsidRPr="00A21D4D">
        <w:rPr>
          <w:rFonts w:ascii="Courier New" w:hAnsi="Courier New" w:cs="Courier New"/>
          <w:color w:val="000000"/>
          <w:sz w:val="20"/>
          <w:szCs w:val="20"/>
        </w:rPr>
        <w:t>graphdataset</w:t>
      </w:r>
      <w:proofErr w:type="spellEnd"/>
      <w:r w:rsidRPr="00A21D4D">
        <w:rPr>
          <w:rFonts w:ascii="Courier New" w:hAnsi="Courier New" w:cs="Courier New"/>
          <w:color w:val="000000"/>
          <w:sz w:val="20"/>
          <w:szCs w:val="20"/>
        </w:rPr>
        <w:t xml:space="preserve">" VARIABLES=MEANCI(ZV198, 95) MEANCI(ZV199, 95) MEANCI(ZV200, 95) MEANCI(ZV202, 95) MEANCI(ZV203, 95) MEANCI(ZV203A, 95) MEANCI(ZV204, 95) MEANCI(ZV205, 95) MEANCI(ZV206, 95) MEANCI(ZV207, 95) MEANCI(ZV208, 95) MEANCI(ZV209, 95) MEANCI(ZV210, 95) </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 xml:space="preserve"> MISSING=LISTWISE REPORTMISSING=NO</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TRANSFORM=VARSTOCASES(SUMMARY="#SUMMARY" INDEX="#INDEX" LOW="#LOW" HIGH="#HIGH")</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/GRAPHSPEC SOURCE=INLINE.</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BEGIN GPL</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SOURCE: s=</w:t>
      </w:r>
      <w:proofErr w:type="spellStart"/>
      <w:r w:rsidRPr="00A21D4D">
        <w:rPr>
          <w:rFonts w:ascii="Courier New" w:hAnsi="Courier New" w:cs="Courier New"/>
          <w:color w:val="000000"/>
          <w:sz w:val="20"/>
          <w:szCs w:val="20"/>
        </w:rPr>
        <w:t>userSource</w:t>
      </w:r>
      <w:proofErr w:type="spellEnd"/>
      <w:r w:rsidRPr="00A21D4D">
        <w:rPr>
          <w:rFonts w:ascii="Courier New" w:hAnsi="Courier New" w:cs="Courier New"/>
          <w:color w:val="000000"/>
          <w:sz w:val="20"/>
          <w:szCs w:val="20"/>
        </w:rPr>
        <w:t>(id("</w:t>
      </w:r>
      <w:proofErr w:type="spellStart"/>
      <w:r w:rsidRPr="00A21D4D">
        <w:rPr>
          <w:rFonts w:ascii="Courier New" w:hAnsi="Courier New" w:cs="Courier New"/>
          <w:color w:val="000000"/>
          <w:sz w:val="20"/>
          <w:szCs w:val="20"/>
        </w:rPr>
        <w:t>graphdataset</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DATA: SUMMARY=col(</w:t>
      </w:r>
      <w:proofErr w:type="spellStart"/>
      <w:r w:rsidRPr="00A21D4D">
        <w:rPr>
          <w:rFonts w:ascii="Courier New" w:hAnsi="Courier New" w:cs="Courier New"/>
          <w:color w:val="000000"/>
          <w:sz w:val="20"/>
          <w:szCs w:val="20"/>
        </w:rPr>
        <w:t>source</w:t>
      </w:r>
      <w:proofErr w:type="spellEnd"/>
      <w:r w:rsidRPr="00A21D4D">
        <w:rPr>
          <w:rFonts w:ascii="Courier New" w:hAnsi="Courier New" w:cs="Courier New"/>
          <w:color w:val="000000"/>
          <w:sz w:val="20"/>
          <w:szCs w:val="20"/>
        </w:rPr>
        <w:t>(s), name("#SUMMARY"))</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DATA: INDEX=col(</w:t>
      </w:r>
      <w:proofErr w:type="spellStart"/>
      <w:r w:rsidRPr="00A21D4D">
        <w:rPr>
          <w:rFonts w:ascii="Courier New" w:hAnsi="Courier New" w:cs="Courier New"/>
          <w:color w:val="000000"/>
          <w:sz w:val="20"/>
          <w:szCs w:val="20"/>
        </w:rPr>
        <w:t>source</w:t>
      </w:r>
      <w:proofErr w:type="spellEnd"/>
      <w:r w:rsidRPr="00A21D4D">
        <w:rPr>
          <w:rFonts w:ascii="Courier New" w:hAnsi="Courier New" w:cs="Courier New"/>
          <w:color w:val="000000"/>
          <w:sz w:val="20"/>
          <w:szCs w:val="20"/>
        </w:rPr>
        <w:t xml:space="preserve">(s), name("#INDEX"), </w:t>
      </w:r>
      <w:proofErr w:type="spellStart"/>
      <w:r w:rsidRPr="00A21D4D">
        <w:rPr>
          <w:rFonts w:ascii="Courier New" w:hAnsi="Courier New" w:cs="Courier New"/>
          <w:color w:val="000000"/>
          <w:sz w:val="20"/>
          <w:szCs w:val="20"/>
        </w:rPr>
        <w:t>unit.category</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DATA: </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=col(</w:t>
      </w:r>
      <w:proofErr w:type="spellStart"/>
      <w:r w:rsidRPr="00A21D4D">
        <w:rPr>
          <w:rFonts w:ascii="Courier New" w:hAnsi="Courier New" w:cs="Courier New"/>
          <w:color w:val="000000"/>
          <w:sz w:val="20"/>
          <w:szCs w:val="20"/>
        </w:rPr>
        <w:t>source</w:t>
      </w:r>
      <w:proofErr w:type="spellEnd"/>
      <w:r w:rsidRPr="00A21D4D">
        <w:rPr>
          <w:rFonts w:ascii="Courier New" w:hAnsi="Courier New" w:cs="Courier New"/>
          <w:color w:val="000000"/>
          <w:sz w:val="20"/>
          <w:szCs w:val="20"/>
        </w:rPr>
        <w:t>(s), name("</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unit.category</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DATA: LOW=col(</w:t>
      </w:r>
      <w:proofErr w:type="spellStart"/>
      <w:r w:rsidRPr="00A21D4D">
        <w:rPr>
          <w:rFonts w:ascii="Courier New" w:hAnsi="Courier New" w:cs="Courier New"/>
          <w:color w:val="000000"/>
          <w:sz w:val="20"/>
          <w:szCs w:val="20"/>
        </w:rPr>
        <w:t>source</w:t>
      </w:r>
      <w:proofErr w:type="spellEnd"/>
      <w:r w:rsidRPr="00A21D4D">
        <w:rPr>
          <w:rFonts w:ascii="Courier New" w:hAnsi="Courier New" w:cs="Courier New"/>
          <w:color w:val="000000"/>
          <w:sz w:val="20"/>
          <w:szCs w:val="20"/>
        </w:rPr>
        <w:t>(s), name("#LOW"))</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DATA: HIGH=col(</w:t>
      </w:r>
      <w:proofErr w:type="spellStart"/>
      <w:r w:rsidRPr="00A21D4D">
        <w:rPr>
          <w:rFonts w:ascii="Courier New" w:hAnsi="Courier New" w:cs="Courier New"/>
          <w:color w:val="000000"/>
          <w:sz w:val="20"/>
          <w:szCs w:val="20"/>
        </w:rPr>
        <w:t>source</w:t>
      </w:r>
      <w:proofErr w:type="spellEnd"/>
      <w:r w:rsidRPr="00A21D4D">
        <w:rPr>
          <w:rFonts w:ascii="Courier New" w:hAnsi="Courier New" w:cs="Courier New"/>
          <w:color w:val="000000"/>
          <w:sz w:val="20"/>
          <w:szCs w:val="20"/>
        </w:rPr>
        <w:t>(s), name("#HIGH"))</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GUIDE: </w:t>
      </w:r>
      <w:proofErr w:type="spellStart"/>
      <w:r w:rsidRPr="00A21D4D">
        <w:rPr>
          <w:rFonts w:ascii="Courier New" w:hAnsi="Courier New" w:cs="Courier New"/>
          <w:color w:val="000000"/>
          <w:sz w:val="20"/>
          <w:szCs w:val="20"/>
        </w:rPr>
        <w:t>axis</w:t>
      </w:r>
      <w:proofErr w:type="spellEnd"/>
      <w:r w:rsidRPr="00A21D4D">
        <w:rPr>
          <w:rFonts w:ascii="Courier New" w:hAnsi="Courier New" w:cs="Courier New"/>
          <w:color w:val="000000"/>
          <w:sz w:val="20"/>
          <w:szCs w:val="20"/>
        </w:rPr>
        <w:t xml:space="preserve">(dim(2), </w:t>
      </w:r>
      <w:proofErr w:type="spellStart"/>
      <w:r w:rsidRPr="00A21D4D">
        <w:rPr>
          <w:rFonts w:ascii="Courier New" w:hAnsi="Courier New" w:cs="Courier New"/>
          <w:color w:val="000000"/>
          <w:sz w:val="20"/>
          <w:szCs w:val="20"/>
        </w:rPr>
        <w:t>label</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Mean</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GUIDE: legend(</w:t>
      </w:r>
      <w:proofErr w:type="spellStart"/>
      <w:r w:rsidRPr="00A21D4D">
        <w:rPr>
          <w:rFonts w:ascii="Courier New" w:hAnsi="Courier New" w:cs="Courier New"/>
          <w:color w:val="000000"/>
          <w:sz w:val="20"/>
          <w:szCs w:val="20"/>
        </w:rPr>
        <w:t>aesthetic</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aesthetic.color.interior</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label</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Cluster</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Number</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of</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Case</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GUIDE: </w:t>
      </w:r>
      <w:proofErr w:type="spellStart"/>
      <w:r w:rsidRPr="00A21D4D">
        <w:rPr>
          <w:rFonts w:ascii="Courier New" w:hAnsi="Courier New" w:cs="Courier New"/>
          <w:color w:val="000000"/>
          <w:sz w:val="20"/>
          <w:szCs w:val="20"/>
        </w:rPr>
        <w:t>text.footnote</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label</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Error</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Bars</w:t>
      </w:r>
      <w:proofErr w:type="spellEnd"/>
      <w:r w:rsidRPr="00A21D4D">
        <w:rPr>
          <w:rFonts w:ascii="Courier New" w:hAnsi="Courier New" w:cs="Courier New"/>
          <w:color w:val="000000"/>
          <w:sz w:val="20"/>
          <w:szCs w:val="20"/>
        </w:rPr>
        <w:t>: 95% CI"))</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SCALE: </w:t>
      </w:r>
      <w:proofErr w:type="spellStart"/>
      <w:r w:rsidRPr="00A21D4D">
        <w:rPr>
          <w:rFonts w:ascii="Courier New" w:hAnsi="Courier New" w:cs="Courier New"/>
          <w:color w:val="000000"/>
          <w:sz w:val="20"/>
          <w:szCs w:val="20"/>
        </w:rPr>
        <w:t>cat</w:t>
      </w:r>
      <w:proofErr w:type="spellEnd"/>
      <w:r w:rsidRPr="00A21D4D">
        <w:rPr>
          <w:rFonts w:ascii="Courier New" w:hAnsi="Courier New" w:cs="Courier New"/>
          <w:color w:val="000000"/>
          <w:sz w:val="20"/>
          <w:szCs w:val="20"/>
        </w:rPr>
        <w:t xml:space="preserve">(dim(1), </w:t>
      </w:r>
      <w:proofErr w:type="spellStart"/>
      <w:r w:rsidRPr="00A21D4D">
        <w:rPr>
          <w:rFonts w:ascii="Courier New" w:hAnsi="Courier New" w:cs="Courier New"/>
          <w:color w:val="000000"/>
          <w:sz w:val="20"/>
          <w:szCs w:val="20"/>
        </w:rPr>
        <w:t>include</w:t>
      </w:r>
      <w:proofErr w:type="spellEnd"/>
      <w:r w:rsidRPr="00A21D4D">
        <w:rPr>
          <w:rFonts w:ascii="Courier New" w:hAnsi="Courier New" w:cs="Courier New"/>
          <w:color w:val="000000"/>
          <w:sz w:val="20"/>
          <w:szCs w:val="20"/>
        </w:rPr>
        <w:t>("0", "1", "2", "3", "4", "5", "6", "7", "8", "9", "10", "11"</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"12"))</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SCALE: </w:t>
      </w:r>
      <w:proofErr w:type="spellStart"/>
      <w:r w:rsidRPr="00A21D4D">
        <w:rPr>
          <w:rFonts w:ascii="Courier New" w:hAnsi="Courier New" w:cs="Courier New"/>
          <w:color w:val="000000"/>
          <w:sz w:val="20"/>
          <w:szCs w:val="20"/>
        </w:rPr>
        <w:t>linear</w:t>
      </w:r>
      <w:proofErr w:type="spellEnd"/>
      <w:r w:rsidRPr="00A21D4D">
        <w:rPr>
          <w:rFonts w:ascii="Courier New" w:hAnsi="Courier New" w:cs="Courier New"/>
          <w:color w:val="000000"/>
          <w:sz w:val="20"/>
          <w:szCs w:val="20"/>
        </w:rPr>
        <w:t xml:space="preserve">(dim(2), </w:t>
      </w:r>
      <w:proofErr w:type="spellStart"/>
      <w:r w:rsidRPr="00A21D4D">
        <w:rPr>
          <w:rFonts w:ascii="Courier New" w:hAnsi="Courier New" w:cs="Courier New"/>
          <w:color w:val="000000"/>
          <w:sz w:val="20"/>
          <w:szCs w:val="20"/>
        </w:rPr>
        <w:t>include</w:t>
      </w:r>
      <w:proofErr w:type="spellEnd"/>
      <w:r w:rsidRPr="00A21D4D">
        <w:rPr>
          <w:rFonts w:ascii="Courier New" w:hAnsi="Courier New" w:cs="Courier New"/>
          <w:color w:val="000000"/>
          <w:sz w:val="20"/>
          <w:szCs w:val="20"/>
        </w:rPr>
        <w:t>(0))</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ELEMENT: line(</w:t>
      </w:r>
      <w:proofErr w:type="spellStart"/>
      <w:r w:rsidRPr="00A21D4D">
        <w:rPr>
          <w:rFonts w:ascii="Courier New" w:hAnsi="Courier New" w:cs="Courier New"/>
          <w:color w:val="000000"/>
          <w:sz w:val="20"/>
          <w:szCs w:val="20"/>
        </w:rPr>
        <w:t>position</w:t>
      </w:r>
      <w:proofErr w:type="spellEnd"/>
      <w:r w:rsidRPr="00A21D4D">
        <w:rPr>
          <w:rFonts w:ascii="Courier New" w:hAnsi="Courier New" w:cs="Courier New"/>
          <w:color w:val="000000"/>
          <w:sz w:val="20"/>
          <w:szCs w:val="20"/>
        </w:rPr>
        <w:t xml:space="preserve">(INDEX*SUMMARY), </w:t>
      </w:r>
      <w:proofErr w:type="spellStart"/>
      <w:r w:rsidRPr="00A21D4D">
        <w:rPr>
          <w:rFonts w:ascii="Courier New" w:hAnsi="Courier New" w:cs="Courier New"/>
          <w:color w:val="000000"/>
          <w:sz w:val="20"/>
          <w:szCs w:val="20"/>
        </w:rPr>
        <w:t>color.interior</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missing.wings</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 xml:space="preserve">  ELEMENT: interval(</w:t>
      </w:r>
      <w:proofErr w:type="spellStart"/>
      <w:r w:rsidRPr="00A21D4D">
        <w:rPr>
          <w:rFonts w:ascii="Courier New" w:hAnsi="Courier New" w:cs="Courier New"/>
          <w:color w:val="000000"/>
          <w:sz w:val="20"/>
          <w:szCs w:val="20"/>
        </w:rPr>
        <w:t>position</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region.spread.range</w:t>
      </w:r>
      <w:proofErr w:type="spellEnd"/>
      <w:r w:rsidRPr="00A21D4D">
        <w:rPr>
          <w:rFonts w:ascii="Courier New" w:hAnsi="Courier New" w:cs="Courier New"/>
          <w:color w:val="000000"/>
          <w:sz w:val="20"/>
          <w:szCs w:val="20"/>
        </w:rPr>
        <w:t xml:space="preserve">(INDEX*(LOW+HIGH))), </w:t>
      </w:r>
      <w:proofErr w:type="spellStart"/>
      <w:r w:rsidRPr="00A21D4D">
        <w:rPr>
          <w:rFonts w:ascii="Courier New" w:hAnsi="Courier New" w:cs="Courier New"/>
          <w:color w:val="000000"/>
          <w:sz w:val="20"/>
          <w:szCs w:val="20"/>
        </w:rPr>
        <w:t>shape.interior</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shape.ibeam</w:t>
      </w:r>
      <w:proofErr w:type="spellEnd"/>
      <w:r w:rsidRPr="00A21D4D">
        <w:rPr>
          <w:rFonts w:ascii="Courier New" w:hAnsi="Courier New" w:cs="Courier New"/>
          <w:color w:val="000000"/>
          <w:sz w:val="20"/>
          <w:szCs w:val="20"/>
        </w:rPr>
        <w:t xml:space="preserve">), </w:t>
      </w:r>
      <w:proofErr w:type="spellStart"/>
      <w:r w:rsidRPr="00A21D4D">
        <w:rPr>
          <w:rFonts w:ascii="Courier New" w:hAnsi="Courier New" w:cs="Courier New"/>
          <w:color w:val="000000"/>
          <w:sz w:val="20"/>
          <w:szCs w:val="20"/>
        </w:rPr>
        <w:t>color.interior</w:t>
      </w:r>
      <w:proofErr w:type="spellEnd"/>
      <w:r w:rsidRPr="00A21D4D">
        <w:rPr>
          <w:rFonts w:ascii="Courier New" w:hAnsi="Courier New" w:cs="Courier New"/>
          <w:color w:val="000000"/>
          <w:sz w:val="20"/>
          <w:szCs w:val="20"/>
        </w:rPr>
        <w:t>(</w:t>
      </w:r>
      <w:proofErr w:type="spellStart"/>
      <w:r w:rsidRPr="00A21D4D">
        <w:rPr>
          <w:rFonts w:ascii="Courier New" w:hAnsi="Courier New" w:cs="Courier New"/>
          <w:color w:val="000000"/>
          <w:sz w:val="20"/>
          <w:szCs w:val="20"/>
        </w:rPr>
        <w:t>KMCLUopt</w:t>
      </w:r>
      <w:proofErr w:type="spellEnd"/>
      <w:r w:rsidRPr="00A21D4D">
        <w:rPr>
          <w:rFonts w:ascii="Courier New" w:hAnsi="Courier New" w:cs="Courier New"/>
          <w:color w:val="000000"/>
          <w:sz w:val="20"/>
          <w:szCs w:val="20"/>
        </w:rPr>
        <w:t>))</w:t>
      </w:r>
    </w:p>
    <w:p w:rsidR="00F95D93" w:rsidRPr="00A21D4D" w:rsidRDefault="00F95D93" w:rsidP="00F95D93">
      <w:pPr>
        <w:autoSpaceDE w:val="0"/>
        <w:autoSpaceDN w:val="0"/>
        <w:adjustRightInd w:val="0"/>
        <w:spacing w:after="0" w:line="240" w:lineRule="auto"/>
        <w:rPr>
          <w:rFonts w:ascii="Courier New" w:hAnsi="Courier New" w:cs="Courier New"/>
          <w:color w:val="000000"/>
          <w:sz w:val="20"/>
          <w:szCs w:val="20"/>
        </w:rPr>
      </w:pPr>
      <w:r w:rsidRPr="00A21D4D">
        <w:rPr>
          <w:rFonts w:ascii="Courier New" w:hAnsi="Courier New" w:cs="Courier New"/>
          <w:color w:val="000000"/>
          <w:sz w:val="20"/>
          <w:szCs w:val="20"/>
        </w:rPr>
        <w:t>END GPL.</w:t>
      </w:r>
    </w:p>
    <w:p w:rsidR="005152BC" w:rsidRDefault="005152BC" w:rsidP="005152BC">
      <w:pPr>
        <w:pStyle w:val="Brezrazmikov"/>
      </w:pPr>
    </w:p>
    <w:p w:rsidR="00F95D93" w:rsidRDefault="00F95D93" w:rsidP="005152BC">
      <w:pPr>
        <w:pStyle w:val="Brezrazmikov"/>
      </w:pPr>
    </w:p>
    <w:p w:rsidR="00F95D93" w:rsidRDefault="00F95D93" w:rsidP="005152BC">
      <w:pPr>
        <w:pStyle w:val="Brezrazmikov"/>
      </w:pPr>
    </w:p>
    <w:p w:rsidR="00F95D93" w:rsidRPr="00F95D93" w:rsidRDefault="00F95D93" w:rsidP="00F95D93">
      <w:pPr>
        <w:pStyle w:val="Brezrazmikov"/>
        <w:rPr>
          <w:b/>
        </w:rPr>
      </w:pPr>
      <w:proofErr w:type="spellStart"/>
      <w:r w:rsidRPr="00F95D93">
        <w:rPr>
          <w:b/>
        </w:rPr>
        <w:t>Kontingenčna</w:t>
      </w:r>
      <w:proofErr w:type="spellEnd"/>
      <w:r w:rsidRPr="00F95D93">
        <w:rPr>
          <w:b/>
        </w:rPr>
        <w:t xml:space="preserve"> tabela pripadnosti enot skupinam narejeni po </w:t>
      </w:r>
      <w:proofErr w:type="spellStart"/>
      <w:r w:rsidRPr="00F95D93">
        <w:rPr>
          <w:b/>
        </w:rPr>
        <w:t>Wardu</w:t>
      </w:r>
      <w:proofErr w:type="spellEnd"/>
      <w:r w:rsidRPr="00F95D93">
        <w:rPr>
          <w:b/>
        </w:rPr>
        <w:t xml:space="preserve"> in po metodi voditeljev</w:t>
      </w:r>
    </w:p>
    <w:p w:rsidR="00CD4B0B" w:rsidRDefault="00CD4B0B" w:rsidP="00F95D93">
      <w:pPr>
        <w:pStyle w:val="Brezrazmikov"/>
        <w:rPr>
          <w:rFonts w:ascii="Courier New" w:hAnsi="Courier New" w:cs="Courier New"/>
          <w:sz w:val="18"/>
        </w:rPr>
      </w:pPr>
    </w:p>
    <w:p w:rsidR="00CD4B0B" w:rsidRDefault="00CD4B0B" w:rsidP="00F95D93">
      <w:pPr>
        <w:pStyle w:val="Brezrazmikov"/>
        <w:rPr>
          <w:rFonts w:ascii="Courier New" w:hAnsi="Courier New" w:cs="Courier New"/>
          <w:sz w:val="18"/>
        </w:rPr>
      </w:pPr>
    </w:p>
    <w:p w:rsidR="00F95D93" w:rsidRPr="00F95D93" w:rsidRDefault="00F95D93" w:rsidP="00F95D93">
      <w:pPr>
        <w:pStyle w:val="Brezrazmikov"/>
        <w:rPr>
          <w:rFonts w:ascii="Courier New" w:hAnsi="Courier New" w:cs="Courier New"/>
          <w:sz w:val="18"/>
        </w:rPr>
      </w:pPr>
      <w:r w:rsidRPr="00F95D93">
        <w:rPr>
          <w:rFonts w:ascii="Courier New" w:hAnsi="Courier New" w:cs="Courier New"/>
          <w:sz w:val="18"/>
        </w:rPr>
        <w:t>CROSSTABS</w:t>
      </w:r>
    </w:p>
    <w:p w:rsidR="00F95D93" w:rsidRPr="00F95D93" w:rsidRDefault="00F95D93" w:rsidP="00F95D93">
      <w:pPr>
        <w:pStyle w:val="Brezrazmikov"/>
        <w:rPr>
          <w:rFonts w:ascii="Courier New" w:hAnsi="Courier New" w:cs="Courier New"/>
          <w:sz w:val="18"/>
        </w:rPr>
      </w:pPr>
      <w:r w:rsidRPr="00F95D93">
        <w:rPr>
          <w:rFonts w:ascii="Courier New" w:hAnsi="Courier New" w:cs="Courier New"/>
          <w:sz w:val="18"/>
        </w:rPr>
        <w:t xml:space="preserve">  /TABLES=CLU3wardSEk3 BY </w:t>
      </w:r>
      <w:r w:rsidR="00CA286B" w:rsidRPr="00CA286B">
        <w:rPr>
          <w:rFonts w:ascii="Courier New" w:hAnsi="Courier New" w:cs="Courier New"/>
          <w:sz w:val="18"/>
        </w:rPr>
        <w:t>cluKmeansSPPSk3</w:t>
      </w:r>
    </w:p>
    <w:p w:rsidR="00F95D93" w:rsidRPr="00F95D93" w:rsidRDefault="00F95D93" w:rsidP="00F95D93">
      <w:pPr>
        <w:pStyle w:val="Brezrazmikov"/>
        <w:rPr>
          <w:rFonts w:ascii="Courier New" w:hAnsi="Courier New" w:cs="Courier New"/>
          <w:sz w:val="18"/>
        </w:rPr>
      </w:pPr>
      <w:r w:rsidRPr="00F95D93">
        <w:rPr>
          <w:rFonts w:ascii="Courier New" w:hAnsi="Courier New" w:cs="Courier New"/>
          <w:sz w:val="18"/>
        </w:rPr>
        <w:t xml:space="preserve">  /FORMAT=AVALUE TABLES</w:t>
      </w:r>
    </w:p>
    <w:p w:rsidR="00F95D93" w:rsidRPr="00F95D93" w:rsidRDefault="00F95D93" w:rsidP="00F95D93">
      <w:pPr>
        <w:pStyle w:val="Brezrazmikov"/>
        <w:rPr>
          <w:rFonts w:ascii="Courier New" w:hAnsi="Courier New" w:cs="Courier New"/>
          <w:sz w:val="18"/>
        </w:rPr>
      </w:pPr>
      <w:r w:rsidRPr="00F95D93">
        <w:rPr>
          <w:rFonts w:ascii="Courier New" w:hAnsi="Courier New" w:cs="Courier New"/>
          <w:sz w:val="18"/>
        </w:rPr>
        <w:t xml:space="preserve">  /CELLS=COUNT</w:t>
      </w:r>
    </w:p>
    <w:p w:rsidR="00F95D93" w:rsidRPr="00F95D93" w:rsidRDefault="00F95D93" w:rsidP="00F95D93">
      <w:pPr>
        <w:pStyle w:val="Brezrazmikov"/>
        <w:rPr>
          <w:rFonts w:ascii="Courier New" w:hAnsi="Courier New" w:cs="Courier New"/>
          <w:sz w:val="18"/>
        </w:rPr>
      </w:pPr>
      <w:r w:rsidRPr="00F95D93">
        <w:rPr>
          <w:rFonts w:ascii="Courier New" w:hAnsi="Courier New" w:cs="Courier New"/>
          <w:sz w:val="18"/>
        </w:rPr>
        <w:t xml:space="preserve">  /COUNT ROUND CELL.</w:t>
      </w:r>
    </w:p>
    <w:p w:rsidR="00F95D93" w:rsidRDefault="00F95D93" w:rsidP="005152BC">
      <w:pPr>
        <w:pStyle w:val="Brezrazmikov"/>
      </w:pPr>
    </w:p>
    <w:p w:rsidR="00F95D93" w:rsidRPr="00DF4FF5" w:rsidRDefault="00DF4FF5" w:rsidP="005152BC">
      <w:pPr>
        <w:pStyle w:val="Brezrazmikov"/>
        <w:rPr>
          <w:b/>
        </w:rPr>
      </w:pPr>
      <w:proofErr w:type="spellStart"/>
      <w:r w:rsidRPr="00DF4FF5">
        <w:rPr>
          <w:b/>
        </w:rPr>
        <w:t>Randov</w:t>
      </w:r>
      <w:proofErr w:type="spellEnd"/>
      <w:r w:rsidRPr="00DF4FF5">
        <w:rPr>
          <w:b/>
        </w:rPr>
        <w:t xml:space="preserve"> indeks za skupini CLU3wardSEk3</w:t>
      </w:r>
      <w:r>
        <w:rPr>
          <w:b/>
        </w:rPr>
        <w:t xml:space="preserve"> (</w:t>
      </w:r>
      <w:proofErr w:type="spellStart"/>
      <w:r>
        <w:rPr>
          <w:b/>
        </w:rPr>
        <w:t>Wardova</w:t>
      </w:r>
      <w:proofErr w:type="spellEnd"/>
      <w:r>
        <w:rPr>
          <w:b/>
        </w:rPr>
        <w:t xml:space="preserve"> metoda)</w:t>
      </w:r>
      <w:r w:rsidRPr="00DF4FF5">
        <w:rPr>
          <w:b/>
        </w:rPr>
        <w:t xml:space="preserve"> in </w:t>
      </w:r>
      <w:proofErr w:type="spellStart"/>
      <w:r w:rsidRPr="00DF4FF5">
        <w:rPr>
          <w:b/>
        </w:rPr>
        <w:t>KMCLUopt</w:t>
      </w:r>
      <w:proofErr w:type="spellEnd"/>
      <w:r>
        <w:rPr>
          <w:b/>
        </w:rPr>
        <w:t xml:space="preserve"> (metoda voditeljev)</w:t>
      </w:r>
      <w:r w:rsidR="0094093E">
        <w:rPr>
          <w:b/>
        </w:rPr>
        <w:t xml:space="preserve"> – uporaba </w:t>
      </w:r>
      <w:proofErr w:type="spellStart"/>
      <w:r w:rsidR="0094093E">
        <w:rPr>
          <w:b/>
        </w:rPr>
        <w:t>makrota</w:t>
      </w:r>
      <w:proofErr w:type="spellEnd"/>
      <w:r w:rsidRPr="00DF4FF5">
        <w:rPr>
          <w:b/>
        </w:rPr>
        <w:t>.</w:t>
      </w:r>
    </w:p>
    <w:p w:rsidR="00F95D93" w:rsidRDefault="00F95D93" w:rsidP="005152BC">
      <w:pPr>
        <w:pStyle w:val="Brezrazmikov"/>
      </w:pPr>
    </w:p>
    <w:p w:rsidR="00DF4FF5" w:rsidRDefault="00DF4FF5" w:rsidP="00DF4FF5">
      <w:pPr>
        <w:pStyle w:val="Brezrazmikov"/>
      </w:pPr>
      <w:proofErr w:type="spellStart"/>
      <w:r w:rsidRPr="00390126">
        <w:t>RandIndex</w:t>
      </w:r>
      <w:proofErr w:type="spellEnd"/>
      <w:r w:rsidRPr="00390126">
        <w:t xml:space="preserve"> CLU3wardSEk3 </w:t>
      </w:r>
      <w:r w:rsidR="00CA286B" w:rsidRPr="00CA286B">
        <w:t>cluKmeansSPPSk3</w:t>
      </w:r>
      <w:r w:rsidRPr="00390126">
        <w:t>.</w:t>
      </w:r>
    </w:p>
    <w:p w:rsidR="00F95D93" w:rsidRDefault="00F95D93" w:rsidP="00F95D93">
      <w:pPr>
        <w:pStyle w:val="Brezrazmikov"/>
      </w:pPr>
    </w:p>
    <w:p w:rsidR="00DF4FF5" w:rsidRDefault="00DF4FF5" w:rsidP="00F95D93">
      <w:pPr>
        <w:pStyle w:val="Brezrazmikov"/>
      </w:pPr>
    </w:p>
    <w:p w:rsidR="00DF4FF5" w:rsidRDefault="00DF4FF5" w:rsidP="00F95D93">
      <w:pPr>
        <w:pStyle w:val="Brezrazmikov"/>
      </w:pPr>
    </w:p>
    <w:p w:rsidR="00DF0BAD" w:rsidRPr="00DF0BAD" w:rsidRDefault="00DF0BAD" w:rsidP="00F95D93">
      <w:pPr>
        <w:pStyle w:val="Brezrazmikov"/>
        <w:rPr>
          <w:b/>
        </w:rPr>
      </w:pPr>
      <w:proofErr w:type="spellStart"/>
      <w:r w:rsidRPr="00DF0BAD">
        <w:rPr>
          <w:b/>
        </w:rPr>
        <w:t>Razsevni</w:t>
      </w:r>
      <w:proofErr w:type="spellEnd"/>
      <w:r w:rsidRPr="00DF0BAD">
        <w:rPr>
          <w:b/>
        </w:rPr>
        <w:t xml:space="preserve"> grafikoni </w:t>
      </w:r>
      <w:proofErr w:type="spellStart"/>
      <w:r w:rsidRPr="00DF0BAD">
        <w:rPr>
          <w:b/>
        </w:rPr>
        <w:t>likartovih</w:t>
      </w:r>
      <w:proofErr w:type="spellEnd"/>
      <w:r w:rsidRPr="00DF0BAD">
        <w:rPr>
          <w:b/>
        </w:rPr>
        <w:t xml:space="preserve"> lestvic po skupinah</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GGRAPH</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/GRAPHDATASET NAME="</w:t>
      </w:r>
      <w:proofErr w:type="spellStart"/>
      <w:r w:rsidRPr="0032389C">
        <w:rPr>
          <w:rFonts w:ascii="Courier New" w:hAnsi="Courier New" w:cs="Courier New"/>
          <w:color w:val="000000"/>
          <w:sz w:val="20"/>
          <w:szCs w:val="20"/>
        </w:rPr>
        <w:t>graphdataset</w:t>
      </w:r>
      <w:proofErr w:type="spellEnd"/>
      <w:r w:rsidRPr="0032389C">
        <w:rPr>
          <w:rFonts w:ascii="Courier New" w:hAnsi="Courier New" w:cs="Courier New"/>
          <w:color w:val="000000"/>
          <w:sz w:val="20"/>
          <w:szCs w:val="20"/>
        </w:rPr>
        <w:t>" VARIABLES=</w:t>
      </w:r>
      <w:proofErr w:type="spellStart"/>
      <w:r w:rsidRPr="0032389C">
        <w:rPr>
          <w:rFonts w:ascii="Courier New" w:hAnsi="Courier New" w:cs="Courier New"/>
          <w:color w:val="000000"/>
          <w:sz w:val="20"/>
          <w:szCs w:val="20"/>
        </w:rPr>
        <w:t>KMCLUopt</w:t>
      </w:r>
      <w:proofErr w:type="spellEnd"/>
      <w:r w:rsidRPr="0032389C">
        <w:rPr>
          <w:rFonts w:ascii="Courier New" w:hAnsi="Courier New" w:cs="Courier New"/>
          <w:color w:val="000000"/>
          <w:sz w:val="20"/>
          <w:szCs w:val="20"/>
        </w:rPr>
        <w:t xml:space="preserve"> </w:t>
      </w:r>
      <w:proofErr w:type="spellStart"/>
      <w:r w:rsidRPr="0032389C">
        <w:rPr>
          <w:rFonts w:ascii="Courier New" w:hAnsi="Courier New" w:cs="Courier New"/>
          <w:color w:val="000000"/>
          <w:sz w:val="20"/>
          <w:szCs w:val="20"/>
        </w:rPr>
        <w:t>matKD</w:t>
      </w:r>
      <w:proofErr w:type="spellEnd"/>
      <w:r w:rsidRPr="0032389C">
        <w:rPr>
          <w:rFonts w:ascii="Courier New" w:hAnsi="Courier New" w:cs="Courier New"/>
          <w:color w:val="000000"/>
          <w:sz w:val="20"/>
          <w:szCs w:val="20"/>
        </w:rPr>
        <w:t xml:space="preserve"> liberalnost nasilje MISSING=LISTWISE</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REPORTMISSING=NO</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lastRenderedPageBreak/>
        <w:t xml:space="preserve">  /GRAPHSPEC SOURCE=INLINE.</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BEGIN GPL</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SOURCE: s=</w:t>
      </w:r>
      <w:proofErr w:type="spellStart"/>
      <w:r w:rsidRPr="0032389C">
        <w:rPr>
          <w:rFonts w:ascii="Courier New" w:hAnsi="Courier New" w:cs="Courier New"/>
          <w:color w:val="000000"/>
          <w:sz w:val="20"/>
          <w:szCs w:val="20"/>
        </w:rPr>
        <w:t>userSource</w:t>
      </w:r>
      <w:proofErr w:type="spellEnd"/>
      <w:r w:rsidRPr="0032389C">
        <w:rPr>
          <w:rFonts w:ascii="Courier New" w:hAnsi="Courier New" w:cs="Courier New"/>
          <w:color w:val="000000"/>
          <w:sz w:val="20"/>
          <w:szCs w:val="20"/>
        </w:rPr>
        <w:t>(id("</w:t>
      </w:r>
      <w:proofErr w:type="spellStart"/>
      <w:r w:rsidRPr="0032389C">
        <w:rPr>
          <w:rFonts w:ascii="Courier New" w:hAnsi="Courier New" w:cs="Courier New"/>
          <w:color w:val="000000"/>
          <w:sz w:val="20"/>
          <w:szCs w:val="20"/>
        </w:rPr>
        <w:t>graphdataset</w:t>
      </w:r>
      <w:proofErr w:type="spellEnd"/>
      <w:r w:rsidRPr="0032389C">
        <w:rPr>
          <w:rFonts w:ascii="Courier New" w:hAnsi="Courier New" w:cs="Courier New"/>
          <w:color w:val="000000"/>
          <w:sz w:val="20"/>
          <w:szCs w:val="20"/>
        </w:rPr>
        <w: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DATA: </w:t>
      </w:r>
      <w:proofErr w:type="spellStart"/>
      <w:r w:rsidRPr="0032389C">
        <w:rPr>
          <w:rFonts w:ascii="Courier New" w:hAnsi="Courier New" w:cs="Courier New"/>
          <w:color w:val="000000"/>
          <w:sz w:val="20"/>
          <w:szCs w:val="20"/>
        </w:rPr>
        <w:t>KMCLUopt</w:t>
      </w:r>
      <w:proofErr w:type="spellEnd"/>
      <w:r w:rsidRPr="0032389C">
        <w:rPr>
          <w:rFonts w:ascii="Courier New" w:hAnsi="Courier New" w:cs="Courier New"/>
          <w:color w:val="000000"/>
          <w:sz w:val="20"/>
          <w:szCs w:val="20"/>
        </w:rPr>
        <w:t>=col(</w:t>
      </w:r>
      <w:proofErr w:type="spellStart"/>
      <w:r w:rsidRPr="0032389C">
        <w:rPr>
          <w:rFonts w:ascii="Courier New" w:hAnsi="Courier New" w:cs="Courier New"/>
          <w:color w:val="000000"/>
          <w:sz w:val="20"/>
          <w:szCs w:val="20"/>
        </w:rPr>
        <w:t>source</w:t>
      </w:r>
      <w:proofErr w:type="spellEnd"/>
      <w:r w:rsidRPr="0032389C">
        <w:rPr>
          <w:rFonts w:ascii="Courier New" w:hAnsi="Courier New" w:cs="Courier New"/>
          <w:color w:val="000000"/>
          <w:sz w:val="20"/>
          <w:szCs w:val="20"/>
        </w:rPr>
        <w:t>(s), name("</w:t>
      </w:r>
      <w:proofErr w:type="spellStart"/>
      <w:r w:rsidRPr="0032389C">
        <w:rPr>
          <w:rFonts w:ascii="Courier New" w:hAnsi="Courier New" w:cs="Courier New"/>
          <w:color w:val="000000"/>
          <w:sz w:val="20"/>
          <w:szCs w:val="20"/>
        </w:rPr>
        <w:t>KMCLUopt</w:t>
      </w:r>
      <w:proofErr w:type="spellEnd"/>
      <w:r w:rsidRPr="0032389C">
        <w:rPr>
          <w:rFonts w:ascii="Courier New" w:hAnsi="Courier New" w:cs="Courier New"/>
          <w:color w:val="000000"/>
          <w:sz w:val="20"/>
          <w:szCs w:val="20"/>
        </w:rPr>
        <w:t xml:space="preserve">"), </w:t>
      </w:r>
      <w:proofErr w:type="spellStart"/>
      <w:r w:rsidRPr="0032389C">
        <w:rPr>
          <w:rFonts w:ascii="Courier New" w:hAnsi="Courier New" w:cs="Courier New"/>
          <w:color w:val="000000"/>
          <w:sz w:val="20"/>
          <w:szCs w:val="20"/>
        </w:rPr>
        <w:t>unit.category</w:t>
      </w:r>
      <w:proofErr w:type="spellEnd"/>
      <w:r w:rsidRPr="0032389C">
        <w:rPr>
          <w:rFonts w:ascii="Courier New" w:hAnsi="Courier New" w:cs="Courier New"/>
          <w:color w:val="000000"/>
          <w:sz w:val="20"/>
          <w:szCs w:val="20"/>
        </w:rPr>
        <w: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DATA: </w:t>
      </w:r>
      <w:proofErr w:type="spellStart"/>
      <w:r w:rsidRPr="0032389C">
        <w:rPr>
          <w:rFonts w:ascii="Courier New" w:hAnsi="Courier New" w:cs="Courier New"/>
          <w:color w:val="000000"/>
          <w:sz w:val="20"/>
          <w:szCs w:val="20"/>
        </w:rPr>
        <w:t>matKD</w:t>
      </w:r>
      <w:proofErr w:type="spellEnd"/>
      <w:r w:rsidRPr="0032389C">
        <w:rPr>
          <w:rFonts w:ascii="Courier New" w:hAnsi="Courier New" w:cs="Courier New"/>
          <w:color w:val="000000"/>
          <w:sz w:val="20"/>
          <w:szCs w:val="20"/>
        </w:rPr>
        <w:t>=col(</w:t>
      </w:r>
      <w:proofErr w:type="spellStart"/>
      <w:r w:rsidRPr="0032389C">
        <w:rPr>
          <w:rFonts w:ascii="Courier New" w:hAnsi="Courier New" w:cs="Courier New"/>
          <w:color w:val="000000"/>
          <w:sz w:val="20"/>
          <w:szCs w:val="20"/>
        </w:rPr>
        <w:t>source</w:t>
      </w:r>
      <w:proofErr w:type="spellEnd"/>
      <w:r w:rsidRPr="0032389C">
        <w:rPr>
          <w:rFonts w:ascii="Courier New" w:hAnsi="Courier New" w:cs="Courier New"/>
          <w:color w:val="000000"/>
          <w:sz w:val="20"/>
          <w:szCs w:val="20"/>
        </w:rPr>
        <w:t>(s), name("</w:t>
      </w:r>
      <w:proofErr w:type="spellStart"/>
      <w:r w:rsidRPr="0032389C">
        <w:rPr>
          <w:rFonts w:ascii="Courier New" w:hAnsi="Courier New" w:cs="Courier New"/>
          <w:color w:val="000000"/>
          <w:sz w:val="20"/>
          <w:szCs w:val="20"/>
        </w:rPr>
        <w:t>matKD</w:t>
      </w:r>
      <w:proofErr w:type="spellEnd"/>
      <w:r w:rsidRPr="0032389C">
        <w:rPr>
          <w:rFonts w:ascii="Courier New" w:hAnsi="Courier New" w:cs="Courier New"/>
          <w:color w:val="000000"/>
          <w:sz w:val="20"/>
          <w:szCs w:val="20"/>
        </w:rPr>
        <w: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DATA: liberalnost=col(</w:t>
      </w:r>
      <w:proofErr w:type="spellStart"/>
      <w:r w:rsidRPr="0032389C">
        <w:rPr>
          <w:rFonts w:ascii="Courier New" w:hAnsi="Courier New" w:cs="Courier New"/>
          <w:color w:val="000000"/>
          <w:sz w:val="20"/>
          <w:szCs w:val="20"/>
        </w:rPr>
        <w:t>source</w:t>
      </w:r>
      <w:proofErr w:type="spellEnd"/>
      <w:r w:rsidRPr="0032389C">
        <w:rPr>
          <w:rFonts w:ascii="Courier New" w:hAnsi="Courier New" w:cs="Courier New"/>
          <w:color w:val="000000"/>
          <w:sz w:val="20"/>
          <w:szCs w:val="20"/>
        </w:rPr>
        <w:t>(s), name("liberalnost"))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DATA: nasilje=col(</w:t>
      </w:r>
      <w:proofErr w:type="spellStart"/>
      <w:r w:rsidRPr="0032389C">
        <w:rPr>
          <w:rFonts w:ascii="Courier New" w:hAnsi="Courier New" w:cs="Courier New"/>
          <w:color w:val="000000"/>
          <w:sz w:val="20"/>
          <w:szCs w:val="20"/>
        </w:rPr>
        <w:t>source</w:t>
      </w:r>
      <w:proofErr w:type="spellEnd"/>
      <w:r w:rsidRPr="0032389C">
        <w:rPr>
          <w:rFonts w:ascii="Courier New" w:hAnsi="Courier New" w:cs="Courier New"/>
          <w:color w:val="000000"/>
          <w:sz w:val="20"/>
          <w:szCs w:val="20"/>
        </w:rPr>
        <w:t>(s), name("nasilje"))</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GUIDE: </w:t>
      </w:r>
      <w:proofErr w:type="spellStart"/>
      <w:r w:rsidRPr="0032389C">
        <w:rPr>
          <w:rFonts w:ascii="Courier New" w:hAnsi="Courier New" w:cs="Courier New"/>
          <w:color w:val="000000"/>
          <w:sz w:val="20"/>
          <w:szCs w:val="20"/>
        </w:rPr>
        <w:t>axis</w:t>
      </w:r>
      <w:proofErr w:type="spellEnd"/>
      <w:r w:rsidRPr="0032389C">
        <w:rPr>
          <w:rFonts w:ascii="Courier New" w:hAnsi="Courier New" w:cs="Courier New"/>
          <w:color w:val="000000"/>
          <w:sz w:val="20"/>
          <w:szCs w:val="20"/>
        </w:rPr>
        <w:t xml:space="preserve">(dim(1.1), </w:t>
      </w:r>
      <w:proofErr w:type="spellStart"/>
      <w:r w:rsidRPr="0032389C">
        <w:rPr>
          <w:rFonts w:ascii="Courier New" w:hAnsi="Courier New" w:cs="Courier New"/>
          <w:color w:val="000000"/>
          <w:sz w:val="20"/>
          <w:szCs w:val="20"/>
        </w:rPr>
        <w:t>ticks</w:t>
      </w:r>
      <w:proofErr w:type="spellEnd"/>
      <w:r w:rsidRPr="0032389C">
        <w:rPr>
          <w:rFonts w:ascii="Courier New" w:hAnsi="Courier New" w:cs="Courier New"/>
          <w:color w:val="000000"/>
          <w:sz w:val="20"/>
          <w:szCs w:val="20"/>
        </w:rPr>
        <w:t>(</w:t>
      </w:r>
      <w:proofErr w:type="spellStart"/>
      <w:r w:rsidRPr="0032389C">
        <w:rPr>
          <w:rFonts w:ascii="Courier New" w:hAnsi="Courier New" w:cs="Courier New"/>
          <w:color w:val="000000"/>
          <w:sz w:val="20"/>
          <w:szCs w:val="20"/>
        </w:rPr>
        <w:t>null</w:t>
      </w:r>
      <w:proofErr w:type="spellEnd"/>
      <w:r w:rsidRPr="0032389C">
        <w:rPr>
          <w:rFonts w:ascii="Courier New" w:hAnsi="Courier New" w:cs="Courier New"/>
          <w:color w:val="000000"/>
          <w:sz w:val="20"/>
          <w:szCs w:val="20"/>
        </w:rPr>
        <w: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GUIDE: </w:t>
      </w:r>
      <w:proofErr w:type="spellStart"/>
      <w:r w:rsidRPr="0032389C">
        <w:rPr>
          <w:rFonts w:ascii="Courier New" w:hAnsi="Courier New" w:cs="Courier New"/>
          <w:color w:val="000000"/>
          <w:sz w:val="20"/>
          <w:szCs w:val="20"/>
        </w:rPr>
        <w:t>axis</w:t>
      </w:r>
      <w:proofErr w:type="spellEnd"/>
      <w:r w:rsidRPr="0032389C">
        <w:rPr>
          <w:rFonts w:ascii="Courier New" w:hAnsi="Courier New" w:cs="Courier New"/>
          <w:color w:val="000000"/>
          <w:sz w:val="20"/>
          <w:szCs w:val="20"/>
        </w:rPr>
        <w:t xml:space="preserve">(dim(2.1), </w:t>
      </w:r>
      <w:proofErr w:type="spellStart"/>
      <w:r w:rsidRPr="0032389C">
        <w:rPr>
          <w:rFonts w:ascii="Courier New" w:hAnsi="Courier New" w:cs="Courier New"/>
          <w:color w:val="000000"/>
          <w:sz w:val="20"/>
          <w:szCs w:val="20"/>
        </w:rPr>
        <w:t>ticks</w:t>
      </w:r>
      <w:proofErr w:type="spellEnd"/>
      <w:r w:rsidRPr="0032389C">
        <w:rPr>
          <w:rFonts w:ascii="Courier New" w:hAnsi="Courier New" w:cs="Courier New"/>
          <w:color w:val="000000"/>
          <w:sz w:val="20"/>
          <w:szCs w:val="20"/>
        </w:rPr>
        <w:t>(</w:t>
      </w:r>
      <w:proofErr w:type="spellStart"/>
      <w:r w:rsidRPr="0032389C">
        <w:rPr>
          <w:rFonts w:ascii="Courier New" w:hAnsi="Courier New" w:cs="Courier New"/>
          <w:color w:val="000000"/>
          <w:sz w:val="20"/>
          <w:szCs w:val="20"/>
        </w:rPr>
        <w:t>null</w:t>
      </w:r>
      <w:proofErr w:type="spellEnd"/>
      <w:r w:rsidRPr="0032389C">
        <w:rPr>
          <w:rFonts w:ascii="Courier New" w:hAnsi="Courier New" w:cs="Courier New"/>
          <w:color w:val="000000"/>
          <w:sz w:val="20"/>
          <w:szCs w:val="20"/>
        </w:rPr>
        <w: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GUIDE: </w:t>
      </w:r>
      <w:proofErr w:type="spellStart"/>
      <w:r w:rsidRPr="0032389C">
        <w:rPr>
          <w:rFonts w:ascii="Courier New" w:hAnsi="Courier New" w:cs="Courier New"/>
          <w:color w:val="000000"/>
          <w:sz w:val="20"/>
          <w:szCs w:val="20"/>
        </w:rPr>
        <w:t>axis</w:t>
      </w:r>
      <w:proofErr w:type="spellEnd"/>
      <w:r w:rsidRPr="0032389C">
        <w:rPr>
          <w:rFonts w:ascii="Courier New" w:hAnsi="Courier New" w:cs="Courier New"/>
          <w:color w:val="000000"/>
          <w:sz w:val="20"/>
          <w:szCs w:val="20"/>
        </w:rPr>
        <w:t xml:space="preserve">(dim(1), </w:t>
      </w:r>
      <w:proofErr w:type="spellStart"/>
      <w:r w:rsidRPr="0032389C">
        <w:rPr>
          <w:rFonts w:ascii="Courier New" w:hAnsi="Courier New" w:cs="Courier New"/>
          <w:color w:val="000000"/>
          <w:sz w:val="20"/>
          <w:szCs w:val="20"/>
        </w:rPr>
        <w:t>gap</w:t>
      </w:r>
      <w:proofErr w:type="spellEnd"/>
      <w:r w:rsidRPr="0032389C">
        <w:rPr>
          <w:rFonts w:ascii="Courier New" w:hAnsi="Courier New" w:cs="Courier New"/>
          <w:color w:val="000000"/>
          <w:sz w:val="20"/>
          <w:szCs w:val="20"/>
        </w:rPr>
        <w:t>(0px))</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GUIDE: </w:t>
      </w:r>
      <w:proofErr w:type="spellStart"/>
      <w:r w:rsidRPr="0032389C">
        <w:rPr>
          <w:rFonts w:ascii="Courier New" w:hAnsi="Courier New" w:cs="Courier New"/>
          <w:color w:val="000000"/>
          <w:sz w:val="20"/>
          <w:szCs w:val="20"/>
        </w:rPr>
        <w:t>axis</w:t>
      </w:r>
      <w:proofErr w:type="spellEnd"/>
      <w:r w:rsidRPr="0032389C">
        <w:rPr>
          <w:rFonts w:ascii="Courier New" w:hAnsi="Courier New" w:cs="Courier New"/>
          <w:color w:val="000000"/>
          <w:sz w:val="20"/>
          <w:szCs w:val="20"/>
        </w:rPr>
        <w:t xml:space="preserve">(dim(2), </w:t>
      </w:r>
      <w:proofErr w:type="spellStart"/>
      <w:r w:rsidRPr="0032389C">
        <w:rPr>
          <w:rFonts w:ascii="Courier New" w:hAnsi="Courier New" w:cs="Courier New"/>
          <w:color w:val="000000"/>
          <w:sz w:val="20"/>
          <w:szCs w:val="20"/>
        </w:rPr>
        <w:t>gap</w:t>
      </w:r>
      <w:proofErr w:type="spellEnd"/>
      <w:r w:rsidRPr="0032389C">
        <w:rPr>
          <w:rFonts w:ascii="Courier New" w:hAnsi="Courier New" w:cs="Courier New"/>
          <w:color w:val="000000"/>
          <w:sz w:val="20"/>
          <w:szCs w:val="20"/>
        </w:rPr>
        <w:t>(0px))</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GUIDE: legend(</w:t>
      </w:r>
      <w:proofErr w:type="spellStart"/>
      <w:r w:rsidRPr="0032389C">
        <w:rPr>
          <w:rFonts w:ascii="Courier New" w:hAnsi="Courier New" w:cs="Courier New"/>
          <w:color w:val="000000"/>
          <w:sz w:val="20"/>
          <w:szCs w:val="20"/>
        </w:rPr>
        <w:t>aesthetic</w:t>
      </w:r>
      <w:proofErr w:type="spellEnd"/>
      <w:r w:rsidRPr="0032389C">
        <w:rPr>
          <w:rFonts w:ascii="Courier New" w:hAnsi="Courier New" w:cs="Courier New"/>
          <w:color w:val="000000"/>
          <w:sz w:val="20"/>
          <w:szCs w:val="20"/>
        </w:rPr>
        <w:t>(</w:t>
      </w:r>
      <w:proofErr w:type="spellStart"/>
      <w:r w:rsidRPr="0032389C">
        <w:rPr>
          <w:rFonts w:ascii="Courier New" w:hAnsi="Courier New" w:cs="Courier New"/>
          <w:color w:val="000000"/>
          <w:sz w:val="20"/>
          <w:szCs w:val="20"/>
        </w:rPr>
        <w:t>aesthetic.color.exterior</w:t>
      </w:r>
      <w:proofErr w:type="spellEnd"/>
      <w:r w:rsidRPr="0032389C">
        <w:rPr>
          <w:rFonts w:ascii="Courier New" w:hAnsi="Courier New" w:cs="Courier New"/>
          <w:color w:val="000000"/>
          <w:sz w:val="20"/>
          <w:szCs w:val="20"/>
        </w:rPr>
        <w:t xml:space="preserve">), </w:t>
      </w:r>
      <w:proofErr w:type="spellStart"/>
      <w:r w:rsidRPr="0032389C">
        <w:rPr>
          <w:rFonts w:ascii="Courier New" w:hAnsi="Courier New" w:cs="Courier New"/>
          <w:color w:val="000000"/>
          <w:sz w:val="20"/>
          <w:szCs w:val="20"/>
        </w:rPr>
        <w:t>label</w:t>
      </w:r>
      <w:proofErr w:type="spellEnd"/>
      <w:r w:rsidRPr="0032389C">
        <w:rPr>
          <w:rFonts w:ascii="Courier New" w:hAnsi="Courier New" w:cs="Courier New"/>
          <w:color w:val="000000"/>
          <w:sz w:val="20"/>
          <w:szCs w:val="20"/>
        </w:rPr>
        <w:t>("</w:t>
      </w:r>
      <w:proofErr w:type="spellStart"/>
      <w:r w:rsidRPr="0032389C">
        <w:rPr>
          <w:rFonts w:ascii="Courier New" w:hAnsi="Courier New" w:cs="Courier New"/>
          <w:color w:val="000000"/>
          <w:sz w:val="20"/>
          <w:szCs w:val="20"/>
        </w:rPr>
        <w:t>Cluster</w:t>
      </w:r>
      <w:proofErr w:type="spellEnd"/>
      <w:r w:rsidRPr="0032389C">
        <w:rPr>
          <w:rFonts w:ascii="Courier New" w:hAnsi="Courier New" w:cs="Courier New"/>
          <w:color w:val="000000"/>
          <w:sz w:val="20"/>
          <w:szCs w:val="20"/>
        </w:rPr>
        <w:t xml:space="preserve"> </w:t>
      </w:r>
      <w:proofErr w:type="spellStart"/>
      <w:r w:rsidRPr="0032389C">
        <w:rPr>
          <w:rFonts w:ascii="Courier New" w:hAnsi="Courier New" w:cs="Courier New"/>
          <w:color w:val="000000"/>
          <w:sz w:val="20"/>
          <w:szCs w:val="20"/>
        </w:rPr>
        <w:t>Number</w:t>
      </w:r>
      <w:proofErr w:type="spellEnd"/>
      <w:r w:rsidRPr="0032389C">
        <w:rPr>
          <w:rFonts w:ascii="Courier New" w:hAnsi="Courier New" w:cs="Courier New"/>
          <w:color w:val="000000"/>
          <w:sz w:val="20"/>
          <w:szCs w:val="20"/>
        </w:rPr>
        <w:t xml:space="preserve"> </w:t>
      </w:r>
      <w:proofErr w:type="spellStart"/>
      <w:r w:rsidRPr="0032389C">
        <w:rPr>
          <w:rFonts w:ascii="Courier New" w:hAnsi="Courier New" w:cs="Courier New"/>
          <w:color w:val="000000"/>
          <w:sz w:val="20"/>
          <w:szCs w:val="20"/>
        </w:rPr>
        <w:t>of</w:t>
      </w:r>
      <w:proofErr w:type="spellEnd"/>
      <w:r w:rsidRPr="0032389C">
        <w:rPr>
          <w:rFonts w:ascii="Courier New" w:hAnsi="Courier New" w:cs="Courier New"/>
          <w:color w:val="000000"/>
          <w:sz w:val="20"/>
          <w:szCs w:val="20"/>
        </w:rPr>
        <w:t xml:space="preserve"> </w:t>
      </w:r>
      <w:proofErr w:type="spellStart"/>
      <w:r w:rsidRPr="0032389C">
        <w:rPr>
          <w:rFonts w:ascii="Courier New" w:hAnsi="Courier New" w:cs="Courier New"/>
          <w:color w:val="000000"/>
          <w:sz w:val="20"/>
          <w:szCs w:val="20"/>
        </w:rPr>
        <w:t>Case</w:t>
      </w:r>
      <w:proofErr w:type="spellEnd"/>
      <w:r w:rsidRPr="0032389C">
        <w:rPr>
          <w:rFonts w:ascii="Courier New" w:hAnsi="Courier New" w:cs="Courier New"/>
          <w:color w:val="000000"/>
          <w:sz w:val="20"/>
          <w:szCs w:val="20"/>
        </w:rPr>
        <w: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TRANS: </w:t>
      </w:r>
      <w:proofErr w:type="spellStart"/>
      <w:r w:rsidRPr="0032389C">
        <w:rPr>
          <w:rFonts w:ascii="Courier New" w:hAnsi="Courier New" w:cs="Courier New"/>
          <w:color w:val="000000"/>
          <w:sz w:val="20"/>
          <w:szCs w:val="20"/>
        </w:rPr>
        <w:t>matKD_label</w:t>
      </w:r>
      <w:proofErr w:type="spellEnd"/>
      <w:r w:rsidRPr="0032389C">
        <w:rPr>
          <w:rFonts w:ascii="Courier New" w:hAnsi="Courier New" w:cs="Courier New"/>
          <w:color w:val="000000"/>
          <w:sz w:val="20"/>
          <w:szCs w:val="20"/>
        </w:rPr>
        <w:t xml:space="preserve"> = </w:t>
      </w:r>
      <w:proofErr w:type="spellStart"/>
      <w:r w:rsidRPr="0032389C">
        <w:rPr>
          <w:rFonts w:ascii="Courier New" w:hAnsi="Courier New" w:cs="Courier New"/>
          <w:color w:val="000000"/>
          <w:sz w:val="20"/>
          <w:szCs w:val="20"/>
        </w:rPr>
        <w:t>eval</w:t>
      </w:r>
      <w:proofErr w:type="spellEnd"/>
      <w:r w:rsidRPr="0032389C">
        <w:rPr>
          <w:rFonts w:ascii="Courier New" w:hAnsi="Courier New" w:cs="Courier New"/>
          <w:color w:val="000000"/>
          <w:sz w:val="20"/>
          <w:szCs w:val="20"/>
        </w:rPr>
        <w:t>("Materialna kazniva dejanja")</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TRANS: </w:t>
      </w:r>
      <w:proofErr w:type="spellStart"/>
      <w:r w:rsidRPr="0032389C">
        <w:rPr>
          <w:rFonts w:ascii="Courier New" w:hAnsi="Courier New" w:cs="Courier New"/>
          <w:color w:val="000000"/>
          <w:sz w:val="20"/>
          <w:szCs w:val="20"/>
        </w:rPr>
        <w:t>liberalnost_label</w:t>
      </w:r>
      <w:proofErr w:type="spellEnd"/>
      <w:r w:rsidRPr="0032389C">
        <w:rPr>
          <w:rFonts w:ascii="Courier New" w:hAnsi="Courier New" w:cs="Courier New"/>
          <w:color w:val="000000"/>
          <w:sz w:val="20"/>
          <w:szCs w:val="20"/>
        </w:rPr>
        <w:t xml:space="preserve"> = </w:t>
      </w:r>
      <w:proofErr w:type="spellStart"/>
      <w:r w:rsidRPr="0032389C">
        <w:rPr>
          <w:rFonts w:ascii="Courier New" w:hAnsi="Courier New" w:cs="Courier New"/>
          <w:color w:val="000000"/>
          <w:sz w:val="20"/>
          <w:szCs w:val="20"/>
        </w:rPr>
        <w:t>eval</w:t>
      </w:r>
      <w:proofErr w:type="spellEnd"/>
      <w:r w:rsidRPr="0032389C">
        <w:rPr>
          <w:rFonts w:ascii="Courier New" w:hAnsi="Courier New" w:cs="Courier New"/>
          <w:color w:val="000000"/>
          <w:sz w:val="20"/>
          <w:szCs w:val="20"/>
        </w:rPr>
        <w:t>("Liberalnost")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TRANS: </w:t>
      </w:r>
      <w:proofErr w:type="spellStart"/>
      <w:r w:rsidRPr="0032389C">
        <w:rPr>
          <w:rFonts w:ascii="Courier New" w:hAnsi="Courier New" w:cs="Courier New"/>
          <w:color w:val="000000"/>
          <w:sz w:val="20"/>
          <w:szCs w:val="20"/>
        </w:rPr>
        <w:t>nasilje_label</w:t>
      </w:r>
      <w:proofErr w:type="spellEnd"/>
      <w:r w:rsidRPr="0032389C">
        <w:rPr>
          <w:rFonts w:ascii="Courier New" w:hAnsi="Courier New" w:cs="Courier New"/>
          <w:color w:val="000000"/>
          <w:sz w:val="20"/>
          <w:szCs w:val="20"/>
        </w:rPr>
        <w:t xml:space="preserve"> = </w:t>
      </w:r>
      <w:proofErr w:type="spellStart"/>
      <w:r w:rsidRPr="0032389C">
        <w:rPr>
          <w:rFonts w:ascii="Courier New" w:hAnsi="Courier New" w:cs="Courier New"/>
          <w:color w:val="000000"/>
          <w:sz w:val="20"/>
          <w:szCs w:val="20"/>
        </w:rPr>
        <w:t>eval</w:t>
      </w:r>
      <w:proofErr w:type="spellEnd"/>
      <w:r w:rsidRPr="0032389C">
        <w:rPr>
          <w:rFonts w:ascii="Courier New" w:hAnsi="Courier New" w:cs="Courier New"/>
          <w:color w:val="000000"/>
          <w:sz w:val="20"/>
          <w:szCs w:val="20"/>
        </w:rPr>
        <w:t>("Odnos do nasilja")</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ELEMENT: point.jitter(position((matKD/matKD_label+liberalnost/liberalnost_label+nasilje/nasilje_label)*</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 xml:space="preserve">    (matKD/matKD_label+liberalnost/liberalnost_label+nasilje/nasilje_label)),color.exterior(KMCLUopt))</w:t>
      </w:r>
    </w:p>
    <w:p w:rsidR="00DF0BAD" w:rsidRPr="0032389C" w:rsidRDefault="00DF0BAD" w:rsidP="00DF0BAD">
      <w:pPr>
        <w:autoSpaceDE w:val="0"/>
        <w:autoSpaceDN w:val="0"/>
        <w:adjustRightInd w:val="0"/>
        <w:spacing w:after="0" w:line="240" w:lineRule="auto"/>
        <w:rPr>
          <w:rFonts w:ascii="Courier New" w:hAnsi="Courier New" w:cs="Courier New"/>
          <w:color w:val="000000"/>
          <w:sz w:val="20"/>
          <w:szCs w:val="20"/>
        </w:rPr>
      </w:pPr>
      <w:r w:rsidRPr="0032389C">
        <w:rPr>
          <w:rFonts w:ascii="Courier New" w:hAnsi="Courier New" w:cs="Courier New"/>
          <w:color w:val="000000"/>
          <w:sz w:val="20"/>
          <w:szCs w:val="20"/>
        </w:rPr>
        <w:t>END GPL.</w:t>
      </w:r>
    </w:p>
    <w:p w:rsidR="00DF0BAD" w:rsidRDefault="00DF0BAD" w:rsidP="00F95D93">
      <w:pPr>
        <w:pStyle w:val="Brezrazmikov"/>
      </w:pPr>
    </w:p>
    <w:p w:rsidR="003A227A" w:rsidRPr="00AA4214" w:rsidRDefault="003A227A" w:rsidP="003A227A">
      <w:pPr>
        <w:pStyle w:val="Brezrazmikov"/>
        <w:rPr>
          <w:b/>
        </w:rPr>
      </w:pPr>
      <w:proofErr w:type="spellStart"/>
      <w:r w:rsidRPr="00AA4214">
        <w:rPr>
          <w:b/>
        </w:rPr>
        <w:t>Kontingenčna</w:t>
      </w:r>
      <w:proofErr w:type="spellEnd"/>
      <w:r w:rsidRPr="00AA4214">
        <w:rPr>
          <w:b/>
        </w:rPr>
        <w:t xml:space="preserve"> tabela za porazdeljenost skupin (razvrščena po metodi voditeljev) po spolu, ter </w:t>
      </w:r>
      <w:proofErr w:type="spellStart"/>
      <w:r w:rsidRPr="00AA4214">
        <w:rPr>
          <w:b/>
        </w:rPr>
        <w:t>pearsonov</w:t>
      </w:r>
      <w:proofErr w:type="spellEnd"/>
      <w:r w:rsidRPr="00AA4214">
        <w:rPr>
          <w:b/>
        </w:rPr>
        <w:t xml:space="preserve"> hi kvadrat in </w:t>
      </w:r>
      <w:proofErr w:type="spellStart"/>
      <w:r w:rsidRPr="00AA4214">
        <w:rPr>
          <w:b/>
        </w:rPr>
        <w:t>kramerjev</w:t>
      </w:r>
      <w:proofErr w:type="spellEnd"/>
      <w:r w:rsidRPr="00AA4214">
        <w:rPr>
          <w:b/>
        </w:rPr>
        <w:t xml:space="preserve"> koeficient</w:t>
      </w:r>
    </w:p>
    <w:p w:rsidR="003A227A" w:rsidRDefault="003A227A" w:rsidP="003A227A">
      <w:pPr>
        <w:autoSpaceDE w:val="0"/>
        <w:autoSpaceDN w:val="0"/>
        <w:adjustRightInd w:val="0"/>
        <w:spacing w:after="0" w:line="240" w:lineRule="auto"/>
        <w:rPr>
          <w:rFonts w:ascii="Courier New" w:hAnsi="Courier New" w:cs="Courier New"/>
          <w:b/>
          <w:color w:val="000000"/>
          <w:sz w:val="20"/>
          <w:szCs w:val="20"/>
        </w:rPr>
      </w:pPr>
    </w:p>
    <w:p w:rsidR="003A227A" w:rsidRDefault="003A227A" w:rsidP="003A227A">
      <w:pPr>
        <w:autoSpaceDE w:val="0"/>
        <w:autoSpaceDN w:val="0"/>
        <w:adjustRightInd w:val="0"/>
        <w:spacing w:after="0" w:line="240" w:lineRule="auto"/>
        <w:rPr>
          <w:rFonts w:ascii="Courier New" w:hAnsi="Courier New" w:cs="Courier New"/>
          <w:b/>
          <w:color w:val="000000"/>
          <w:sz w:val="20"/>
          <w:szCs w:val="20"/>
        </w:rPr>
      </w:pPr>
    </w:p>
    <w:p w:rsidR="003A227A" w:rsidRPr="004E24D9" w:rsidRDefault="003A227A" w:rsidP="003A227A">
      <w:pPr>
        <w:autoSpaceDE w:val="0"/>
        <w:autoSpaceDN w:val="0"/>
        <w:adjustRightInd w:val="0"/>
        <w:spacing w:after="0" w:line="240" w:lineRule="auto"/>
        <w:rPr>
          <w:rFonts w:ascii="Courier New" w:hAnsi="Courier New" w:cs="Courier New"/>
          <w:color w:val="000000"/>
          <w:sz w:val="20"/>
          <w:szCs w:val="20"/>
        </w:rPr>
      </w:pPr>
      <w:r w:rsidRPr="004E24D9">
        <w:rPr>
          <w:rFonts w:ascii="Courier New" w:hAnsi="Courier New" w:cs="Courier New"/>
          <w:color w:val="000000"/>
          <w:sz w:val="20"/>
          <w:szCs w:val="20"/>
        </w:rPr>
        <w:t>CROSSTABS</w:t>
      </w:r>
    </w:p>
    <w:p w:rsidR="003A227A" w:rsidRPr="004E24D9" w:rsidRDefault="003A227A" w:rsidP="003A227A">
      <w:pPr>
        <w:autoSpaceDE w:val="0"/>
        <w:autoSpaceDN w:val="0"/>
        <w:adjustRightInd w:val="0"/>
        <w:spacing w:after="0" w:line="240" w:lineRule="auto"/>
        <w:rPr>
          <w:rFonts w:ascii="Courier New" w:hAnsi="Courier New" w:cs="Courier New"/>
          <w:color w:val="000000"/>
          <w:sz w:val="20"/>
          <w:szCs w:val="20"/>
        </w:rPr>
      </w:pPr>
      <w:r w:rsidRPr="004E24D9">
        <w:rPr>
          <w:rFonts w:ascii="Courier New" w:hAnsi="Courier New" w:cs="Courier New"/>
          <w:color w:val="000000"/>
          <w:sz w:val="20"/>
          <w:szCs w:val="20"/>
        </w:rPr>
        <w:t xml:space="preserve">  /TABLES=V240 BY </w:t>
      </w:r>
      <w:proofErr w:type="spellStart"/>
      <w:r w:rsidRPr="004E24D9">
        <w:rPr>
          <w:rFonts w:ascii="Courier New" w:hAnsi="Courier New" w:cs="Courier New"/>
          <w:color w:val="000000"/>
          <w:sz w:val="20"/>
          <w:szCs w:val="20"/>
        </w:rPr>
        <w:t>KMCLUopt</w:t>
      </w:r>
      <w:proofErr w:type="spellEnd"/>
    </w:p>
    <w:p w:rsidR="003A227A" w:rsidRPr="004E24D9" w:rsidRDefault="003A227A" w:rsidP="003A227A">
      <w:pPr>
        <w:autoSpaceDE w:val="0"/>
        <w:autoSpaceDN w:val="0"/>
        <w:adjustRightInd w:val="0"/>
        <w:spacing w:after="0" w:line="240" w:lineRule="auto"/>
        <w:rPr>
          <w:rFonts w:ascii="Courier New" w:hAnsi="Courier New" w:cs="Courier New"/>
          <w:color w:val="000000"/>
          <w:sz w:val="20"/>
          <w:szCs w:val="20"/>
        </w:rPr>
      </w:pPr>
      <w:r w:rsidRPr="004E24D9">
        <w:rPr>
          <w:rFonts w:ascii="Courier New" w:hAnsi="Courier New" w:cs="Courier New"/>
          <w:color w:val="000000"/>
          <w:sz w:val="20"/>
          <w:szCs w:val="20"/>
        </w:rPr>
        <w:t xml:space="preserve">  /FORMAT=AVALUE TABLES</w:t>
      </w:r>
    </w:p>
    <w:p w:rsidR="003A227A" w:rsidRPr="004E24D9" w:rsidRDefault="003A227A" w:rsidP="003A227A">
      <w:pPr>
        <w:autoSpaceDE w:val="0"/>
        <w:autoSpaceDN w:val="0"/>
        <w:adjustRightInd w:val="0"/>
        <w:spacing w:after="0" w:line="240" w:lineRule="auto"/>
        <w:rPr>
          <w:rFonts w:ascii="Courier New" w:hAnsi="Courier New" w:cs="Courier New"/>
          <w:color w:val="000000"/>
          <w:sz w:val="20"/>
          <w:szCs w:val="20"/>
        </w:rPr>
      </w:pPr>
      <w:r w:rsidRPr="004E24D9">
        <w:rPr>
          <w:rFonts w:ascii="Courier New" w:hAnsi="Courier New" w:cs="Courier New"/>
          <w:color w:val="000000"/>
          <w:sz w:val="20"/>
          <w:szCs w:val="20"/>
        </w:rPr>
        <w:t xml:space="preserve">  /STATISTICS=CHISQ PHI</w:t>
      </w:r>
    </w:p>
    <w:p w:rsidR="003A227A" w:rsidRPr="004E24D9" w:rsidRDefault="003A227A" w:rsidP="003A227A">
      <w:pPr>
        <w:autoSpaceDE w:val="0"/>
        <w:autoSpaceDN w:val="0"/>
        <w:adjustRightInd w:val="0"/>
        <w:spacing w:after="0" w:line="240" w:lineRule="auto"/>
        <w:rPr>
          <w:rFonts w:ascii="Courier New" w:hAnsi="Courier New" w:cs="Courier New"/>
          <w:color w:val="000000"/>
          <w:sz w:val="20"/>
          <w:szCs w:val="20"/>
        </w:rPr>
      </w:pPr>
      <w:r w:rsidRPr="004E24D9">
        <w:rPr>
          <w:rFonts w:ascii="Courier New" w:hAnsi="Courier New" w:cs="Courier New"/>
          <w:color w:val="000000"/>
          <w:sz w:val="20"/>
          <w:szCs w:val="20"/>
        </w:rPr>
        <w:t xml:space="preserve">  /CELLS=COUNT COLUMN</w:t>
      </w:r>
    </w:p>
    <w:p w:rsidR="003A227A" w:rsidRPr="00116EF6" w:rsidRDefault="003A227A" w:rsidP="003A227A">
      <w:pPr>
        <w:autoSpaceDE w:val="0"/>
        <w:autoSpaceDN w:val="0"/>
        <w:adjustRightInd w:val="0"/>
        <w:spacing w:after="0" w:line="240" w:lineRule="auto"/>
        <w:rPr>
          <w:rFonts w:ascii="Courier New" w:hAnsi="Courier New" w:cs="Courier New"/>
          <w:color w:val="000000"/>
          <w:sz w:val="20"/>
          <w:szCs w:val="20"/>
        </w:rPr>
      </w:pPr>
      <w:r w:rsidRPr="004E24D9">
        <w:rPr>
          <w:rFonts w:ascii="Courier New" w:hAnsi="Courier New" w:cs="Courier New"/>
          <w:color w:val="000000"/>
          <w:sz w:val="20"/>
          <w:szCs w:val="20"/>
        </w:rPr>
        <w:t xml:space="preserve">  /COUNT ROUND CELL.</w:t>
      </w:r>
    </w:p>
    <w:p w:rsidR="003A227A" w:rsidRPr="00F95D93" w:rsidRDefault="003A227A" w:rsidP="00F95D93">
      <w:pPr>
        <w:pStyle w:val="Brezrazmikov"/>
      </w:pPr>
    </w:p>
    <w:sectPr w:rsidR="003A227A" w:rsidRPr="00F95D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7F6" w:rsidRDefault="00D007F6">
      <w:pPr>
        <w:spacing w:after="0" w:line="240" w:lineRule="auto"/>
      </w:pPr>
      <w:r>
        <w:separator/>
      </w:r>
    </w:p>
  </w:endnote>
  <w:endnote w:type="continuationSeparator" w:id="0">
    <w:p w:rsidR="00D007F6" w:rsidRDefault="00D00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aramond-Light">
    <w:altName w:val="Times New Roman"/>
    <w:charset w:val="00"/>
    <w:family w:val="roman"/>
    <w:pitch w:val="default"/>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B0B" w:rsidRPr="001146E6" w:rsidRDefault="00CD4B0B">
    <w:pPr>
      <w:pStyle w:val="Noga"/>
      <w:rPr>
        <w:rFonts w:ascii="Times New Roman" w:hAnsi="Times New Roman"/>
        <w:sz w:val="20"/>
        <w:szCs w:val="20"/>
      </w:rPr>
    </w:pPr>
    <w:r>
      <w:rPr>
        <w:rFonts w:ascii="Times New Roman" w:hAnsi="Times New Roman"/>
        <w:sz w:val="20"/>
        <w:szCs w:val="20"/>
      </w:rPr>
      <w:t>Tomšič Gašper, 21150317, Redni študij, DI-UNI-1, 2P</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w:t>
    </w:r>
    <w:r>
      <w:rPr>
        <w:sz w:val="20"/>
        <w:szCs w:val="20"/>
      </w:rPr>
      <w:fldChar w:fldCharType="begin"/>
    </w:r>
    <w:r>
      <w:rPr>
        <w:sz w:val="20"/>
        <w:szCs w:val="20"/>
      </w:rPr>
      <w:instrText xml:space="preserve"> PAGE </w:instrText>
    </w:r>
    <w:r>
      <w:rPr>
        <w:sz w:val="20"/>
        <w:szCs w:val="20"/>
      </w:rPr>
      <w:fldChar w:fldCharType="separate"/>
    </w:r>
    <w:r w:rsidR="003A227A">
      <w:rPr>
        <w:noProof/>
        <w:sz w:val="20"/>
        <w:szCs w:val="20"/>
      </w:rPr>
      <w:t>16</w:t>
    </w:r>
    <w:r>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7F6" w:rsidRDefault="00D007F6">
      <w:pPr>
        <w:spacing w:after="0" w:line="240" w:lineRule="auto"/>
      </w:pPr>
      <w:r>
        <w:separator/>
      </w:r>
    </w:p>
  </w:footnote>
  <w:footnote w:type="continuationSeparator" w:id="0">
    <w:p w:rsidR="00D007F6" w:rsidRDefault="00D007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5F40"/>
    <w:multiLevelType w:val="hybridMultilevel"/>
    <w:tmpl w:val="EC6C7D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38BF30F5"/>
    <w:multiLevelType w:val="hybridMultilevel"/>
    <w:tmpl w:val="833AE590"/>
    <w:lvl w:ilvl="0" w:tplc="0424000F">
      <w:start w:val="2"/>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3D3D1A27"/>
    <w:multiLevelType w:val="hybridMultilevel"/>
    <w:tmpl w:val="65C499A8"/>
    <w:lvl w:ilvl="0" w:tplc="58D8CAD2">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4D975477"/>
    <w:multiLevelType w:val="hybridMultilevel"/>
    <w:tmpl w:val="4232CD5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72E"/>
    <w:rsid w:val="00030E25"/>
    <w:rsid w:val="0007364C"/>
    <w:rsid w:val="000873C2"/>
    <w:rsid w:val="000A19AF"/>
    <w:rsid w:val="000C1D13"/>
    <w:rsid w:val="000E350F"/>
    <w:rsid w:val="000F30EB"/>
    <w:rsid w:val="000F55E4"/>
    <w:rsid w:val="001107CB"/>
    <w:rsid w:val="00120058"/>
    <w:rsid w:val="00122C05"/>
    <w:rsid w:val="0016540E"/>
    <w:rsid w:val="00180573"/>
    <w:rsid w:val="001944FC"/>
    <w:rsid w:val="00195011"/>
    <w:rsid w:val="001A04B9"/>
    <w:rsid w:val="001E7038"/>
    <w:rsid w:val="001F22D0"/>
    <w:rsid w:val="00210425"/>
    <w:rsid w:val="002134DD"/>
    <w:rsid w:val="00213FA1"/>
    <w:rsid w:val="00232469"/>
    <w:rsid w:val="00241F57"/>
    <w:rsid w:val="0026557D"/>
    <w:rsid w:val="002B5C22"/>
    <w:rsid w:val="002C0741"/>
    <w:rsid w:val="002D62CB"/>
    <w:rsid w:val="00300DFB"/>
    <w:rsid w:val="0030272E"/>
    <w:rsid w:val="003044E2"/>
    <w:rsid w:val="00315F19"/>
    <w:rsid w:val="003229C8"/>
    <w:rsid w:val="00325C3F"/>
    <w:rsid w:val="00352F12"/>
    <w:rsid w:val="003575CD"/>
    <w:rsid w:val="00367031"/>
    <w:rsid w:val="003A127C"/>
    <w:rsid w:val="003A227A"/>
    <w:rsid w:val="003B2B28"/>
    <w:rsid w:val="003C39FB"/>
    <w:rsid w:val="003C7819"/>
    <w:rsid w:val="003D79D3"/>
    <w:rsid w:val="00411660"/>
    <w:rsid w:val="00411CF6"/>
    <w:rsid w:val="0041573D"/>
    <w:rsid w:val="00425A8B"/>
    <w:rsid w:val="004429A9"/>
    <w:rsid w:val="0044316A"/>
    <w:rsid w:val="00447346"/>
    <w:rsid w:val="004A4202"/>
    <w:rsid w:val="004C5DBF"/>
    <w:rsid w:val="0051430C"/>
    <w:rsid w:val="00514585"/>
    <w:rsid w:val="005152BC"/>
    <w:rsid w:val="005261C2"/>
    <w:rsid w:val="00533EC4"/>
    <w:rsid w:val="0054462D"/>
    <w:rsid w:val="0055044F"/>
    <w:rsid w:val="00566D82"/>
    <w:rsid w:val="00573312"/>
    <w:rsid w:val="00582202"/>
    <w:rsid w:val="005872F0"/>
    <w:rsid w:val="005A5B85"/>
    <w:rsid w:val="005E6138"/>
    <w:rsid w:val="005F419E"/>
    <w:rsid w:val="00674E68"/>
    <w:rsid w:val="0068474E"/>
    <w:rsid w:val="006875DC"/>
    <w:rsid w:val="00690703"/>
    <w:rsid w:val="0069537A"/>
    <w:rsid w:val="006B1375"/>
    <w:rsid w:val="006B4D45"/>
    <w:rsid w:val="006D42A6"/>
    <w:rsid w:val="007208DF"/>
    <w:rsid w:val="007447E4"/>
    <w:rsid w:val="007754D3"/>
    <w:rsid w:val="00792FC7"/>
    <w:rsid w:val="007C0D85"/>
    <w:rsid w:val="007E11B9"/>
    <w:rsid w:val="007E45F7"/>
    <w:rsid w:val="007E6790"/>
    <w:rsid w:val="007F3C07"/>
    <w:rsid w:val="008151DE"/>
    <w:rsid w:val="00844784"/>
    <w:rsid w:val="00894D6E"/>
    <w:rsid w:val="008A4B62"/>
    <w:rsid w:val="008A768F"/>
    <w:rsid w:val="008E485B"/>
    <w:rsid w:val="008E55D5"/>
    <w:rsid w:val="0094093E"/>
    <w:rsid w:val="00956AE7"/>
    <w:rsid w:val="0096571D"/>
    <w:rsid w:val="00976B39"/>
    <w:rsid w:val="00992F8E"/>
    <w:rsid w:val="00995324"/>
    <w:rsid w:val="009B2302"/>
    <w:rsid w:val="009C77D2"/>
    <w:rsid w:val="009D64C4"/>
    <w:rsid w:val="00A166EF"/>
    <w:rsid w:val="00A46D96"/>
    <w:rsid w:val="00A548F8"/>
    <w:rsid w:val="00A568DC"/>
    <w:rsid w:val="00A57477"/>
    <w:rsid w:val="00A578F7"/>
    <w:rsid w:val="00A837A1"/>
    <w:rsid w:val="00AA4214"/>
    <w:rsid w:val="00AC7CB1"/>
    <w:rsid w:val="00AF08CA"/>
    <w:rsid w:val="00AF0A29"/>
    <w:rsid w:val="00B35A6E"/>
    <w:rsid w:val="00B63D38"/>
    <w:rsid w:val="00B73EBC"/>
    <w:rsid w:val="00B73F76"/>
    <w:rsid w:val="00B8331D"/>
    <w:rsid w:val="00B8758A"/>
    <w:rsid w:val="00B91FBE"/>
    <w:rsid w:val="00BA3B8C"/>
    <w:rsid w:val="00BA4016"/>
    <w:rsid w:val="00BA77D0"/>
    <w:rsid w:val="00BC11FF"/>
    <w:rsid w:val="00C06679"/>
    <w:rsid w:val="00C068F2"/>
    <w:rsid w:val="00C22C4F"/>
    <w:rsid w:val="00C46E24"/>
    <w:rsid w:val="00C65806"/>
    <w:rsid w:val="00C66353"/>
    <w:rsid w:val="00C7401A"/>
    <w:rsid w:val="00C81B23"/>
    <w:rsid w:val="00C95875"/>
    <w:rsid w:val="00CA286B"/>
    <w:rsid w:val="00CB0839"/>
    <w:rsid w:val="00CB1116"/>
    <w:rsid w:val="00CD4B0B"/>
    <w:rsid w:val="00CE530A"/>
    <w:rsid w:val="00CF7B6C"/>
    <w:rsid w:val="00D007F6"/>
    <w:rsid w:val="00D012E5"/>
    <w:rsid w:val="00D049C6"/>
    <w:rsid w:val="00D25057"/>
    <w:rsid w:val="00D420CD"/>
    <w:rsid w:val="00D51501"/>
    <w:rsid w:val="00D813E4"/>
    <w:rsid w:val="00D83293"/>
    <w:rsid w:val="00D92D0A"/>
    <w:rsid w:val="00DA27F6"/>
    <w:rsid w:val="00DB0B8C"/>
    <w:rsid w:val="00DE75A9"/>
    <w:rsid w:val="00DF0BAD"/>
    <w:rsid w:val="00DF4FF5"/>
    <w:rsid w:val="00E13743"/>
    <w:rsid w:val="00E62889"/>
    <w:rsid w:val="00E80B9F"/>
    <w:rsid w:val="00E86FDA"/>
    <w:rsid w:val="00EA18E8"/>
    <w:rsid w:val="00ED32C5"/>
    <w:rsid w:val="00EE7ED5"/>
    <w:rsid w:val="00F2319B"/>
    <w:rsid w:val="00F314B4"/>
    <w:rsid w:val="00F42B5B"/>
    <w:rsid w:val="00F47256"/>
    <w:rsid w:val="00F863D5"/>
    <w:rsid w:val="00F900C0"/>
    <w:rsid w:val="00F94C27"/>
    <w:rsid w:val="00F95D93"/>
    <w:rsid w:val="00FD1BBB"/>
    <w:rsid w:val="00FE14A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ABEDB-D7DA-4181-86A3-46DB2C7E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B0839"/>
  </w:style>
  <w:style w:type="paragraph" w:styleId="Naslov1">
    <w:name w:val="heading 1"/>
    <w:basedOn w:val="Navaden"/>
    <w:next w:val="Navaden"/>
    <w:link w:val="Naslov1Znak"/>
    <w:uiPriority w:val="9"/>
    <w:qFormat/>
    <w:rsid w:val="00325C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link w:val="NogaZnak"/>
    <w:uiPriority w:val="99"/>
    <w:rsid w:val="00CB0839"/>
    <w:pPr>
      <w:suppressAutoHyphens/>
      <w:spacing w:after="200" w:line="276" w:lineRule="auto"/>
    </w:pPr>
    <w:rPr>
      <w:rFonts w:ascii="Calibri" w:eastAsia="Calibri" w:hAnsi="Calibri" w:cs="Calibri"/>
      <w:lang w:eastAsia="ar-SA"/>
    </w:rPr>
  </w:style>
  <w:style w:type="character" w:customStyle="1" w:styleId="NogaZnak">
    <w:name w:val="Noga Znak"/>
    <w:basedOn w:val="Privzetapisavaodstavka"/>
    <w:link w:val="Noga"/>
    <w:uiPriority w:val="99"/>
    <w:rsid w:val="00CB0839"/>
    <w:rPr>
      <w:rFonts w:ascii="Calibri" w:eastAsia="Calibri" w:hAnsi="Calibri" w:cs="Calibri"/>
      <w:lang w:eastAsia="ar-SA"/>
    </w:rPr>
  </w:style>
  <w:style w:type="paragraph" w:styleId="Odstavekseznama">
    <w:name w:val="List Paragraph"/>
    <w:basedOn w:val="Navaden"/>
    <w:uiPriority w:val="34"/>
    <w:qFormat/>
    <w:rsid w:val="00CB0839"/>
    <w:pPr>
      <w:ind w:left="720"/>
      <w:contextualSpacing/>
    </w:pPr>
  </w:style>
  <w:style w:type="paragraph" w:styleId="Brezrazmikov">
    <w:name w:val="No Spacing"/>
    <w:uiPriority w:val="1"/>
    <w:qFormat/>
    <w:rsid w:val="00CB0839"/>
    <w:pPr>
      <w:spacing w:after="0" w:line="240" w:lineRule="auto"/>
    </w:pPr>
  </w:style>
  <w:style w:type="paragraph" w:styleId="Glava">
    <w:name w:val="header"/>
    <w:basedOn w:val="Navaden"/>
    <w:link w:val="GlavaZnak"/>
    <w:uiPriority w:val="99"/>
    <w:unhideWhenUsed/>
    <w:rsid w:val="0094093E"/>
    <w:pPr>
      <w:tabs>
        <w:tab w:val="center" w:pos="4536"/>
        <w:tab w:val="right" w:pos="9072"/>
      </w:tabs>
      <w:spacing w:after="0" w:line="240" w:lineRule="auto"/>
    </w:pPr>
  </w:style>
  <w:style w:type="character" w:customStyle="1" w:styleId="GlavaZnak">
    <w:name w:val="Glava Znak"/>
    <w:basedOn w:val="Privzetapisavaodstavka"/>
    <w:link w:val="Glava"/>
    <w:uiPriority w:val="99"/>
    <w:rsid w:val="0094093E"/>
  </w:style>
  <w:style w:type="character" w:customStyle="1" w:styleId="Naslov1Znak">
    <w:name w:val="Naslov 1 Znak"/>
    <w:basedOn w:val="Privzetapisavaodstavka"/>
    <w:link w:val="Naslov1"/>
    <w:uiPriority w:val="9"/>
    <w:rsid w:val="00325C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16</Pages>
  <Words>2900</Words>
  <Characters>16530</Characters>
  <Application>Microsoft Office Word</Application>
  <DocSecurity>0</DocSecurity>
  <Lines>137</Lines>
  <Paragraphs>38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Gašper</dc:creator>
  <cp:keywords/>
  <dc:description/>
  <cp:lastModifiedBy>Gašper</cp:lastModifiedBy>
  <cp:revision>7</cp:revision>
  <dcterms:created xsi:type="dcterms:W3CDTF">2017-03-24T18:16:00Z</dcterms:created>
  <dcterms:modified xsi:type="dcterms:W3CDTF">2017-03-26T23:58:00Z</dcterms:modified>
</cp:coreProperties>
</file>