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860" w:rsidRDefault="00981860">
      <w:pPr>
        <w:rPr>
          <w:rFonts w:ascii="Times New Roman" w:hAnsi="Times New Roman" w:cs="Times New Roman"/>
          <w:sz w:val="24"/>
          <w:szCs w:val="24"/>
        </w:rPr>
      </w:pPr>
      <w:r w:rsidRPr="003514D5">
        <w:rPr>
          <w:rFonts w:ascii="Times New Roman" w:hAnsi="Times New Roman" w:cs="Times New Roman"/>
          <w:sz w:val="24"/>
          <w:szCs w:val="24"/>
        </w:rPr>
        <w:t>Prices or more specifically inflation is a very complex and broad topic in the world of economics. Throughout history we have seen a small sea of methods and new</w:t>
      </w:r>
      <w:r w:rsidR="00DE36AD" w:rsidRPr="003514D5">
        <w:rPr>
          <w:rFonts w:ascii="Times New Roman" w:hAnsi="Times New Roman" w:cs="Times New Roman"/>
          <w:sz w:val="24"/>
          <w:szCs w:val="24"/>
        </w:rPr>
        <w:t xml:space="preserve"> (alternative)</w:t>
      </w:r>
      <w:r w:rsidRPr="003514D5">
        <w:rPr>
          <w:rFonts w:ascii="Times New Roman" w:hAnsi="Times New Roman" w:cs="Times New Roman"/>
          <w:sz w:val="24"/>
          <w:szCs w:val="24"/>
        </w:rPr>
        <w:t xml:space="preserve"> forms of calculating inflation for which compliments and criticism have followed. In light of this we have been witnesses that within governments </w:t>
      </w:r>
      <w:r w:rsidR="00DE36AD" w:rsidRPr="003514D5">
        <w:rPr>
          <w:rFonts w:ascii="Times New Roman" w:hAnsi="Times New Roman" w:cs="Times New Roman"/>
          <w:sz w:val="24"/>
          <w:szCs w:val="24"/>
        </w:rPr>
        <w:t xml:space="preserve">many debates have occurred on the topic and what is better? A few examples on this part include the views of the Bureau of Labor Statistics, John Williams and David </w:t>
      </w:r>
      <w:proofErr w:type="spellStart"/>
      <w:r w:rsidR="00DE36AD" w:rsidRPr="003514D5">
        <w:rPr>
          <w:rFonts w:ascii="Times New Roman" w:hAnsi="Times New Roman" w:cs="Times New Roman"/>
          <w:sz w:val="24"/>
          <w:szCs w:val="24"/>
        </w:rPr>
        <w:t>Ranson</w:t>
      </w:r>
      <w:proofErr w:type="spellEnd"/>
      <w:r w:rsidR="00DE36AD" w:rsidRPr="003514D5">
        <w:rPr>
          <w:rFonts w:ascii="Times New Roman" w:hAnsi="Times New Roman" w:cs="Times New Roman"/>
          <w:sz w:val="24"/>
          <w:szCs w:val="24"/>
        </w:rPr>
        <w:t>, naturally many more exist. However just from these three examples we can observe significant differences in the “final results”.</w:t>
      </w:r>
    </w:p>
    <w:p w:rsidR="003514D5" w:rsidRDefault="003514D5" w:rsidP="00351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the data came to exist?</w:t>
      </w:r>
    </w:p>
    <w:p w:rsidR="00981860" w:rsidRDefault="003514D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A72">
        <w:rPr>
          <w:rFonts w:ascii="Times New Roman" w:hAnsi="Times New Roman" w:cs="Times New Roman"/>
          <w:sz w:val="24"/>
          <w:szCs w:val="24"/>
        </w:rPr>
        <w:t>Ar</w:t>
      </w:r>
      <w:r w:rsidR="006E23E7" w:rsidRPr="00E46A72">
        <w:rPr>
          <w:rFonts w:ascii="Times New Roman" w:hAnsi="Times New Roman" w:cs="Times New Roman"/>
          <w:sz w:val="24"/>
          <w:szCs w:val="24"/>
        </w:rPr>
        <w:t>gentina is one of the few countries in the world is undergoing “chronic” inflation. They have experienced high inflation for at least five decades. H</w:t>
      </w:r>
      <w:r w:rsidR="008E0C03" w:rsidRPr="00E46A72">
        <w:rPr>
          <w:rFonts w:ascii="Times New Roman" w:hAnsi="Times New Roman" w:cs="Times New Roman"/>
          <w:sz w:val="24"/>
          <w:szCs w:val="24"/>
        </w:rPr>
        <w:t xml:space="preserve">owever, the last two decades have brought significant attention to the matter, which was a consequence that emerged from the suspicions </w:t>
      </w:r>
      <w:r w:rsidR="00DE5BEC">
        <w:rPr>
          <w:rFonts w:ascii="Times New Roman" w:hAnsi="Times New Roman" w:cs="Times New Roman"/>
          <w:sz w:val="24"/>
          <w:szCs w:val="24"/>
        </w:rPr>
        <w:t xml:space="preserve">and multiple accusations </w:t>
      </w:r>
      <w:r w:rsidR="008E0C03" w:rsidRPr="00E46A72">
        <w:rPr>
          <w:rFonts w:ascii="Times New Roman" w:hAnsi="Times New Roman" w:cs="Times New Roman"/>
          <w:sz w:val="24"/>
          <w:szCs w:val="24"/>
        </w:rPr>
        <w:t xml:space="preserve">of governmental </w:t>
      </w:r>
      <w:r w:rsidR="002A3A53" w:rsidRPr="00E46A72">
        <w:rPr>
          <w:rFonts w:ascii="Times New Roman" w:hAnsi="Times New Roman" w:cs="Times New Roman"/>
          <w:sz w:val="24"/>
          <w:szCs w:val="24"/>
        </w:rPr>
        <w:t>manipulation.</w:t>
      </w:r>
      <w:r w:rsidR="008E0C03" w:rsidRPr="00E46A72">
        <w:rPr>
          <w:rFonts w:ascii="Times New Roman" w:hAnsi="Times New Roman" w:cs="Times New Roman"/>
          <w:sz w:val="24"/>
          <w:szCs w:val="24"/>
        </w:rPr>
        <w:t xml:space="preserve">  </w:t>
      </w:r>
      <w:r w:rsidR="00DD75F2" w:rsidRPr="00E46A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Since 2007 several academic and private analysts have estimated that the actual CPI has been considerably higher than the one reported by the official series.</w:t>
      </w:r>
      <w:r w:rsidR="00DE5B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Hence the following sources appeared:</w:t>
      </w:r>
    </w:p>
    <w:p w:rsidR="00783C19" w:rsidRPr="00DE5BEC" w:rsidRDefault="00783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General comment for all sources: given the definition of Big Data and its 3V conditions, all of the below qualify as Big Data sources – as they incorporate </w:t>
      </w:r>
      <w:r w:rsidR="00091A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all three aspects</w:t>
      </w:r>
      <w:r w:rsidR="00B40C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81860" w:rsidRPr="00184F73" w:rsidRDefault="00981860" w:rsidP="008E0C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84F73">
        <w:rPr>
          <w:rFonts w:ascii="Times New Roman" w:hAnsi="Times New Roman" w:cs="Times New Roman"/>
          <w:color w:val="000000" w:themeColor="text1"/>
          <w:sz w:val="24"/>
          <w:szCs w:val="24"/>
        </w:rPr>
        <w:t>Verdadera</w:t>
      </w:r>
      <w:proofErr w:type="spellEnd"/>
      <w:r w:rsidRPr="00184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A5D68" w:rsidRPr="00184F73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184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A5D68" w:rsidRPr="00184F73">
        <w:rPr>
          <w:rFonts w:ascii="Times New Roman" w:hAnsi="Times New Roman" w:cs="Times New Roman"/>
          <w:color w:val="000000" w:themeColor="text1"/>
          <w:sz w:val="24"/>
          <w:szCs w:val="24"/>
        </w:rPr>
        <w:t>the first step in the “revolution”</w:t>
      </w:r>
    </w:p>
    <w:p w:rsidR="003E1769" w:rsidRPr="00184F73" w:rsidRDefault="00E90D0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84F73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Description</w:t>
      </w:r>
      <w:r w:rsidR="002A3A53" w:rsidRPr="00184F73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/Overview</w:t>
      </w:r>
      <w:r w:rsidRPr="00184F73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:</w:t>
      </w:r>
      <w:r w:rsidRPr="00184F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E1769" w:rsidRPr="00184F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created in 2007 to provide alternative price indexes to the official ones in Argentina</w:t>
      </w:r>
      <w:r w:rsidR="006522C9" w:rsidRPr="00184F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since then has shifted focus to Venezuela</w:t>
      </w:r>
    </w:p>
    <w:p w:rsidR="006522C9" w:rsidRPr="00184F73" w:rsidRDefault="00E90D0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84F73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Collection method</w:t>
      </w:r>
      <w:r w:rsidR="002F028D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and processing</w:t>
      </w:r>
      <w:r w:rsidR="006522C9" w:rsidRPr="00184F73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:</w:t>
      </w:r>
      <w:r w:rsidR="006522C9" w:rsidRPr="00184F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Argentina – </w:t>
      </w:r>
      <w:r w:rsidR="002F02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online price collection/ web-scraping (HTML form – semi-structured Big Data); </w:t>
      </w:r>
      <w:r w:rsidR="006522C9" w:rsidRPr="00184F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Venezuela – by volunteers in stores through an app specially designed to harmonize the data format</w:t>
      </w:r>
      <w:r w:rsidR="002F02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 methodologies are explained.</w:t>
      </w:r>
    </w:p>
    <w:p w:rsidR="00E90D07" w:rsidRPr="00184F73" w:rsidRDefault="00E90D0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F028D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PRO’s</w:t>
      </w:r>
      <w:r w:rsidR="00E46A72" w:rsidRPr="00184F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provided the existence of an alternative (“a second opinion”)</w:t>
      </w:r>
      <w:r w:rsidR="002F02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 openness to a different type of collection method.</w:t>
      </w:r>
    </w:p>
    <w:p w:rsidR="00E90D07" w:rsidRPr="009A3056" w:rsidRDefault="00E90D0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F028D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CON’s</w:t>
      </w:r>
      <w:r w:rsidR="00E46A72" w:rsidRPr="00184F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pure dependency on sheer will of individuals, no control on the frequency of data collected o</w:t>
      </w:r>
      <w:r w:rsidR="00184F73" w:rsidRPr="00184F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 the amount of</w:t>
      </w:r>
      <w:r w:rsidR="00E46A72" w:rsidRPr="00184F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</w:t>
      </w:r>
      <w:r w:rsidR="002F02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783C19" w:rsidRDefault="00981860" w:rsidP="00783C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4F73">
        <w:rPr>
          <w:rFonts w:ascii="Times New Roman" w:hAnsi="Times New Roman" w:cs="Times New Roman"/>
          <w:color w:val="000000" w:themeColor="text1"/>
          <w:sz w:val="24"/>
          <w:szCs w:val="24"/>
        </w:rPr>
        <w:t>The Billion Prices Project –</w:t>
      </w:r>
      <w:r w:rsidR="002F02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47A2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2F02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by-product of </w:t>
      </w:r>
      <w:proofErr w:type="spellStart"/>
      <w:r w:rsidR="002F028D">
        <w:rPr>
          <w:rFonts w:ascii="Times New Roman" w:hAnsi="Times New Roman" w:cs="Times New Roman"/>
          <w:color w:val="000000" w:themeColor="text1"/>
          <w:sz w:val="24"/>
          <w:szCs w:val="24"/>
        </w:rPr>
        <w:t>Verdadera</w:t>
      </w:r>
      <w:proofErr w:type="spellEnd"/>
      <w:r w:rsidR="00647A2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2A3A53" w:rsidRPr="00783C19" w:rsidRDefault="002A3A53" w:rsidP="00783C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3056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Description/Overview:</w:t>
      </w:r>
      <w:r w:rsidR="009A30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established in 2008 as an academic initiative, their scope monitored daily price fluctuations of around 15 mil products, sold by 1000+ retailers in more than 50 countries.</w:t>
      </w:r>
    </w:p>
    <w:p w:rsidR="002A3A53" w:rsidRPr="00184F73" w:rsidRDefault="002A3A53" w:rsidP="002A3A5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3056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Collection method</w:t>
      </w:r>
      <w:r w:rsidR="00647A29" w:rsidRPr="009A3056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:</w:t>
      </w:r>
      <w:r w:rsidR="00647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web-scraping from hundreds of online retailers, daily</w:t>
      </w:r>
    </w:p>
    <w:p w:rsidR="00783C19" w:rsidRPr="00783C19" w:rsidRDefault="002A3A53" w:rsidP="00783C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3056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PRO’s</w:t>
      </w:r>
      <w:r w:rsidR="00783C19" w:rsidRPr="009A3056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r w:rsidR="00647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–</w:t>
      </w:r>
      <w:r w:rsidR="00783C19" w:rsidRPr="00783C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47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publicly available, </w:t>
      </w:r>
      <w:r w:rsidR="00783C19" w:rsidRPr="00783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MIT </w:t>
      </w:r>
      <w:r w:rsidR="00647A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Harvard Business School </w:t>
      </w:r>
      <w:r w:rsidR="00783C19" w:rsidRPr="00783C19">
        <w:rPr>
          <w:rFonts w:ascii="Times New Roman" w:hAnsi="Times New Roman" w:cs="Times New Roman"/>
          <w:color w:val="000000" w:themeColor="text1"/>
          <w:sz w:val="24"/>
          <w:szCs w:val="24"/>
        </w:rPr>
        <w:t>backing it up, methodologies are</w:t>
      </w:r>
      <w:r w:rsidR="002F02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explained in great detail and</w:t>
      </w:r>
      <w:r w:rsidR="00783C19" w:rsidRPr="00783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transparent</w:t>
      </w:r>
      <w:r w:rsidR="002F028D">
        <w:rPr>
          <w:rFonts w:ascii="Times New Roman" w:hAnsi="Times New Roman" w:cs="Times New Roman"/>
          <w:color w:val="000000" w:themeColor="text1"/>
          <w:sz w:val="24"/>
          <w:szCs w:val="24"/>
        </w:rPr>
        <w:t>ly communicated (and quite complex)</w:t>
      </w:r>
      <w:r w:rsidR="009A305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A3A53" w:rsidRPr="009A3056" w:rsidRDefault="002A3A53" w:rsidP="002A3A5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3056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lastRenderedPageBreak/>
        <w:t>CON’s</w:t>
      </w:r>
      <w:r w:rsidR="00783C19" w:rsidRPr="009A3056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r w:rsidR="00783C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– no global overview, relatively “old news”</w:t>
      </w:r>
      <w:r w:rsidR="00091A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 one p</w:t>
      </w:r>
      <w:r w:rsidR="00FD36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ossible reason for no new data i</w:t>
      </w:r>
      <w:r w:rsidR="00091A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 possibly the shift in </w:t>
      </w:r>
      <w:r w:rsidR="00FD36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interest</w:t>
      </w:r>
      <w:r w:rsidR="00091A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</w:t>
      </w:r>
      <w:proofErr w:type="spellStart"/>
      <w:r w:rsidR="00091A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Verdadera</w:t>
      </w:r>
      <w:proofErr w:type="spellEnd"/>
      <w:r w:rsidR="00091A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Venezuela.</w:t>
      </w:r>
    </w:p>
    <w:p w:rsidR="00981860" w:rsidRPr="00184F73" w:rsidRDefault="00981860" w:rsidP="008E0C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84F73">
        <w:rPr>
          <w:rFonts w:ascii="Times New Roman" w:hAnsi="Times New Roman" w:cs="Times New Roman"/>
          <w:color w:val="000000" w:themeColor="text1"/>
          <w:sz w:val="24"/>
          <w:szCs w:val="24"/>
        </w:rPr>
        <w:t>PriceStat</w:t>
      </w:r>
      <w:proofErr w:type="spellEnd"/>
      <w:r w:rsidR="009A30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its existence also owed to </w:t>
      </w:r>
      <w:proofErr w:type="spellStart"/>
      <w:r w:rsidR="009A3056">
        <w:rPr>
          <w:rFonts w:ascii="Times New Roman" w:hAnsi="Times New Roman" w:cs="Times New Roman"/>
          <w:color w:val="000000" w:themeColor="text1"/>
          <w:sz w:val="24"/>
          <w:szCs w:val="24"/>
        </w:rPr>
        <w:t>Ve</w:t>
      </w:r>
      <w:r w:rsidR="00FD3688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9A3056">
        <w:rPr>
          <w:rFonts w:ascii="Times New Roman" w:hAnsi="Times New Roman" w:cs="Times New Roman"/>
          <w:color w:val="000000" w:themeColor="text1"/>
          <w:sz w:val="24"/>
          <w:szCs w:val="24"/>
        </w:rPr>
        <w:t>dadera</w:t>
      </w:r>
      <w:proofErr w:type="spellEnd"/>
    </w:p>
    <w:p w:rsidR="002A3A53" w:rsidRPr="00184F73" w:rsidRDefault="002A3A53" w:rsidP="002A3A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3056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Description/Overview:</w:t>
      </w:r>
      <w:r w:rsidR="009A30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first private company to use online prices to estimate daily inflation, as of 2012 </w:t>
      </w:r>
      <w:proofErr w:type="spellStart"/>
      <w:r w:rsidR="009A30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Verdera</w:t>
      </w:r>
      <w:proofErr w:type="spellEnd"/>
      <w:r w:rsidR="009A30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using their indexes</w:t>
      </w:r>
      <w:r w:rsidR="00FD36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currently covering 23 countries</w:t>
      </w:r>
      <w:r w:rsidR="00DB3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2A3A53" w:rsidRPr="00184F73" w:rsidRDefault="002A3A53" w:rsidP="002A3A5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3056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Collection method</w:t>
      </w:r>
      <w:r w:rsidR="009A3056" w:rsidRPr="009A3056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and processing:</w:t>
      </w:r>
      <w:r w:rsidR="009A30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web-scraping</w:t>
      </w:r>
    </w:p>
    <w:p w:rsidR="002A3A53" w:rsidRPr="00184F73" w:rsidRDefault="002A3A53" w:rsidP="002A3A5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D3688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PRO’s</w:t>
      </w:r>
      <w:r w:rsidR="005B64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published daily</w:t>
      </w:r>
      <w:r w:rsidR="00A27D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they do it as a private company (you pay to get their analysis – gives us reassurance that their motives go beyond volunteer work – adds legitimacy in a capitalistic view).</w:t>
      </w:r>
    </w:p>
    <w:p w:rsidR="002A3A53" w:rsidRPr="00A27D4D" w:rsidRDefault="002A3A53" w:rsidP="002A3A5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FD3688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CON’s</w:t>
      </w:r>
      <w:r w:rsidR="00A27D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daily?</w:t>
      </w:r>
      <w:proofErr w:type="gramEnd"/>
      <w:r w:rsidR="00A27D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(do we </w:t>
      </w:r>
      <w:r w:rsidR="005949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really</w:t>
      </w:r>
      <w:r w:rsidR="00A27D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need it?), no free access only preview of sections of analysis.</w:t>
      </w:r>
    </w:p>
    <w:p w:rsidR="003514D5" w:rsidRPr="00184F73" w:rsidRDefault="003514D5" w:rsidP="008E0C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84F73">
        <w:rPr>
          <w:rFonts w:ascii="Times New Roman" w:hAnsi="Times New Roman" w:cs="Times New Roman"/>
          <w:color w:val="000000" w:themeColor="text1"/>
          <w:sz w:val="24"/>
          <w:szCs w:val="24"/>
        </w:rPr>
        <w:t>Numbeo</w:t>
      </w:r>
      <w:proofErr w:type="spellEnd"/>
      <w:r w:rsidRPr="00184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514D5" w:rsidRPr="00184F73" w:rsidRDefault="002A3A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3688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Description/Overview:</w:t>
      </w:r>
      <w:r w:rsidR="00184F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83C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Created in 2009, </w:t>
      </w:r>
      <w:r w:rsidR="00184F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goal/motivation</w:t>
      </w:r>
      <w:r w:rsidR="00E46A72" w:rsidRPr="00184F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was to offer individuals a free database for personal use to enable them to compare costs of living</w:t>
      </w:r>
      <w:r w:rsidR="00877A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around the world.</w:t>
      </w:r>
    </w:p>
    <w:p w:rsidR="002A3A53" w:rsidRPr="00184F73" w:rsidRDefault="002A3A53" w:rsidP="002A3A5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D3688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Collection method</w:t>
      </w:r>
      <w:r w:rsidR="00DE5BEC" w:rsidRPr="00FD3688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and processing</w:t>
      </w:r>
      <w:r w:rsidR="00E46A72" w:rsidRPr="00FD3688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:</w:t>
      </w:r>
      <w:r w:rsidR="00E46A72" w:rsidRPr="00184F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E5BEC" w:rsidRPr="00184F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reliant on user manual in</w:t>
      </w:r>
      <w:r w:rsidR="00E46A72" w:rsidRPr="00184F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puts</w:t>
      </w:r>
      <w:r w:rsidR="00DE5BEC" w:rsidRPr="00184F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authoritative sources (twice per year). Implemented automatic and semi-automatic filters through which they identify irregularities. </w:t>
      </w:r>
    </w:p>
    <w:p w:rsidR="002A3A53" w:rsidRPr="00184F73" w:rsidRDefault="002A3A53" w:rsidP="002A3A5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84F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PRO’s</w:t>
      </w:r>
      <w:r w:rsidR="00DE5BEC" w:rsidRPr="00184F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free access, mixed model (indicating potentially greater added value)</w:t>
      </w:r>
    </w:p>
    <w:p w:rsidR="002A3A53" w:rsidRDefault="002A3A53" w:rsidP="002A3A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4F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CON’s</w:t>
      </w:r>
      <w:r w:rsidR="00DE5BEC" w:rsidRPr="00184F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Methodology only partially presented and lacking all additional explanations to be considered transparent, no official re-checking of the data; especially inputs from people can be misleading (or purposefully incorrect)</w:t>
      </w:r>
      <w:r w:rsidR="00184F73" w:rsidRPr="00184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the methodology excludes some “extreme data” (which in my opinion should be revised </w:t>
      </w:r>
      <w:r w:rsidR="00877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detail </w:t>
      </w:r>
      <w:r w:rsidR="00184F73" w:rsidRPr="00184F73">
        <w:rPr>
          <w:rFonts w:ascii="Times New Roman" w:hAnsi="Times New Roman" w:cs="Times New Roman"/>
          <w:color w:val="000000" w:themeColor="text1"/>
          <w:sz w:val="24"/>
          <w:szCs w:val="24"/>
        </w:rPr>
        <w:t>before exclusion).</w:t>
      </w:r>
    </w:p>
    <w:p w:rsidR="00783C19" w:rsidRDefault="00783C19" w:rsidP="00783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 accuracy?</w:t>
      </w:r>
    </w:p>
    <w:p w:rsidR="009A3056" w:rsidRDefault="00A71A75" w:rsidP="00A71A7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From the point of data accuracy </w:t>
      </w:r>
      <w:r w:rsidR="009A30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 is very difficult to argue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this case. </w:t>
      </w:r>
    </w:p>
    <w:p w:rsidR="009A3056" w:rsidRDefault="00A71A75" w:rsidP="00A71A7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Firstly, because within the official government institutions there are disagreements on how to calculate prices/inflation and it is only </w:t>
      </w:r>
      <w:r w:rsidR="002F02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atural that some deviations</w:t>
      </w:r>
      <w:r w:rsidR="005B64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variability will occur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when the data is web-scrapped</w:t>
      </w:r>
      <w:r w:rsidR="002F02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processed</w:t>
      </w:r>
      <w:r w:rsidR="005B64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using different methods</w:t>
      </w:r>
      <w:r w:rsidR="002F02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A71A75" w:rsidRDefault="005B64F3" w:rsidP="00A71A7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Second</w:t>
      </w:r>
      <w:r w:rsidR="002F02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price measurement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is </w:t>
      </w:r>
      <w:r w:rsidR="002F02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directly linked to supermarkets and their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offers</w:t>
      </w:r>
      <w:r w:rsidR="002F02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which today presents an almost infinite number of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items making it </w:t>
      </w:r>
      <w:r w:rsidR="002F02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impossible to fixate the quality and quantity of a basket of goods. </w:t>
      </w:r>
    </w:p>
    <w:p w:rsidR="002F028D" w:rsidRDefault="002F028D" w:rsidP="00A71A7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One might argue this case</w:t>
      </w:r>
      <w:r w:rsidR="009A30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by saying: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all the data is accurate</w:t>
      </w:r>
      <w:r w:rsidR="005B64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but hot it was used is an issue</w:t>
      </w:r>
      <w:r w:rsidR="00647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We could say that the accuracy of the methodology and processes is at question? However, in the </w:t>
      </w:r>
      <w:r w:rsidR="00647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case of Argentina this would be hard to defend as the best approximation to the official reports was to divide the </w:t>
      </w:r>
      <w:r w:rsidR="005B64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online data by 3.  Surprisingly, the differences (</w:t>
      </w:r>
      <w:r w:rsidR="00647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according to Alberto </w:t>
      </w:r>
      <w:proofErr w:type="spellStart"/>
      <w:r w:rsidR="00647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Cavallo</w:t>
      </w:r>
      <w:proofErr w:type="spellEnd"/>
      <w:r w:rsidR="005B64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="00647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5B64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were </w:t>
      </w:r>
      <w:r w:rsidR="00647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only in the l</w:t>
      </w:r>
      <w:r w:rsidR="005B64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evel of inflation, not</w:t>
      </w:r>
      <w:r w:rsidR="00647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B64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it’s</w:t>
      </w:r>
      <w:r w:rsidR="00647A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dynamic.</w:t>
      </w:r>
    </w:p>
    <w:p w:rsidR="00091AF1" w:rsidRDefault="00091AF1" w:rsidP="00A71A7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Also, a statement of mild concern is worth noting regarding the accuracy of data being collected for Venezuela’s inflation as they are being collected by non-experts. </w:t>
      </w:r>
    </w:p>
    <w:p w:rsidR="00647A29" w:rsidRPr="00A71A75" w:rsidRDefault="00647A29" w:rsidP="00A71A7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conclusion, I would </w:t>
      </w:r>
      <w:r w:rsidR="005B64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defend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online price indexes (compilat</w:t>
      </w:r>
      <w:r w:rsidR="005B64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ion of online and offline data). They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show</w:t>
      </w:r>
      <w:r w:rsidR="005B64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more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promising </w:t>
      </w:r>
      <w:r w:rsidR="005B64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value in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accuracy rather than the government official ones, beyond doubt in the case of Argentina</w:t>
      </w:r>
      <w:r w:rsidR="00091A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DB3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Taking everything into consideration, my overall preferred source of choice would definitely be PriceStat.</w:t>
      </w:r>
      <w:bookmarkStart w:id="0" w:name="_GoBack"/>
      <w:bookmarkEnd w:id="0"/>
      <w:r w:rsidR="00DB3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783C19" w:rsidRDefault="00783C19" w:rsidP="00783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“a-ha”</w:t>
      </w:r>
      <w:r w:rsidR="00A27D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moment</w:t>
      </w:r>
    </w:p>
    <w:p w:rsidR="00A27D4D" w:rsidRDefault="00A27D4D" w:rsidP="00A27D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Verdadera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switching its strategy to volunteers </w:t>
      </w:r>
      <w:r w:rsidR="003577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gathering data</w:t>
      </w:r>
    </w:p>
    <w:p w:rsidR="00A27D4D" w:rsidRDefault="00A27D4D" w:rsidP="00A27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“wow” moment</w:t>
      </w:r>
    </w:p>
    <w:p w:rsidR="00A27D4D" w:rsidRPr="00A27D4D" w:rsidRDefault="00A27D4D" w:rsidP="00A27D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magnitude of the difference and its persistence </w:t>
      </w:r>
      <w:r w:rsidR="003577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(Argentina)</w:t>
      </w:r>
    </w:p>
    <w:p w:rsidR="00783C19" w:rsidRDefault="00783C19" w:rsidP="00783C1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357711" w:rsidRDefault="00A27D4D" w:rsidP="00783C1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Final remark: I find it amazing and inspirational, that information, knowledge and time proved to be no obstacle for these sources (organizations) to do the work that they have done. </w:t>
      </w:r>
    </w:p>
    <w:p w:rsidR="00A27D4D" w:rsidRPr="00783C19" w:rsidRDefault="00357711" w:rsidP="00783C1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 am personally very fond of</w:t>
      </w:r>
      <w:r w:rsidR="00A27D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“questioning the status-quo”, and as a third party that is only writing a homework about this magnificent work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their achievement has proven to be an invaluable alternative against the so far gold standard - government data.   </w:t>
      </w:r>
    </w:p>
    <w:p w:rsidR="002A3A53" w:rsidRPr="00184F73" w:rsidRDefault="002A3A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A3A53" w:rsidRPr="00184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76184"/>
    <w:multiLevelType w:val="hybridMultilevel"/>
    <w:tmpl w:val="5A9A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00217"/>
    <w:multiLevelType w:val="hybridMultilevel"/>
    <w:tmpl w:val="CFFC87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047E2"/>
    <w:multiLevelType w:val="hybridMultilevel"/>
    <w:tmpl w:val="48AC7D9E"/>
    <w:lvl w:ilvl="0" w:tplc="903E0B00">
      <w:numFmt w:val="bullet"/>
      <w:lvlText w:val="-"/>
      <w:lvlJc w:val="left"/>
      <w:pPr>
        <w:ind w:left="27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5CE"/>
    <w:rsid w:val="00091AF1"/>
    <w:rsid w:val="00184F73"/>
    <w:rsid w:val="002A3A53"/>
    <w:rsid w:val="002F028D"/>
    <w:rsid w:val="003514D5"/>
    <w:rsid w:val="00357711"/>
    <w:rsid w:val="003E1769"/>
    <w:rsid w:val="004B0613"/>
    <w:rsid w:val="00594923"/>
    <w:rsid w:val="005A5D68"/>
    <w:rsid w:val="005B64F3"/>
    <w:rsid w:val="00647A29"/>
    <w:rsid w:val="006522C9"/>
    <w:rsid w:val="006E23E7"/>
    <w:rsid w:val="00783C19"/>
    <w:rsid w:val="007E02E0"/>
    <w:rsid w:val="00877ABF"/>
    <w:rsid w:val="008E0C03"/>
    <w:rsid w:val="00981860"/>
    <w:rsid w:val="009A3056"/>
    <w:rsid w:val="00A27D4D"/>
    <w:rsid w:val="00A71A75"/>
    <w:rsid w:val="00B40CD8"/>
    <w:rsid w:val="00D815CE"/>
    <w:rsid w:val="00DB3659"/>
    <w:rsid w:val="00DD75F2"/>
    <w:rsid w:val="00DE36AD"/>
    <w:rsid w:val="00DE5BEC"/>
    <w:rsid w:val="00E46A72"/>
    <w:rsid w:val="00E90D07"/>
    <w:rsid w:val="00FD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4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2021-03-19T11:55:00Z</dcterms:created>
  <dcterms:modified xsi:type="dcterms:W3CDTF">2021-03-19T20:51:00Z</dcterms:modified>
</cp:coreProperties>
</file>