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KARUNYA INSTITUTE OF TECHNOLOGY AND SCIENCES</w:t>
        <w:br/>
      </w:r>
      <w:r>
        <w:rPr>
          <w:b/>
          <w:sz w:val="24"/>
        </w:rPr>
        <w:t>School of Computer Science and Technology</w:t>
        <w:br/>
        <w:t>Division of Data Science and Cyber Security</w:t>
      </w:r>
    </w:p>
    <w:p>
      <w:pPr>
        <w:jc w:val="center"/>
      </w:pPr>
      <w:r>
        <w:rPr>
          <w:b/>
          <w:sz w:val="40"/>
        </w:rPr>
        <w:br/>
        <w:t>MICRO-PROJECT REPORT</w:t>
        <w:br/>
      </w:r>
      <w:r>
        <w:rPr>
          <w:b/>
          <w:sz w:val="32"/>
        </w:rPr>
        <w:t>SERVER RESPONSE TIME PREDICTION USING REGRESSION MODELS</w:t>
      </w:r>
    </w:p>
    <w:p>
      <w:pPr>
        <w:jc w:val="center"/>
      </w:pPr>
      <w:r>
        <w:br/>
        <w:t>Course: Probability and Statistics for Data Science and Cyber Security Engineers</w:t>
        <w:br/>
        <w:t>Course Code: 25DC210</w:t>
        <w:br/>
        <w:t>Academic Year: 2026–27 | Semester III | Year II &amp; Batch 1</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rPr>
              <w:t>Student</w:t>
            </w:r>
          </w:p>
        </w:tc>
        <w:tc>
          <w:tcPr>
            <w:tcW w:type="dxa" w:w="4896"/>
            <w:shd w:fill="D9EAF7"/>
          </w:tcPr>
          <w:p>
            <w:r>
              <w:rPr>
                <w:b/>
              </w:rPr>
              <w:t>Register Number</w:t>
            </w:r>
          </w:p>
        </w:tc>
      </w:tr>
      <w:tr>
        <w:tc>
          <w:tcPr>
            <w:tcW w:type="dxa" w:w="4896"/>
            <w:vAlign w:val="center"/>
          </w:tcPr>
          <w:p>
            <w:r>
              <w:t>Vian Alen Barnes</w:t>
            </w:r>
          </w:p>
        </w:tc>
        <w:tc>
          <w:tcPr>
            <w:tcW w:type="dxa" w:w="4896"/>
            <w:vAlign w:val="center"/>
          </w:tcPr>
          <w:p>
            <w:r>
              <w:t>URK25CO2019</w:t>
            </w:r>
          </w:p>
        </w:tc>
      </w:tr>
      <w:tr>
        <w:tc>
          <w:tcPr>
            <w:tcW w:type="dxa" w:w="4896"/>
            <w:vAlign w:val="center"/>
          </w:tcPr>
          <w:p>
            <w:r>
              <w:t>Jaswanth</w:t>
            </w:r>
          </w:p>
        </w:tc>
        <w:tc>
          <w:tcPr>
            <w:tcW w:type="dxa" w:w="4896"/>
            <w:vAlign w:val="center"/>
          </w:tcPr>
          <w:p>
            <w:r>
              <w:t>As per official register</w:t>
            </w:r>
          </w:p>
        </w:tc>
      </w:tr>
      <w:tr>
        <w:tc>
          <w:tcPr>
            <w:tcW w:type="dxa" w:w="4896"/>
            <w:vAlign w:val="center"/>
          </w:tcPr>
          <w:p>
            <w:r>
              <w:t>Sujai</w:t>
            </w:r>
          </w:p>
        </w:tc>
        <w:tc>
          <w:tcPr>
            <w:tcW w:type="dxa" w:w="4896"/>
            <w:vAlign w:val="center"/>
          </w:tcPr>
          <w:p>
            <w:r>
              <w:t>As per official register</w:t>
            </w:r>
          </w:p>
        </w:tc>
      </w:tr>
      <w:tr>
        <w:tc>
          <w:tcPr>
            <w:tcW w:type="dxa" w:w="4896"/>
            <w:vAlign w:val="center"/>
          </w:tcPr>
          <w:p>
            <w:r>
              <w:t>Dave V Shah</w:t>
            </w:r>
          </w:p>
        </w:tc>
        <w:tc>
          <w:tcPr>
            <w:tcW w:type="dxa" w:w="4896"/>
            <w:vAlign w:val="center"/>
          </w:tcPr>
          <w:p>
            <w:r>
              <w:t>URK25CO2008</w:t>
            </w:r>
          </w:p>
        </w:tc>
      </w:tr>
    </w:tbl>
    <w:p/>
    <w:p>
      <w:pPr>
        <w:jc w:val="center"/>
      </w:pPr>
      <w:r>
        <w:t>Course Faculty: Dr. K. Rebecca Jebaseeli Edna</w:t>
      </w:r>
    </w:p>
    <w:p>
      <w:r>
        <w:br w:type="page"/>
      </w:r>
    </w:p>
    <w:p>
      <w:pPr>
        <w:pStyle w:val="Heading1"/>
      </w:pPr>
      <w:r>
        <w:t>ABSTRACT</w:t>
      </w:r>
    </w:p>
    <w:p>
      <w:r>
        <w:t>Server response time is a variable performance measure that changes according to workload and operating conditions. This project treats response time as an uncertain data variable and develops a regression-based statistical model to estimate response time from relevant workload and system-performance parameters. The work follows the sequence of observation, data preparation, descriptive statistical analysis, trend analysis, correlation, regression, prediction, error analysis and statistical validation. Actual observations will be compared with predictions on test data. Measures such as MAE, MSE, RMSE and R² are proposed for evaluation, with suitable confidence intervals and hypothesis tests used where applicable. The project directly applies the Statistics and Testing of Hypothesis portions of 25DC210 and demonstrates how statistical methods can convert system observations into a predictive model for web-service performance.</w:t>
      </w:r>
    </w:p>
    <w:p>
      <w:r>
        <w:t>Keywords: Server response time; regression; correlation; uncertainty; statistical modelling; prediction; hypothesis testing; web services; performance analysis.</w:t>
      </w:r>
    </w:p>
    <w:p>
      <w:pPr>
        <w:pStyle w:val="Heading1"/>
      </w:pPr>
      <w:r>
        <w:t>1. INTRODUCTION</w:t>
      </w:r>
    </w:p>
    <w:p>
      <w:r>
        <w:t>Web applications operate under changing workloads rather than fixed operating conditions. As request volume and system activity change, the time required to process a request may also change. Server response time is therefore an observed quantity with variation and uncertainty. Understanding this variation is important for performance monitoring and for estimating how a web service may behave under new workload conditions.</w:t>
      </w:r>
    </w:p>
    <w:p>
      <w:r>
        <w:t>This project applies probability and statistical reasoning to server response-time prediction. Correlation and regression form the central analytical methods, supported by descriptive and trend analysis. The purpose is not simply to generate a numerical prediction, but to establish and validate a statistical relationship between observed workload conditions and response time.</w:t>
      </w:r>
    </w:p>
    <w:p>
      <w:r>
        <w:t>The 25DC210 syllabus includes measures of central tendency, time-series components, measurement of trend, moving averages, correlation, rank correlation and regression in Statistics, followed by confidence intervals and hypothesis testing in the Testing of Hypothesis unit. fileciteturn117file0L50-L55</w:t>
      </w:r>
    </w:p>
    <w:p>
      <w:pPr>
        <w:pStyle w:val="Heading1"/>
      </w:pPr>
      <w:r>
        <w:t>2. PROBLEM STATEMENT</w:t>
      </w:r>
    </w:p>
    <w:p>
      <w:r>
        <w:t>Server response time varies with workload and system conditions, making prediction difficult when relying only on individual observations. A statistical model is required to determine whether measurable workload parameters have a meaningful relationship with response time and whether that relationship can be used to estimate response time for new observations.</w:t>
      </w:r>
    </w:p>
    <w:p>
      <w:r>
        <w:t>Problem: How can statistical regression models be used to model the uncertainty in server response time and predict its value from relevant workload parameters while providing statistical evidence for the reliability of the resulting model?</w:t>
      </w:r>
    </w:p>
    <w:p>
      <w:pPr>
        <w:pStyle w:val="Heading1"/>
      </w:pPr>
      <w:r>
        <w:t>3. AIM AND OBJECTIVES</w:t>
      </w:r>
    </w:p>
    <w:p>
      <w:r>
        <w:t>Aim: To develop and statistically validate a regression-based model for predicting server response time from relevant workload and system-performance parameters.</w:t>
      </w:r>
    </w:p>
    <w:p>
      <w:pPr>
        <w:pStyle w:val="ListBullet"/>
      </w:pPr>
      <w:r>
        <w:t>Collect or prepare repeated observations containing workload parameters and measured server response times.</w:t>
      </w:r>
    </w:p>
    <w:p>
      <w:pPr>
        <w:pStyle w:val="ListBullet"/>
      </w:pPr>
      <w:r>
        <w:t>Clean and organise the observations for statistical analysis.</w:t>
      </w:r>
    </w:p>
    <w:p>
      <w:pPr>
        <w:pStyle w:val="ListBullet"/>
      </w:pPr>
      <w:r>
        <w:t>Calculate descriptive statistics to understand central tendency and variation.</w:t>
      </w:r>
    </w:p>
    <w:p>
      <w:pPr>
        <w:pStyle w:val="ListBullet"/>
      </w:pPr>
      <w:r>
        <w:t>Examine temporal trends where observations are sequential.</w:t>
      </w:r>
    </w:p>
    <w:p>
      <w:pPr>
        <w:pStyle w:val="ListBullet"/>
      </w:pPr>
      <w:r>
        <w:t>Measure relationships between explanatory variables and response time using correlation and, where useful, rank correlation.</w:t>
      </w:r>
    </w:p>
    <w:p>
      <w:pPr>
        <w:pStyle w:val="ListBullet"/>
      </w:pPr>
      <w:r>
        <w:t>Develop a suitable regression model for server response-time prediction.</w:t>
      </w:r>
    </w:p>
    <w:p>
      <w:pPr>
        <w:pStyle w:val="ListBullet"/>
      </w:pPr>
      <w:r>
        <w:t>Generate predictions for test observations not used for model fitting.</w:t>
      </w:r>
    </w:p>
    <w:p>
      <w:pPr>
        <w:pStyle w:val="ListBullet"/>
      </w:pPr>
      <w:r>
        <w:t>Evaluate predictions using MAE, MSE, RMSE and R² or other justified measures.</w:t>
      </w:r>
    </w:p>
    <w:p>
      <w:pPr>
        <w:pStyle w:val="ListBullet"/>
      </w:pPr>
      <w:r>
        <w:t>Use appropriate statistical validation techniques to assess model claims.</w:t>
      </w:r>
    </w:p>
    <w:p>
      <w:pPr>
        <w:pStyle w:val="ListBullet"/>
      </w:pPr>
      <w:r>
        <w:t>Interpret the findings in the context of web-service performance.</w:t>
      </w:r>
    </w:p>
    <w:p>
      <w:pPr>
        <w:pStyle w:val="Heading1"/>
      </w:pPr>
      <w:r>
        <w:t>4. SCOPE</w:t>
      </w:r>
    </w:p>
    <w:p>
      <w:r>
        <w:t>The project is limited to statistical modelling of server response time. The primary variables will be selected from measurable workload and system-performance parameters available in the experimental environment. The project includes descriptive statistics, trend analysis, correlation, regression, prediction and statistical validation. Software may be used for collection, processing, modelling and visualisation, but the academic focus remains on statistical reasoning and validation.</w:t>
      </w:r>
    </w:p>
    <w:p>
      <w:pPr>
        <w:pStyle w:val="Heading1"/>
      </w:pPr>
      <w:r>
        <w:t>5. COURSE OUTCOME MAPPING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rPr>
              <w:t>CO</w:t>
            </w:r>
          </w:p>
        </w:tc>
        <w:tc>
          <w:tcPr>
            <w:tcW w:type="dxa" w:w="3264"/>
            <w:shd w:fill="D9EAF7"/>
          </w:tcPr>
          <w:p>
            <w:r>
              <w:rPr>
                <w:b/>
              </w:rPr>
              <w:t>Course Outcome</w:t>
            </w:r>
          </w:p>
        </w:tc>
        <w:tc>
          <w:tcPr>
            <w:tcW w:type="dxa" w:w="3264"/>
            <w:shd w:fill="D9EAF7"/>
          </w:tcPr>
          <w:p>
            <w:r>
              <w:rPr>
                <w:b/>
              </w:rPr>
              <w:t>Project Contribution</w:t>
            </w:r>
          </w:p>
        </w:tc>
      </w:tr>
      <w:tr>
        <w:tc>
          <w:tcPr>
            <w:tcW w:type="dxa" w:w="3264"/>
            <w:vAlign w:val="center"/>
          </w:tcPr>
          <w:p>
            <w:r>
              <w:t>CO2</w:t>
            </w:r>
          </w:p>
        </w:tc>
        <w:tc>
          <w:tcPr>
            <w:tcW w:type="dxa" w:w="3264"/>
            <w:vAlign w:val="center"/>
          </w:tcPr>
          <w:p>
            <w:r>
              <w:t>Model the data that has uncertainties.</w:t>
            </w:r>
          </w:p>
        </w:tc>
        <w:tc>
          <w:tcPr>
            <w:tcW w:type="dxa" w:w="3264"/>
            <w:vAlign w:val="center"/>
          </w:tcPr>
          <w:p>
            <w:r>
              <w:t>Model variation in server response time using workload and performance observations.</w:t>
            </w:r>
          </w:p>
        </w:tc>
      </w:tr>
      <w:tr>
        <w:tc>
          <w:tcPr>
            <w:tcW w:type="dxa" w:w="3264"/>
            <w:vAlign w:val="center"/>
          </w:tcPr>
          <w:p>
            <w:r>
              <w:t>CO3</w:t>
            </w:r>
          </w:p>
        </w:tc>
        <w:tc>
          <w:tcPr>
            <w:tcW w:type="dxa" w:w="3264"/>
            <w:vAlign w:val="center"/>
          </w:tcPr>
          <w:p>
            <w:r>
              <w:t>Predict the network traffic having uncertainties.</w:t>
            </w:r>
          </w:p>
        </w:tc>
        <w:tc>
          <w:tcPr>
            <w:tcW w:type="dxa" w:w="3264"/>
            <w:vAlign w:val="center"/>
          </w:tcPr>
          <w:p>
            <w:r>
              <w:t>Analyse changing workload/system conditions and predict response-time behaviour.</w:t>
            </w:r>
          </w:p>
        </w:tc>
      </w:tr>
      <w:tr>
        <w:tc>
          <w:tcPr>
            <w:tcW w:type="dxa" w:w="3264"/>
            <w:vAlign w:val="center"/>
          </w:tcPr>
          <w:p>
            <w:r>
              <w:t>CO4</w:t>
            </w:r>
          </w:p>
        </w:tc>
        <w:tc>
          <w:tcPr>
            <w:tcW w:type="dxa" w:w="3264"/>
            <w:vAlign w:val="center"/>
          </w:tcPr>
          <w:p>
            <w:r>
              <w:t>Justify Artificial Intelligence decisions statistically.</w:t>
            </w:r>
          </w:p>
        </w:tc>
        <w:tc>
          <w:tcPr>
            <w:tcW w:type="dxa" w:w="3264"/>
            <w:vAlign w:val="center"/>
          </w:tcPr>
          <w:p>
            <w:r>
              <w:t>Use regression relationships and statistical measures to provide quantitative justification for model predictions.</w:t>
            </w:r>
          </w:p>
        </w:tc>
      </w:tr>
      <w:tr>
        <w:tc>
          <w:tcPr>
            <w:tcW w:type="dxa" w:w="3264"/>
            <w:vAlign w:val="center"/>
          </w:tcPr>
          <w:p>
            <w:r>
              <w:t>CO5</w:t>
            </w:r>
          </w:p>
        </w:tc>
        <w:tc>
          <w:tcPr>
            <w:tcW w:type="dxa" w:w="3264"/>
            <w:vAlign w:val="center"/>
          </w:tcPr>
          <w:p>
            <w:r>
              <w:t>Validate the data driven models using statistical tests.</w:t>
            </w:r>
          </w:p>
        </w:tc>
        <w:tc>
          <w:tcPr>
            <w:tcW w:type="dxa" w:w="3264"/>
            <w:vAlign w:val="center"/>
          </w:tcPr>
          <w:p>
            <w:r>
              <w:t>Evaluate prediction error and apply appropriate statistical validation techniques.</w:t>
            </w:r>
          </w:p>
        </w:tc>
      </w:tr>
    </w:tbl>
    <w:p/>
    <w:p>
      <w:r>
        <w:t>Micro Project 13 is officially assigned as “Server Response Time Prediction Using Regression Models,” under Web Application Engineering, with integrated COs CO2–CO5. fileciteturn116file1L562-L580</w:t>
      </w:r>
    </w:p>
    <w:p>
      <w:pPr>
        <w:pStyle w:val="Heading1"/>
      </w:pPr>
      <w:r>
        <w:t>6. LITERATURE REVIEW</w:t>
      </w:r>
    </w:p>
    <w:p>
      <w:r>
        <w:t>Statistical analysis is useful when a system produces observations that vary across time or operating conditions. In web applications, response time can be recorded together with workload-related parameters to form a dataset for performance analysis. Descriptive statistics provide an initial understanding of central tendency and variation, while correlation measures the degree to which variables move together.</w:t>
      </w:r>
    </w:p>
    <w:p>
      <w:r>
        <w:t>Regression extends this analysis by representing a dependent variable in relation to one or more explanatory variables. Here, response time is the dependent variable and workload parameters are explanatory variables. The regression model can therefore estimate response time for new observations.</w:t>
      </w:r>
    </w:p>
    <w:p>
      <w:r>
        <w:t>The 25DC210 syllabus explicitly includes correlation, rank correlation and regression and describes them as statistical measures for pattern identification and data-driven decision-making. It also includes time-series components and measurement of trend. fileciteturn117file0L50-L52</w:t>
      </w:r>
    </w:p>
    <w:p>
      <w:r>
        <w:t>Prediction alone does not establish reliability. The syllabus further includes confidence intervals, Student's t-test, F-test and Chi-square tests. These will be considered only where their assumptions and purpose match the selected model and dataset. fileciteturn117file0L52-L55</w:t>
      </w:r>
    </w:p>
    <w:p>
      <w:pPr>
        <w:pStyle w:val="Heading1"/>
      </w:pPr>
      <w:r>
        <w:t>7. STATISTICAL FOUNDATION</w:t>
      </w:r>
    </w:p>
    <w:p>
      <w:pPr>
        <w:pStyle w:val="Heading2"/>
      </w:pPr>
      <w:r>
        <w:t>7.1 Descriptive Statistics</w:t>
      </w:r>
    </w:p>
    <w:p>
      <w:r>
        <w:t>Mean, median, minimum, maximum and standard deviation will be used to summarise response-time observations and establish their central value and variability.</w:t>
      </w:r>
    </w:p>
    <w:p>
      <w:pPr>
        <w:pStyle w:val="Heading2"/>
      </w:pPr>
      <w:r>
        <w:t>7.2 Correlation</w:t>
      </w:r>
    </w:p>
    <w:p>
      <w:r>
        <w:t>Correlation will quantify the direction and strength of association between workload parameters and response time. Rank correlation may be considered when a rank-based relationship is more appropriate.</w:t>
      </w:r>
    </w:p>
    <w:p>
      <w:pPr>
        <w:pStyle w:val="Heading2"/>
      </w:pPr>
      <w:r>
        <w:t>7.3 Regression</w:t>
      </w:r>
    </w:p>
    <w:p>
      <w:r>
        <w:t>For a simple regression setting:  Y = β₀ + β₁X + ε. Here Y represents server response time, X an explanatory workload parameter, β₀ the intercept, β₁ the estimated coefficient and ε unexplained variation. Multiple regression may be used when several justified explanatory variables are available.</w:t>
      </w:r>
    </w:p>
    <w:p>
      <w:pPr>
        <w:pStyle w:val="Heading2"/>
      </w:pPr>
      <w:r>
        <w:t>7.4 Prediction Error</w:t>
      </w:r>
    </w:p>
    <w:p>
      <w:r>
        <w:t>MAE, MSE and RMSE will quantify differences between actual and predicted response times. R² will describe the variation represented by the fitted model, subject to model suitability.</w:t>
      </w:r>
    </w:p>
    <w:p>
      <w:pPr>
        <w:pStyle w:val="Heading2"/>
      </w:pPr>
      <w:r>
        <w:t>7.5 Statistical Validation</w:t>
      </w:r>
    </w:p>
    <w:p>
      <w:r>
        <w:t>Appropriate confidence intervals and hypothesis tests will be selected according to the final model and dataset. Student's t-test or F-test may be used where their assumptions and interpretation are appropriate. Chi-square will be considered only where a suitable goodness-of-fit or independence application exists.</w:t>
      </w:r>
    </w:p>
    <w:p>
      <w:pPr>
        <w:pStyle w:val="Heading1"/>
      </w:pPr>
      <w:r>
        <w:t>8. SYSTEM ARCHITECTURE</w:t>
      </w:r>
    </w:p>
    <w:p>
      <w:pPr>
        <w:jc w:val="center"/>
      </w:pPr>
      <w:r>
        <w:rPr>
          <w:b/>
        </w:rPr>
        <w:t>SERVER / WEB SERVICE</w:t>
      </w:r>
    </w:p>
    <w:p>
      <w:pPr>
        <w:jc w:val="center"/>
      </w:pPr>
      <w:r>
        <w:rPr>
          <w:b w:val="0"/>
        </w:rPr>
        <w:t>↓</w:t>
      </w:r>
    </w:p>
    <w:p>
      <w:pPr>
        <w:jc w:val="center"/>
      </w:pPr>
      <w:r>
        <w:rPr>
          <w:b w:val="0"/>
        </w:rPr>
        <w:t>PERFORMANCE OBSERVATIONS</w:t>
      </w:r>
    </w:p>
    <w:p>
      <w:pPr>
        <w:jc w:val="center"/>
      </w:pPr>
      <w:r>
        <w:rPr>
          <w:b w:val="0"/>
        </w:rPr>
        <w:t>↓</w:t>
      </w:r>
    </w:p>
    <w:p>
      <w:pPr>
        <w:jc w:val="center"/>
      </w:pPr>
      <w:r>
        <w:rPr>
          <w:b w:val="0"/>
        </w:rPr>
        <w:t>DATASET: WORKLOAD PARAMETERS + RESPONSE TIME</w:t>
      </w:r>
    </w:p>
    <w:p>
      <w:pPr>
        <w:jc w:val="center"/>
      </w:pPr>
      <w:r>
        <w:rPr>
          <w:b w:val="0"/>
        </w:rPr>
        <w:t>↓</w:t>
      </w:r>
    </w:p>
    <w:p>
      <w:pPr>
        <w:jc w:val="center"/>
      </w:pPr>
      <w:r>
        <w:rPr>
          <w:b w:val="0"/>
        </w:rPr>
        <w:t>DATA PREPARATION</w:t>
      </w:r>
    </w:p>
    <w:p>
      <w:pPr>
        <w:jc w:val="center"/>
      </w:pPr>
      <w:r>
        <w:rPr>
          <w:b w:val="0"/>
        </w:rPr>
        <w:t>↓</w:t>
      </w:r>
    </w:p>
    <w:p>
      <w:pPr>
        <w:jc w:val="center"/>
      </w:pPr>
      <w:r>
        <w:rPr>
          <w:b w:val="0"/>
        </w:rPr>
        <w:t>DESCRIPTIVE STATISTICS + TREND ANALYSIS</w:t>
      </w:r>
    </w:p>
    <w:p>
      <w:pPr>
        <w:jc w:val="center"/>
      </w:pPr>
      <w:r>
        <w:rPr>
          <w:b w:val="0"/>
        </w:rPr>
        <w:t>↓</w:t>
      </w:r>
    </w:p>
    <w:p>
      <w:pPr>
        <w:jc w:val="center"/>
      </w:pPr>
      <w:r>
        <w:rPr>
          <w:b w:val="0"/>
        </w:rPr>
        <w:t>CORRELATION / RANK CORRELATION</w:t>
      </w:r>
    </w:p>
    <w:p>
      <w:pPr>
        <w:jc w:val="center"/>
      </w:pPr>
      <w:r>
        <w:rPr>
          <w:b w:val="0"/>
        </w:rPr>
        <w:t>↓</w:t>
      </w:r>
    </w:p>
    <w:p>
      <w:pPr>
        <w:jc w:val="center"/>
      </w:pPr>
      <w:r>
        <w:rPr>
          <w:b/>
        </w:rPr>
        <w:t>REGRESSION MODEL</w:t>
      </w:r>
    </w:p>
    <w:p>
      <w:pPr>
        <w:jc w:val="center"/>
      </w:pPr>
      <w:r>
        <w:rPr>
          <w:b w:val="0"/>
        </w:rPr>
        <w:t>↓</w:t>
      </w:r>
    </w:p>
    <w:p>
      <w:pPr>
        <w:jc w:val="center"/>
      </w:pPr>
      <w:r>
        <w:rPr>
          <w:b w:val="0"/>
        </w:rPr>
        <w:t>TRAINING DATA → MODEL FITTING</w:t>
      </w:r>
    </w:p>
    <w:p>
      <w:pPr>
        <w:jc w:val="center"/>
      </w:pPr>
      <w:r>
        <w:rPr>
          <w:b w:val="0"/>
        </w:rPr>
        <w:t>TESTING DATA → PREDICTION</w:t>
      </w:r>
    </w:p>
    <w:p>
      <w:pPr>
        <w:jc w:val="center"/>
      </w:pPr>
      <w:r>
        <w:rPr>
          <w:b w:val="0"/>
        </w:rPr>
        <w:t>↓</w:t>
      </w:r>
    </w:p>
    <w:p>
      <w:pPr>
        <w:jc w:val="center"/>
      </w:pPr>
      <w:r>
        <w:rPr>
          <w:b w:val="0"/>
        </w:rPr>
        <w:t>ACTUAL VS PREDICTED</w:t>
      </w:r>
    </w:p>
    <w:p>
      <w:pPr>
        <w:jc w:val="center"/>
      </w:pPr>
      <w:r>
        <w:rPr>
          <w:b w:val="0"/>
        </w:rPr>
        <w:t>↓</w:t>
      </w:r>
    </w:p>
    <w:p>
      <w:pPr>
        <w:jc w:val="center"/>
      </w:pPr>
      <w:r>
        <w:rPr>
          <w:b w:val="0"/>
        </w:rPr>
        <w:t>ERROR ANALYSIS + STATISTICAL VALIDATION</w:t>
      </w:r>
    </w:p>
    <w:p>
      <w:pPr>
        <w:jc w:val="center"/>
      </w:pPr>
      <w:r>
        <w:rPr>
          <w:b w:val="0"/>
        </w:rPr>
        <w:t>↓</w:t>
      </w:r>
    </w:p>
    <w:p>
      <w:pPr>
        <w:jc w:val="center"/>
      </w:pPr>
      <w:r>
        <w:rPr>
          <w:b/>
        </w:rPr>
        <w:t>INTERPRETATION AND PERFORMANCE INSIGHT</w:t>
      </w:r>
    </w:p>
    <w:p>
      <w:pPr>
        <w:pStyle w:val="Heading1"/>
      </w:pPr>
      <w:r>
        <w:t>9. DATASET AND VARIABLES</w:t>
      </w:r>
    </w:p>
    <w:p>
      <w:r>
        <w:t>The dataset will be generated or collected from a controlled web-service/server experiment. Repeated observations are required so that statistical variation can be measured.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rPr>
              <w:t>Variable</w:t>
            </w:r>
          </w:p>
        </w:tc>
        <w:tc>
          <w:tcPr>
            <w:tcW w:type="dxa" w:w="3264"/>
            <w:shd w:fill="D9EAF7"/>
          </w:tcPr>
          <w:p>
            <w:r>
              <w:rPr>
                <w:b/>
              </w:rPr>
              <w:t>Role</w:t>
            </w:r>
          </w:p>
        </w:tc>
        <w:tc>
          <w:tcPr>
            <w:tcW w:type="dxa" w:w="3264"/>
            <w:shd w:fill="D9EAF7"/>
          </w:tcPr>
          <w:p>
            <w:r>
              <w:rPr>
                <w:b/>
              </w:rPr>
              <w:t>Description</w:t>
            </w:r>
          </w:p>
        </w:tc>
      </w:tr>
      <w:tr>
        <w:tc>
          <w:tcPr>
            <w:tcW w:type="dxa" w:w="3264"/>
            <w:vAlign w:val="center"/>
          </w:tcPr>
          <w:p>
            <w:r>
              <w:t>Response Time</w:t>
            </w:r>
          </w:p>
        </w:tc>
        <w:tc>
          <w:tcPr>
            <w:tcW w:type="dxa" w:w="3264"/>
            <w:vAlign w:val="center"/>
          </w:tcPr>
          <w:p>
            <w:r>
              <w:t>Dependent</w:t>
            </w:r>
          </w:p>
        </w:tc>
        <w:tc>
          <w:tcPr>
            <w:tcW w:type="dxa" w:w="3264"/>
            <w:vAlign w:val="center"/>
          </w:tcPr>
          <w:p>
            <w:r>
              <w:t>Time taken by the server to respond to a request.</w:t>
            </w:r>
          </w:p>
        </w:tc>
      </w:tr>
      <w:tr>
        <w:tc>
          <w:tcPr>
            <w:tcW w:type="dxa" w:w="3264"/>
            <w:vAlign w:val="center"/>
          </w:tcPr>
          <w:p>
            <w:r>
              <w:t>Workload Parameter(s)</w:t>
            </w:r>
          </w:p>
        </w:tc>
        <w:tc>
          <w:tcPr>
            <w:tcW w:type="dxa" w:w="3264"/>
            <w:vAlign w:val="center"/>
          </w:tcPr>
          <w:p>
            <w:r>
              <w:t>Independent</w:t>
            </w:r>
          </w:p>
        </w:tc>
        <w:tc>
          <w:tcPr>
            <w:tcW w:type="dxa" w:w="3264"/>
            <w:vAlign w:val="center"/>
          </w:tcPr>
          <w:p>
            <w:r>
              <w:t>Measurable representation of the request/workload condition.</w:t>
            </w:r>
          </w:p>
        </w:tc>
      </w:tr>
      <w:tr>
        <w:tc>
          <w:tcPr>
            <w:tcW w:type="dxa" w:w="3264"/>
            <w:vAlign w:val="center"/>
          </w:tcPr>
          <w:p>
            <w:r>
              <w:t>System-Performance Parameter(s)</w:t>
            </w:r>
          </w:p>
        </w:tc>
        <w:tc>
          <w:tcPr>
            <w:tcW w:type="dxa" w:w="3264"/>
            <w:vAlign w:val="center"/>
          </w:tcPr>
          <w:p>
            <w:r>
              <w:t>Optional independent</w:t>
            </w:r>
          </w:p>
        </w:tc>
        <w:tc>
          <w:tcPr>
            <w:tcW w:type="dxa" w:w="3264"/>
            <w:vAlign w:val="center"/>
          </w:tcPr>
          <w:p>
            <w:r>
              <w:t>Relevant measurable operating condition, if available and justified.</w:t>
            </w:r>
          </w:p>
        </w:tc>
      </w:tr>
      <w:tr>
        <w:tc>
          <w:tcPr>
            <w:tcW w:type="dxa" w:w="3264"/>
            <w:vAlign w:val="center"/>
          </w:tcPr>
          <w:p>
            <w:r>
              <w:t>Timestamp / Observation Index</w:t>
            </w:r>
          </w:p>
        </w:tc>
        <w:tc>
          <w:tcPr>
            <w:tcW w:type="dxa" w:w="3264"/>
            <w:vAlign w:val="center"/>
          </w:tcPr>
          <w:p>
            <w:r>
              <w:t>Time variable</w:t>
            </w:r>
          </w:p>
        </w:tc>
        <w:tc>
          <w:tcPr>
            <w:tcW w:type="dxa" w:w="3264"/>
            <w:vAlign w:val="center"/>
          </w:tcPr>
          <w:p>
            <w:r>
              <w:t>Identifies observation sequence for trend analysis.</w:t>
            </w:r>
          </w:p>
        </w:tc>
      </w:tr>
    </w:tbl>
    <w:p/>
    <w:p>
      <w:pPr>
        <w:pStyle w:val="Heading1"/>
      </w:pPr>
      <w:r>
        <w:t>10. METHODOLOGY</w:t>
      </w:r>
    </w:p>
    <w:p>
      <w:r>
        <w:rPr>
          <w:b/>
        </w:rPr>
        <w:t xml:space="preserve">Data Collection: </w:t>
      </w:r>
      <w:r>
        <w:t>Record repeated server observations containing workload conditions and measured response times.</w:t>
      </w:r>
    </w:p>
    <w:p>
      <w:r>
        <w:rPr>
          <w:b/>
        </w:rPr>
        <w:t xml:space="preserve">Data Preparation: </w:t>
      </w:r>
      <w:r>
        <w:t>Check missing values, inconsistent records, measurement errors and clearly identified abnormal observations.</w:t>
      </w:r>
    </w:p>
    <w:p>
      <w:r>
        <w:rPr>
          <w:b/>
        </w:rPr>
        <w:t xml:space="preserve">Descriptive Analysis: </w:t>
      </w:r>
      <w:r>
        <w:t>Calculate measures of central tendency and dispersion and inspect response-time behaviour.</w:t>
      </w:r>
    </w:p>
    <w:p>
      <w:r>
        <w:rPr>
          <w:b/>
        </w:rPr>
        <w:t xml:space="preserve">Trend Analysis: </w:t>
      </w:r>
      <w:r>
        <w:t>When observations are sequential, inspect time-series behaviour and systematic trends.</w:t>
      </w:r>
    </w:p>
    <w:p>
      <w:r>
        <w:rPr>
          <w:b/>
        </w:rPr>
        <w:t xml:space="preserve">Correlation Analysis: </w:t>
      </w:r>
      <w:r>
        <w:t>Calculate suitable correlation measures between explanatory variables and response time.</w:t>
      </w:r>
    </w:p>
    <w:p>
      <w:r>
        <w:rPr>
          <w:b/>
        </w:rPr>
        <w:t xml:space="preserve">Model Selection: </w:t>
      </w:r>
      <w:r>
        <w:t>Select a suitable regression form based on observed relationships and statistical assumptions.</w:t>
      </w:r>
    </w:p>
    <w:p>
      <w:r>
        <w:rPr>
          <w:b/>
        </w:rPr>
        <w:t xml:space="preserve">Model Fitting: </w:t>
      </w:r>
      <w:r>
        <w:t>Fit the regression model using training data.</w:t>
      </w:r>
    </w:p>
    <w:p>
      <w:r>
        <w:rPr>
          <w:b/>
        </w:rPr>
        <w:t xml:space="preserve">Prediction: </w:t>
      </w:r>
      <w:r>
        <w:t>Apply the fitted model to unseen test observations.</w:t>
      </w:r>
    </w:p>
    <w:p>
      <w:r>
        <w:rPr>
          <w:b/>
        </w:rPr>
        <w:t xml:space="preserve">Evaluation: </w:t>
      </w:r>
      <w:r>
        <w:t>Calculate MAE, MSE, RMSE and R² or other justified measures.</w:t>
      </w:r>
    </w:p>
    <w:p>
      <w:r>
        <w:rPr>
          <w:b/>
        </w:rPr>
        <w:t xml:space="preserve">Statistical Validation: </w:t>
      </w:r>
      <w:r>
        <w:t>Use appropriate confidence intervals and hypothesis tests.</w:t>
      </w:r>
    </w:p>
    <w:p>
      <w:r>
        <w:rPr>
          <w:b/>
        </w:rPr>
        <w:t xml:space="preserve">Interpretation: </w:t>
      </w:r>
      <w:r>
        <w:t>Relate statistical findings to server response-time behaviour and web-service performance.</w:t>
      </w:r>
    </w:p>
    <w:p>
      <w:pPr>
        <w:pStyle w:val="Heading1"/>
      </w:pPr>
      <w:r>
        <w:t>11. EXPERIMENTAL DESIGN</w:t>
      </w:r>
    </w:p>
    <w:p>
      <w:pPr>
        <w:pStyle w:val="ListNumber"/>
      </w:pPr>
      <w:r>
        <w:t>Define the web service or server endpoint to be observed.</w:t>
      </w:r>
    </w:p>
    <w:p>
      <w:pPr>
        <w:pStyle w:val="ListNumber"/>
      </w:pPr>
      <w:r>
        <w:t>Define the workload parameter or parameters to be varied.</w:t>
      </w:r>
    </w:p>
    <w:p>
      <w:pPr>
        <w:pStyle w:val="ListNumber"/>
      </w:pPr>
      <w:r>
        <w:t>Run repeated requests under different workload conditions.</w:t>
      </w:r>
    </w:p>
    <w:p>
      <w:pPr>
        <w:pStyle w:val="ListNumber"/>
      </w:pPr>
      <w:r>
        <w:t>Record response time for every valid observation.</w:t>
      </w:r>
    </w:p>
    <w:p>
      <w:pPr>
        <w:pStyle w:val="ListNumber"/>
      </w:pPr>
      <w:r>
        <w:t>Maintain a consistent measurement procedure.</w:t>
      </w:r>
    </w:p>
    <w:p>
      <w:pPr>
        <w:pStyle w:val="ListNumber"/>
      </w:pPr>
      <w:r>
        <w:t>Store observations in a structured dataset.</w:t>
      </w:r>
    </w:p>
    <w:p>
      <w:pPr>
        <w:pStyle w:val="ListNumber"/>
      </w:pPr>
      <w:r>
        <w:t>Separate data used for model fitting from data used for evaluation.</w:t>
      </w:r>
    </w:p>
    <w:p>
      <w:pPr>
        <w:pStyle w:val="ListNumber"/>
      </w:pPr>
      <w:r>
        <w:t>Extend the observations if the dataset is insufficient for meaningful analysis.</w:t>
      </w:r>
    </w:p>
    <w:p>
      <w:pPr>
        <w:pStyle w:val="Heading1"/>
      </w:pPr>
      <w:r>
        <w:t>12. MODEL DEVELOPMENT</w:t>
      </w:r>
    </w:p>
    <w:p>
      <w:r>
        <w:t>Exploratory analysis will determine whether candidate explanatory variables show meaningful relationships with response time. Simple regression may be used when one explanatory variable is appropriate; multiple regression may be considered when several justified workload parameters contribute useful information. The fitted coefficients will be interpreted in relation to the observed data, and the model will then be applied to unseen test observations.</w:t>
      </w:r>
    </w:p>
    <w:p>
      <w:pPr>
        <w:pStyle w:val="Heading1"/>
      </w:pPr>
      <w:r>
        <w:t>13. MODEL EVALUATION AND VALIDATION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rPr>
              <w:t>Measure</w:t>
            </w:r>
          </w:p>
        </w:tc>
        <w:tc>
          <w:tcPr>
            <w:tcW w:type="dxa" w:w="4896"/>
            <w:shd w:fill="D9EAF7"/>
          </w:tcPr>
          <w:p>
            <w:r>
              <w:rPr>
                <w:b/>
              </w:rPr>
              <w:t>Purpose</w:t>
            </w:r>
          </w:p>
        </w:tc>
      </w:tr>
      <w:tr>
        <w:tc>
          <w:tcPr>
            <w:tcW w:type="dxa" w:w="4896"/>
            <w:vAlign w:val="center"/>
          </w:tcPr>
          <w:p>
            <w:r>
              <w:t>MAE</w:t>
            </w:r>
          </w:p>
        </w:tc>
        <w:tc>
          <w:tcPr>
            <w:tcW w:type="dxa" w:w="4896"/>
            <w:vAlign w:val="center"/>
          </w:tcPr>
          <w:p>
            <w:r>
              <w:t>Average absolute difference between actual and predicted response times.</w:t>
            </w:r>
          </w:p>
        </w:tc>
      </w:tr>
      <w:tr>
        <w:tc>
          <w:tcPr>
            <w:tcW w:type="dxa" w:w="4896"/>
            <w:vAlign w:val="center"/>
          </w:tcPr>
          <w:p>
            <w:r>
              <w:t>MSE</w:t>
            </w:r>
          </w:p>
        </w:tc>
        <w:tc>
          <w:tcPr>
            <w:tcW w:type="dxa" w:w="4896"/>
            <w:vAlign w:val="center"/>
          </w:tcPr>
          <w:p>
            <w:r>
              <w:t>Average squared prediction error, giving greater weight to larger errors.</w:t>
            </w:r>
          </w:p>
        </w:tc>
      </w:tr>
      <w:tr>
        <w:tc>
          <w:tcPr>
            <w:tcW w:type="dxa" w:w="4896"/>
            <w:vAlign w:val="center"/>
          </w:tcPr>
          <w:p>
            <w:r>
              <w:t>RMSE</w:t>
            </w:r>
          </w:p>
        </w:tc>
        <w:tc>
          <w:tcPr>
            <w:tcW w:type="dxa" w:w="4896"/>
            <w:vAlign w:val="center"/>
          </w:tcPr>
          <w:p>
            <w:r>
              <w:t>Square root of MSE, expressed in the same units as response time.</w:t>
            </w:r>
          </w:p>
        </w:tc>
      </w:tr>
      <w:tr>
        <w:tc>
          <w:tcPr>
            <w:tcW w:type="dxa" w:w="4896"/>
            <w:vAlign w:val="center"/>
          </w:tcPr>
          <w:p>
            <w:r>
              <w:t>R²</w:t>
            </w:r>
          </w:p>
        </w:tc>
        <w:tc>
          <w:tcPr>
            <w:tcW w:type="dxa" w:w="4896"/>
            <w:vAlign w:val="center"/>
          </w:tcPr>
          <w:p>
            <w:r>
              <w:t>Proportion of variation represented by the regression model, subject to model suitability.</w:t>
            </w:r>
          </w:p>
        </w:tc>
      </w:tr>
    </w:tbl>
    <w:p/>
    <w:p>
      <w:r>
        <w:t>Statistical validation will be selected according to the final model and dataset. The purpose is to determine whether the observed relationship is supported by statistical evidence rather than accepting a model solely because it produces a numerical accuracy score.</w:t>
      </w:r>
    </w:p>
    <w:p>
      <w:pPr>
        <w:pStyle w:val="Heading1"/>
      </w:pPr>
      <w:r>
        <w:t>14. RESULTS AND DISCUSSION</w:t>
      </w:r>
    </w:p>
    <w:p>
      <w:r>
        <w:t>This section must be completed after the experiment. No experimental values are fabricated in this report.</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b/>
              </w:rPr>
              <w:t>Result Item</w:t>
            </w:r>
          </w:p>
        </w:tc>
        <w:tc>
          <w:tcPr>
            <w:tcW w:type="dxa" w:w="4896"/>
            <w:shd w:fill="D9EAF7"/>
          </w:tcPr>
          <w:p>
            <w:r>
              <w:rPr>
                <w:b/>
              </w:rPr>
              <w:t>Value after experiment</w:t>
            </w:r>
          </w:p>
        </w:tc>
      </w:tr>
      <w:tr>
        <w:tc>
          <w:tcPr>
            <w:tcW w:type="dxa" w:w="4896"/>
            <w:vAlign w:val="center"/>
          </w:tcPr>
          <w:p>
            <w:r>
              <w:t>Number of observations</w:t>
            </w:r>
          </w:p>
        </w:tc>
        <w:tc>
          <w:tcPr>
            <w:tcW w:type="dxa" w:w="4896"/>
            <w:vAlign w:val="center"/>
          </w:tcPr>
          <w:p>
            <w:r>
              <w:t>[Enter]</w:t>
            </w:r>
          </w:p>
        </w:tc>
      </w:tr>
      <w:tr>
        <w:tc>
          <w:tcPr>
            <w:tcW w:type="dxa" w:w="4896"/>
            <w:vAlign w:val="center"/>
          </w:tcPr>
          <w:p>
            <w:r>
              <w:t>Mean response time</w:t>
            </w:r>
          </w:p>
        </w:tc>
        <w:tc>
          <w:tcPr>
            <w:tcW w:type="dxa" w:w="4896"/>
            <w:vAlign w:val="center"/>
          </w:tcPr>
          <w:p>
            <w:r>
              <w:t>[Enter]</w:t>
            </w:r>
          </w:p>
        </w:tc>
      </w:tr>
      <w:tr>
        <w:tc>
          <w:tcPr>
            <w:tcW w:type="dxa" w:w="4896"/>
            <w:vAlign w:val="center"/>
          </w:tcPr>
          <w:p>
            <w:r>
              <w:t>Standard deviation</w:t>
            </w:r>
          </w:p>
        </w:tc>
        <w:tc>
          <w:tcPr>
            <w:tcW w:type="dxa" w:w="4896"/>
            <w:vAlign w:val="center"/>
          </w:tcPr>
          <w:p>
            <w:r>
              <w:t>[Enter]</w:t>
            </w:r>
          </w:p>
        </w:tc>
      </w:tr>
      <w:tr>
        <w:tc>
          <w:tcPr>
            <w:tcW w:type="dxa" w:w="4896"/>
            <w:vAlign w:val="center"/>
          </w:tcPr>
          <w:p>
            <w:r>
              <w:t>Correlation coefficient</w:t>
            </w:r>
          </w:p>
        </w:tc>
        <w:tc>
          <w:tcPr>
            <w:tcW w:type="dxa" w:w="4896"/>
            <w:vAlign w:val="center"/>
          </w:tcPr>
          <w:p>
            <w:r>
              <w:t>[Enter]</w:t>
            </w:r>
          </w:p>
        </w:tc>
      </w:tr>
      <w:tr>
        <w:tc>
          <w:tcPr>
            <w:tcW w:type="dxa" w:w="4896"/>
            <w:vAlign w:val="center"/>
          </w:tcPr>
          <w:p>
            <w:r>
              <w:t>Regression equation</w:t>
            </w:r>
          </w:p>
        </w:tc>
        <w:tc>
          <w:tcPr>
            <w:tcW w:type="dxa" w:w="4896"/>
            <w:vAlign w:val="center"/>
          </w:tcPr>
          <w:p>
            <w:r>
              <w:t>[Enter]</w:t>
            </w:r>
          </w:p>
        </w:tc>
      </w:tr>
      <w:tr>
        <w:tc>
          <w:tcPr>
            <w:tcW w:type="dxa" w:w="4896"/>
            <w:vAlign w:val="center"/>
          </w:tcPr>
          <w:p>
            <w:r>
              <w:t>MAE</w:t>
            </w:r>
          </w:p>
        </w:tc>
        <w:tc>
          <w:tcPr>
            <w:tcW w:type="dxa" w:w="4896"/>
            <w:vAlign w:val="center"/>
          </w:tcPr>
          <w:p>
            <w:r>
              <w:t>[Enter]</w:t>
            </w:r>
          </w:p>
        </w:tc>
      </w:tr>
      <w:tr>
        <w:tc>
          <w:tcPr>
            <w:tcW w:type="dxa" w:w="4896"/>
            <w:vAlign w:val="center"/>
          </w:tcPr>
          <w:p>
            <w:r>
              <w:t>MSE</w:t>
            </w:r>
          </w:p>
        </w:tc>
        <w:tc>
          <w:tcPr>
            <w:tcW w:type="dxa" w:w="4896"/>
            <w:vAlign w:val="center"/>
          </w:tcPr>
          <w:p>
            <w:r>
              <w:t>[Enter]</w:t>
            </w:r>
          </w:p>
        </w:tc>
      </w:tr>
      <w:tr>
        <w:tc>
          <w:tcPr>
            <w:tcW w:type="dxa" w:w="4896"/>
            <w:vAlign w:val="center"/>
          </w:tcPr>
          <w:p>
            <w:r>
              <w:t>RMSE</w:t>
            </w:r>
          </w:p>
        </w:tc>
        <w:tc>
          <w:tcPr>
            <w:tcW w:type="dxa" w:w="4896"/>
            <w:vAlign w:val="center"/>
          </w:tcPr>
          <w:p>
            <w:r>
              <w:t>[Enter]</w:t>
            </w:r>
          </w:p>
        </w:tc>
      </w:tr>
      <w:tr>
        <w:tc>
          <w:tcPr>
            <w:tcW w:type="dxa" w:w="4896"/>
            <w:vAlign w:val="center"/>
          </w:tcPr>
          <w:p>
            <w:r>
              <w:t>R²</w:t>
            </w:r>
          </w:p>
        </w:tc>
        <w:tc>
          <w:tcPr>
            <w:tcW w:type="dxa" w:w="4896"/>
            <w:vAlign w:val="center"/>
          </w:tcPr>
          <w:p>
            <w:r>
              <w:t>[Enter]</w:t>
            </w:r>
          </w:p>
        </w:tc>
      </w:tr>
      <w:tr>
        <w:tc>
          <w:tcPr>
            <w:tcW w:type="dxa" w:w="4896"/>
            <w:vAlign w:val="center"/>
          </w:tcPr>
          <w:p>
            <w:r>
              <w:t>Statistical test(s)</w:t>
            </w:r>
          </w:p>
        </w:tc>
        <w:tc>
          <w:tcPr>
            <w:tcW w:type="dxa" w:w="4896"/>
            <w:vAlign w:val="center"/>
          </w:tcPr>
          <w:p>
            <w:r>
              <w:t>[Enter]</w:t>
            </w:r>
          </w:p>
        </w:tc>
      </w:tr>
      <w:tr>
        <w:tc>
          <w:tcPr>
            <w:tcW w:type="dxa" w:w="4896"/>
            <w:vAlign w:val="center"/>
          </w:tcPr>
          <w:p>
            <w:r>
              <w:t>Confidence interval(s)</w:t>
            </w:r>
          </w:p>
        </w:tc>
        <w:tc>
          <w:tcPr>
            <w:tcW w:type="dxa" w:w="4896"/>
            <w:vAlign w:val="center"/>
          </w:tcPr>
          <w:p>
            <w:r>
              <w:t>[Enter where applicable]</w:t>
            </w:r>
          </w:p>
        </w:tc>
      </w:tr>
    </w:tbl>
    <w:p/>
    <w:p>
      <w:r>
        <w:t>The discussion should explain the observed relationship, model adequacy, concentration of prediction errors, statistical evidence and limitations affecting interpretation.</w:t>
      </w:r>
    </w:p>
    <w:p>
      <w:pPr>
        <w:pStyle w:val="Heading1"/>
      </w:pPr>
      <w:r>
        <w:t>15. LIMITATIONS</w:t>
      </w:r>
    </w:p>
    <w:p>
      <w:pPr>
        <w:pStyle w:val="ListBullet"/>
      </w:pPr>
      <w:r>
        <w:t>Response time can be affected by variables not included in the dataset.</w:t>
      </w:r>
    </w:p>
    <w:p>
      <w:pPr>
        <w:pStyle w:val="ListBullet"/>
      </w:pPr>
      <w:r>
        <w:t>A controlled experiment may not represent every real-world deployment condition.</w:t>
      </w:r>
    </w:p>
    <w:p>
      <w:pPr>
        <w:pStyle w:val="ListBullet"/>
      </w:pPr>
      <w:r>
        <w:t>Regression describes an observed statistical relationship and does not by itself establish causation.</w:t>
      </w:r>
    </w:p>
    <w:p>
      <w:pPr>
        <w:pStyle w:val="ListBullet"/>
      </w:pPr>
      <w:r>
        <w:t>Prediction quality depends on sample size, data quality and the range of observed workload conditions.</w:t>
      </w:r>
    </w:p>
    <w:p>
      <w:pPr>
        <w:pStyle w:val="ListBullet"/>
      </w:pPr>
      <w:r>
        <w:t>Statistical tests are meaningful only when their assumptions are satisfied.</w:t>
      </w:r>
    </w:p>
    <w:p>
      <w:pPr>
        <w:pStyle w:val="ListBullet"/>
      </w:pPr>
      <w:r>
        <w:t>Results should not be extrapolated beyond the workload range represented in the data without additional evidence.</w:t>
      </w:r>
    </w:p>
    <w:p>
      <w:pPr>
        <w:pStyle w:val="Heading1"/>
      </w:pPr>
      <w:r>
        <w:t>16. APPLICATIONS AND FUTURE SCOPE</w:t>
      </w:r>
    </w:p>
    <w:p>
      <w:r>
        <w:t>The immediate application is performance analysis for web services. A validated model can estimate expected response time under changing workload conditions and contribute to performance monitoring and capacity planning.</w:t>
      </w:r>
    </w:p>
    <w:p>
      <w:r>
        <w:t>Future work may extend the dataset, compare alternative regression approaches, incorporate additional time-series analysis, or integrate the model into a monitoring dashboard. More advanced predictive methods may be compared with the regression baseline, but they are outside the core requirement of this micro-project.</w:t>
      </w:r>
    </w:p>
    <w:p>
      <w:pPr>
        <w:pStyle w:val="Heading1"/>
      </w:pPr>
      <w:r>
        <w:t>17. CONCLUSION</w:t>
      </w:r>
    </w:p>
    <w:p>
      <w:r>
        <w:t>This micro-project applies statistical modelling to the prediction of server response time under uncertain and changing workload conditions. The central process is observation, statistical analysis, correlation, regression, prediction, error evaluation and statistical validation. The project directly aligns with the 25DC210 Statistics and Testing of Hypothesis units and demonstrates how statistical reasoning can be applied to a practical web-application performance problem.</w:t>
      </w:r>
    </w:p>
    <w:p>
      <w:pPr>
        <w:pStyle w:val="Heading1"/>
      </w:pPr>
      <w:r>
        <w:t>18. TENTATIVE ACTION PLAN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tcPr>
          <w:p>
            <w:r>
              <w:rPr>
                <w:b/>
              </w:rPr>
              <w:t>S.No.</w:t>
            </w:r>
          </w:p>
        </w:tc>
        <w:tc>
          <w:tcPr>
            <w:tcW w:type="dxa" w:w="1958"/>
            <w:shd w:fill="D9EAF7"/>
          </w:tcPr>
          <w:p>
            <w:r>
              <w:rPr>
                <w:b/>
              </w:rPr>
              <w:t>Activity</w:t>
            </w:r>
          </w:p>
        </w:tc>
        <w:tc>
          <w:tcPr>
            <w:tcW w:type="dxa" w:w="1958"/>
            <w:shd w:fill="D9EAF7"/>
          </w:tcPr>
          <w:p>
            <w:r>
              <w:rPr>
                <w:b/>
              </w:rPr>
              <w:t>Start</w:t>
            </w:r>
          </w:p>
        </w:tc>
        <w:tc>
          <w:tcPr>
            <w:tcW w:type="dxa" w:w="1958"/>
            <w:shd w:fill="D9EAF7"/>
          </w:tcPr>
          <w:p>
            <w:r>
              <w:rPr>
                <w:b/>
              </w:rPr>
              <w:t>Finish</w:t>
            </w:r>
          </w:p>
        </w:tc>
        <w:tc>
          <w:tcPr>
            <w:tcW w:type="dxa" w:w="1958"/>
            <w:shd w:fill="D9EAF7"/>
          </w:tcPr>
          <w:p>
            <w:r>
              <w:rPr>
                <w:b/>
              </w:rPr>
              <w:t>Responsible</w:t>
            </w:r>
          </w:p>
        </w:tc>
      </w:tr>
      <w:tr>
        <w:tc>
          <w:tcPr>
            <w:tcW w:type="dxa" w:w="1958"/>
            <w:vAlign w:val="center"/>
          </w:tcPr>
          <w:p>
            <w:r>
              <w:t>1</w:t>
            </w:r>
          </w:p>
        </w:tc>
        <w:tc>
          <w:tcPr>
            <w:tcW w:type="dxa" w:w="1958"/>
            <w:vAlign w:val="center"/>
          </w:tcPr>
          <w:p>
            <w:r>
              <w:t>Problem definition, objectives and variables</w:t>
            </w:r>
          </w:p>
        </w:tc>
        <w:tc>
          <w:tcPr>
            <w:tcW w:type="dxa" w:w="1958"/>
            <w:vAlign w:val="center"/>
          </w:tcPr>
          <w:p>
            <w:r>
              <w:t>02-09-2026</w:t>
            </w:r>
          </w:p>
        </w:tc>
        <w:tc>
          <w:tcPr>
            <w:tcW w:type="dxa" w:w="1958"/>
            <w:vAlign w:val="center"/>
          </w:tcPr>
          <w:p>
            <w:r>
              <w:t>05-09-2026</w:t>
            </w:r>
          </w:p>
        </w:tc>
        <w:tc>
          <w:tcPr>
            <w:tcW w:type="dxa" w:w="1958"/>
            <w:vAlign w:val="center"/>
          </w:tcPr>
          <w:p>
            <w:r>
              <w:t>All Members</w:t>
            </w:r>
          </w:p>
        </w:tc>
      </w:tr>
      <w:tr>
        <w:tc>
          <w:tcPr>
            <w:tcW w:type="dxa" w:w="1958"/>
            <w:vAlign w:val="center"/>
          </w:tcPr>
          <w:p>
            <w:r>
              <w:t>2</w:t>
            </w:r>
          </w:p>
        </w:tc>
        <w:tc>
          <w:tcPr>
            <w:tcW w:type="dxa" w:w="1958"/>
            <w:vAlign w:val="center"/>
          </w:tcPr>
          <w:p>
            <w:r>
              <w:t>Study regression, correlation and statistics</w:t>
            </w:r>
          </w:p>
        </w:tc>
        <w:tc>
          <w:tcPr>
            <w:tcW w:type="dxa" w:w="1958"/>
            <w:vAlign w:val="center"/>
          </w:tcPr>
          <w:p>
            <w:r>
              <w:t>06-09-2026</w:t>
            </w:r>
          </w:p>
        </w:tc>
        <w:tc>
          <w:tcPr>
            <w:tcW w:type="dxa" w:w="1958"/>
            <w:vAlign w:val="center"/>
          </w:tcPr>
          <w:p>
            <w:r>
              <w:t>10-09-2026</w:t>
            </w:r>
          </w:p>
        </w:tc>
        <w:tc>
          <w:tcPr>
            <w:tcW w:type="dxa" w:w="1958"/>
            <w:vAlign w:val="center"/>
          </w:tcPr>
          <w:p>
            <w:r>
              <w:t>All Members</w:t>
            </w:r>
          </w:p>
        </w:tc>
      </w:tr>
      <w:tr>
        <w:tc>
          <w:tcPr>
            <w:tcW w:type="dxa" w:w="1958"/>
            <w:vAlign w:val="center"/>
          </w:tcPr>
          <w:p>
            <w:r>
              <w:t>3</w:t>
            </w:r>
          </w:p>
        </w:tc>
        <w:tc>
          <w:tcPr>
            <w:tcW w:type="dxa" w:w="1958"/>
            <w:vAlign w:val="center"/>
          </w:tcPr>
          <w:p>
            <w:r>
              <w:t>Dataset / server observation setup</w:t>
            </w:r>
          </w:p>
        </w:tc>
        <w:tc>
          <w:tcPr>
            <w:tcW w:type="dxa" w:w="1958"/>
            <w:vAlign w:val="center"/>
          </w:tcPr>
          <w:p>
            <w:r>
              <w:t>11-09-2026</w:t>
            </w:r>
          </w:p>
        </w:tc>
        <w:tc>
          <w:tcPr>
            <w:tcW w:type="dxa" w:w="1958"/>
            <w:vAlign w:val="center"/>
          </w:tcPr>
          <w:p>
            <w:r>
              <w:t>15-09-2026</w:t>
            </w:r>
          </w:p>
        </w:tc>
        <w:tc>
          <w:tcPr>
            <w:tcW w:type="dxa" w:w="1958"/>
            <w:vAlign w:val="center"/>
          </w:tcPr>
          <w:p>
            <w:r>
              <w:t>All Members</w:t>
            </w:r>
          </w:p>
        </w:tc>
      </w:tr>
      <w:tr>
        <w:tc>
          <w:tcPr>
            <w:tcW w:type="dxa" w:w="1958"/>
            <w:vAlign w:val="center"/>
          </w:tcPr>
          <w:p>
            <w:r>
              <w:t>4</w:t>
            </w:r>
          </w:p>
        </w:tc>
        <w:tc>
          <w:tcPr>
            <w:tcW w:type="dxa" w:w="1958"/>
            <w:vAlign w:val="center"/>
          </w:tcPr>
          <w:p>
            <w:r>
              <w:t>Data cleaning, descriptive and trend analysis</w:t>
            </w:r>
          </w:p>
        </w:tc>
        <w:tc>
          <w:tcPr>
            <w:tcW w:type="dxa" w:w="1958"/>
            <w:vAlign w:val="center"/>
          </w:tcPr>
          <w:p>
            <w:r>
              <w:t>16-09-2026</w:t>
            </w:r>
          </w:p>
        </w:tc>
        <w:tc>
          <w:tcPr>
            <w:tcW w:type="dxa" w:w="1958"/>
            <w:vAlign w:val="center"/>
          </w:tcPr>
          <w:p>
            <w:r>
              <w:t>20-09-2026</w:t>
            </w:r>
          </w:p>
        </w:tc>
        <w:tc>
          <w:tcPr>
            <w:tcW w:type="dxa" w:w="1958"/>
            <w:vAlign w:val="center"/>
          </w:tcPr>
          <w:p>
            <w:r>
              <w:t>All Members</w:t>
            </w:r>
          </w:p>
        </w:tc>
      </w:tr>
      <w:tr>
        <w:tc>
          <w:tcPr>
            <w:tcW w:type="dxa" w:w="1958"/>
            <w:vAlign w:val="center"/>
          </w:tcPr>
          <w:p>
            <w:r>
              <w:t>5</w:t>
            </w:r>
          </w:p>
        </w:tc>
        <w:tc>
          <w:tcPr>
            <w:tcW w:type="dxa" w:w="1958"/>
            <w:vAlign w:val="center"/>
          </w:tcPr>
          <w:p>
            <w:r>
              <w:t>Correlation / rank-correlation analysis</w:t>
            </w:r>
          </w:p>
        </w:tc>
        <w:tc>
          <w:tcPr>
            <w:tcW w:type="dxa" w:w="1958"/>
            <w:vAlign w:val="center"/>
          </w:tcPr>
          <w:p>
            <w:r>
              <w:t>21-09-2026</w:t>
            </w:r>
          </w:p>
        </w:tc>
        <w:tc>
          <w:tcPr>
            <w:tcW w:type="dxa" w:w="1958"/>
            <w:vAlign w:val="center"/>
          </w:tcPr>
          <w:p>
            <w:r>
              <w:t>24-09-2026</w:t>
            </w:r>
          </w:p>
        </w:tc>
        <w:tc>
          <w:tcPr>
            <w:tcW w:type="dxa" w:w="1958"/>
            <w:vAlign w:val="center"/>
          </w:tcPr>
          <w:p>
            <w:r>
              <w:t>All Members</w:t>
            </w:r>
          </w:p>
        </w:tc>
      </w:tr>
      <w:tr>
        <w:tc>
          <w:tcPr>
            <w:tcW w:type="dxa" w:w="1958"/>
            <w:vAlign w:val="center"/>
          </w:tcPr>
          <w:p>
            <w:r>
              <w:t>6</w:t>
            </w:r>
          </w:p>
        </w:tc>
        <w:tc>
          <w:tcPr>
            <w:tcW w:type="dxa" w:w="1958"/>
            <w:vAlign w:val="center"/>
          </w:tcPr>
          <w:p>
            <w:r>
              <w:t>Regression model development</w:t>
            </w:r>
          </w:p>
        </w:tc>
        <w:tc>
          <w:tcPr>
            <w:tcW w:type="dxa" w:w="1958"/>
            <w:vAlign w:val="center"/>
          </w:tcPr>
          <w:p>
            <w:r>
              <w:t>25-09-2026</w:t>
            </w:r>
          </w:p>
        </w:tc>
        <w:tc>
          <w:tcPr>
            <w:tcW w:type="dxa" w:w="1958"/>
            <w:vAlign w:val="center"/>
          </w:tcPr>
          <w:p>
            <w:r>
              <w:t>30-09-2026</w:t>
            </w:r>
          </w:p>
        </w:tc>
        <w:tc>
          <w:tcPr>
            <w:tcW w:type="dxa" w:w="1958"/>
            <w:vAlign w:val="center"/>
          </w:tcPr>
          <w:p>
            <w:r>
              <w:t>All Members</w:t>
            </w:r>
          </w:p>
        </w:tc>
      </w:tr>
      <w:tr>
        <w:tc>
          <w:tcPr>
            <w:tcW w:type="dxa" w:w="1958"/>
            <w:vAlign w:val="center"/>
          </w:tcPr>
          <w:p>
            <w:r>
              <w:t>7</w:t>
            </w:r>
          </w:p>
        </w:tc>
        <w:tc>
          <w:tcPr>
            <w:tcW w:type="dxa" w:w="1958"/>
            <w:vAlign w:val="center"/>
          </w:tcPr>
          <w:p>
            <w:r>
              <w:t>Testing and prediction</w:t>
            </w:r>
          </w:p>
        </w:tc>
        <w:tc>
          <w:tcPr>
            <w:tcW w:type="dxa" w:w="1958"/>
            <w:vAlign w:val="center"/>
          </w:tcPr>
          <w:p>
            <w:r>
              <w:t>01-10-2026</w:t>
            </w:r>
          </w:p>
        </w:tc>
        <w:tc>
          <w:tcPr>
            <w:tcW w:type="dxa" w:w="1958"/>
            <w:vAlign w:val="center"/>
          </w:tcPr>
          <w:p>
            <w:r>
              <w:t>05-10-2026</w:t>
            </w:r>
          </w:p>
        </w:tc>
        <w:tc>
          <w:tcPr>
            <w:tcW w:type="dxa" w:w="1958"/>
            <w:vAlign w:val="center"/>
          </w:tcPr>
          <w:p>
            <w:r>
              <w:t>All Members</w:t>
            </w:r>
          </w:p>
        </w:tc>
      </w:tr>
      <w:tr>
        <w:tc>
          <w:tcPr>
            <w:tcW w:type="dxa" w:w="1958"/>
            <w:vAlign w:val="center"/>
          </w:tcPr>
          <w:p>
            <w:r>
              <w:t>8</w:t>
            </w:r>
          </w:p>
        </w:tc>
        <w:tc>
          <w:tcPr>
            <w:tcW w:type="dxa" w:w="1958"/>
            <w:vAlign w:val="center"/>
          </w:tcPr>
          <w:p>
            <w:r>
              <w:t>Error analysis and statistical validation</w:t>
            </w:r>
          </w:p>
        </w:tc>
        <w:tc>
          <w:tcPr>
            <w:tcW w:type="dxa" w:w="1958"/>
            <w:vAlign w:val="center"/>
          </w:tcPr>
          <w:p>
            <w:r>
              <w:t>06-10-2026</w:t>
            </w:r>
          </w:p>
        </w:tc>
        <w:tc>
          <w:tcPr>
            <w:tcW w:type="dxa" w:w="1958"/>
            <w:vAlign w:val="center"/>
          </w:tcPr>
          <w:p>
            <w:r>
              <w:t>10-10-2026</w:t>
            </w:r>
          </w:p>
        </w:tc>
        <w:tc>
          <w:tcPr>
            <w:tcW w:type="dxa" w:w="1958"/>
            <w:vAlign w:val="center"/>
          </w:tcPr>
          <w:p>
            <w:r>
              <w:t>All Members</w:t>
            </w:r>
          </w:p>
        </w:tc>
      </w:tr>
      <w:tr>
        <w:tc>
          <w:tcPr>
            <w:tcW w:type="dxa" w:w="1958"/>
            <w:vAlign w:val="center"/>
          </w:tcPr>
          <w:p>
            <w:r>
              <w:t>9</w:t>
            </w:r>
          </w:p>
        </w:tc>
        <w:tc>
          <w:tcPr>
            <w:tcW w:type="dxa" w:w="1958"/>
            <w:vAlign w:val="center"/>
          </w:tcPr>
          <w:p>
            <w:r>
              <w:t>Visualisation, interpretation and report</w:t>
            </w:r>
          </w:p>
        </w:tc>
        <w:tc>
          <w:tcPr>
            <w:tcW w:type="dxa" w:w="1958"/>
            <w:vAlign w:val="center"/>
          </w:tcPr>
          <w:p>
            <w:r>
              <w:t>11-10-2026</w:t>
            </w:r>
          </w:p>
        </w:tc>
        <w:tc>
          <w:tcPr>
            <w:tcW w:type="dxa" w:w="1958"/>
            <w:vAlign w:val="center"/>
          </w:tcPr>
          <w:p>
            <w:r>
              <w:t>16-10-2026</w:t>
            </w:r>
          </w:p>
        </w:tc>
        <w:tc>
          <w:tcPr>
            <w:tcW w:type="dxa" w:w="1958"/>
            <w:vAlign w:val="center"/>
          </w:tcPr>
          <w:p>
            <w:r>
              <w:t>All Members</w:t>
            </w:r>
          </w:p>
        </w:tc>
      </w:tr>
      <w:tr>
        <w:tc>
          <w:tcPr>
            <w:tcW w:type="dxa" w:w="1958"/>
            <w:vAlign w:val="center"/>
          </w:tcPr>
          <w:p>
            <w:r>
              <w:t>10</w:t>
            </w:r>
          </w:p>
        </w:tc>
        <w:tc>
          <w:tcPr>
            <w:tcW w:type="dxa" w:w="1958"/>
            <w:vAlign w:val="center"/>
          </w:tcPr>
          <w:p>
            <w:r>
              <w:t>Final testing, presentation and submission</w:t>
            </w:r>
          </w:p>
        </w:tc>
        <w:tc>
          <w:tcPr>
            <w:tcW w:type="dxa" w:w="1958"/>
            <w:vAlign w:val="center"/>
          </w:tcPr>
          <w:p>
            <w:r>
              <w:t>17-10-2026</w:t>
            </w:r>
          </w:p>
        </w:tc>
        <w:tc>
          <w:tcPr>
            <w:tcW w:type="dxa" w:w="1958"/>
            <w:vAlign w:val="center"/>
          </w:tcPr>
          <w:p>
            <w:r>
              <w:t>20-10-2026</w:t>
            </w:r>
          </w:p>
        </w:tc>
        <w:tc>
          <w:tcPr>
            <w:tcW w:type="dxa" w:w="1958"/>
            <w:vAlign w:val="center"/>
          </w:tcPr>
          <w:p>
            <w:r>
              <w:t>All Members</w:t>
            </w:r>
          </w:p>
        </w:tc>
      </w:tr>
    </w:tbl>
    <w:p/>
    <w:p>
      <w:r>
        <w:t>Date note: the supplied Zero Review Form specifies Academic Year 2026–27 and Semester III but does not state official semester dates. The dates above are a proposed internal schedule and should be replaced by faculty-approved dates if necessary. fileciteturn116file0L89-L96</w:t>
      </w:r>
    </w:p>
    <w:p>
      <w:pPr>
        <w:pStyle w:val="Heading1"/>
      </w:pPr>
      <w:r>
        <w:t>19. RESOURCES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tcPr>
          <w:p>
            <w:r>
              <w:rPr>
                <w:b/>
              </w:rPr>
              <w:t>S.No.</w:t>
            </w:r>
          </w:p>
        </w:tc>
        <w:tc>
          <w:tcPr>
            <w:tcW w:type="dxa" w:w="1958"/>
            <w:shd w:fill="D9EAF7"/>
          </w:tcPr>
          <w:p>
            <w:r>
              <w:rPr>
                <w:b/>
              </w:rPr>
              <w:t>Resource</w:t>
            </w:r>
          </w:p>
        </w:tc>
        <w:tc>
          <w:tcPr>
            <w:tcW w:type="dxa" w:w="1958"/>
            <w:shd w:fill="D9EAF7"/>
          </w:tcPr>
          <w:p>
            <w:r>
              <w:rPr>
                <w:b/>
              </w:rPr>
              <w:t>Purpose</w:t>
            </w:r>
          </w:p>
        </w:tc>
        <w:tc>
          <w:tcPr>
            <w:tcW w:type="dxa" w:w="1958"/>
            <w:shd w:fill="D9EAF7"/>
          </w:tcPr>
          <w:p>
            <w:r>
              <w:rPr>
                <w:b/>
              </w:rPr>
              <w:t>Qty.</w:t>
            </w:r>
          </w:p>
        </w:tc>
        <w:tc>
          <w:tcPr>
            <w:tcW w:type="dxa" w:w="1958"/>
            <w:shd w:fill="D9EAF7"/>
          </w:tcPr>
          <w:p>
            <w:r>
              <w:rPr>
                <w:b/>
              </w:rPr>
              <w:t>Cost (INR)</w:t>
            </w:r>
          </w:p>
        </w:tc>
      </w:tr>
      <w:tr>
        <w:tc>
          <w:tcPr>
            <w:tcW w:type="dxa" w:w="1958"/>
            <w:vAlign w:val="center"/>
          </w:tcPr>
          <w:p>
            <w:r>
              <w:t>1</w:t>
            </w:r>
          </w:p>
        </w:tc>
        <w:tc>
          <w:tcPr>
            <w:tcW w:type="dxa" w:w="1958"/>
            <w:vAlign w:val="center"/>
          </w:tcPr>
          <w:p>
            <w:r>
              <w:t>Laptop / Computer</w:t>
            </w:r>
          </w:p>
        </w:tc>
        <w:tc>
          <w:tcPr>
            <w:tcW w:type="dxa" w:w="1958"/>
            <w:vAlign w:val="center"/>
          </w:tcPr>
          <w:p>
            <w:r>
              <w:t>Data processing and statistical modelling</w:t>
            </w:r>
          </w:p>
        </w:tc>
        <w:tc>
          <w:tcPr>
            <w:tcW w:type="dxa" w:w="1958"/>
            <w:vAlign w:val="center"/>
          </w:tcPr>
          <w:p>
            <w:r>
              <w:t>1</w:t>
            </w:r>
          </w:p>
        </w:tc>
        <w:tc>
          <w:tcPr>
            <w:tcW w:type="dxa" w:w="1958"/>
            <w:vAlign w:val="center"/>
          </w:tcPr>
          <w:p>
            <w:r>
              <w:t>Nil</w:t>
            </w:r>
          </w:p>
        </w:tc>
      </w:tr>
      <w:tr>
        <w:tc>
          <w:tcPr>
            <w:tcW w:type="dxa" w:w="1958"/>
            <w:vAlign w:val="center"/>
          </w:tcPr>
          <w:p>
            <w:r>
              <w:t>2</w:t>
            </w:r>
          </w:p>
        </w:tc>
        <w:tc>
          <w:tcPr>
            <w:tcW w:type="dxa" w:w="1958"/>
            <w:vAlign w:val="center"/>
          </w:tcPr>
          <w:p>
            <w:r>
              <w:t>Python</w:t>
            </w:r>
          </w:p>
        </w:tc>
        <w:tc>
          <w:tcPr>
            <w:tcW w:type="dxa" w:w="1958"/>
            <w:vAlign w:val="center"/>
          </w:tcPr>
          <w:p>
            <w:r>
              <w:t>Data processing and modelling</w:t>
            </w:r>
          </w:p>
        </w:tc>
        <w:tc>
          <w:tcPr>
            <w:tcW w:type="dxa" w:w="1958"/>
            <w:vAlign w:val="center"/>
          </w:tcPr>
          <w:p>
            <w:r>
              <w:t>1</w:t>
            </w:r>
          </w:p>
        </w:tc>
        <w:tc>
          <w:tcPr>
            <w:tcW w:type="dxa" w:w="1958"/>
            <w:vAlign w:val="center"/>
          </w:tcPr>
          <w:p>
            <w:r>
              <w:t>Nil</w:t>
            </w:r>
          </w:p>
        </w:tc>
      </w:tr>
      <w:tr>
        <w:tc>
          <w:tcPr>
            <w:tcW w:type="dxa" w:w="1958"/>
            <w:vAlign w:val="center"/>
          </w:tcPr>
          <w:p>
            <w:r>
              <w:t>3</w:t>
            </w:r>
          </w:p>
        </w:tc>
        <w:tc>
          <w:tcPr>
            <w:tcW w:type="dxa" w:w="1958"/>
            <w:vAlign w:val="center"/>
          </w:tcPr>
          <w:p>
            <w:r>
              <w:t>Pandas</w:t>
            </w:r>
          </w:p>
        </w:tc>
        <w:tc>
          <w:tcPr>
            <w:tcW w:type="dxa" w:w="1958"/>
            <w:vAlign w:val="center"/>
          </w:tcPr>
          <w:p>
            <w:r>
              <w:t>Dataset handling and analysis</w:t>
            </w:r>
          </w:p>
        </w:tc>
        <w:tc>
          <w:tcPr>
            <w:tcW w:type="dxa" w:w="1958"/>
            <w:vAlign w:val="center"/>
          </w:tcPr>
          <w:p>
            <w:r>
              <w:t>1</w:t>
            </w:r>
          </w:p>
        </w:tc>
        <w:tc>
          <w:tcPr>
            <w:tcW w:type="dxa" w:w="1958"/>
            <w:vAlign w:val="center"/>
          </w:tcPr>
          <w:p>
            <w:r>
              <w:t>Nil</w:t>
            </w:r>
          </w:p>
        </w:tc>
      </w:tr>
      <w:tr>
        <w:tc>
          <w:tcPr>
            <w:tcW w:type="dxa" w:w="1958"/>
            <w:vAlign w:val="center"/>
          </w:tcPr>
          <w:p>
            <w:r>
              <w:t>4</w:t>
            </w:r>
          </w:p>
        </w:tc>
        <w:tc>
          <w:tcPr>
            <w:tcW w:type="dxa" w:w="1958"/>
            <w:vAlign w:val="center"/>
          </w:tcPr>
          <w:p>
            <w:r>
              <w:t>NumPy</w:t>
            </w:r>
          </w:p>
        </w:tc>
        <w:tc>
          <w:tcPr>
            <w:tcW w:type="dxa" w:w="1958"/>
            <w:vAlign w:val="center"/>
          </w:tcPr>
          <w:p>
            <w:r>
              <w:t>Numerical computation</w:t>
            </w:r>
          </w:p>
        </w:tc>
        <w:tc>
          <w:tcPr>
            <w:tcW w:type="dxa" w:w="1958"/>
            <w:vAlign w:val="center"/>
          </w:tcPr>
          <w:p>
            <w:r>
              <w:t>1</w:t>
            </w:r>
          </w:p>
        </w:tc>
        <w:tc>
          <w:tcPr>
            <w:tcW w:type="dxa" w:w="1958"/>
            <w:vAlign w:val="center"/>
          </w:tcPr>
          <w:p>
            <w:r>
              <w:t>Nil</w:t>
            </w:r>
          </w:p>
        </w:tc>
      </w:tr>
      <w:tr>
        <w:tc>
          <w:tcPr>
            <w:tcW w:type="dxa" w:w="1958"/>
            <w:vAlign w:val="center"/>
          </w:tcPr>
          <w:p>
            <w:r>
              <w:t>5</w:t>
            </w:r>
          </w:p>
        </w:tc>
        <w:tc>
          <w:tcPr>
            <w:tcW w:type="dxa" w:w="1958"/>
            <w:vAlign w:val="center"/>
          </w:tcPr>
          <w:p>
            <w:r>
              <w:t>Scikit-learn</w:t>
            </w:r>
          </w:p>
        </w:tc>
        <w:tc>
          <w:tcPr>
            <w:tcW w:type="dxa" w:w="1958"/>
            <w:vAlign w:val="center"/>
          </w:tcPr>
          <w:p>
            <w:r>
              <w:t>Regression and model evaluation</w:t>
            </w:r>
          </w:p>
        </w:tc>
        <w:tc>
          <w:tcPr>
            <w:tcW w:type="dxa" w:w="1958"/>
            <w:vAlign w:val="center"/>
          </w:tcPr>
          <w:p>
            <w:r>
              <w:t>1</w:t>
            </w:r>
          </w:p>
        </w:tc>
        <w:tc>
          <w:tcPr>
            <w:tcW w:type="dxa" w:w="1958"/>
            <w:vAlign w:val="center"/>
          </w:tcPr>
          <w:p>
            <w:r>
              <w:t>Nil</w:t>
            </w:r>
          </w:p>
        </w:tc>
      </w:tr>
      <w:tr>
        <w:tc>
          <w:tcPr>
            <w:tcW w:type="dxa" w:w="1958"/>
            <w:vAlign w:val="center"/>
          </w:tcPr>
          <w:p>
            <w:r>
              <w:t>6</w:t>
            </w:r>
          </w:p>
        </w:tc>
        <w:tc>
          <w:tcPr>
            <w:tcW w:type="dxa" w:w="1958"/>
            <w:vAlign w:val="center"/>
          </w:tcPr>
          <w:p>
            <w:r>
              <w:t>Matplotlib</w:t>
            </w:r>
          </w:p>
        </w:tc>
        <w:tc>
          <w:tcPr>
            <w:tcW w:type="dxa" w:w="1958"/>
            <w:vAlign w:val="center"/>
          </w:tcPr>
          <w:p>
            <w:r>
              <w:t>Statistical visualisation</w:t>
            </w:r>
          </w:p>
        </w:tc>
        <w:tc>
          <w:tcPr>
            <w:tcW w:type="dxa" w:w="1958"/>
            <w:vAlign w:val="center"/>
          </w:tcPr>
          <w:p>
            <w:r>
              <w:t>1</w:t>
            </w:r>
          </w:p>
        </w:tc>
        <w:tc>
          <w:tcPr>
            <w:tcW w:type="dxa" w:w="1958"/>
            <w:vAlign w:val="center"/>
          </w:tcPr>
          <w:p>
            <w:r>
              <w:t>Nil</w:t>
            </w:r>
          </w:p>
        </w:tc>
      </w:tr>
      <w:tr>
        <w:tc>
          <w:tcPr>
            <w:tcW w:type="dxa" w:w="1958"/>
            <w:vAlign w:val="center"/>
          </w:tcPr>
          <w:p>
            <w:r>
              <w:t>7</w:t>
            </w:r>
          </w:p>
        </w:tc>
        <w:tc>
          <w:tcPr>
            <w:tcW w:type="dxa" w:w="1958"/>
            <w:vAlign w:val="center"/>
          </w:tcPr>
          <w:p>
            <w:r>
              <w:t>Jupyter Notebook / VS Code</w:t>
            </w:r>
          </w:p>
        </w:tc>
        <w:tc>
          <w:tcPr>
            <w:tcW w:type="dxa" w:w="1958"/>
            <w:vAlign w:val="center"/>
          </w:tcPr>
          <w:p>
            <w:r>
              <w:t>Experiment environment</w:t>
            </w:r>
          </w:p>
        </w:tc>
        <w:tc>
          <w:tcPr>
            <w:tcW w:type="dxa" w:w="1958"/>
            <w:vAlign w:val="center"/>
          </w:tcPr>
          <w:p>
            <w:r>
              <w:t>1</w:t>
            </w:r>
          </w:p>
        </w:tc>
        <w:tc>
          <w:tcPr>
            <w:tcW w:type="dxa" w:w="1958"/>
            <w:vAlign w:val="center"/>
          </w:tcPr>
          <w:p>
            <w:r>
              <w:t>Nil</w:t>
            </w:r>
          </w:p>
        </w:tc>
      </w:tr>
      <w:tr>
        <w:tc>
          <w:tcPr>
            <w:tcW w:type="dxa" w:w="1958"/>
            <w:vAlign w:val="center"/>
          </w:tcPr>
          <w:p>
            <w:r>
              <w:t>8</w:t>
            </w:r>
          </w:p>
        </w:tc>
        <w:tc>
          <w:tcPr>
            <w:tcW w:type="dxa" w:w="1958"/>
            <w:vAlign w:val="center"/>
          </w:tcPr>
          <w:p>
            <w:r>
              <w:t>Server / web-service dataset</w:t>
            </w:r>
          </w:p>
        </w:tc>
        <w:tc>
          <w:tcPr>
            <w:tcW w:type="dxa" w:w="1958"/>
            <w:vAlign w:val="center"/>
          </w:tcPr>
          <w:p>
            <w:r>
              <w:t>Response-time and workload observations</w:t>
            </w:r>
          </w:p>
        </w:tc>
        <w:tc>
          <w:tcPr>
            <w:tcW w:type="dxa" w:w="1958"/>
            <w:vAlign w:val="center"/>
          </w:tcPr>
          <w:p>
            <w:r>
              <w:t>1</w:t>
            </w:r>
          </w:p>
        </w:tc>
        <w:tc>
          <w:tcPr>
            <w:tcW w:type="dxa" w:w="1958"/>
            <w:vAlign w:val="center"/>
          </w:tcPr>
          <w:p>
            <w:r>
              <w:t>Nil</w:t>
            </w:r>
          </w:p>
        </w:tc>
      </w:tr>
      <w:tr>
        <w:tc>
          <w:tcPr>
            <w:tcW w:type="dxa" w:w="1958"/>
            <w:vAlign w:val="center"/>
          </w:tcPr>
          <w:p>
            <w:r>
              <w:t>9</w:t>
            </w:r>
          </w:p>
        </w:tc>
        <w:tc>
          <w:tcPr>
            <w:tcW w:type="dxa" w:w="1958"/>
            <w:vAlign w:val="center"/>
          </w:tcPr>
          <w:p>
            <w:r>
              <w:t>Internet connection</w:t>
            </w:r>
          </w:p>
        </w:tc>
        <w:tc>
          <w:tcPr>
            <w:tcW w:type="dxa" w:w="1958"/>
            <w:vAlign w:val="center"/>
          </w:tcPr>
          <w:p>
            <w:r>
              <w:t>Research and software resources</w:t>
            </w:r>
          </w:p>
        </w:tc>
        <w:tc>
          <w:tcPr>
            <w:tcW w:type="dxa" w:w="1958"/>
            <w:vAlign w:val="center"/>
          </w:tcPr>
          <w:p>
            <w:r>
              <w:t>1</w:t>
            </w:r>
          </w:p>
        </w:tc>
        <w:tc>
          <w:tcPr>
            <w:tcW w:type="dxa" w:w="1958"/>
            <w:vAlign w:val="center"/>
          </w:tcPr>
          <w:p>
            <w:r>
              <w:t>Existing</w:t>
            </w:r>
          </w:p>
        </w:tc>
      </w:tr>
    </w:tbl>
    <w:p/>
    <w:p>
      <w:pPr>
        <w:pStyle w:val="Heading1"/>
      </w:pPr>
      <w:r>
        <w:t>20. REFERENCES</w:t>
      </w:r>
    </w:p>
    <w:p>
      <w:pPr>
        <w:pStyle w:val="ListNumber"/>
      </w:pPr>
      <w:r>
        <w:t>B. S. Grewal, Higher Engineering Mathematics, 43rd Edition, Khanna Publishers, 2015, ISBN: 9788174091955.</w:t>
      </w:r>
    </w:p>
    <w:p>
      <w:pPr>
        <w:pStyle w:val="ListNumber"/>
      </w:pPr>
      <w:r>
        <w:t>B. V. Ramana, Higher Engineering Mathematics, 29th Reprint, Tata McGraw Hill, New Delhi, 2017, ISBN: 9780070634190.</w:t>
      </w:r>
    </w:p>
    <w:p>
      <w:pPr>
        <w:pStyle w:val="ListNumber"/>
      </w:pPr>
      <w:r>
        <w:t>T. Veerarajan, Probability, Statistics and Random Processes, 3rd Edition, Tata McGraw-Hill, New Delhi, 2017.</w:t>
      </w:r>
    </w:p>
    <w:p>
      <w:pPr>
        <w:pStyle w:val="ListNumber"/>
      </w:pPr>
      <w:r>
        <w:t>Erwin Kreyszig, Advanced Engineering Mathematics, 10th Edition, John Wiley &amp; Sons, 2017.</w:t>
      </w:r>
    </w:p>
    <w:p>
      <w:pPr>
        <w:pStyle w:val="ListNumber"/>
      </w:pPr>
      <w:r>
        <w:t>S. C. Gupta and V. K. Kapoor, Fundamentals of Mathematical Statistics, 12th Revised Edition, Sultan Chand &amp; Sons, 2020.</w:t>
      </w:r>
    </w:p>
    <w:p>
      <w:pPr>
        <w:pStyle w:val="ListNumber"/>
      </w:pPr>
      <w:r>
        <w:t>P. G. Hoel, S. C. Port and C. J. Stone, Introduction to Probability Theory, Universal Book Stall, 2003 Reprint.</w:t>
      </w:r>
    </w:p>
    <w:p>
      <w:pPr>
        <w:pStyle w:val="ListNumber"/>
      </w:pPr>
      <w:r>
        <w:t>Probability and Statistics for Data Science and Cyber Security Engineers, Course Code 25DC210, Karunya Institute of Technology and Sciences, Academic Year 2026–27.</w:t>
      </w:r>
    </w:p>
    <w:p>
      <w:pPr>
        <w:pStyle w:val="ListNumber"/>
      </w:pPr>
      <w:r>
        <w:t>Batch 1 – Micro Projects, Micro Project 13: Server Response Time Prediction Using Regression Models.</w:t>
      </w:r>
    </w:p>
    <w:p>
      <w:pPr>
        <w:pStyle w:val="Heading1"/>
      </w:pPr>
      <w:r>
        <w:t>APPENDIX – METHODOLOGY FLOWCHART</w:t>
      </w:r>
    </w:p>
    <w:p>
      <w:pPr>
        <w:jc w:val="center"/>
      </w:pPr>
      <w:r>
        <w:rPr>
          <w:b/>
        </w:rPr>
        <w:t>START</w:t>
      </w:r>
      <w:r>
        <w:t xml:space="preserve">  ↓</w:t>
      </w:r>
    </w:p>
    <w:p>
      <w:pPr>
        <w:jc w:val="center"/>
      </w:pPr>
      <w:r>
        <w:rPr>
          <w:b w:val="0"/>
        </w:rPr>
        <w:t>Collect Server Data</w:t>
      </w:r>
      <w:r>
        <w:t xml:space="preserve">  ↓</w:t>
      </w:r>
    </w:p>
    <w:p>
      <w:pPr>
        <w:jc w:val="center"/>
      </w:pPr>
      <w:r>
        <w:rPr>
          <w:b w:val="0"/>
        </w:rPr>
        <w:t>Define Variables</w:t>
      </w:r>
      <w:r>
        <w:t xml:space="preserve">  ↓</w:t>
      </w:r>
    </w:p>
    <w:p>
      <w:pPr>
        <w:jc w:val="center"/>
      </w:pPr>
      <w:r>
        <w:rPr>
          <w:b w:val="0"/>
        </w:rPr>
        <w:t>Clean / Prepare Data</w:t>
      </w:r>
      <w:r>
        <w:t xml:space="preserve">  ↓</w:t>
      </w:r>
    </w:p>
    <w:p>
      <w:pPr>
        <w:jc w:val="center"/>
      </w:pPr>
      <w:r>
        <w:rPr>
          <w:b w:val="0"/>
        </w:rPr>
        <w:t>Descriptive Statistical Analysis</w:t>
      </w:r>
      <w:r>
        <w:t xml:space="preserve">  ↓</w:t>
      </w:r>
    </w:p>
    <w:p>
      <w:pPr>
        <w:jc w:val="center"/>
      </w:pPr>
      <w:r>
        <w:rPr>
          <w:b w:val="0"/>
        </w:rPr>
        <w:t>Trend / Time Analysis</w:t>
      </w:r>
      <w:r>
        <w:t xml:space="preserve">  ↓</w:t>
      </w:r>
    </w:p>
    <w:p>
      <w:pPr>
        <w:jc w:val="center"/>
      </w:pPr>
      <w:r>
        <w:rPr>
          <w:b w:val="0"/>
        </w:rPr>
        <w:t>Correlation Analysis</w:t>
      </w:r>
      <w:r>
        <w:t xml:space="preserve">  ↓</w:t>
      </w:r>
    </w:p>
    <w:p>
      <w:pPr>
        <w:jc w:val="center"/>
      </w:pPr>
      <w:r>
        <w:rPr>
          <w:b w:val="0"/>
        </w:rPr>
        <w:t>Select Regression Model</w:t>
      </w:r>
      <w:r>
        <w:t xml:space="preserve">  ↓</w:t>
      </w:r>
    </w:p>
    <w:p>
      <w:pPr>
        <w:jc w:val="center"/>
      </w:pPr>
      <w:r>
        <w:rPr>
          <w:b w:val="0"/>
        </w:rPr>
        <w:t>Train Regression Model</w:t>
      </w:r>
      <w:r>
        <w:t xml:space="preserve">  ↓</w:t>
      </w:r>
    </w:p>
    <w:p>
      <w:pPr>
        <w:jc w:val="center"/>
      </w:pPr>
      <w:r>
        <w:rPr>
          <w:b w:val="0"/>
        </w:rPr>
        <w:t>Predict Response Time</w:t>
      </w:r>
      <w:r>
        <w:t xml:space="preserve">  ↓</w:t>
      </w:r>
    </w:p>
    <w:p>
      <w:pPr>
        <w:jc w:val="center"/>
      </w:pPr>
      <w:r>
        <w:rPr>
          <w:b w:val="0"/>
        </w:rPr>
        <w:t>Compare Actual vs Predicted</w:t>
      </w:r>
      <w:r>
        <w:t xml:space="preserve">  ↓</w:t>
      </w:r>
    </w:p>
    <w:p>
      <w:pPr>
        <w:jc w:val="center"/>
      </w:pPr>
      <w:r>
        <w:rPr>
          <w:b w:val="0"/>
        </w:rPr>
        <w:t>Calculate Error Measures</w:t>
      </w:r>
      <w:r>
        <w:t xml:space="preserve">  ↓</w:t>
      </w:r>
    </w:p>
    <w:p>
      <w:pPr>
        <w:jc w:val="center"/>
      </w:pPr>
      <w:r>
        <w:rPr>
          <w:b w:val="0"/>
        </w:rPr>
        <w:t>Statistical Validation</w:t>
      </w:r>
      <w:r>
        <w:t xml:space="preserve">  ↓</w:t>
      </w:r>
    </w:p>
    <w:p>
      <w:pPr>
        <w:jc w:val="center"/>
      </w:pPr>
      <w:r>
        <w:rPr>
          <w:b w:val="0"/>
        </w:rPr>
        <w:t>Interpret Results</w:t>
      </w:r>
      <w:r>
        <w:t xml:space="preserve">  ↓</w:t>
      </w:r>
    </w:p>
    <w:p>
      <w:pPr>
        <w:jc w:val="center"/>
      </w:pPr>
      <w:r>
        <w:rPr>
          <w:b/>
        </w:rPr>
        <w:t>END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Server Response Time Prediction Using Regression Models | 25DC210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