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40" w:rsidRPr="00624C40" w:rsidRDefault="00624C40" w:rsidP="00546F3A">
      <w:pPr>
        <w:pStyle w:val="11"/>
      </w:pPr>
      <w:bookmarkStart w:id="0" w:name="_Toc26716641"/>
      <w:r w:rsidRPr="00624C40">
        <w:t>Оглавление</w:t>
      </w:r>
    </w:p>
    <w:p w:rsidR="00952E33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8413359" w:history="1">
        <w:r w:rsidR="00952E33" w:rsidRPr="00E04E66">
          <w:rPr>
            <w:rStyle w:val="a4"/>
            <w:noProof/>
          </w:rPr>
          <w:t>Введение</w:t>
        </w:r>
        <w:r w:rsidR="00952E33">
          <w:rPr>
            <w:noProof/>
            <w:webHidden/>
          </w:rPr>
          <w:tab/>
        </w:r>
        <w:r w:rsidR="00952E33">
          <w:rPr>
            <w:noProof/>
            <w:webHidden/>
          </w:rPr>
          <w:fldChar w:fldCharType="begin"/>
        </w:r>
        <w:r w:rsidR="00952E33">
          <w:rPr>
            <w:noProof/>
            <w:webHidden/>
          </w:rPr>
          <w:instrText xml:space="preserve"> PAGEREF _Toc88413359 \h </w:instrText>
        </w:r>
        <w:r w:rsidR="00952E33">
          <w:rPr>
            <w:noProof/>
            <w:webHidden/>
          </w:rPr>
        </w:r>
        <w:r w:rsidR="00952E33">
          <w:rPr>
            <w:noProof/>
            <w:webHidden/>
          </w:rPr>
          <w:fldChar w:fldCharType="separate"/>
        </w:r>
        <w:r w:rsidR="00952E33">
          <w:rPr>
            <w:noProof/>
            <w:webHidden/>
          </w:rPr>
          <w:t>4</w:t>
        </w:r>
        <w:r w:rsidR="00952E33">
          <w:rPr>
            <w:noProof/>
            <w:webHidden/>
          </w:rPr>
          <w:fldChar w:fldCharType="end"/>
        </w:r>
      </w:hyperlink>
    </w:p>
    <w:p w:rsidR="00952E33" w:rsidRDefault="00952E3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0" w:history="1">
        <w:r w:rsidRPr="00E04E66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1" w:history="1">
        <w:r w:rsidRPr="00E04E66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2" w:history="1">
        <w:r w:rsidRPr="00E04E66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Формализация объектов синтезируемой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3" w:history="1">
        <w:r w:rsidRPr="00E04E66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Анализ алгоритмов удаления невидимых линий и поверхностей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4" w:history="1">
        <w:r w:rsidRPr="00E04E66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Анализ моделей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5" w:history="1">
        <w:r w:rsidRPr="00E04E66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6" w:history="1">
        <w:r w:rsidRPr="00E04E66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7" w:history="1">
        <w:r w:rsidRPr="00E04E66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8" w:history="1">
        <w:r w:rsidRPr="00E04E66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Модели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69" w:history="1">
        <w:r w:rsidRPr="00E04E66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Алгоритм обратной трассировки лучей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0" w:history="1">
        <w:r w:rsidRPr="00E04E66">
          <w:rPr>
            <w:rStyle w:val="a4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Нахождение отраженного луча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1" w:history="1">
        <w:r w:rsidRPr="00E04E66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Пересечение луча с объектами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2" w:history="1">
        <w:r w:rsidRPr="00E04E66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Уменьшение времени работы алгоритма.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3" w:history="1">
        <w:r w:rsidRPr="00E04E66">
          <w:rPr>
            <w:rStyle w:val="a4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Выбор используемых типов и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4" w:history="1">
        <w:r w:rsidRPr="00E04E66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5" w:history="1">
        <w:r w:rsidRPr="00E04E66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7" w:history="1">
        <w:r w:rsidRPr="00E04E66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8" w:history="1">
        <w:r w:rsidRPr="00E04E66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Описание основных моментов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79" w:history="1">
        <w:r w:rsidRPr="00E04E66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0" w:history="1">
        <w:r w:rsidRPr="00E04E66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1" w:history="1">
        <w:r w:rsidRPr="00E04E66">
          <w:rPr>
            <w:rStyle w:val="a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04E66">
          <w:rPr>
            <w:rStyle w:val="a4"/>
            <w:noProof/>
          </w:rPr>
          <w:t>Исследовательская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2" w:history="1">
        <w:r w:rsidRPr="00E04E66">
          <w:rPr>
            <w:rStyle w:val="a4"/>
            <w:noProof/>
          </w:rPr>
          <w:t>4.1. Результаты работы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3" w:history="1">
        <w:r w:rsidRPr="00E04E66">
          <w:rPr>
            <w:rStyle w:val="a4"/>
            <w:noProof/>
          </w:rPr>
          <w:t>4.2. Технические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4" w:history="1">
        <w:r w:rsidRPr="00E04E66">
          <w:rPr>
            <w:rStyle w:val="a4"/>
            <w:noProof/>
          </w:rPr>
          <w:t>4.3. Сравнение времени выполнения реализаций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6" w:history="1">
        <w:r w:rsidRPr="00E04E66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52E33" w:rsidRDefault="00952E3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13387" w:history="1">
        <w:r w:rsidRPr="00E04E66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_Toc88413387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52E33" w:rsidRDefault="00624C40" w:rsidP="00546F3A">
      <w:pPr>
        <w:pStyle w:val="1"/>
        <w:ind w:firstLine="0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bookmarkStart w:id="1" w:name="_Toc76129605"/>
      <w:bookmarkStart w:id="2" w:name="_Toc88413359"/>
    </w:p>
    <w:p w:rsidR="00952E33" w:rsidRDefault="00952E33" w:rsidP="00952E33">
      <w:pPr>
        <w:rPr>
          <w:rFonts w:eastAsia="Times New Roman"/>
          <w:lang w:eastAsia="x-none"/>
        </w:rPr>
      </w:pPr>
      <w:r>
        <w:br w:type="page"/>
      </w:r>
    </w:p>
    <w:p w:rsidR="00C80B2A" w:rsidRPr="0093382D" w:rsidRDefault="00C80B2A" w:rsidP="00546F3A">
      <w:pPr>
        <w:pStyle w:val="1"/>
        <w:ind w:firstLine="0"/>
      </w:pPr>
      <w:r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4" w:name="_Toc88413360"/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88413361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88413362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 w:rsidR="000A510F">
        <w:t xml:space="preserve"> (пример такого флюгера представлен на рисунке 1.1)</w:t>
      </w:r>
      <w:r>
        <w:t>.</w:t>
      </w:r>
      <w:r w:rsidR="005D0641">
        <w:t xml:space="preserve"> </w:t>
      </w:r>
    </w:p>
    <w:p w:rsidR="000A510F" w:rsidRPr="000A510F" w:rsidRDefault="000A510F" w:rsidP="000A510F">
      <w:pPr>
        <w:ind w:left="70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A2CEB3" wp14:editId="464AF701">
            <wp:extent cx="2571974" cy="246983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727" cy="24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0F" w:rsidRPr="000A510F" w:rsidRDefault="000A510F" w:rsidP="000A510F">
      <w:pPr>
        <w:pStyle w:val="a7"/>
        <w:ind w:left="786" w:firstLine="0"/>
        <w:jc w:val="center"/>
      </w:pPr>
      <w:r>
        <w:t>Рисунок 1.1. Пример флюгера из геометрических примитивов.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lastRenderedPageBreak/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88413363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r w:rsidRPr="00653CDE">
        <w:t>Алгоритм Робертса</w:t>
      </w:r>
      <w:bookmarkEnd w:id="14"/>
    </w:p>
    <w:p w:rsidR="00E402F4" w:rsidRDefault="00E402F4" w:rsidP="00E402F4">
      <w:r>
        <w:lastRenderedPageBreak/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lastRenderedPageBreak/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lastRenderedPageBreak/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0A510F">
        <w:t xml:space="preserve"> что показано на рисунке 1.2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0A510F" w:rsidP="009B3848">
      <w:pPr>
        <w:jc w:val="center"/>
      </w:pPr>
      <w:r>
        <w:t>Рисунок 1.2</w:t>
      </w:r>
      <w:r w:rsidR="009B3848">
        <w:t xml:space="preserve">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0A510F">
        <w:t>, как показано на рисунке 1.2</w:t>
      </w:r>
      <w:r w:rsidR="00EA7990">
        <w:t xml:space="preserve">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lastRenderedPageBreak/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5" w:name="_Toc88413364"/>
      <w:r w:rsidR="00970D4D">
        <w:t>Анализ моделей освещения</w:t>
      </w:r>
      <w:bookmarkEnd w:id="15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6" w:name="_Toc58097743"/>
    </w:p>
    <w:bookmarkEnd w:id="16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0A510F">
        <w:t>ой из них показан на рисунке 1.3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0A510F" w:rsidP="00996162">
      <w:pPr>
        <w:jc w:val="center"/>
      </w:pPr>
      <w:r>
        <w:t>Рисунок 1.3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lastRenderedPageBreak/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0A510F">
        <w:t>, что показано на рисунке 1.4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7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8" w:name="_Toc58097748"/>
      <w:r w:rsidR="000A510F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8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lastRenderedPageBreak/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19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19"/>
      <w:r w:rsidR="000A510F">
        <w:t>5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700378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700378">
        <w:t xml:space="preserve"> </w:t>
      </w:r>
      <w:r w:rsidRPr="00700378">
        <w:t xml:space="preserve">                                         </w:t>
      </w:r>
      <w:r w:rsidR="002A3619" w:rsidRPr="00700378">
        <w:t>(1.3)</w:t>
      </w:r>
    </w:p>
    <w:p w:rsidR="001B29D4" w:rsidRPr="001B29D4" w:rsidRDefault="001B29D4" w:rsidP="00EA7990">
      <w:r w:rsidRPr="001B29D4">
        <w:lastRenderedPageBreak/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0A510F">
        <w:t xml:space="preserve"> 1.6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1.6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 xml:space="preserve">рмалью к поверхности </w:t>
      </w:r>
      <w:r w:rsidR="0051083A" w:rsidRPr="00662ABE">
        <w:lastRenderedPageBreak/>
        <w:t>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0A510F">
        <w:t>, показанную на рисунке 1.7</w:t>
      </w:r>
      <w:r w:rsidR="00CC6273">
        <w:t xml:space="preserve">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 на том же рисунке слева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0A510F" w:rsidP="00CC6273">
      <w:pPr>
        <w:jc w:val="center"/>
      </w:pPr>
      <w:r>
        <w:t>Рисунок 1.7</w:t>
      </w:r>
      <w:r w:rsidR="00A126E9">
        <w:t xml:space="preserve">. </w:t>
      </w:r>
      <w:r w:rsidR="00CC6273"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 w:rsidR="00CC6273"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t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</w:t>
      </w:r>
      <w:r w:rsidR="00553738">
        <w:t xml:space="preserve"> в вычислении вектора отражения.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0" w:name="_Toc88413365"/>
      <w:r w:rsidRPr="00EA7C70">
        <w:t>Вывод</w:t>
      </w:r>
      <w:bookmarkEnd w:id="20"/>
    </w:p>
    <w:p w:rsidR="00EA7C70" w:rsidRDefault="00EA7C70" w:rsidP="003E14BD">
      <w:bookmarkStart w:id="21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1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2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2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 xml:space="preserve">изображение высокого </w:t>
      </w:r>
      <w:r w:rsidRPr="005021A1">
        <w:lastRenderedPageBreak/>
        <w:t>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3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3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CF6ECB">
        <w:t>.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4" w:name="_Toc88413366"/>
      <w:r>
        <w:lastRenderedPageBreak/>
        <w:t>Конструкторская часть</w:t>
      </w:r>
      <w:bookmarkStart w:id="25" w:name="_Toc20922491"/>
      <w:bookmarkEnd w:id="24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5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6" w:name="_Toc88413367"/>
      <w:r>
        <w:t>Требования к программе</w:t>
      </w:r>
      <w:bookmarkEnd w:id="26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7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8" w:name="_Toc88413368"/>
      <w:r>
        <w:t>Модел</w:t>
      </w:r>
      <w:r w:rsidR="00514379">
        <w:t>и освещения</w:t>
      </w:r>
      <w:bookmarkEnd w:id="28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29" w:name="_Toc88413369"/>
      <w:bookmarkEnd w:id="27"/>
      <w:r>
        <w:t>Алгоритм обратной трассировки лучей</w:t>
      </w:r>
      <w:bookmarkEnd w:id="29"/>
    </w:p>
    <w:p w:rsidR="003D4DB2" w:rsidRDefault="00F5477D" w:rsidP="005D0641">
      <w:bookmarkStart w:id="30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0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1" w:name="_Toc88413370"/>
      <w:r>
        <w:t>Нахождение отраженного луча</w:t>
      </w:r>
      <w:bookmarkEnd w:id="31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 w:rsidRPr="00700378">
        <w:rPr>
          <w:rFonts w:ascii="Times New Roman" w:hAnsi="Times New Roman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2" w:name="_Toc88413371"/>
      <w:r>
        <w:t>Пересечение луча с объектами сцены</w:t>
      </w:r>
      <w:bookmarkEnd w:id="32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3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3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4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5" w:name="_Toc58097792"/>
      <w:bookmarkEnd w:id="34"/>
      <w:r w:rsidRPr="00050B66">
        <w:t xml:space="preserve"> второе уравнение в первое</w:t>
      </w:r>
      <w:r w:rsidR="000D086B" w:rsidRPr="00050B66">
        <w:t>:</w:t>
      </w:r>
      <w:bookmarkEnd w:id="35"/>
    </w:p>
    <w:p w:rsidR="000D086B" w:rsidRPr="00050B66" w:rsidRDefault="00E907A8" w:rsidP="00E907A8">
      <w:pPr>
        <w:pStyle w:val="13"/>
      </w:pPr>
      <w:bookmarkStart w:id="36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6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7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7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8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8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39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39"/>
    </w:p>
    <w:p w:rsidR="00C70FED" w:rsidRDefault="00E907A8" w:rsidP="00E907A8">
      <w:pPr>
        <w:pStyle w:val="13"/>
      </w:pPr>
      <w:bookmarkStart w:id="40" w:name="_Toc58097802"/>
      <w:r w:rsidRPr="0070037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0"/>
      <w:r>
        <w:t xml:space="preserve">                                                             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1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1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2" w:name="_Toc58097805"/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3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4" w:name="_Toc58097807"/>
      <w:bookmarkEnd w:id="43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4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5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96036D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96036D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6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6"/>
    </w:p>
    <w:bookmarkEnd w:id="45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7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8" w:name="_Toc58097847"/>
      <w:bookmarkEnd w:id="47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96036D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49" w:name="_Toc88413372"/>
      <w:bookmarkEnd w:id="48"/>
      <w:r>
        <w:t>Уменьшение времени работы алгоритма.</w:t>
      </w:r>
      <w:bookmarkEnd w:id="49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0" w:name="_Toc88413373"/>
      <w:r>
        <w:t>Выбор используемых типов и структур данных</w:t>
      </w:r>
      <w:bookmarkEnd w:id="50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700378">
      <w:pPr>
        <w:ind w:firstLine="284"/>
      </w:pPr>
      <w:r w:rsidRPr="00AA5177">
        <w:rPr>
          <w:noProof/>
          <w:lang w:eastAsia="ru-RU"/>
        </w:rPr>
        <w:lastRenderedPageBreak/>
        <w:drawing>
          <wp:inline distT="0" distB="0" distL="0" distR="0">
            <wp:extent cx="6063345" cy="6335213"/>
            <wp:effectExtent l="0" t="0" r="0" b="889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57" cy="638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1" w:name="_Toc88413374"/>
      <w:r w:rsidRPr="00EA7C70">
        <w:t>Вывод</w:t>
      </w:r>
      <w:bookmarkEnd w:id="51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2" w:name="_Toc88413375"/>
      <w:r>
        <w:lastRenderedPageBreak/>
        <w:t>Технологическая часть</w:t>
      </w:r>
      <w:bookmarkEnd w:id="52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</w:t>
      </w:r>
      <w:r w:rsidR="00DB0610">
        <w:t>ыбор средств реализации</w:t>
      </w:r>
      <w:r w:rsidR="004A012C">
        <w:t>, описывается интерфейс</w:t>
      </w:r>
      <w:r w:rsidR="00DB0610" w:rsidRPr="00DB0610">
        <w:t xml:space="preserve"> </w:t>
      </w:r>
      <w:r w:rsidR="00DB0610">
        <w:t xml:space="preserve">программы и </w:t>
      </w:r>
      <w:r w:rsidR="004A012C">
        <w:t>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3" w:name="_Toc80819062"/>
      <w:bookmarkStart w:id="54" w:name="_Toc80904534"/>
      <w:bookmarkStart w:id="55" w:name="_Toc80904638"/>
      <w:bookmarkStart w:id="56" w:name="_Toc80909766"/>
      <w:bookmarkStart w:id="57" w:name="_Toc81074340"/>
      <w:bookmarkStart w:id="58" w:name="_Toc82028555"/>
      <w:bookmarkStart w:id="59" w:name="_Toc82028579"/>
      <w:bookmarkStart w:id="60" w:name="_Toc88413376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61" w:name="_Toc88413377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61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5A6578" w:rsidRDefault="00F50BEA" w:rsidP="005A6578">
      <w:pPr>
        <w:pStyle w:val="2"/>
        <w:numPr>
          <w:ilvl w:val="1"/>
          <w:numId w:val="10"/>
        </w:numPr>
        <w:ind w:left="709" w:firstLine="0"/>
      </w:pPr>
      <w:bookmarkStart w:id="62" w:name="_Toc88413378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2"/>
    </w:p>
    <w:p w:rsidR="005A6578" w:rsidRDefault="005A6578" w:rsidP="005A6578">
      <w:pPr>
        <w:ind w:firstLine="360"/>
      </w:pPr>
      <w:r>
        <w:lastRenderedPageBreak/>
        <w:t>На листинге 3.1</w:t>
      </w:r>
      <w:r w:rsidRPr="00D30EA9">
        <w:t>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>
        <w:t>.</w:t>
      </w:r>
    </w:p>
    <w:p w:rsidR="005A6578" w:rsidRPr="00B6599E" w:rsidRDefault="005A6578" w:rsidP="005A6578">
      <w:pPr>
        <w:jc w:val="left"/>
      </w:pPr>
      <w:r>
        <w:t xml:space="preserve">Листинг 3.1. Алгоритм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3" w:name="_MON_1691076193"/>
    <w:bookmarkEnd w:id="63"/>
    <w:p w:rsidR="005A6578" w:rsidRPr="005A6578" w:rsidRDefault="005A6578" w:rsidP="005A6578">
      <w:pPr>
        <w:ind w:firstLine="360"/>
        <w:jc w:val="center"/>
      </w:pPr>
      <w:r>
        <w:rPr>
          <w:lang w:val="en-US"/>
        </w:rPr>
        <w:object w:dxaOrig="9355" w:dyaOrig="7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9.3pt" o:ole="">
            <v:imagedata r:id="rId22" o:title=""/>
          </v:shape>
          <o:OLEObject Type="Embed" ProgID="Word.Document.12" ShapeID="_x0000_i1025" DrawAspect="Content" ObjectID="_1699030401" r:id="rId23">
            <o:FieldCodes>\s</o:FieldCodes>
          </o:OLEObject>
        </w:object>
      </w:r>
    </w:p>
    <w:p w:rsidR="00D30EA9" w:rsidRDefault="005A6578" w:rsidP="00F41AC7">
      <w:pPr>
        <w:ind w:firstLine="360"/>
      </w:pPr>
      <w:r>
        <w:t>На листинге 3.2</w:t>
      </w:r>
      <w:r w:rsidR="001F1FD6">
        <w:t xml:space="preserve"> представлен</w:t>
      </w:r>
      <w:r w:rsidR="00146A0C">
        <w:t xml:space="preserve"> код алгоритма</w:t>
      </w:r>
      <w:r w:rsidR="001F1FD6" w:rsidRPr="001F1FD6">
        <w:t xml:space="preserve"> </w:t>
      </w:r>
      <w:r w:rsidR="001F1FD6">
        <w:rPr>
          <w:lang w:val="en-US"/>
        </w:rPr>
        <w:t>FindIntensity</w:t>
      </w:r>
      <w:r w:rsidR="001F1FD6">
        <w:t xml:space="preserve">, который вычисляет интенсивность </w:t>
      </w:r>
      <w:r w:rsidR="001F1FD6"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 w:rsidR="001F1FD6">
        <w:t xml:space="preserve"> и </w:t>
      </w:r>
      <w:r w:rsidR="00B45B1F">
        <w:t>степени</w:t>
      </w:r>
      <w:r w:rsidR="001F1FD6">
        <w:t xml:space="preserve"> блеска </w:t>
      </w:r>
      <w:r w:rsidR="00B45B1F">
        <w:t xml:space="preserve">материала </w:t>
      </w:r>
      <w:r w:rsidR="001F1FD6"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 w:rsidR="001F1FD6"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5A6578" w:rsidP="00F41AC7">
      <w:pPr>
        <w:jc w:val="left"/>
      </w:pPr>
      <w:r>
        <w:lastRenderedPageBreak/>
        <w:t>Листинг 3.2</w:t>
      </w:r>
      <w:r w:rsidR="00F41AC7">
        <w:t>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 w:rsidR="00F41AC7">
        <w:t>.</w:t>
      </w:r>
      <w:bookmarkStart w:id="64" w:name="_MON_1691067923"/>
      <w:bookmarkEnd w:id="64"/>
      <w:r w:rsidR="00D30EA9">
        <w:rPr>
          <w:lang w:val="en-US"/>
        </w:rPr>
        <w:object w:dxaOrig="8001" w:dyaOrig="12890">
          <v:shape id="_x0000_i1026" type="#_x0000_t75" style="width:398.15pt;height:643.7pt" o:ole="">
            <v:imagedata r:id="rId24" o:title=""/>
          </v:shape>
          <o:OLEObject Type="Embed" ProgID="Word.Document.12" ShapeID="_x0000_i1026" DrawAspect="Content" ObjectID="_1699030402" r:id="rId25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5" w:name="_Toc88413379"/>
      <w:r>
        <w:t>Интерфейс программы</w:t>
      </w:r>
      <w:bookmarkEnd w:id="65"/>
    </w:p>
    <w:p w:rsidR="00D34385" w:rsidRDefault="00D34385" w:rsidP="00D34385">
      <w:r>
        <w:lastRenderedPageBreak/>
        <w:t>Пользовательский интерфейс</w:t>
      </w:r>
      <w:r w:rsidR="00700378">
        <w:t xml:space="preserve"> для управления программным обеспечением</w:t>
      </w:r>
      <w:r w:rsidR="00C01E47">
        <w:t xml:space="preserve">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 w:rsidR="00700378">
        <w:t>Пользовательский интерфейс управления программой</w:t>
      </w:r>
      <w:r>
        <w:t>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 xml:space="preserve">Часть интерфейса, отвечающая за примитивы, позволяет просматривать текущие параметры примитивов (частей флюгера) и изменять параметры </w:t>
      </w:r>
      <w:r>
        <w:lastRenderedPageBreak/>
        <w:t>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6" w:name="_Toc88413380"/>
      <w:r w:rsidRPr="00EA7C70">
        <w:t>Вывод</w:t>
      </w:r>
      <w:bookmarkEnd w:id="66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602412" w:rsidRDefault="00602412">
      <w:pPr>
        <w:spacing w:after="0" w:line="240" w:lineRule="auto"/>
        <w:ind w:firstLine="0"/>
        <w:jc w:val="left"/>
        <w:rPr>
          <w:rFonts w:eastAsia="Times New Roman"/>
          <w:b/>
          <w:bCs/>
          <w:sz w:val="32"/>
          <w:lang w:eastAsia="x-none"/>
        </w:rPr>
      </w:pPr>
      <w:r>
        <w:br w:type="page"/>
      </w:r>
    </w:p>
    <w:p w:rsidR="0085676D" w:rsidRPr="0085676D" w:rsidRDefault="00602412" w:rsidP="0085676D">
      <w:pPr>
        <w:pStyle w:val="1"/>
        <w:numPr>
          <w:ilvl w:val="0"/>
          <w:numId w:val="16"/>
        </w:numPr>
      </w:pPr>
      <w:bookmarkStart w:id="67" w:name="_Toc88413381"/>
      <w:r>
        <w:lastRenderedPageBreak/>
        <w:t>Исследовательская часть</w:t>
      </w:r>
      <w:bookmarkEnd w:id="67"/>
    </w:p>
    <w:p w:rsidR="0085676D" w:rsidRDefault="00602412" w:rsidP="0085676D">
      <w:r w:rsidRPr="00A73162">
        <w:t xml:space="preserve">В данном </w:t>
      </w:r>
      <w:r>
        <w:t xml:space="preserve">разделе </w:t>
      </w:r>
      <w:r w:rsidR="00CF6ECB">
        <w:t xml:space="preserve">будут приведены результаты работы разработанного программного обеспечения, </w:t>
      </w:r>
      <w:r w:rsidR="00E42020">
        <w:t>а также</w:t>
      </w:r>
      <w:r w:rsidR="00CF6ECB">
        <w:t xml:space="preserve"> проведен эксперимент по сравн</w:t>
      </w:r>
      <w:r w:rsidR="00E42020">
        <w:t>ен</w:t>
      </w:r>
      <w:r w:rsidR="00CF6ECB">
        <w:t>ию времени работы</w:t>
      </w:r>
      <w:r w:rsidR="00E42020">
        <w:t xml:space="preserve"> алгоритма трассировки лучей при его последовательной и параллельной реализациях</w:t>
      </w:r>
      <w:r w:rsidRPr="00A73162">
        <w:t>.</w:t>
      </w:r>
      <w:r w:rsidR="0085676D">
        <w:t xml:space="preserve"> </w:t>
      </w:r>
      <w:bookmarkStart w:id="68" w:name="_GoBack"/>
      <w:bookmarkEnd w:id="68"/>
    </w:p>
    <w:p w:rsidR="0096036D" w:rsidRDefault="0085676D" w:rsidP="0085676D">
      <w:pPr>
        <w:pStyle w:val="2"/>
      </w:pPr>
      <w:bookmarkStart w:id="69" w:name="_Toc88413382"/>
      <w:r>
        <w:t xml:space="preserve">4.1. </w:t>
      </w:r>
      <w:r w:rsidR="0096036D">
        <w:t>Результаты работы программного обеспечения</w:t>
      </w:r>
      <w:bookmarkEnd w:id="69"/>
    </w:p>
    <w:p w:rsidR="00553738" w:rsidRDefault="00553738" w:rsidP="00553738">
      <w:r>
        <w:t xml:space="preserve">На рисунке 4.1 </w:t>
      </w:r>
      <w:r w:rsidR="0096036D">
        <w:t>приведены результаты работы разработанного ПО, визуализирующего вращение флюгера с помощью метода обратной трассировки лучей (</w:t>
      </w:r>
      <w:proofErr w:type="gramStart"/>
      <w:r>
        <w:t>слева</w:t>
      </w:r>
      <w:proofErr w:type="gramEnd"/>
      <w:r>
        <w:t xml:space="preserve"> и справа</w:t>
      </w:r>
      <w:r w:rsidR="0096036D">
        <w:t xml:space="preserve"> показаны изображения флюгера в разные моменты вращения). В сцене используется фоновое освещение, а также по одному точечному и направленному исто</w:t>
      </w:r>
      <w:r>
        <w:t>чнику. Глубина рекурсии равна 3</w:t>
      </w:r>
      <w:r w:rsidR="0096036D">
        <w:t>.</w:t>
      </w:r>
      <w:r>
        <w:t xml:space="preserve"> Д</w:t>
      </w:r>
      <w:r w:rsidRPr="00DC0FD3">
        <w:t>ля расчета интенсивности в точке</w:t>
      </w:r>
      <w:r>
        <w:t xml:space="preserve"> используется модель </w:t>
      </w:r>
      <w:r>
        <w:t>Блинна-Фонга</w:t>
      </w:r>
      <w:r w:rsidRPr="00DC0FD3">
        <w:t>.</w:t>
      </w:r>
      <w:r w:rsidR="0096036D">
        <w:t xml:space="preserve"> На рисунках видны </w:t>
      </w:r>
      <w:r>
        <w:t xml:space="preserve">эффекты </w:t>
      </w:r>
      <w:r w:rsidR="0096036D">
        <w:t>отражения</w:t>
      </w:r>
      <w:r>
        <w:t xml:space="preserve"> и отбрасывания теней</w:t>
      </w:r>
      <w:r w:rsidR="0096036D">
        <w:t xml:space="preserve">, присущие объектам реального мира. </w:t>
      </w:r>
      <w:r>
        <w:t xml:space="preserve">Также </w:t>
      </w:r>
      <w:r w:rsidR="0096036D">
        <w:t>видно, что</w:t>
      </w:r>
      <w:r>
        <w:t xml:space="preserve"> при вращении</w:t>
      </w:r>
      <w:r w:rsidR="0096036D">
        <w:t xml:space="preserve"> изменяется </w:t>
      </w:r>
      <w:r>
        <w:t xml:space="preserve">положение </w:t>
      </w:r>
      <w:r w:rsidR="0096036D">
        <w:t xml:space="preserve">не только </w:t>
      </w:r>
      <w:r>
        <w:t>примитивов</w:t>
      </w:r>
      <w:r w:rsidR="0096036D">
        <w:t xml:space="preserve">, но и </w:t>
      </w:r>
      <w:r>
        <w:t>их теней.</w:t>
      </w:r>
    </w:p>
    <w:p w:rsidR="0096036D" w:rsidRDefault="00553738" w:rsidP="00553738">
      <w:pPr>
        <w:ind w:left="709" w:firstLine="0"/>
      </w:pPr>
      <w:r w:rsidRPr="00553738">
        <w:drawing>
          <wp:inline distT="0" distB="0" distL="0" distR="0" wp14:anchorId="5A9BD72C" wp14:editId="2B0CF0FF">
            <wp:extent cx="2617743" cy="283559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1624" cy="28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738">
        <w:t xml:space="preserve"> </w:t>
      </w:r>
      <w:r w:rsidRPr="00553738">
        <w:drawing>
          <wp:inline distT="0" distB="0" distL="0" distR="0" wp14:anchorId="46E151A9" wp14:editId="2FB88120">
            <wp:extent cx="2595779" cy="28314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6589" cy="28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8" w:rsidRPr="00522202" w:rsidRDefault="00553738" w:rsidP="00553738">
      <w:pPr>
        <w:jc w:val="center"/>
      </w:pPr>
      <w:r>
        <w:t>Рисунок 4.1</w:t>
      </w:r>
      <w:r>
        <w:t xml:space="preserve">. </w:t>
      </w:r>
      <w:r>
        <w:t>Результаты работы программы</w:t>
      </w:r>
      <w:r>
        <w:t>.</w:t>
      </w:r>
    </w:p>
    <w:p w:rsidR="00602412" w:rsidRPr="00602412" w:rsidRDefault="0085676D" w:rsidP="0085676D">
      <w:pPr>
        <w:pStyle w:val="2"/>
        <w:ind w:left="360" w:firstLine="0"/>
      </w:pPr>
      <w:bookmarkStart w:id="70" w:name="_Toc88413383"/>
      <w:r>
        <w:t xml:space="preserve">4.2. </w:t>
      </w:r>
      <w:r w:rsidR="00602412" w:rsidRPr="00602412">
        <w:t>Технические характеристики</w:t>
      </w:r>
      <w:bookmarkEnd w:id="70"/>
      <w:r w:rsidR="00602412" w:rsidRPr="00602412">
        <w:t xml:space="preserve"> </w:t>
      </w:r>
    </w:p>
    <w:p w:rsidR="00602412" w:rsidRPr="00602412" w:rsidRDefault="00602412" w:rsidP="00602412">
      <w:r w:rsidRPr="00602412">
        <w:lastRenderedPageBreak/>
        <w:t xml:space="preserve">Технические характеристики </w:t>
      </w:r>
      <w:r w:rsidR="0085676D">
        <w:t>устройства, на котором выполняли</w:t>
      </w:r>
      <w:r w:rsidRPr="00602412">
        <w:t xml:space="preserve">сь </w:t>
      </w:r>
      <w:r w:rsidR="0085676D">
        <w:t>исследования</w:t>
      </w:r>
      <w:r w:rsidRPr="00602412">
        <w:t xml:space="preserve">: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операционная система: </w:t>
      </w:r>
      <w:proofErr w:type="spellStart"/>
      <w:r w:rsidRPr="00602412">
        <w:t>Windows</w:t>
      </w:r>
      <w:proofErr w:type="spellEnd"/>
      <w:r w:rsidRPr="00602412">
        <w:t xml:space="preserve"> 10;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оперативная память: 16 Гб; </w:t>
      </w:r>
    </w:p>
    <w:p w:rsidR="00602412" w:rsidRPr="0085676D" w:rsidRDefault="0085676D" w:rsidP="00602412">
      <w:pPr>
        <w:pStyle w:val="a7"/>
        <w:numPr>
          <w:ilvl w:val="0"/>
          <w:numId w:val="29"/>
        </w:numPr>
        <w:rPr>
          <w:lang w:val="en-US"/>
        </w:rPr>
      </w:pPr>
      <w:r>
        <w:t>процессор</w:t>
      </w:r>
      <w:r w:rsidRPr="0085676D">
        <w:rPr>
          <w:lang w:val="en-US"/>
        </w:rPr>
        <w:t>: Intel® Core</w:t>
      </w:r>
      <w:r w:rsidR="00602412" w:rsidRPr="0085676D">
        <w:rPr>
          <w:lang w:val="en-US"/>
        </w:rPr>
        <w:t xml:space="preserve"> i5-8259U;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количество ядер: 4;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количество логических процессоров: 8. </w:t>
      </w:r>
    </w:p>
    <w:p w:rsidR="00602412" w:rsidRDefault="00602412" w:rsidP="0085676D">
      <w:r w:rsidRPr="00602412">
        <w:t xml:space="preserve">Во время </w:t>
      </w:r>
      <w:r w:rsidR="0085676D">
        <w:t>исследований</w:t>
      </w:r>
      <w:r w:rsidRPr="00602412">
        <w:t xml:space="preserve"> ноутбук был</w:t>
      </w:r>
      <w:r>
        <w:t xml:space="preserve"> включен в сеть питания и нагружен </w:t>
      </w:r>
      <w:r w:rsidRPr="00602412">
        <w:t>только встроенными приложениями окружения и системой тестиро</w:t>
      </w:r>
      <w:r>
        <w:t>ва</w:t>
      </w:r>
      <w:r w:rsidRPr="00602412">
        <w:t xml:space="preserve">ния. </w:t>
      </w:r>
    </w:p>
    <w:p w:rsidR="00602412" w:rsidRDefault="0085676D" w:rsidP="0085676D">
      <w:pPr>
        <w:pStyle w:val="2"/>
      </w:pPr>
      <w:bookmarkStart w:id="71" w:name="_Toc88413384"/>
      <w:r>
        <w:t>4.3.</w:t>
      </w:r>
      <w:r w:rsidR="00602412" w:rsidRPr="00602412">
        <w:t xml:space="preserve"> Сра</w:t>
      </w:r>
      <w:r w:rsidR="00602412">
        <w:t>внение времени выполнения реали</w:t>
      </w:r>
      <w:r w:rsidR="00602412" w:rsidRPr="00602412">
        <w:t>заций алгоритмов</w:t>
      </w:r>
      <w:bookmarkEnd w:id="71"/>
      <w:r w:rsidR="00602412" w:rsidRPr="00602412">
        <w:t xml:space="preserve"> </w:t>
      </w:r>
    </w:p>
    <w:p w:rsidR="0085676D" w:rsidRDefault="00602412" w:rsidP="00602412">
      <w:r w:rsidRPr="00602412">
        <w:t xml:space="preserve">Сравнивалось время работы последовательной и параллельной реализаций алгоритма </w:t>
      </w:r>
      <w:r>
        <w:t>обратной трассировки лучей, при</w:t>
      </w:r>
      <w:r w:rsidRPr="00602412">
        <w:t>чем во втором случае сравнивалось также время работы реализ</w:t>
      </w:r>
      <w:r>
        <w:t>ации в за</w:t>
      </w:r>
      <w:r w:rsidRPr="00602412">
        <w:t xml:space="preserve">висимости от количества потоков (1, 2, 4, ..., </w:t>
      </w:r>
      <w:r>
        <w:t>(</w:t>
      </w:r>
      <w:r w:rsidRPr="00602412">
        <w:t>4*</w:t>
      </w:r>
      <w:r>
        <w:t>количес</w:t>
      </w:r>
      <w:r w:rsidRPr="00602412">
        <w:t>тво логических ядер</w:t>
      </w:r>
      <w:r>
        <w:t>)</w:t>
      </w:r>
      <w:r w:rsidR="0085676D">
        <w:t xml:space="preserve"> </w:t>
      </w:r>
      <w:r w:rsidRPr="00602412">
        <w:t>=</w:t>
      </w:r>
      <w:r w:rsidR="0085676D">
        <w:t xml:space="preserve"> </w:t>
      </w:r>
      <w:r w:rsidRPr="00602412">
        <w:t xml:space="preserve">32). </w:t>
      </w:r>
    </w:p>
    <w:p w:rsidR="0085676D" w:rsidRDefault="00602412" w:rsidP="00602412">
      <w:r w:rsidRPr="00602412">
        <w:t xml:space="preserve">Перечисленные реализации сравнивались по времени обработки сцены в зависимости от количества </w:t>
      </w:r>
      <w:r w:rsidR="0085676D">
        <w:t>примитивов</w:t>
      </w:r>
      <w:r w:rsidRPr="00602412">
        <w:t xml:space="preserve"> (прямоугольных параллелепипедов) в ней: от 5 до 35 с шагом 5. </w:t>
      </w:r>
      <w:r w:rsidR="0085676D">
        <w:t xml:space="preserve">Во всех случаях использовалась </w:t>
      </w:r>
      <w:r w:rsidR="0085676D">
        <w:t>модель Блинна-Фонга</w:t>
      </w:r>
      <w:r w:rsidR="0085676D">
        <w:t>, глубина рекурсии была равна 3, в</w:t>
      </w:r>
      <w:r w:rsidR="0085676D">
        <w:t xml:space="preserve"> сцене </w:t>
      </w:r>
      <w:r w:rsidR="0085676D">
        <w:t>присутствовало</w:t>
      </w:r>
      <w:r w:rsidR="0085676D">
        <w:t xml:space="preserve"> фоновое освещение, а также по одному точечному и направленному источнику</w:t>
      </w:r>
      <w:r w:rsidR="0085676D">
        <w:t>.</w:t>
      </w:r>
    </w:p>
    <w:p w:rsidR="00602412" w:rsidRDefault="00602412" w:rsidP="00602412">
      <w:r w:rsidRPr="00602412">
        <w:t>Так как некоторые реализации выпо</w:t>
      </w:r>
      <w:r>
        <w:t>лняются достаточно быстро, а за</w:t>
      </w:r>
      <w:r w:rsidRPr="00602412">
        <w:t>меры времени имеют некоторую погрешность, они для каждой реализаци</w:t>
      </w:r>
      <w:r>
        <w:t>и и каждого количества элементов на сцене выполнялись 10 раз, а затем вычислялось сред</w:t>
      </w:r>
      <w:r w:rsidR="0085676D">
        <w:t>нее время работы. На рисунке 4.2</w:t>
      </w:r>
      <w:r>
        <w:t xml:space="preserve"> приведены результаты сравнения времени работы всех реализаций на всех данных (в легенде количество потоков указано как </w:t>
      </w:r>
      <w:proofErr w:type="spellStart"/>
      <w:r>
        <w:t>n_threads</w:t>
      </w:r>
      <w:proofErr w:type="spellEnd"/>
      <w:r>
        <w:t>).</w:t>
      </w:r>
    </w:p>
    <w:p w:rsidR="00602412" w:rsidRDefault="00602412" w:rsidP="00602412">
      <w:pPr>
        <w:jc w:val="center"/>
      </w:pPr>
      <w:r w:rsidRPr="00602412">
        <w:lastRenderedPageBreak/>
        <w:drawing>
          <wp:inline distT="0" distB="0" distL="0" distR="0" wp14:anchorId="45F0BB12" wp14:editId="3BE522A1">
            <wp:extent cx="4896335" cy="372572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648" cy="37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12" w:rsidRPr="004D43F1" w:rsidRDefault="0085676D" w:rsidP="00602412">
      <w:pPr>
        <w:jc w:val="center"/>
      </w:pPr>
      <w:r>
        <w:rPr>
          <w:rFonts w:eastAsiaTheme="majorEastAsia"/>
          <w:color w:val="000000" w:themeColor="text1"/>
        </w:rPr>
        <w:t>Рисунок 4.2</w:t>
      </w:r>
      <w:r w:rsidR="00602412">
        <w:rPr>
          <w:rFonts w:eastAsiaTheme="majorEastAsia"/>
          <w:color w:val="000000" w:themeColor="text1"/>
        </w:rPr>
        <w:t xml:space="preserve">. </w:t>
      </w:r>
      <w:r w:rsidR="00602412">
        <w:t xml:space="preserve">Сравнение времени работы реализаций в зависимости от количества </w:t>
      </w:r>
      <w:r>
        <w:t>примитивов</w:t>
      </w:r>
      <w:r w:rsidR="00602412">
        <w:t xml:space="preserve"> на сцене.</w:t>
      </w:r>
    </w:p>
    <w:p w:rsidR="00CF6ECB" w:rsidRDefault="00CF6ECB" w:rsidP="00CF6ECB">
      <w:pPr>
        <w:pStyle w:val="2"/>
      </w:pPr>
      <w:r w:rsidRPr="00EA7C70">
        <w:t>Вывод</w:t>
      </w:r>
    </w:p>
    <w:p w:rsidR="00CF6ECB" w:rsidRPr="00602412" w:rsidRDefault="00CF6ECB" w:rsidP="00CF6ECB">
      <w:r>
        <w:t>Как видно из рисунка 4.2, п</w:t>
      </w:r>
      <w:r w:rsidRPr="00602412">
        <w:t xml:space="preserve">оследовательная реализация и параллельная </w:t>
      </w:r>
      <w:r>
        <w:t>реализация с одним по</w:t>
      </w:r>
      <w:r w:rsidRPr="00602412">
        <w:t>током,</w:t>
      </w:r>
      <w:r>
        <w:t xml:space="preserve"> как и ожидалось,</w:t>
      </w:r>
      <w:r w:rsidRPr="00602412">
        <w:t xml:space="preserve"> работают приме</w:t>
      </w:r>
      <w:r>
        <w:t>рно одинаковое количество време</w:t>
      </w:r>
      <w:r w:rsidRPr="00602412">
        <w:t>ни, при этом вторая немного дольше в связи с накладными расходами на создание потока. Эти две реализации затратили наибольшее количество времени из всех сравниваемых. Далее с ростом числа потоков вре</w:t>
      </w:r>
      <w:r>
        <w:t>мя работы соответствующей парал</w:t>
      </w:r>
      <w:r w:rsidRPr="00602412">
        <w:t>лельной реализации уменьшается, так к</w:t>
      </w:r>
      <w:r>
        <w:t>ак независимые вычисления произ</w:t>
      </w:r>
      <w:r w:rsidRPr="00602412">
        <w:t>водятся одновременно на разных ядрах.</w:t>
      </w:r>
      <w:r>
        <w:t xml:space="preserve"> Это происходит вплоть до момен</w:t>
      </w:r>
      <w:r w:rsidRPr="00602412">
        <w:t>та, когда используются 8 потоков, то есть их количество равно количеств</w:t>
      </w:r>
      <w:r>
        <w:t>у логических ядер в компьютере.</w:t>
      </w:r>
    </w:p>
    <w:p w:rsidR="00CF6ECB" w:rsidRDefault="00CF6ECB" w:rsidP="00CF6ECB">
      <w:r w:rsidRPr="00602412">
        <w:t>При дальнейшем увеличении числа</w:t>
      </w:r>
      <w:r>
        <w:t xml:space="preserve"> потоков время работы параллель</w:t>
      </w:r>
      <w:r w:rsidRPr="00602412">
        <w:t>ной реализации больше, чем в описанной выше наилучшей точке, так как количество потоков становится больше количества логических ядер в</w:t>
      </w:r>
      <w:r>
        <w:t xml:space="preserve"> ком</w:t>
      </w:r>
      <w:r w:rsidRPr="00602412">
        <w:t xml:space="preserve">пьютере, и, </w:t>
      </w:r>
      <w:r w:rsidRPr="00602412">
        <w:lastRenderedPageBreak/>
        <w:t>соответственно, некоторы</w:t>
      </w:r>
      <w:r>
        <w:t>е из них вынуждены ожидать осво</w:t>
      </w:r>
      <w:r w:rsidRPr="00602412">
        <w:t>бождения занятого другим потоком процессора, который смог бы провести необходимые вычисления. В результате теряется смысл в выделении этих потоков, так как одновременной обработки каждого из них не происходит, а дополнительное время на их организацию затрачивается.</w:t>
      </w:r>
      <w:r w:rsidRPr="00CF6ECB">
        <w:t xml:space="preserve"> </w:t>
      </w:r>
      <w:r>
        <w:t>Поэтому рекомендуемым числом потоков можно назвать число, равное количеству логических процессоров.</w:t>
      </w:r>
    </w:p>
    <w:p w:rsidR="00CF6ECB" w:rsidRPr="00CF6ECB" w:rsidRDefault="00CF6ECB" w:rsidP="00CF6ECB"/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72" w:name="_Toc88413386"/>
      <w:r>
        <w:lastRenderedPageBreak/>
        <w:t>Заключение</w:t>
      </w:r>
      <w:bookmarkEnd w:id="72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конструкторская и технологическая</w:t>
      </w:r>
      <w:r w:rsidR="005A562B">
        <w:t xml:space="preserve"> части</w:t>
      </w:r>
      <w:r>
        <w:t xml:space="preserve"> работы по теме «Трехмерная визуализация вращения флюгера». В аналитическом разделе были проанализированы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>для решения 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73" w:name="_Toc88413387"/>
      <w:r>
        <w:lastRenderedPageBreak/>
        <w:t>Список использованной литературы</w:t>
      </w:r>
      <w:bookmarkEnd w:id="73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30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31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32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700378">
      <w:footerReference w:type="default" r:id="rId33"/>
      <w:footerReference w:type="first" r:id="rId34"/>
      <w:pgSz w:w="11906" w:h="16838" w:code="9"/>
      <w:pgMar w:top="1134" w:right="851" w:bottom="1134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5C6" w:rsidRDefault="001F65C6" w:rsidP="005D0641">
      <w:r>
        <w:separator/>
      </w:r>
    </w:p>
  </w:endnote>
  <w:endnote w:type="continuationSeparator" w:id="0">
    <w:p w:rsidR="001F65C6" w:rsidRDefault="001F65C6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Content>
      <w:p w:rsidR="0096036D" w:rsidRDefault="0096036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2020" w:rsidRPr="00E42020">
          <w:rPr>
            <w:noProof/>
            <w:lang w:val="ru-RU"/>
          </w:rPr>
          <w:t>37</w:t>
        </w:r>
        <w:r>
          <w:fldChar w:fldCharType="end"/>
        </w:r>
      </w:p>
    </w:sdtContent>
  </w:sdt>
  <w:p w:rsidR="0096036D" w:rsidRDefault="0096036D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Content>
      <w:p w:rsidR="0096036D" w:rsidRDefault="0096036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96036D" w:rsidRDefault="0096036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5C6" w:rsidRDefault="001F65C6" w:rsidP="005D0641">
      <w:r>
        <w:separator/>
      </w:r>
    </w:p>
  </w:footnote>
  <w:footnote w:type="continuationSeparator" w:id="0">
    <w:p w:rsidR="001F65C6" w:rsidRDefault="001F65C6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3150B72"/>
    <w:multiLevelType w:val="hybridMultilevel"/>
    <w:tmpl w:val="8180A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7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6C815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32C2CF2"/>
    <w:multiLevelType w:val="hybridMultilevel"/>
    <w:tmpl w:val="4914D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4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21"/>
  </w:num>
  <w:num w:numId="3">
    <w:abstractNumId w:val="11"/>
  </w:num>
  <w:num w:numId="4">
    <w:abstractNumId w:val="9"/>
  </w:num>
  <w:num w:numId="5">
    <w:abstractNumId w:val="0"/>
  </w:num>
  <w:num w:numId="6">
    <w:abstractNumId w:val="20"/>
  </w:num>
  <w:num w:numId="7">
    <w:abstractNumId w:val="14"/>
  </w:num>
  <w:num w:numId="8">
    <w:abstractNumId w:val="26"/>
  </w:num>
  <w:num w:numId="9">
    <w:abstractNumId w:val="1"/>
  </w:num>
  <w:num w:numId="10">
    <w:abstractNumId w:val="3"/>
  </w:num>
  <w:num w:numId="11">
    <w:abstractNumId w:val="16"/>
  </w:num>
  <w:num w:numId="12">
    <w:abstractNumId w:val="24"/>
  </w:num>
  <w:num w:numId="13">
    <w:abstractNumId w:val="12"/>
  </w:num>
  <w:num w:numId="14">
    <w:abstractNumId w:val="17"/>
  </w:num>
  <w:num w:numId="15">
    <w:abstractNumId w:val="7"/>
  </w:num>
  <w:num w:numId="16">
    <w:abstractNumId w:val="18"/>
  </w:num>
  <w:num w:numId="17">
    <w:abstractNumId w:val="23"/>
  </w:num>
  <w:num w:numId="18">
    <w:abstractNumId w:val="27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5"/>
  </w:num>
  <w:num w:numId="25">
    <w:abstractNumId w:val="5"/>
  </w:num>
  <w:num w:numId="26">
    <w:abstractNumId w:val="15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</w:num>
  <w:num w:numId="29">
    <w:abstractNumId w:val="13"/>
  </w:num>
  <w:num w:numId="30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573A1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10F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632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5C6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347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44F08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3F80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53738"/>
    <w:rsid w:val="00555D57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A6578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412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0378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5676D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52E33"/>
    <w:rsid w:val="0096036D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30B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4AC6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128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6ECB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5F14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0610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020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ECB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compgraphics.info/3D/lighting/light_sources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cyberleninka.ru/article/n/parallelnaya-obrabotka-v-algoritmah-vizualizatsii-s-trassirovkoy-luche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hyperlink" Target="http://miet.aha.ru/cg/cg_2015.pdf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533A60-F36E-4D35-BA9F-E31FF8848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25470</TotalTime>
  <Pages>37</Pages>
  <Words>6009</Words>
  <Characters>34256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40185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93</cp:revision>
  <cp:lastPrinted>2021-09-08T18:24:00Z</cp:lastPrinted>
  <dcterms:created xsi:type="dcterms:W3CDTF">2021-07-04T10:51:00Z</dcterms:created>
  <dcterms:modified xsi:type="dcterms:W3CDTF">2021-11-21T17:07:00Z</dcterms:modified>
</cp:coreProperties>
</file>