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48F7" w14:textId="77777777" w:rsidR="0026654C" w:rsidRPr="0026654C" w:rsidRDefault="0026654C" w:rsidP="002665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26654C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val="en-US" w:eastAsia="ru-RU"/>
        </w:rPr>
        <w:t xml:space="preserve">5.4. Manage /proc file with </w:t>
      </w:r>
      <w:proofErr w:type="spellStart"/>
      <w:r w:rsidRPr="0026654C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val="en-US" w:eastAsia="ru-RU"/>
        </w:rPr>
        <w:t>seq_file</w:t>
      </w:r>
      <w:proofErr w:type="spellEnd"/>
    </w:p>
    <w:p w14:paraId="1244F40A" w14:textId="77777777" w:rsidR="0026654C" w:rsidRPr="0026654C" w:rsidRDefault="0026654C" w:rsidP="0026654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As we have seen, writing a /proc file may be quite "complex". </w:t>
      </w:r>
      <w:proofErr w:type="gram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So</w:t>
      </w:r>
      <w:proofErr w:type="gram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to help people </w:t>
      </w:r>
      <w:proofErr w:type="spell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writting</w:t>
      </w:r>
      <w:proofErr w:type="spell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/proc file, there is an API named </w:t>
      </w:r>
      <w:proofErr w:type="spell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seq_file</w:t>
      </w:r>
      <w:proofErr w:type="spell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that helps </w:t>
      </w:r>
      <w:proofErr w:type="spell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formating</w:t>
      </w:r>
      <w:proofErr w:type="spell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a /proc file for output. It's based on sequence, which is composed of 3 functions: </w:t>
      </w:r>
      <w:proofErr w:type="gram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start(</w:t>
      </w:r>
      <w:proofErr w:type="gram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), next(), and stop(). The </w:t>
      </w:r>
      <w:proofErr w:type="spell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seq_file</w:t>
      </w:r>
      <w:proofErr w:type="spell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API starts a sequence when a user read the /proc file.</w:t>
      </w:r>
    </w:p>
    <w:p w14:paraId="7A52E1F8" w14:textId="77777777" w:rsidR="0026654C" w:rsidRPr="0026654C" w:rsidRDefault="0026654C" w:rsidP="0026654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A sequence begins with the call of the function </w:t>
      </w:r>
      <w:proofErr w:type="gram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start(</w:t>
      </w:r>
      <w:proofErr w:type="gram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). If the return is a </w:t>
      </w:r>
      <w:proofErr w:type="spell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non NULL</w:t>
      </w:r>
      <w:proofErr w:type="spell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value, the function </w:t>
      </w:r>
      <w:proofErr w:type="gram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next(</w:t>
      </w:r>
      <w:proofErr w:type="gram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) is called. This function is an iterator, the goal is to go thought all the data. Each time </w:t>
      </w:r>
      <w:proofErr w:type="gram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next(</w:t>
      </w:r>
      <w:proofErr w:type="gram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) is called, the function show() is also called. It writes data values in the buffer read by the user. The function </w:t>
      </w:r>
      <w:proofErr w:type="gram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next(</w:t>
      </w:r>
      <w:proofErr w:type="gram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) is called until it returns NULL. The sequence ends when </w:t>
      </w:r>
      <w:proofErr w:type="gram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next(</w:t>
      </w:r>
      <w:proofErr w:type="gram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) returns NULL, then the function stop() is called.</w:t>
      </w:r>
    </w:p>
    <w:p w14:paraId="58B3EC17" w14:textId="77777777" w:rsidR="0026654C" w:rsidRPr="0026654C" w:rsidRDefault="0026654C" w:rsidP="0026654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BE CARREFUL: when a sequence is finished, another one starts. That means that at the end of function </w:t>
      </w:r>
      <w:proofErr w:type="gram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stop(</w:t>
      </w:r>
      <w:proofErr w:type="gram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), the function start() is called again. This loop finishes when the function </w:t>
      </w:r>
      <w:proofErr w:type="gram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start(</w:t>
      </w:r>
      <w:proofErr w:type="gram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) returns NULL. You can see a scheme of this in the figure "How </w:t>
      </w:r>
      <w:proofErr w:type="spell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seq_file</w:t>
      </w:r>
      <w:proofErr w:type="spell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works".</w:t>
      </w:r>
    </w:p>
    <w:p w14:paraId="09751815" w14:textId="77777777" w:rsidR="0026654C" w:rsidRPr="0026654C" w:rsidRDefault="0026654C" w:rsidP="0026654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bookmarkStart w:id="0" w:name="AEN868"/>
      <w:bookmarkEnd w:id="0"/>
      <w:proofErr w:type="spellStart"/>
      <w:r w:rsidRPr="0026654C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Figure</w:t>
      </w:r>
      <w:proofErr w:type="spellEnd"/>
      <w:r w:rsidRPr="0026654C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5-1. </w:t>
      </w:r>
      <w:proofErr w:type="spellStart"/>
      <w:r w:rsidRPr="0026654C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How</w:t>
      </w:r>
      <w:proofErr w:type="spellEnd"/>
      <w:r w:rsidRPr="0026654C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26654C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seq_file</w:t>
      </w:r>
      <w:proofErr w:type="spellEnd"/>
      <w:r w:rsidRPr="0026654C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26654C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works</w:t>
      </w:r>
      <w:proofErr w:type="spellEnd"/>
    </w:p>
    <w:p w14:paraId="6C299C6B" w14:textId="02B687A0" w:rsidR="0026654C" w:rsidRPr="0026654C" w:rsidRDefault="0026654C" w:rsidP="0026654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6654C">
        <w:rPr>
          <w:rFonts w:ascii="Times New Roman" w:eastAsia="Times New Roman" w:hAnsi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AE46400" wp14:editId="248E5097">
            <wp:extent cx="4210050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96F5" w14:textId="77777777" w:rsidR="0026654C" w:rsidRPr="0026654C" w:rsidRDefault="0026654C" w:rsidP="0026654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Seq_file</w:t>
      </w:r>
      <w:proofErr w:type="spell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provides basic functions for </w:t>
      </w:r>
      <w:proofErr w:type="spell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file_operations</w:t>
      </w:r>
      <w:proofErr w:type="spell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, as </w:t>
      </w:r>
      <w:proofErr w:type="spell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seq_read</w:t>
      </w:r>
      <w:proofErr w:type="spell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seq_lseek</w:t>
      </w:r>
      <w:proofErr w:type="spell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, and some others. But nothing to write in the /proc file. Of course, you can still use the same way as in the previous example.</w:t>
      </w:r>
    </w:p>
    <w:p w14:paraId="4845DFA3" w14:textId="77777777" w:rsidR="0026654C" w:rsidRPr="0026654C" w:rsidRDefault="0026654C" w:rsidP="0026654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bookmarkStart w:id="1" w:name="AEN872"/>
      <w:bookmarkEnd w:id="1"/>
      <w:proofErr w:type="spellStart"/>
      <w:r w:rsidRPr="0026654C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lastRenderedPageBreak/>
        <w:t>Example</w:t>
      </w:r>
      <w:proofErr w:type="spellEnd"/>
      <w:r w:rsidRPr="0026654C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5-4. procfs4.c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6654C" w:rsidRPr="0026654C" w14:paraId="7EFD1172" w14:textId="77777777" w:rsidTr="0026654C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14:paraId="3BA1579E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/**</w:t>
            </w:r>
          </w:p>
          <w:p w14:paraId="37AB155A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 procfs4.c 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-  create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 "file" in /proc</w:t>
            </w:r>
          </w:p>
          <w:p w14:paraId="395EE614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</w:t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 xml:space="preserve">This program uses the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seq_file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library to manage the /proc file.</w:t>
            </w:r>
          </w:p>
          <w:p w14:paraId="08AD5294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</w:p>
          <w:p w14:paraId="7C45ABEA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14:paraId="17E11A09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31B07FA5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linux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kernel.h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&gt;</w:t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/* We're doing kernel work */</w:t>
            </w:r>
          </w:p>
          <w:p w14:paraId="5B1DB58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linux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module.h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&gt;</w:t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/* Specifically, a module */</w:t>
            </w:r>
          </w:p>
          <w:p w14:paraId="1DC90A87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linux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proc_fs.h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&gt;</w:t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/* Necessary because we use proc fs */</w:t>
            </w:r>
          </w:p>
          <w:p w14:paraId="44A5AFC4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linux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seq_file.h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&gt;</w:t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 xml:space="preserve">/* for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seq_file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14:paraId="2354BA10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0472B2B6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#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define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PROC_NAME</w:t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"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iter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"</w:t>
            </w:r>
          </w:p>
          <w:p w14:paraId="3F3E9AC0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5FC39F26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MODULE_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AUTHOR(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"Philippe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Reynes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");</w:t>
            </w:r>
          </w:p>
          <w:p w14:paraId="6EBD681E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MODULE_LICENSE("GPL");</w:t>
            </w:r>
          </w:p>
          <w:p w14:paraId="735035A4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6726C066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/**</w:t>
            </w:r>
          </w:p>
          <w:p w14:paraId="54AFF194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This function is called at the beginning of a sequence.</w:t>
            </w:r>
          </w:p>
          <w:p w14:paraId="7CD3A383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</w:t>
            </w:r>
            <w:proofErr w:type="spellStart"/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ie</w:t>
            </w:r>
            <w:proofErr w:type="spellEnd"/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, when:</w:t>
            </w:r>
          </w:p>
          <w:p w14:paraId="5E34D63E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- the /proc file is read (first time)</w:t>
            </w:r>
          </w:p>
          <w:p w14:paraId="2C0BF9E4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- after the function stop (end of sequence)</w:t>
            </w:r>
          </w:p>
          <w:p w14:paraId="627E72D9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</w:p>
          <w:p w14:paraId="2808D290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14:paraId="7582AF15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static void *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my_seq_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struct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seq_file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*s,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loff_t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*pos)</w:t>
            </w:r>
          </w:p>
          <w:p w14:paraId="3183B17D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243CE1CD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static unsigned long counter = 0;</w:t>
            </w:r>
          </w:p>
          <w:p w14:paraId="4EAF43B2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34C4F5C8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 xml:space="preserve">/* beginning a new 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sequence ?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*/</w:t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</w:p>
          <w:p w14:paraId="0315C5A3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 xml:space="preserve">if 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 *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pos == 0 )</w:t>
            </w:r>
          </w:p>
          <w:p w14:paraId="754BB8BB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{</w:t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</w:p>
          <w:p w14:paraId="74FAD8D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 xml:space="preserve">/* yes =&gt; return a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non null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value to begin the sequence */</w:t>
            </w:r>
          </w:p>
          <w:p w14:paraId="565CB6A5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return &amp;counter;</w:t>
            </w:r>
          </w:p>
          <w:p w14:paraId="3DD7C75C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}</w:t>
            </w:r>
          </w:p>
          <w:p w14:paraId="1A07F216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else</w:t>
            </w:r>
          </w:p>
          <w:p w14:paraId="3DDEEB6B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2BFA2EE8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/* no =&gt; it's the end of the sequence, return end to stop reading */</w:t>
            </w:r>
          </w:p>
          <w:p w14:paraId="37E63540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*pos = 0;</w:t>
            </w:r>
          </w:p>
          <w:p w14:paraId="1595B038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return NULL;</w:t>
            </w:r>
          </w:p>
          <w:p w14:paraId="2A961143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}</w:t>
            </w:r>
          </w:p>
          <w:p w14:paraId="5A2104AA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3FBCD8FB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4ADCEC40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/**</w:t>
            </w:r>
          </w:p>
          <w:p w14:paraId="18602FA4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This function is called after the beginning of a sequence.</w:t>
            </w:r>
          </w:p>
          <w:p w14:paraId="3D1058A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It's called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untill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the return is NULL (this ends the sequence).</w:t>
            </w:r>
          </w:p>
          <w:p w14:paraId="3724FF37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</w:p>
          <w:p w14:paraId="215FBBF2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14:paraId="70B9FA05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static void *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my_seq_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next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struct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seq_file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*s, void *v,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loff_t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*pos)</w:t>
            </w:r>
          </w:p>
          <w:p w14:paraId="29B97A1E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4B8EA4BE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unsigned long *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tmp_v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= (unsigned long 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*)v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3A52F0AE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(*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tmp_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v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+;</w:t>
            </w:r>
          </w:p>
          <w:p w14:paraId="1AE80D05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ab/>
              <w:t>(*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pos)+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+;</w:t>
            </w:r>
          </w:p>
          <w:p w14:paraId="53482912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return NULL;</w:t>
            </w:r>
          </w:p>
          <w:p w14:paraId="125C707B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7F53E975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51303858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/**</w:t>
            </w:r>
          </w:p>
          <w:p w14:paraId="41EE7823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This function is called at the end of a sequence</w:t>
            </w:r>
          </w:p>
          <w:p w14:paraId="7483AD54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</w:t>
            </w:r>
          </w:p>
          <w:p w14:paraId="7A9D6ED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14:paraId="04B13925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static void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my_seq_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stop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struct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seq_file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*s, void *v)</w:t>
            </w:r>
          </w:p>
          <w:p w14:paraId="1DEA059A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35E5B186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 xml:space="preserve">/* nothing to do, we use a static value in 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start(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) */</w:t>
            </w:r>
          </w:p>
          <w:p w14:paraId="47D82D95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4B59870B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449E89A3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/**</w:t>
            </w:r>
          </w:p>
          <w:p w14:paraId="1113077D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This function is called for each "step" of a sequence</w:t>
            </w:r>
          </w:p>
          <w:p w14:paraId="2212EEA6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</w:p>
          <w:p w14:paraId="4B5A1E89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14:paraId="5B524B8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static int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my_seq_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show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struct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seq_file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*s, void *v)</w:t>
            </w:r>
          </w:p>
          <w:p w14:paraId="7F27769E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27FE74AD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loff_t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spos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= (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loff_t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*) v;</w:t>
            </w:r>
          </w:p>
          <w:p w14:paraId="67CECC44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</w:p>
          <w:p w14:paraId="037F281F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s, "%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Ld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\n", *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spos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4032D174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return 0;</w:t>
            </w:r>
          </w:p>
          <w:p w14:paraId="789A1EB6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4B992893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4DB65E00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/**</w:t>
            </w:r>
          </w:p>
          <w:p w14:paraId="68411498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This structure 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gather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"function" to manage the sequence</w:t>
            </w:r>
          </w:p>
          <w:p w14:paraId="23BFE8F5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</w:p>
          <w:p w14:paraId="1458BB66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14:paraId="2B19FAF8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static 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struct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seq_operations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my_seq_ops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= {</w:t>
            </w:r>
          </w:p>
          <w:p w14:paraId="1EBDB770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.start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my_seq_start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6F33182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.next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=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my_seq_next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16319F07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.stop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=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my_seq_stop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08AE9EE5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.show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=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my_seq_show</w:t>
            </w:r>
            <w:proofErr w:type="spellEnd"/>
          </w:p>
          <w:p w14:paraId="2E12786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};</w:t>
            </w:r>
          </w:p>
          <w:p w14:paraId="15A0FC2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5BF53E20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/**</w:t>
            </w:r>
          </w:p>
          <w:p w14:paraId="6A5D3E0B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This function is called when the /proc file is open.</w:t>
            </w:r>
          </w:p>
          <w:p w14:paraId="162225D5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</w:p>
          <w:p w14:paraId="37121D3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14:paraId="4CF6BF36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static int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open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struct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inode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inode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, struct file *file)</w:t>
            </w:r>
          </w:p>
          <w:p w14:paraId="31124F5D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267B66F9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 xml:space="preserve">return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open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file, &amp;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my_seq_ops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);</w:t>
            </w:r>
          </w:p>
          <w:p w14:paraId="672A1D2C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};</w:t>
            </w:r>
          </w:p>
          <w:p w14:paraId="55ADFC19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0EAD202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/**</w:t>
            </w:r>
          </w:p>
          <w:p w14:paraId="22B64BAF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This structure 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gather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"function" that manage the /proc file</w:t>
            </w:r>
          </w:p>
          <w:p w14:paraId="46824D2B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</w:p>
          <w:p w14:paraId="0FD7473C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14:paraId="50D48FC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static struct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file_operations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my_file_ops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= {</w:t>
            </w:r>
          </w:p>
          <w:p w14:paraId="059BB97B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.owner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 = THIS_MODULE,</w:t>
            </w:r>
          </w:p>
          <w:p w14:paraId="42275968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.open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  =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my_open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7A9DCDAF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ab/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.read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  =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seq_read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12E8A9CA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llseek</w:t>
            </w:r>
            <w:proofErr w:type="spellEnd"/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=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seq_lseek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02C65D90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.release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seq_release</w:t>
            </w:r>
            <w:proofErr w:type="spellEnd"/>
          </w:p>
          <w:p w14:paraId="0F00131D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};</w:t>
            </w:r>
          </w:p>
          <w:p w14:paraId="10EA030D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</w:p>
          <w:p w14:paraId="7C83C716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</w:p>
          <w:p w14:paraId="66798E20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/**</w:t>
            </w:r>
          </w:p>
          <w:p w14:paraId="604E5AA2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This function is called when the module is loaded</w:t>
            </w:r>
          </w:p>
          <w:p w14:paraId="38F7E01A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</w:p>
          <w:p w14:paraId="185D2AD3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14:paraId="4940B146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init_module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(void)</w:t>
            </w:r>
          </w:p>
          <w:p w14:paraId="51DDB55A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41831F4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 xml:space="preserve">struct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proc_dir_entry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*entry;</w:t>
            </w:r>
          </w:p>
          <w:p w14:paraId="5E52C71F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28ADC72E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 xml:space="preserve">entry =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create_proc_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entry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PROC_NAME, 0, NULL);</w:t>
            </w:r>
          </w:p>
          <w:p w14:paraId="2DBEFE2A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if (entry) {</w:t>
            </w:r>
          </w:p>
          <w:p w14:paraId="13294B8E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  <w:t>entry-&gt;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proc_fops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= &amp;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my_file_ops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32444634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}</w:t>
            </w:r>
          </w:p>
          <w:p w14:paraId="0045F48A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ab/>
            </w:r>
          </w:p>
          <w:p w14:paraId="16C2F5BA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ab/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return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0;</w:t>
            </w:r>
          </w:p>
          <w:p w14:paraId="50599EC3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}</w:t>
            </w:r>
          </w:p>
          <w:p w14:paraId="192C7DE8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5AE6FBE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/**</w:t>
            </w:r>
          </w:p>
          <w:p w14:paraId="6A59D555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 This function is called when the module is unloaded.</w:t>
            </w:r>
          </w:p>
          <w:p w14:paraId="1359FB9E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</w:t>
            </w:r>
          </w:p>
          <w:p w14:paraId="7E1698CA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14:paraId="43F066A8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cleanup_module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(void)</w:t>
            </w:r>
          </w:p>
          <w:p w14:paraId="789F1CCF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0B2132FB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remove_proc_</w:t>
            </w:r>
            <w:proofErr w:type="gramStart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entry</w:t>
            </w:r>
            <w:proofErr w:type="spell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PROC_NAME, NULL);</w:t>
            </w:r>
          </w:p>
          <w:p w14:paraId="13AD6B61" w14:textId="77777777" w:rsidR="0026654C" w:rsidRPr="0026654C" w:rsidRDefault="0026654C" w:rsidP="00266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6654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14:paraId="4D933EDF" w14:textId="77777777" w:rsidR="0026654C" w:rsidRPr="0026654C" w:rsidRDefault="0026654C" w:rsidP="0026654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lastRenderedPageBreak/>
        <w:t>If you want more information, you can read this web page:</w:t>
      </w:r>
    </w:p>
    <w:p w14:paraId="24DFBF9D" w14:textId="77777777" w:rsidR="0026654C" w:rsidRPr="0026654C" w:rsidRDefault="0026654C" w:rsidP="00266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hyperlink r:id="rId6" w:tgtFrame="_top" w:history="1">
        <w:r w:rsidRPr="0026654C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http://lwn.net/Articles/22355/</w:t>
        </w:r>
      </w:hyperlink>
    </w:p>
    <w:p w14:paraId="36C6B244" w14:textId="77777777" w:rsidR="0026654C" w:rsidRPr="0026654C" w:rsidRDefault="0026654C" w:rsidP="00266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hyperlink r:id="rId7" w:tgtFrame="_top" w:history="1">
        <w:r w:rsidRPr="0026654C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http://www.kernelnewbies.org/documents/seq_file_howto.txt</w:t>
        </w:r>
      </w:hyperlink>
    </w:p>
    <w:p w14:paraId="7FB1B86F" w14:textId="77777777" w:rsidR="0026654C" w:rsidRPr="0026654C" w:rsidRDefault="0026654C" w:rsidP="0026654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You can also read the code of fs/</w:t>
      </w:r>
      <w:proofErr w:type="spell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seq_file.c</w:t>
      </w:r>
      <w:proofErr w:type="spell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in the </w:t>
      </w:r>
      <w:proofErr w:type="spellStart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linux</w:t>
      </w:r>
      <w:proofErr w:type="spellEnd"/>
      <w:r w:rsidRPr="0026654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kernel.</w:t>
      </w:r>
    </w:p>
    <w:p w14:paraId="5B87E835" w14:textId="77777777" w:rsidR="00D5128D" w:rsidRPr="0026654C" w:rsidRDefault="00D5128D">
      <w:pPr>
        <w:rPr>
          <w:lang w:val="en-US"/>
        </w:rPr>
      </w:pPr>
    </w:p>
    <w:sectPr w:rsidR="00D5128D" w:rsidRPr="0026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07D"/>
    <w:multiLevelType w:val="multilevel"/>
    <w:tmpl w:val="1D8A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35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4C"/>
    <w:rsid w:val="0026654C"/>
    <w:rsid w:val="007C0CE3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D9C1B"/>
  <w15:chartTrackingRefBased/>
  <w15:docId w15:val="{0D21F952-0F70-452C-A2AC-1A624550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266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54C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665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66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54C"/>
    <w:rPr>
      <w:rFonts w:ascii="Courier New" w:eastAsia="Times New Roman" w:hAnsi="Courier New" w:cs="Courier New"/>
      <w:lang w:eastAsia="ru-RU"/>
    </w:rPr>
  </w:style>
  <w:style w:type="character" w:styleId="a4">
    <w:name w:val="Hyperlink"/>
    <w:basedOn w:val="a0"/>
    <w:uiPriority w:val="99"/>
    <w:semiHidden/>
    <w:unhideWhenUsed/>
    <w:rsid w:val="00266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rnelnewbies.org/documents/seq_file_howto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wn.net/Articles/22355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2022-04-06T08:16:00Z</dcterms:created>
  <dcterms:modified xsi:type="dcterms:W3CDTF">2022-04-06T08:18:00Z</dcterms:modified>
</cp:coreProperties>
</file>