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8AF" w:rsidRDefault="00AB38AF" w:rsidP="00AB38AF">
      <w:pPr>
        <w:rPr>
          <w:lang w:val="en-US"/>
        </w:rPr>
      </w:pPr>
      <w:r>
        <w:t>Язык</w:t>
      </w:r>
      <w:r w:rsidRPr="00AB38AF">
        <w:rPr>
          <w:lang w:val="en-US"/>
        </w:rPr>
        <w:t xml:space="preserve"> General Purpose System Simulation (GPSS)</w:t>
      </w:r>
    </w:p>
    <w:p w:rsidR="00AB38AF" w:rsidRPr="00AB38AF" w:rsidRDefault="00AB38AF" w:rsidP="00AB38AF">
      <w:pPr>
        <w:pStyle w:val="1"/>
      </w:pPr>
      <w:r>
        <w:t>Общее</w:t>
      </w:r>
    </w:p>
    <w:p w:rsidR="00AB38AF" w:rsidRDefault="00AB38AF" w:rsidP="00AB38AF">
      <w:r>
        <w:t>GPSS – это общесистемная программная среда моделирования, предназначенная для того, чтобы … с очередями</w:t>
      </w:r>
    </w:p>
    <w:p w:rsidR="00AB38AF" w:rsidRDefault="00AB38AF" w:rsidP="00AB38AF">
      <w:r>
        <w:t>Язык</w:t>
      </w:r>
      <w:r w:rsidRPr="00AB38AF">
        <w:t xml:space="preserve"> </w:t>
      </w:r>
      <w:r w:rsidRPr="00AB38AF">
        <w:rPr>
          <w:lang w:val="en-US"/>
        </w:rPr>
        <w:t>General</w:t>
      </w:r>
      <w:r w:rsidRPr="00AB38AF">
        <w:t xml:space="preserve"> </w:t>
      </w:r>
      <w:r w:rsidRPr="00AB38AF">
        <w:rPr>
          <w:lang w:val="en-US"/>
        </w:rPr>
        <w:t>Purpose</w:t>
      </w:r>
      <w:r w:rsidRPr="00AB38AF">
        <w:t xml:space="preserve"> </w:t>
      </w:r>
      <w:r w:rsidRPr="00AB38AF">
        <w:rPr>
          <w:lang w:val="en-US"/>
        </w:rPr>
        <w:t xml:space="preserve">System Simulation (GPSS) – </w:t>
      </w:r>
      <w:r>
        <w:t>общецелевая</w:t>
      </w:r>
      <w:r w:rsidRPr="00AB38AF">
        <w:rPr>
          <w:lang w:val="en-US"/>
        </w:rPr>
        <w:t xml:space="preserve"> </w:t>
      </w:r>
      <w:r>
        <w:t>система</w:t>
      </w:r>
      <w:r>
        <w:rPr>
          <w:lang w:val="en-US"/>
        </w:rPr>
        <w:t xml:space="preserve"> </w:t>
      </w:r>
      <w:r>
        <w:t>моделирования</w:t>
      </w:r>
      <w:r w:rsidRPr="00AB38AF">
        <w:rPr>
          <w:lang w:val="en-US"/>
        </w:rPr>
        <w:t xml:space="preserve">. </w:t>
      </w:r>
      <w:r>
        <w:t>Как и любой язык программирования, она содержит словари и</w:t>
      </w:r>
      <w:r w:rsidRPr="00AB38AF">
        <w:t xml:space="preserve"> </w:t>
      </w:r>
      <w:r>
        <w:t>грамматику, с помощью которых разрабатываются имитационные модели</w:t>
      </w:r>
      <w:r w:rsidRPr="00AB38AF">
        <w:t xml:space="preserve"> </w:t>
      </w:r>
      <w:r>
        <w:t xml:space="preserve">сложных дискретных систем версий 1, 2, V, GPSS /PC, GPSS </w:t>
      </w:r>
      <w:proofErr w:type="spellStart"/>
      <w:r>
        <w:t>World</w:t>
      </w:r>
      <w:proofErr w:type="spellEnd"/>
      <w:r>
        <w:t>.</w:t>
      </w:r>
    </w:p>
    <w:p w:rsidR="00AB38AF" w:rsidRDefault="00AB38AF" w:rsidP="00AB38AF">
      <w:r>
        <w:t>Позволяет:</w:t>
      </w:r>
    </w:p>
    <w:p w:rsidR="00AB38AF" w:rsidRDefault="00AB38AF" w:rsidP="006007C2">
      <w:pPr>
        <w:pStyle w:val="a3"/>
        <w:numPr>
          <w:ilvl w:val="0"/>
          <w:numId w:val="25"/>
        </w:numPr>
      </w:pPr>
      <w:r>
        <w:t>Многозадачность</w:t>
      </w:r>
    </w:p>
    <w:p w:rsidR="00AB38AF" w:rsidRDefault="00AB38AF" w:rsidP="006007C2">
      <w:pPr>
        <w:pStyle w:val="a3"/>
        <w:numPr>
          <w:ilvl w:val="0"/>
          <w:numId w:val="25"/>
        </w:numPr>
      </w:pPr>
      <w:r>
        <w:t>Использование виртуальной памяти</w:t>
      </w:r>
    </w:p>
    <w:p w:rsidR="00AB38AF" w:rsidRDefault="00AB38AF" w:rsidP="006007C2">
      <w:pPr>
        <w:pStyle w:val="a3"/>
        <w:numPr>
          <w:ilvl w:val="0"/>
          <w:numId w:val="25"/>
        </w:numPr>
      </w:pPr>
      <w:r>
        <w:t>Интерактивность</w:t>
      </w:r>
    </w:p>
    <w:p w:rsidR="00AB38AF" w:rsidRDefault="00AB38AF" w:rsidP="006007C2">
      <w:pPr>
        <w:pStyle w:val="a3"/>
        <w:numPr>
          <w:ilvl w:val="0"/>
          <w:numId w:val="25"/>
        </w:numPr>
      </w:pPr>
      <w:r>
        <w:t>Графический интерфейс пользователя.</w:t>
      </w:r>
    </w:p>
    <w:p w:rsidR="00AB38AF" w:rsidRDefault="00AB38AF" w:rsidP="006007C2">
      <w:pPr>
        <w:pStyle w:val="a3"/>
        <w:numPr>
          <w:ilvl w:val="0"/>
          <w:numId w:val="25"/>
        </w:numPr>
      </w:pPr>
      <w:r>
        <w:t>Визуализация процесса моделирования.</w:t>
      </w:r>
    </w:p>
    <w:p w:rsidR="00AB38AF" w:rsidRDefault="00AB38AF" w:rsidP="00AB38AF">
      <w:r>
        <w:t>Основное применение (то, что заявлено в качестве рекламы):</w:t>
      </w:r>
    </w:p>
    <w:p w:rsidR="00AB38AF" w:rsidRDefault="00AB38AF" w:rsidP="006007C2">
      <w:pPr>
        <w:pStyle w:val="a3"/>
        <w:numPr>
          <w:ilvl w:val="0"/>
          <w:numId w:val="26"/>
        </w:numPr>
      </w:pPr>
      <w:r>
        <w:t>Транспорт (самая известная модель: эксплуатация парка самолетов в</w:t>
      </w:r>
      <w:r w:rsidRPr="00AB38AF">
        <w:t xml:space="preserve"> </w:t>
      </w:r>
      <w:r>
        <w:t>авиационно-технической транспортной компании).</w:t>
      </w:r>
    </w:p>
    <w:p w:rsidR="00AB38AF" w:rsidRDefault="00AB38AF" w:rsidP="006007C2">
      <w:pPr>
        <w:pStyle w:val="a3"/>
        <w:numPr>
          <w:ilvl w:val="0"/>
          <w:numId w:val="26"/>
        </w:numPr>
      </w:pPr>
      <w:r>
        <w:t>Сетевые технологии. Исследование распределенной региональной сети</w:t>
      </w:r>
      <w:r w:rsidRPr="00AB38AF">
        <w:t xml:space="preserve"> </w:t>
      </w:r>
      <w:r>
        <w:t>передачи данных.</w:t>
      </w:r>
    </w:p>
    <w:p w:rsidR="00AB38AF" w:rsidRDefault="00AB38AF" w:rsidP="006007C2">
      <w:pPr>
        <w:pStyle w:val="a3"/>
        <w:numPr>
          <w:ilvl w:val="0"/>
          <w:numId w:val="26"/>
        </w:numPr>
      </w:pPr>
      <w:r>
        <w:t>Промышленность. Имитация автоматизированного металлургического</w:t>
      </w:r>
      <w:r w:rsidRPr="00AB38AF">
        <w:t xml:space="preserve"> </w:t>
      </w:r>
      <w:r>
        <w:t>производства.</w:t>
      </w:r>
    </w:p>
    <w:p w:rsidR="00AB38AF" w:rsidRDefault="00AB38AF" w:rsidP="006007C2">
      <w:pPr>
        <w:pStyle w:val="a3"/>
        <w:numPr>
          <w:ilvl w:val="0"/>
          <w:numId w:val="26"/>
        </w:numPr>
      </w:pPr>
      <w:r>
        <w:t>Финансовые и медицинские аспекты.</w:t>
      </w:r>
    </w:p>
    <w:p w:rsidR="00AB38AF" w:rsidRDefault="00AB38AF" w:rsidP="00AB38AF">
      <w:r>
        <w:t>Система GPSS построена в предположении, что моделью сложной дискретной системы является описание её элементов и логических правил их взаимодействия в процессе функционирования моделируемой системы. Для определенного</w:t>
      </w:r>
      <w:r w:rsidRPr="00AB38AF">
        <w:t xml:space="preserve"> </w:t>
      </w:r>
      <w:r>
        <w:t>класса моделируемых систем можно выделить конечный набор абстрактных элементов, называемых «</w:t>
      </w:r>
      <w:r w:rsidRPr="00AB38AF">
        <w:rPr>
          <w:b/>
        </w:rPr>
        <w:t>объекты</w:t>
      </w:r>
      <w:r>
        <w:t xml:space="preserve">», и конечный набор логических правил, который может быть описан небольшим числом стандартных операций. </w:t>
      </w:r>
    </w:p>
    <w:p w:rsidR="00AB38AF" w:rsidRDefault="00AB38AF" w:rsidP="00AB38AF">
      <w:r>
        <w:t>Объекты языка делятся на 7 категорий и 14 типов</w:t>
      </w:r>
    </w:p>
    <w:p w:rsidR="00AB38AF" w:rsidRDefault="00AB38AF" w:rsidP="00AB38AF">
      <w:r w:rsidRPr="00AB38AF">
        <w:drawing>
          <wp:inline distT="0" distB="0" distL="0" distR="0" wp14:anchorId="03AF13F9" wp14:editId="1BDFE7C4">
            <wp:extent cx="5940425" cy="28143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814320"/>
                    </a:xfrm>
                    <a:prstGeom prst="rect">
                      <a:avLst/>
                    </a:prstGeom>
                  </pic:spPr>
                </pic:pic>
              </a:graphicData>
            </a:graphic>
          </wp:inline>
        </w:drawing>
      </w:r>
    </w:p>
    <w:p w:rsidR="00AB38AF" w:rsidRDefault="00AB38AF" w:rsidP="00AB38AF"/>
    <w:p w:rsidR="00AB38AF" w:rsidRDefault="00AB38AF" w:rsidP="00AB38AF">
      <w:r>
        <w:lastRenderedPageBreak/>
        <w:t>Основой системы являются программы, описывающие функционирование выделенного конечного набора объектов и специальная программа-диспетчер, которая выполняет следующие функции:</w:t>
      </w:r>
    </w:p>
    <w:p w:rsidR="00AB38AF" w:rsidRDefault="00AB38AF" w:rsidP="00AB38AF">
      <w:pPr>
        <w:pStyle w:val="a3"/>
        <w:numPr>
          <w:ilvl w:val="0"/>
          <w:numId w:val="5"/>
        </w:numPr>
      </w:pPr>
      <w:r>
        <w:t>Обеспечивает заданные программистом маршруты.</w:t>
      </w:r>
    </w:p>
    <w:p w:rsidR="00AB38AF" w:rsidRDefault="00AB38AF" w:rsidP="00AB38AF">
      <w:pPr>
        <w:pStyle w:val="a3"/>
        <w:numPr>
          <w:ilvl w:val="0"/>
          <w:numId w:val="5"/>
        </w:numPr>
      </w:pPr>
      <w:r>
        <w:t>Продвижение транзактов.</w:t>
      </w:r>
    </w:p>
    <w:p w:rsidR="00AB38AF" w:rsidRDefault="00AB38AF" w:rsidP="00AB38AF">
      <w:pPr>
        <w:pStyle w:val="a3"/>
        <w:numPr>
          <w:ilvl w:val="0"/>
          <w:numId w:val="5"/>
        </w:numPr>
      </w:pPr>
      <w:r>
        <w:t>Планирование событий, происходящих в модели, путем регистрации времени наступления события и реализацию этих событий в нарастающей временной последовательности.</w:t>
      </w:r>
    </w:p>
    <w:p w:rsidR="00AB38AF" w:rsidRDefault="00AB38AF" w:rsidP="00AB38AF">
      <w:pPr>
        <w:pStyle w:val="a3"/>
        <w:numPr>
          <w:ilvl w:val="0"/>
          <w:numId w:val="5"/>
        </w:numPr>
      </w:pPr>
      <w:r>
        <w:t>Регистрация статистической информации.</w:t>
      </w:r>
    </w:p>
    <w:p w:rsidR="00AB38AF" w:rsidRDefault="00AB38AF" w:rsidP="00AB38AF">
      <w:r>
        <w:rPr>
          <w:b/>
        </w:rPr>
        <w:t xml:space="preserve">1. </w:t>
      </w:r>
      <w:r w:rsidRPr="00AB38AF">
        <w:rPr>
          <w:b/>
        </w:rPr>
        <w:t>Динамическими объектами</w:t>
      </w:r>
      <w:r>
        <w:t xml:space="preserve"> являются транзакты, которые представляют собой единицы исследуемых потоков и производят ряд определенных действий, продвигаясь по фиксированной структуре, представляющей собой совокупность объектов других категорий.</w:t>
      </w:r>
    </w:p>
    <w:p w:rsidR="0040077A" w:rsidRDefault="00AB38AF" w:rsidP="00AB38AF">
      <w:r w:rsidRPr="00AB38AF">
        <w:rPr>
          <w:b/>
        </w:rPr>
        <w:t>2. Операционный объект.</w:t>
      </w:r>
      <w:r>
        <w:t xml:space="preserve"> Блоки задают логику функционирования системы и определяют маршрут движения транзактов между объектами </w:t>
      </w:r>
      <w:r w:rsidRPr="00AB38AF">
        <w:rPr>
          <w:b/>
        </w:rPr>
        <w:t>3. аппаратной категории</w:t>
      </w:r>
      <w:r>
        <w:t>. Это абстрактные элементы, на которые может быть декомпозирована структура реальной системы. Воздействуя на эти объекты, транзакты могут изменять их состояния и оказывать влияние на движение других объектов.</w:t>
      </w:r>
    </w:p>
    <w:p w:rsidR="00AB38AF" w:rsidRDefault="00AB38AF" w:rsidP="00AB38AF">
      <w:r>
        <w:rPr>
          <w:b/>
        </w:rPr>
        <w:t xml:space="preserve">4. </w:t>
      </w:r>
      <w:r w:rsidRPr="00AB38AF">
        <w:rPr>
          <w:b/>
        </w:rPr>
        <w:t>Вычислительный объект.</w:t>
      </w:r>
      <w:r>
        <w:t xml:space="preserve"> Служит для описания таких операций в процессе моделирования, когда связи между элементами моделируемой системы наиболее просто выражаются в виде математических соотношений. </w:t>
      </w:r>
    </w:p>
    <w:p w:rsidR="00AB38AF" w:rsidRDefault="00AB38AF" w:rsidP="00AB38AF">
      <w:r w:rsidRPr="00AB38AF">
        <w:rPr>
          <w:b/>
        </w:rPr>
        <w:t>5. К статистическим объектам</w:t>
      </w:r>
      <w:r>
        <w:t xml:space="preserve"> относятся очереди и таблицы, служащие для оценок влияющих характеристик.</w:t>
      </w:r>
    </w:p>
    <w:p w:rsidR="00AB38AF" w:rsidRDefault="00AB38AF" w:rsidP="00AB38AF">
      <w:r>
        <w:t xml:space="preserve">В процессе моделирования системы одни объекты взаимодействуют с другими, в результате чего происходит изменение атрибутов и преобразование их значений. Такие преобразования называются «события». Транзакты моделируют прохождение по системе соответствующих единиц исследуемого потока. Такое движение может быть разбито на цепь элементарных событий, происходящих в определенные моменты времени. Основной задачей симулятора является выявления моментов наступления этих событий, расположенных в их правильной временной последовательности и выполнения определенных действий при наступлении определенных событий. Все отрезки времени описываются целыми числами. Поэтому перед составлением модели необходимо провести временное масштабирование для всех характеристик модели, связанных со временем. </w:t>
      </w:r>
    </w:p>
    <w:p w:rsidR="00AB38AF" w:rsidRDefault="00AB38AF" w:rsidP="00AB38AF">
      <w:r>
        <w:t xml:space="preserve">Каждому объекту соответствуют </w:t>
      </w:r>
      <w:r w:rsidRPr="00AB38AF">
        <w:rPr>
          <w:b/>
        </w:rPr>
        <w:t>атрибуты</w:t>
      </w:r>
      <w:r>
        <w:t>, определяющие его состояние в данный момент времени. Значения атрибутов могут быть арифметическими или логическими. Большая часть атрибутов недоступна для пользователей. Атрибуты, которые доступны, называются стандартными числовыми или стандартными логическими атрибутами (СЧА или СЛА).</w:t>
      </w:r>
    </w:p>
    <w:p w:rsidR="00AB38AF" w:rsidRDefault="00AB38AF" w:rsidP="00AB38AF">
      <w:r>
        <w:t>Практически все изменения состояний происходят в результате ввода транзакции в блок и выполнения блоком своих функций.</w:t>
      </w:r>
    </w:p>
    <w:p w:rsidR="00AB38AF" w:rsidRDefault="00AB38AF" w:rsidP="00AB38AF">
      <w:r>
        <w:t>С блоками непосредственно связаны операционные блоки, изменяющие процесс моделирования, блоки вывода и печати промежуточных результатов, команды, управляющие процессом моделирования и редактированием результатов.</w:t>
      </w:r>
    </w:p>
    <w:p w:rsidR="00AB38AF" w:rsidRPr="00AB38AF" w:rsidRDefault="00AB38AF" w:rsidP="00AB38AF">
      <w:pPr>
        <w:rPr>
          <w:b/>
        </w:rPr>
      </w:pPr>
      <w:r w:rsidRPr="00AB38AF">
        <w:rPr>
          <w:b/>
        </w:rPr>
        <w:t>Транзакты</w:t>
      </w:r>
    </w:p>
    <w:p w:rsidR="00AB38AF" w:rsidRDefault="00AB38AF" w:rsidP="00AB38AF">
      <w:r>
        <w:t xml:space="preserve">Транзакты представляют собой описание динамических процессов в реальных системах. Они могут описывать как реальные физические объекты, так и нефизические (например, канальная программа). Транзакты можно генерировать и уничтожать в процессе моделирования. Основным </w:t>
      </w:r>
      <w:r>
        <w:lastRenderedPageBreak/>
        <w:t xml:space="preserve">атрибутом любого транзакта является число параметров. Изменяться это число параметров </w:t>
      </w:r>
      <w:proofErr w:type="gramStart"/>
      <w:r>
        <w:t>может  от</w:t>
      </w:r>
      <w:proofErr w:type="gramEnd"/>
      <w:r>
        <w:t xml:space="preserve"> 0 до 1020. Параметры обозначаются как </w:t>
      </w:r>
      <w:proofErr w:type="spellStart"/>
      <w:r>
        <w:t>Px</w:t>
      </w:r>
      <w:proofErr w:type="spellEnd"/>
      <w:r>
        <w:t>: номер параметра x + тип пара</w:t>
      </w:r>
      <w:r>
        <w:t>метра. Может быть:</w:t>
      </w:r>
    </w:p>
    <w:p w:rsidR="00AB38AF" w:rsidRDefault="00AB38AF" w:rsidP="00AB38AF">
      <w:pPr>
        <w:pStyle w:val="a3"/>
        <w:numPr>
          <w:ilvl w:val="0"/>
          <w:numId w:val="9"/>
        </w:numPr>
      </w:pPr>
      <w:r>
        <w:t>слово – W</w:t>
      </w:r>
    </w:p>
    <w:p w:rsidR="00AB38AF" w:rsidRDefault="00AB38AF" w:rsidP="00AB38AF">
      <w:pPr>
        <w:pStyle w:val="a3"/>
        <w:numPr>
          <w:ilvl w:val="0"/>
          <w:numId w:val="9"/>
        </w:numPr>
      </w:pPr>
      <w:r>
        <w:t>полуслово – H</w:t>
      </w:r>
    </w:p>
    <w:p w:rsidR="00AB38AF" w:rsidRDefault="00AB38AF" w:rsidP="00AB38AF">
      <w:pPr>
        <w:pStyle w:val="a3"/>
        <w:numPr>
          <w:ilvl w:val="0"/>
          <w:numId w:val="9"/>
        </w:numPr>
      </w:pPr>
      <w:r>
        <w:t>байт – B</w:t>
      </w:r>
    </w:p>
    <w:p w:rsidR="00AB38AF" w:rsidRDefault="00AB38AF" w:rsidP="00AB38AF">
      <w:pPr>
        <w:pStyle w:val="a3"/>
        <w:numPr>
          <w:ilvl w:val="0"/>
          <w:numId w:val="9"/>
        </w:numPr>
      </w:pPr>
      <w:r>
        <w:t>плавающая точка – L</w:t>
      </w:r>
    </w:p>
    <w:p w:rsidR="00AB38AF" w:rsidRDefault="00AB38AF" w:rsidP="00AB38AF">
      <w:r>
        <w:t xml:space="preserve">Важными атрибутами любого транзакта является уровень приоритета PR. Изменяются от 0 до 100000. Когда два транзакта соперничают за что-то, первым обрабатывается тот, у которого приоритет выше. Если приоритеты одинаковы, то сначала обрабатывается тот, у которого время ожидания обработки больше. </w:t>
      </w:r>
    </w:p>
    <w:p w:rsidR="00AB38AF" w:rsidRPr="00AB38AF" w:rsidRDefault="00AB38AF" w:rsidP="00AB38AF">
      <w:pPr>
        <w:rPr>
          <w:b/>
        </w:rPr>
      </w:pPr>
      <w:r w:rsidRPr="00AB38AF">
        <w:rPr>
          <w:b/>
        </w:rPr>
        <w:t>Время</w:t>
      </w:r>
    </w:p>
    <w:p w:rsidR="00AB38AF" w:rsidRDefault="00AB38AF" w:rsidP="00AB38AF">
      <w:r>
        <w:t xml:space="preserve">В одном задании может выполняться как один, так и несколько прогонов модели. При этом текущим значением </w:t>
      </w:r>
      <w:r w:rsidRPr="00824A7F">
        <w:rPr>
          <w:b/>
        </w:rPr>
        <w:t>абсолютного времени</w:t>
      </w:r>
      <w:r>
        <w:t xml:space="preserve"> A1 модели будет называться суммарное время по всем реализованным прогонам, а текущим значением </w:t>
      </w:r>
      <w:r w:rsidRPr="00824A7F">
        <w:rPr>
          <w:b/>
        </w:rPr>
        <w:t>относительного времени модели</w:t>
      </w:r>
      <w:r>
        <w:t xml:space="preserve"> – C1 – системное время в пределах одного прогона. Время, в течение которого транзакт обрабатывается в процессе моделирования</w:t>
      </w:r>
      <w:r w:rsidR="00824A7F">
        <w:t>,</w:t>
      </w:r>
      <w:r>
        <w:t xml:space="preserve"> обозначается М1 и называ</w:t>
      </w:r>
      <w:r w:rsidR="00824A7F">
        <w:t xml:space="preserve">ется </w:t>
      </w:r>
      <w:r w:rsidR="00824A7F" w:rsidRPr="00824A7F">
        <w:rPr>
          <w:b/>
        </w:rPr>
        <w:t>транзактным временем</w:t>
      </w:r>
      <w:r w:rsidR="00824A7F">
        <w:t xml:space="preserve">. Оно </w:t>
      </w:r>
      <w:r>
        <w:t>отсчитывается:</w:t>
      </w:r>
    </w:p>
    <w:p w:rsidR="00AB38AF" w:rsidRDefault="00AB38AF" w:rsidP="00824A7F">
      <w:pPr>
        <w:pStyle w:val="a3"/>
        <w:numPr>
          <w:ilvl w:val="0"/>
          <w:numId w:val="11"/>
        </w:numPr>
      </w:pPr>
      <w:r>
        <w:t>С момента относительного времени.</w:t>
      </w:r>
    </w:p>
    <w:p w:rsidR="00AB38AF" w:rsidRDefault="00AB38AF" w:rsidP="00824A7F">
      <w:pPr>
        <w:pStyle w:val="a3"/>
        <w:numPr>
          <w:ilvl w:val="0"/>
          <w:numId w:val="11"/>
        </w:numPr>
      </w:pPr>
      <w:r>
        <w:t>С момента прохода транзакта через спе</w:t>
      </w:r>
      <w:r w:rsidR="00824A7F">
        <w:t xml:space="preserve">циальный блок МАР, до текущего </w:t>
      </w:r>
      <w:r>
        <w:t>момента относительного времени.</w:t>
      </w:r>
    </w:p>
    <w:p w:rsidR="00AB38AF" w:rsidRDefault="00AB38AF" w:rsidP="00AB38AF">
      <w:r>
        <w:t xml:space="preserve">Параметрическое транзактное время </w:t>
      </w:r>
      <w:r w:rsidR="00824A7F">
        <w:t>определяется вычитанием из теку</w:t>
      </w:r>
      <w:r>
        <w:t>щего относительного момента времени значен</w:t>
      </w:r>
      <w:r w:rsidR="00824A7F">
        <w:t xml:space="preserve">ия n-ого параметра транзакта с </w:t>
      </w:r>
      <w:r>
        <w:t>типом Х</w:t>
      </w:r>
    </w:p>
    <w:p w:rsidR="00824A7F" w:rsidRDefault="00824A7F" w:rsidP="00AB38AF"/>
    <w:p w:rsidR="00824A7F" w:rsidRDefault="00824A7F" w:rsidP="00824A7F">
      <w:pPr>
        <w:pStyle w:val="1"/>
      </w:pPr>
      <w:r>
        <w:t>Классификация блоков GPSS</w:t>
      </w:r>
    </w:p>
    <w:p w:rsidR="00824A7F" w:rsidRDefault="00824A7F" w:rsidP="00824A7F">
      <w:r>
        <w:t>У каждого блока имеется два стандартных числовых атрибута:</w:t>
      </w:r>
    </w:p>
    <w:p w:rsidR="00824A7F" w:rsidRDefault="00824A7F" w:rsidP="00824A7F">
      <w:pPr>
        <w:pStyle w:val="a3"/>
        <w:numPr>
          <w:ilvl w:val="0"/>
          <w:numId w:val="13"/>
        </w:numPr>
      </w:pPr>
      <w:proofErr w:type="spellStart"/>
      <w:r>
        <w:t>Wn</w:t>
      </w:r>
      <w:proofErr w:type="spellEnd"/>
      <w:r>
        <w:t xml:space="preserve"> –ожидающий счетчик, который содержит в себе номер текущего транзакта, находящегося в блоке</w:t>
      </w:r>
    </w:p>
    <w:p w:rsidR="00824A7F" w:rsidRDefault="00824A7F" w:rsidP="00824A7F">
      <w:pPr>
        <w:pStyle w:val="a3"/>
        <w:numPr>
          <w:ilvl w:val="0"/>
          <w:numId w:val="13"/>
        </w:numPr>
      </w:pPr>
      <w:proofErr w:type="spellStart"/>
      <w:r>
        <w:t>Nn</w:t>
      </w:r>
      <w:proofErr w:type="spellEnd"/>
      <w:r>
        <w:t xml:space="preserve"> – общий счетчик транзактов, поступивших в блок с начального момента моделирования или с момента обнуления.</w:t>
      </w:r>
    </w:p>
    <w:p w:rsidR="00824A7F" w:rsidRDefault="00824A7F" w:rsidP="00824A7F">
      <w:r>
        <w:t>Оба счетчика меняют свое содержимое автоматически.</w:t>
      </w:r>
    </w:p>
    <w:p w:rsidR="00824A7F" w:rsidRDefault="00824A7F" w:rsidP="00824A7F">
      <w:pPr>
        <w:pStyle w:val="a3"/>
        <w:numPr>
          <w:ilvl w:val="0"/>
          <w:numId w:val="15"/>
        </w:numPr>
      </w:pPr>
      <w:r>
        <w:t>Блоки, осуществляющие модификацию атрибутов транзактов</w:t>
      </w:r>
    </w:p>
    <w:p w:rsidR="006007C2" w:rsidRDefault="006007C2" w:rsidP="006007C2">
      <w:pPr>
        <w:pStyle w:val="a3"/>
        <w:numPr>
          <w:ilvl w:val="1"/>
          <w:numId w:val="15"/>
        </w:numPr>
      </w:pPr>
      <w:r w:rsidRPr="006007C2">
        <w:t>Временная задержка ADVANCE</w:t>
      </w:r>
    </w:p>
    <w:p w:rsidR="000B1461" w:rsidRDefault="000B1461" w:rsidP="000B1461">
      <w:pPr>
        <w:pStyle w:val="a3"/>
        <w:numPr>
          <w:ilvl w:val="1"/>
          <w:numId w:val="15"/>
        </w:numPr>
      </w:pPr>
      <w:r>
        <w:t xml:space="preserve">Генерация и уничтожение транзактов </w:t>
      </w:r>
    </w:p>
    <w:p w:rsidR="000B1461" w:rsidRDefault="000B1461" w:rsidP="000B1461">
      <w:pPr>
        <w:pStyle w:val="a3"/>
        <w:numPr>
          <w:ilvl w:val="2"/>
          <w:numId w:val="15"/>
        </w:numPr>
      </w:pPr>
      <w:r>
        <w:t xml:space="preserve">GENERATE </w:t>
      </w:r>
    </w:p>
    <w:p w:rsidR="000B1461" w:rsidRDefault="000B1461" w:rsidP="000B1461">
      <w:pPr>
        <w:pStyle w:val="a3"/>
        <w:numPr>
          <w:ilvl w:val="2"/>
          <w:numId w:val="15"/>
        </w:numPr>
      </w:pPr>
      <w:r>
        <w:t xml:space="preserve">TERMINATE </w:t>
      </w:r>
    </w:p>
    <w:p w:rsidR="000B1461" w:rsidRDefault="000B1461" w:rsidP="000B1461">
      <w:pPr>
        <w:pStyle w:val="a3"/>
        <w:numPr>
          <w:ilvl w:val="2"/>
          <w:numId w:val="15"/>
        </w:numPr>
      </w:pPr>
      <w:r>
        <w:t xml:space="preserve">SPLIT </w:t>
      </w:r>
    </w:p>
    <w:p w:rsidR="000B1461" w:rsidRDefault="000B1461" w:rsidP="000B1461">
      <w:pPr>
        <w:pStyle w:val="a3"/>
        <w:numPr>
          <w:ilvl w:val="2"/>
          <w:numId w:val="15"/>
        </w:numPr>
      </w:pPr>
      <w:r>
        <w:t>ASSEMBLE</w:t>
      </w:r>
    </w:p>
    <w:p w:rsidR="008546F4" w:rsidRDefault="008546F4" w:rsidP="008546F4">
      <w:pPr>
        <w:pStyle w:val="a3"/>
        <w:numPr>
          <w:ilvl w:val="1"/>
          <w:numId w:val="15"/>
        </w:numPr>
      </w:pPr>
      <w:r>
        <w:t xml:space="preserve">Синхронизация движения нескольких транзактов </w:t>
      </w:r>
    </w:p>
    <w:p w:rsidR="008546F4" w:rsidRDefault="008546F4" w:rsidP="008546F4">
      <w:pPr>
        <w:pStyle w:val="a3"/>
        <w:numPr>
          <w:ilvl w:val="2"/>
          <w:numId w:val="15"/>
        </w:numPr>
      </w:pPr>
      <w:r>
        <w:t xml:space="preserve">MATCH </w:t>
      </w:r>
    </w:p>
    <w:p w:rsidR="008546F4" w:rsidRDefault="008546F4" w:rsidP="008546F4">
      <w:pPr>
        <w:pStyle w:val="a3"/>
        <w:numPr>
          <w:ilvl w:val="2"/>
          <w:numId w:val="15"/>
        </w:numPr>
      </w:pPr>
      <w:r>
        <w:t>GATHER</w:t>
      </w:r>
    </w:p>
    <w:p w:rsidR="0004154A" w:rsidRDefault="0004154A" w:rsidP="0004154A">
      <w:pPr>
        <w:pStyle w:val="a3"/>
        <w:numPr>
          <w:ilvl w:val="1"/>
          <w:numId w:val="15"/>
        </w:numPr>
      </w:pPr>
      <w:r>
        <w:t xml:space="preserve">Изменение параметров транзакции </w:t>
      </w:r>
    </w:p>
    <w:p w:rsidR="0004154A" w:rsidRDefault="0004154A" w:rsidP="0004154A">
      <w:pPr>
        <w:pStyle w:val="a3"/>
        <w:numPr>
          <w:ilvl w:val="2"/>
          <w:numId w:val="15"/>
        </w:numPr>
      </w:pPr>
      <w:r>
        <w:t xml:space="preserve">INDEX </w:t>
      </w:r>
    </w:p>
    <w:p w:rsidR="0004154A" w:rsidRDefault="0004154A" w:rsidP="0004154A">
      <w:pPr>
        <w:pStyle w:val="a3"/>
        <w:numPr>
          <w:ilvl w:val="2"/>
          <w:numId w:val="15"/>
        </w:numPr>
      </w:pPr>
      <w:r>
        <w:t>MARK</w:t>
      </w:r>
    </w:p>
    <w:p w:rsidR="0004154A" w:rsidRDefault="0004154A" w:rsidP="0004154A">
      <w:pPr>
        <w:pStyle w:val="a3"/>
        <w:numPr>
          <w:ilvl w:val="2"/>
          <w:numId w:val="15"/>
        </w:numPr>
      </w:pPr>
      <w:r>
        <w:lastRenderedPageBreak/>
        <w:t xml:space="preserve">ASSIGN </w:t>
      </w:r>
    </w:p>
    <w:p w:rsidR="00824A7F" w:rsidRDefault="00824A7F" w:rsidP="00824A7F">
      <w:pPr>
        <w:pStyle w:val="a3"/>
        <w:numPr>
          <w:ilvl w:val="1"/>
          <w:numId w:val="15"/>
        </w:numPr>
      </w:pPr>
      <w:r w:rsidRPr="00824A7F">
        <w:t>Изменение приоритетов PRIORITY</w:t>
      </w:r>
    </w:p>
    <w:p w:rsidR="00A8218A" w:rsidRDefault="00A8218A" w:rsidP="00A8218A">
      <w:pPr>
        <w:pStyle w:val="a3"/>
        <w:numPr>
          <w:ilvl w:val="0"/>
          <w:numId w:val="15"/>
        </w:numPr>
      </w:pPr>
      <w:r>
        <w:t>Блоки, организующие использование объектов аппаратной категории</w:t>
      </w:r>
    </w:p>
    <w:p w:rsidR="00A8218A" w:rsidRDefault="00A8218A" w:rsidP="00A8218A">
      <w:pPr>
        <w:pStyle w:val="a3"/>
        <w:numPr>
          <w:ilvl w:val="1"/>
          <w:numId w:val="15"/>
        </w:numPr>
      </w:pPr>
      <w:r>
        <w:t>Устройства:</w:t>
      </w:r>
    </w:p>
    <w:p w:rsidR="00A8218A" w:rsidRDefault="00A8218A" w:rsidP="00A8218A">
      <w:pPr>
        <w:pStyle w:val="a3"/>
        <w:numPr>
          <w:ilvl w:val="2"/>
          <w:numId w:val="15"/>
        </w:numPr>
      </w:pPr>
      <w:r>
        <w:t>SEIZE RELEASE (парные команды)</w:t>
      </w:r>
    </w:p>
    <w:p w:rsidR="00A8218A" w:rsidRDefault="00A8218A" w:rsidP="00A8218A">
      <w:pPr>
        <w:pStyle w:val="a3"/>
        <w:numPr>
          <w:ilvl w:val="2"/>
          <w:numId w:val="15"/>
        </w:numPr>
      </w:pPr>
      <w:r>
        <w:t>PREEMP</w:t>
      </w:r>
      <w:r>
        <w:rPr>
          <w:lang w:val="en-US"/>
        </w:rPr>
        <w:t>T</w:t>
      </w:r>
      <w:r>
        <w:t xml:space="preserve"> RETURN – тоже самое, но с приоритетной обработкой</w:t>
      </w:r>
    </w:p>
    <w:p w:rsidR="00A8218A" w:rsidRDefault="00A8218A" w:rsidP="00A8218A">
      <w:pPr>
        <w:pStyle w:val="a3"/>
        <w:numPr>
          <w:ilvl w:val="2"/>
          <w:numId w:val="15"/>
        </w:numPr>
      </w:pPr>
      <w:r>
        <w:t>FAVAIL FUNAVAIL – доступность устройства</w:t>
      </w:r>
    </w:p>
    <w:p w:rsidR="00A8218A" w:rsidRDefault="00A8218A" w:rsidP="00A8218A">
      <w:pPr>
        <w:pStyle w:val="a3"/>
        <w:numPr>
          <w:ilvl w:val="1"/>
          <w:numId w:val="15"/>
        </w:numPr>
      </w:pPr>
      <w:r>
        <w:t>Памяти:</w:t>
      </w:r>
    </w:p>
    <w:p w:rsidR="00A8218A" w:rsidRDefault="00A8218A" w:rsidP="00A8218A">
      <w:pPr>
        <w:pStyle w:val="a3"/>
        <w:numPr>
          <w:ilvl w:val="2"/>
          <w:numId w:val="15"/>
        </w:numPr>
      </w:pPr>
      <w:r>
        <w:t xml:space="preserve">ENTER LEAVE (если выходит из этого, то с памятью не происходит </w:t>
      </w:r>
      <w:proofErr w:type="gramStart"/>
      <w:r>
        <w:t>Ничего</w:t>
      </w:r>
      <w:proofErr w:type="gramEnd"/>
      <w:r>
        <w:t>!)</w:t>
      </w:r>
    </w:p>
    <w:p w:rsidR="00A8218A" w:rsidRDefault="00A8218A" w:rsidP="00A8218A">
      <w:pPr>
        <w:pStyle w:val="a3"/>
        <w:numPr>
          <w:ilvl w:val="2"/>
          <w:numId w:val="15"/>
        </w:numPr>
      </w:pPr>
      <w:r>
        <w:t>SAVAIL SUNAVAIL</w:t>
      </w:r>
    </w:p>
    <w:p w:rsidR="00A8218A" w:rsidRDefault="00A8218A" w:rsidP="00A8218A">
      <w:pPr>
        <w:pStyle w:val="a3"/>
        <w:numPr>
          <w:ilvl w:val="1"/>
          <w:numId w:val="15"/>
        </w:numPr>
      </w:pPr>
      <w:r>
        <w:t>Ключи (предназначены для описания элементов схемы)</w:t>
      </w:r>
    </w:p>
    <w:p w:rsidR="00A8218A" w:rsidRDefault="00A8218A" w:rsidP="00A8218A">
      <w:pPr>
        <w:pStyle w:val="a3"/>
        <w:numPr>
          <w:ilvl w:val="2"/>
          <w:numId w:val="15"/>
        </w:numPr>
      </w:pPr>
      <w:r>
        <w:t>LOGIC</w:t>
      </w:r>
    </w:p>
    <w:p w:rsidR="00234F8C" w:rsidRDefault="00824A7F" w:rsidP="00824A7F">
      <w:pPr>
        <w:pStyle w:val="a3"/>
        <w:numPr>
          <w:ilvl w:val="0"/>
          <w:numId w:val="15"/>
        </w:numPr>
      </w:pPr>
      <w:r>
        <w:t>Блоки, изменяющие последовательность передвижения транзактов, т.е. блоки передачи управления</w:t>
      </w:r>
    </w:p>
    <w:p w:rsidR="00234F8C" w:rsidRDefault="00824A7F" w:rsidP="00234F8C">
      <w:pPr>
        <w:pStyle w:val="a3"/>
        <w:numPr>
          <w:ilvl w:val="2"/>
          <w:numId w:val="15"/>
        </w:numPr>
      </w:pPr>
      <w:r>
        <w:t xml:space="preserve">TRANSFER, </w:t>
      </w:r>
    </w:p>
    <w:p w:rsidR="00234F8C" w:rsidRDefault="00824A7F" w:rsidP="00234F8C">
      <w:pPr>
        <w:pStyle w:val="a3"/>
        <w:numPr>
          <w:ilvl w:val="2"/>
          <w:numId w:val="15"/>
        </w:numPr>
      </w:pPr>
      <w:r>
        <w:t xml:space="preserve">LOOP, </w:t>
      </w:r>
    </w:p>
    <w:p w:rsidR="00234F8C" w:rsidRDefault="00824A7F" w:rsidP="00234F8C">
      <w:pPr>
        <w:pStyle w:val="a3"/>
        <w:numPr>
          <w:ilvl w:val="2"/>
          <w:numId w:val="15"/>
        </w:numPr>
      </w:pPr>
      <w:r>
        <w:t xml:space="preserve">TEST, </w:t>
      </w:r>
    </w:p>
    <w:p w:rsidR="00234F8C" w:rsidRDefault="00824A7F" w:rsidP="00234F8C">
      <w:pPr>
        <w:pStyle w:val="a3"/>
        <w:numPr>
          <w:ilvl w:val="2"/>
          <w:numId w:val="15"/>
        </w:numPr>
      </w:pPr>
      <w:r>
        <w:t>GATE</w:t>
      </w:r>
    </w:p>
    <w:p w:rsidR="00234F8C" w:rsidRDefault="00824A7F" w:rsidP="00824A7F">
      <w:pPr>
        <w:pStyle w:val="a3"/>
        <w:numPr>
          <w:ilvl w:val="0"/>
          <w:numId w:val="15"/>
        </w:numPr>
      </w:pPr>
      <w:r>
        <w:t>Блоки, связывающие с группирующей категорией</w:t>
      </w:r>
    </w:p>
    <w:p w:rsidR="00234F8C" w:rsidRDefault="00824A7F" w:rsidP="00234F8C">
      <w:pPr>
        <w:pStyle w:val="a3"/>
        <w:numPr>
          <w:ilvl w:val="2"/>
          <w:numId w:val="15"/>
        </w:numPr>
      </w:pPr>
      <w:r>
        <w:t xml:space="preserve">JOIN </w:t>
      </w:r>
    </w:p>
    <w:p w:rsidR="00234F8C" w:rsidRDefault="00824A7F" w:rsidP="00234F8C">
      <w:pPr>
        <w:pStyle w:val="a3"/>
        <w:numPr>
          <w:ilvl w:val="2"/>
          <w:numId w:val="15"/>
        </w:numPr>
      </w:pPr>
      <w:r>
        <w:t xml:space="preserve">REMOVE </w:t>
      </w:r>
    </w:p>
    <w:p w:rsidR="00234F8C" w:rsidRDefault="00824A7F" w:rsidP="00234F8C">
      <w:pPr>
        <w:pStyle w:val="a3"/>
        <w:numPr>
          <w:ilvl w:val="2"/>
          <w:numId w:val="15"/>
        </w:numPr>
      </w:pPr>
      <w:r>
        <w:t xml:space="preserve">EXEMINE </w:t>
      </w:r>
    </w:p>
    <w:p w:rsidR="00234F8C" w:rsidRDefault="00824A7F" w:rsidP="00234F8C">
      <w:pPr>
        <w:pStyle w:val="a3"/>
        <w:numPr>
          <w:ilvl w:val="2"/>
          <w:numId w:val="15"/>
        </w:numPr>
      </w:pPr>
      <w:r>
        <w:t xml:space="preserve">SCAN </w:t>
      </w:r>
    </w:p>
    <w:p w:rsidR="00824A7F" w:rsidRDefault="00824A7F" w:rsidP="00234F8C">
      <w:pPr>
        <w:pStyle w:val="a3"/>
        <w:numPr>
          <w:ilvl w:val="2"/>
          <w:numId w:val="15"/>
        </w:numPr>
      </w:pPr>
      <w:r>
        <w:t>ALTER</w:t>
      </w:r>
    </w:p>
    <w:p w:rsidR="00824A7F" w:rsidRDefault="00824A7F" w:rsidP="00234F8C">
      <w:pPr>
        <w:pStyle w:val="a3"/>
        <w:numPr>
          <w:ilvl w:val="0"/>
          <w:numId w:val="15"/>
        </w:numPr>
      </w:pPr>
      <w:r>
        <w:t>Блоки, сохраняющие значения для дальнейшего использования</w:t>
      </w:r>
    </w:p>
    <w:p w:rsidR="00824A7F" w:rsidRDefault="00824A7F" w:rsidP="00234F8C">
      <w:pPr>
        <w:pStyle w:val="a3"/>
        <w:numPr>
          <w:ilvl w:val="2"/>
          <w:numId w:val="15"/>
        </w:numPr>
      </w:pPr>
      <w:r>
        <w:t>SAVEVALUE</w:t>
      </w:r>
    </w:p>
    <w:p w:rsidR="00234F8C" w:rsidRDefault="00824A7F" w:rsidP="00234F8C">
      <w:pPr>
        <w:pStyle w:val="a3"/>
        <w:numPr>
          <w:ilvl w:val="2"/>
          <w:numId w:val="15"/>
        </w:numPr>
      </w:pPr>
      <w:r>
        <w:t>ASAVEVALUE</w:t>
      </w:r>
    </w:p>
    <w:p w:rsidR="00234F8C" w:rsidRDefault="00234F8C" w:rsidP="00234F8C">
      <w:pPr>
        <w:pStyle w:val="a3"/>
        <w:numPr>
          <w:ilvl w:val="0"/>
          <w:numId w:val="15"/>
        </w:numPr>
      </w:pPr>
      <w:r>
        <w:t>Блоки, обеспечивающие получение статистической информации</w:t>
      </w:r>
    </w:p>
    <w:p w:rsidR="00234F8C" w:rsidRDefault="00234F8C" w:rsidP="00234F8C">
      <w:pPr>
        <w:pStyle w:val="a3"/>
        <w:numPr>
          <w:ilvl w:val="2"/>
          <w:numId w:val="15"/>
        </w:numPr>
      </w:pPr>
      <w:r>
        <w:t>QUEUE DEPART</w:t>
      </w:r>
    </w:p>
    <w:p w:rsidR="00234F8C" w:rsidRDefault="00234F8C" w:rsidP="00234F8C">
      <w:pPr>
        <w:pStyle w:val="a3"/>
        <w:numPr>
          <w:ilvl w:val="2"/>
          <w:numId w:val="15"/>
        </w:numPr>
      </w:pPr>
      <w:r>
        <w:t>TABULATE TABLE – статистические таблицы</w:t>
      </w:r>
    </w:p>
    <w:p w:rsidR="00234F8C" w:rsidRDefault="00234F8C" w:rsidP="00234F8C">
      <w:pPr>
        <w:pStyle w:val="a3"/>
        <w:numPr>
          <w:ilvl w:val="0"/>
          <w:numId w:val="15"/>
        </w:numPr>
      </w:pPr>
      <w:r>
        <w:t>Специальные блоки</w:t>
      </w:r>
    </w:p>
    <w:p w:rsidR="00234F8C" w:rsidRDefault="00234F8C" w:rsidP="00234F8C">
      <w:pPr>
        <w:pStyle w:val="a3"/>
        <w:numPr>
          <w:ilvl w:val="2"/>
          <w:numId w:val="15"/>
        </w:numPr>
        <w:rPr>
          <w:lang w:val="en-US"/>
        </w:rPr>
      </w:pPr>
      <w:r w:rsidRPr="00234F8C">
        <w:rPr>
          <w:lang w:val="en-US"/>
        </w:rPr>
        <w:t xml:space="preserve">HELP </w:t>
      </w:r>
    </w:p>
    <w:p w:rsidR="00234F8C" w:rsidRDefault="00234F8C" w:rsidP="00234F8C">
      <w:pPr>
        <w:pStyle w:val="a3"/>
        <w:numPr>
          <w:ilvl w:val="2"/>
          <w:numId w:val="15"/>
        </w:numPr>
        <w:rPr>
          <w:lang w:val="en-US"/>
        </w:rPr>
      </w:pPr>
      <w:r w:rsidRPr="00234F8C">
        <w:rPr>
          <w:lang w:val="en-US"/>
        </w:rPr>
        <w:t xml:space="preserve">TRACE </w:t>
      </w:r>
    </w:p>
    <w:p w:rsidR="00234F8C" w:rsidRDefault="00234F8C" w:rsidP="00234F8C">
      <w:pPr>
        <w:pStyle w:val="a3"/>
        <w:numPr>
          <w:ilvl w:val="2"/>
          <w:numId w:val="15"/>
        </w:numPr>
        <w:rPr>
          <w:lang w:val="en-US"/>
        </w:rPr>
      </w:pPr>
      <w:r w:rsidRPr="00234F8C">
        <w:rPr>
          <w:lang w:val="en-US"/>
        </w:rPr>
        <w:t xml:space="preserve">UNTRACE </w:t>
      </w:r>
    </w:p>
    <w:p w:rsidR="00234F8C" w:rsidRDefault="00234F8C" w:rsidP="00234F8C">
      <w:pPr>
        <w:pStyle w:val="a3"/>
        <w:numPr>
          <w:ilvl w:val="2"/>
          <w:numId w:val="15"/>
        </w:numPr>
        <w:rPr>
          <w:lang w:val="en-US"/>
        </w:rPr>
      </w:pPr>
      <w:r w:rsidRPr="00234F8C">
        <w:rPr>
          <w:lang w:val="en-US"/>
        </w:rPr>
        <w:t xml:space="preserve">PRINT </w:t>
      </w:r>
    </w:p>
    <w:p w:rsidR="00234F8C" w:rsidRPr="00234F8C" w:rsidRDefault="00234F8C" w:rsidP="00234F8C">
      <w:pPr>
        <w:pStyle w:val="a3"/>
        <w:numPr>
          <w:ilvl w:val="2"/>
          <w:numId w:val="15"/>
        </w:numPr>
        <w:rPr>
          <w:lang w:val="en-US"/>
        </w:rPr>
      </w:pPr>
      <w:r>
        <w:t>и</w:t>
      </w:r>
      <w:r w:rsidRPr="00234F8C">
        <w:rPr>
          <w:lang w:val="en-US"/>
        </w:rPr>
        <w:t xml:space="preserve"> </w:t>
      </w:r>
      <w:r>
        <w:t>еще</w:t>
      </w:r>
      <w:r w:rsidRPr="00234F8C">
        <w:rPr>
          <w:lang w:val="en-US"/>
        </w:rPr>
        <w:t xml:space="preserve"> </w:t>
      </w:r>
      <w:r>
        <w:t>куча</w:t>
      </w:r>
    </w:p>
    <w:p w:rsidR="00234F8C" w:rsidRDefault="00234F8C" w:rsidP="00234F8C">
      <w:pPr>
        <w:pStyle w:val="a3"/>
        <w:numPr>
          <w:ilvl w:val="0"/>
          <w:numId w:val="15"/>
        </w:numPr>
      </w:pPr>
      <w:r>
        <w:t>Блоки для организации цепей LINK UNLINK</w:t>
      </w:r>
    </w:p>
    <w:p w:rsidR="00234F8C" w:rsidRDefault="00234F8C" w:rsidP="00234F8C">
      <w:pPr>
        <w:pStyle w:val="a3"/>
        <w:numPr>
          <w:ilvl w:val="0"/>
          <w:numId w:val="15"/>
        </w:numPr>
      </w:pPr>
      <w:r>
        <w:t>Вспомогательные блоки</w:t>
      </w:r>
    </w:p>
    <w:p w:rsidR="00234F8C" w:rsidRDefault="00234F8C" w:rsidP="00234F8C">
      <w:pPr>
        <w:pStyle w:val="a3"/>
        <w:numPr>
          <w:ilvl w:val="2"/>
          <w:numId w:val="15"/>
        </w:numPr>
      </w:pPr>
      <w:r>
        <w:t>REPORT – создание стандартного отчета</w:t>
      </w:r>
    </w:p>
    <w:p w:rsidR="00234F8C" w:rsidRPr="00234F8C" w:rsidRDefault="00234F8C" w:rsidP="00234F8C">
      <w:pPr>
        <w:pStyle w:val="a3"/>
        <w:numPr>
          <w:ilvl w:val="2"/>
          <w:numId w:val="15"/>
        </w:numPr>
        <w:rPr>
          <w:lang w:val="en-US"/>
        </w:rPr>
      </w:pPr>
      <w:r w:rsidRPr="00234F8C">
        <w:rPr>
          <w:lang w:val="en-US"/>
        </w:rPr>
        <w:t xml:space="preserve">LOAD SAVE </w:t>
      </w:r>
      <w:r>
        <w:t>и</w:t>
      </w:r>
      <w:r w:rsidRPr="00234F8C">
        <w:rPr>
          <w:lang w:val="en-US"/>
        </w:rPr>
        <w:t xml:space="preserve"> </w:t>
      </w:r>
      <w:r>
        <w:t>т</w:t>
      </w:r>
      <w:r w:rsidRPr="00234F8C">
        <w:rPr>
          <w:lang w:val="en-US"/>
        </w:rPr>
        <w:t>.</w:t>
      </w:r>
      <w:r>
        <w:t>д</w:t>
      </w:r>
      <w:r w:rsidRPr="00234F8C">
        <w:rPr>
          <w:lang w:val="en-US"/>
        </w:rPr>
        <w:t>.</w:t>
      </w:r>
    </w:p>
    <w:p w:rsidR="00234F8C" w:rsidRDefault="00234F8C" w:rsidP="00234F8C">
      <w:r>
        <w:t xml:space="preserve">Каждый блок определяется с помощью отдельной команды: </w:t>
      </w:r>
      <w:r w:rsidR="007654B3">
        <w:t>&lt;Нумерация&gt;</w:t>
      </w:r>
      <w:r w:rsidR="007654B3" w:rsidRPr="007654B3">
        <w:t>&lt;</w:t>
      </w:r>
      <w:r w:rsidR="007654B3">
        <w:t>Метка</w:t>
      </w:r>
      <w:r w:rsidR="007654B3" w:rsidRPr="007654B3">
        <w:t>&gt;</w:t>
      </w:r>
      <w:r w:rsidR="007654B3">
        <w:t>&lt;Оператор&gt;</w:t>
      </w:r>
      <w:r w:rsidR="007654B3" w:rsidRPr="007654B3">
        <w:t>&lt;</w:t>
      </w:r>
      <w:r>
        <w:t>Операнды&gt;</w:t>
      </w:r>
      <w:proofErr w:type="gramStart"/>
      <w:r>
        <w:t>&lt;</w:t>
      </w:r>
      <w:r w:rsidR="007654B3" w:rsidRPr="007654B3">
        <w:t>;</w:t>
      </w:r>
      <w:r>
        <w:t>Комментарии</w:t>
      </w:r>
      <w:proofErr w:type="gramEnd"/>
      <w:r>
        <w:t>&gt;</w:t>
      </w:r>
    </w:p>
    <w:p w:rsidR="00234F8C" w:rsidRDefault="00234F8C" w:rsidP="00234F8C"/>
    <w:p w:rsidR="006007C2" w:rsidRDefault="006007C2" w:rsidP="006007C2">
      <w:pPr>
        <w:pStyle w:val="2"/>
      </w:pPr>
      <w:r>
        <w:t>Блоки, осуществляющие модификацию атрибутов транзактов</w:t>
      </w:r>
    </w:p>
    <w:p w:rsidR="000B1461" w:rsidRPr="000B1461" w:rsidRDefault="000B1461" w:rsidP="000B1461">
      <w:pPr>
        <w:pStyle w:val="3"/>
      </w:pPr>
      <w:r>
        <w:rPr>
          <w:lang w:val="en-US"/>
        </w:rPr>
        <w:t xml:space="preserve">0. TODO </w:t>
      </w:r>
      <w:r>
        <w:t>параметры транзактов</w:t>
      </w:r>
    </w:p>
    <w:p w:rsidR="000B1461" w:rsidRPr="000B1461" w:rsidRDefault="000B1461" w:rsidP="000B1461">
      <w:r w:rsidRPr="000B1461">
        <w:rPr>
          <w:b/>
        </w:rPr>
        <w:t>Параметры транзактов</w:t>
      </w:r>
      <w:r w:rsidRPr="000B1461">
        <w:t xml:space="preserve"> – свойства транзактов, определяемые пользователем, т.е. набор стандартных числовых атрибутов (СЧА), которые принадлежат транзакту.</w:t>
      </w:r>
    </w:p>
    <w:p w:rsidR="000B1461" w:rsidRPr="000B1461" w:rsidRDefault="000B1461" w:rsidP="000B1461">
      <w:r w:rsidRPr="000B1461">
        <w:lastRenderedPageBreak/>
        <w:t>Параметры, по сути, являются локальными переменными, которые доступны только этому транзакту. В процессе перемещения транзакта по модели его параметры могут задаваться и модифицироваться в соответствии с логикой работы модели.</w:t>
      </w:r>
    </w:p>
    <w:p w:rsidR="000B1461" w:rsidRPr="000B1461" w:rsidRDefault="000B1461" w:rsidP="000B1461">
      <w:r w:rsidRPr="000B1461">
        <w:t>Особенности параметров.</w:t>
      </w:r>
    </w:p>
    <w:p w:rsidR="000B1461" w:rsidRPr="000B1461" w:rsidRDefault="000B1461" w:rsidP="000B1461">
      <w:pPr>
        <w:numPr>
          <w:ilvl w:val="0"/>
          <w:numId w:val="17"/>
        </w:numPr>
        <w:contextualSpacing/>
      </w:pPr>
      <w:r w:rsidRPr="000B1461">
        <w:t>Задаются:</w:t>
      </w:r>
    </w:p>
    <w:p w:rsidR="000B1461" w:rsidRPr="000B1461" w:rsidRDefault="000B1461" w:rsidP="000B1461">
      <w:r w:rsidRPr="000B1461">
        <w:t>P &lt;номер&gt;</w:t>
      </w:r>
    </w:p>
    <w:p w:rsidR="000B1461" w:rsidRPr="000B1461" w:rsidRDefault="000B1461" w:rsidP="000B1461">
      <w:r w:rsidRPr="000B1461">
        <w:t>P $&lt;имя&gt;</w:t>
      </w:r>
    </w:p>
    <w:p w:rsidR="000B1461" w:rsidRPr="000B1461" w:rsidRDefault="000B1461" w:rsidP="000B1461">
      <w:r w:rsidRPr="000B1461">
        <w:t>где P – стандартный числовой атрибут транзакта, определяющий его групповое имя.</w:t>
      </w:r>
    </w:p>
    <w:p w:rsidR="000B1461" w:rsidRPr="000B1461" w:rsidRDefault="000B1461" w:rsidP="000B1461">
      <w:pPr>
        <w:numPr>
          <w:ilvl w:val="0"/>
          <w:numId w:val="17"/>
        </w:numPr>
        <w:contextualSpacing/>
      </w:pPr>
      <w:r w:rsidRPr="000B1461">
        <w:t>Номера или имена конкретных членов множества параметров задаются с помощью целых чисел или символьных имен.</w:t>
      </w:r>
    </w:p>
    <w:p w:rsidR="000B1461" w:rsidRPr="000B1461" w:rsidRDefault="000B1461" w:rsidP="000B1461">
      <w:pPr>
        <w:numPr>
          <w:ilvl w:val="0"/>
          <w:numId w:val="17"/>
        </w:numPr>
        <w:contextualSpacing/>
      </w:pPr>
      <w:r w:rsidRPr="000B1461">
        <w:t>При входе транзакта в модель начальные значения параметров равны нулю. Значения всех параметров транзактов и их изменение определяет сам пользователь. Причем эти значения могут быть любыми числами, в том числе и отрицательными.</w:t>
      </w:r>
    </w:p>
    <w:p w:rsidR="000B1461" w:rsidRPr="000B1461" w:rsidRDefault="000B1461" w:rsidP="000B1461">
      <w:pPr>
        <w:numPr>
          <w:ilvl w:val="0"/>
          <w:numId w:val="17"/>
        </w:numPr>
        <w:contextualSpacing/>
      </w:pPr>
      <w:r w:rsidRPr="000B1461">
        <w:t>Транзакт может обращаться только к своим параметрам. Если необходим доступ к параметрам других транзактов, то это можно сделать с помощью ячеек сохраняемых величин или использовать группы транзактов.</w:t>
      </w:r>
    </w:p>
    <w:p w:rsidR="000B1461" w:rsidRPr="000B1461" w:rsidRDefault="000B1461" w:rsidP="000B1461">
      <w:pPr>
        <w:numPr>
          <w:ilvl w:val="0"/>
          <w:numId w:val="17"/>
        </w:numPr>
        <w:contextualSpacing/>
      </w:pPr>
      <w:r w:rsidRPr="000B1461">
        <w:t>Параметры можно использовать в качестве операндов блоков или в качестве аргументов.</w:t>
      </w:r>
    </w:p>
    <w:p w:rsidR="000B1461" w:rsidRPr="000B1461" w:rsidRDefault="000B1461" w:rsidP="000B1461">
      <w:pPr>
        <w:numPr>
          <w:ilvl w:val="0"/>
          <w:numId w:val="17"/>
        </w:numPr>
        <w:contextualSpacing/>
      </w:pPr>
      <w:r w:rsidRPr="000B1461">
        <w:t>Параметры также позволяют организовать косвенную адресацию. &lt;самостоятельно&gt;</w:t>
      </w:r>
    </w:p>
    <w:p w:rsidR="000B1461" w:rsidRPr="000B1461" w:rsidRDefault="000B1461" w:rsidP="000B1461"/>
    <w:p w:rsidR="006007C2" w:rsidRPr="006007C2" w:rsidRDefault="006007C2" w:rsidP="006007C2">
      <w:pPr>
        <w:pStyle w:val="3"/>
      </w:pPr>
      <w:r w:rsidRPr="006007C2">
        <w:t>1. Временная задержка ADVANCE</w:t>
      </w:r>
    </w:p>
    <w:p w:rsidR="008546F4" w:rsidRDefault="008546F4" w:rsidP="00234F8C"/>
    <w:p w:rsidR="008546F4" w:rsidRDefault="008546F4" w:rsidP="00234F8C">
      <w:r w:rsidRPr="008546F4">
        <w:t>ADVANCE A, [B],</w:t>
      </w:r>
    </w:p>
    <w:p w:rsidR="00234F8C" w:rsidRDefault="00234F8C" w:rsidP="00234F8C">
      <w:r>
        <w:t>Для задания врем</w:t>
      </w:r>
      <w:r w:rsidR="006007C2">
        <w:t xml:space="preserve">ени пребывания в блоке ADVANCE </w:t>
      </w:r>
      <w:r>
        <w:t xml:space="preserve">пользователь указывает среднее время в поле А и модификатор в поле В (может быть пустым, </w:t>
      </w:r>
      <w:r w:rsidR="006007C2">
        <w:t>если время постоянное). Е</w:t>
      </w:r>
      <w:r>
        <w:t xml:space="preserve">сли </w:t>
      </w:r>
      <w:r>
        <w:rPr>
          <w:lang w:val="en-US"/>
        </w:rPr>
        <w:t>B</w:t>
      </w:r>
      <w:r>
        <w:t xml:space="preserve"> нулевое, то и поле А может </w:t>
      </w:r>
      <w:r w:rsidRPr="00234F8C">
        <w:t>отсутствовать</w:t>
      </w:r>
      <w:r>
        <w:t>.</w:t>
      </w:r>
      <w:r w:rsidR="006007C2" w:rsidRPr="006007C2">
        <w:t xml:space="preserve"> Задержка – целое число</w:t>
      </w:r>
    </w:p>
    <w:p w:rsidR="00234F8C" w:rsidRDefault="00234F8C" w:rsidP="00234F8C">
      <w:r>
        <w:t>Модификаторы могут быть двух типов:</w:t>
      </w:r>
    </w:p>
    <w:p w:rsidR="00234F8C" w:rsidRDefault="00234F8C" w:rsidP="000B1461">
      <w:pPr>
        <w:pStyle w:val="a3"/>
        <w:numPr>
          <w:ilvl w:val="0"/>
          <w:numId w:val="31"/>
        </w:numPr>
      </w:pPr>
      <w:r>
        <w:t>Модификатор «интервал», используется, когда время задержки транзакта распределено равномерно в некотором заданном интервале.</w:t>
      </w:r>
      <w:r w:rsidRPr="00234F8C">
        <w:t xml:space="preserve"> </w:t>
      </w:r>
      <w:r>
        <w:t>Например, ADVANCE 5,2 (т.е. интервал от 3 до 7)</w:t>
      </w:r>
    </w:p>
    <w:p w:rsidR="00234F8C" w:rsidRDefault="00234F8C" w:rsidP="000B1461">
      <w:pPr>
        <w:pStyle w:val="a3"/>
        <w:numPr>
          <w:ilvl w:val="0"/>
          <w:numId w:val="31"/>
        </w:numPr>
      </w:pPr>
      <w:r>
        <w:t xml:space="preserve">Модификатор «функция», когда интервал отличается от равномерного. Указываем среднюю величину, а дальше функцию, на значение которой должна быть </w:t>
      </w:r>
      <w:r w:rsidR="004803BB">
        <w:t>умножена данная величина.</w:t>
      </w:r>
      <w:r w:rsidR="004803BB" w:rsidRPr="004803BB">
        <w:t xml:space="preserve"> </w:t>
      </w:r>
      <w:r>
        <w:t>Например, ADVANCE 3, FN$XPDIS</w:t>
      </w:r>
    </w:p>
    <w:p w:rsidR="004803BB" w:rsidRPr="008546F4" w:rsidRDefault="000B1461" w:rsidP="000B1461">
      <w:pPr>
        <w:pStyle w:val="3"/>
      </w:pPr>
      <w:r w:rsidRPr="008546F4">
        <w:t xml:space="preserve">2. </w:t>
      </w:r>
      <w:r>
        <w:t>Ген</w:t>
      </w:r>
      <w:r>
        <w:t>ерация</w:t>
      </w:r>
      <w:r w:rsidRPr="008546F4">
        <w:t xml:space="preserve"> </w:t>
      </w:r>
      <w:r>
        <w:t>и</w:t>
      </w:r>
      <w:r w:rsidRPr="008546F4">
        <w:t xml:space="preserve"> </w:t>
      </w:r>
      <w:r>
        <w:t>уничтожение</w:t>
      </w:r>
      <w:r w:rsidRPr="008546F4">
        <w:t xml:space="preserve"> </w:t>
      </w:r>
      <w:r>
        <w:t>транзактов</w:t>
      </w:r>
      <w:r w:rsidRPr="008546F4">
        <w:t xml:space="preserve">: </w:t>
      </w:r>
      <w:r w:rsidRPr="008546F4">
        <w:rPr>
          <w:lang w:val="en-US"/>
        </w:rPr>
        <w:t>GENERATE</w:t>
      </w:r>
      <w:r w:rsidR="008546F4" w:rsidRPr="008546F4">
        <w:t xml:space="preserve">, </w:t>
      </w:r>
      <w:r w:rsidR="008546F4">
        <w:rPr>
          <w:lang w:val="en-US"/>
        </w:rPr>
        <w:t>TERMINATE</w:t>
      </w:r>
    </w:p>
    <w:p w:rsidR="008546F4" w:rsidRPr="008546F4" w:rsidRDefault="008546F4" w:rsidP="008546F4">
      <w:pPr>
        <w:pStyle w:val="a3"/>
        <w:numPr>
          <w:ilvl w:val="0"/>
          <w:numId w:val="34"/>
        </w:numPr>
        <w:rPr>
          <w:b/>
          <w:lang w:val="en-US"/>
        </w:rPr>
      </w:pPr>
      <w:r w:rsidRPr="008546F4">
        <w:rPr>
          <w:b/>
          <w:lang w:val="en-US"/>
        </w:rPr>
        <w:t>GENERATE [A],[B],[C],[D],[E],</w:t>
      </w:r>
    </w:p>
    <w:p w:rsidR="004803BB" w:rsidRDefault="004803BB" w:rsidP="004803BB">
      <w:r>
        <w:t>Функцией данного блока является создание транзактов, входящих в систему.</w:t>
      </w:r>
      <w:r w:rsidR="000B1461">
        <w:t xml:space="preserve"> Все параметры необязательные</w:t>
      </w:r>
    </w:p>
    <w:p w:rsidR="000B1461" w:rsidRPr="000B1461" w:rsidRDefault="004803BB" w:rsidP="000B1461">
      <w:pPr>
        <w:pStyle w:val="a3"/>
        <w:numPr>
          <w:ilvl w:val="0"/>
          <w:numId w:val="26"/>
        </w:numPr>
      </w:pPr>
      <w:r>
        <w:t xml:space="preserve">А </w:t>
      </w:r>
      <w:r w:rsidR="000B1461" w:rsidRPr="000B1461">
        <w:t xml:space="preserve">- </w:t>
      </w:r>
      <w:r>
        <w:t>среднее время между поступлением отдельных транзактов</w:t>
      </w:r>
      <w:r w:rsidR="000B1461">
        <w:t xml:space="preserve"> (0)</w:t>
      </w:r>
      <w:r>
        <w:t xml:space="preserve">. </w:t>
      </w:r>
      <w:r w:rsidR="000B1461" w:rsidRPr="000B1461">
        <w:t xml:space="preserve">Если при вычислении времени появления в системе 1-ого транзакта, оно получилось равным 0, то симулятор полагает его равным 1. </w:t>
      </w:r>
    </w:p>
    <w:p w:rsidR="000B1461" w:rsidRDefault="000B1461" w:rsidP="000B1461">
      <w:pPr>
        <w:pStyle w:val="a3"/>
        <w:ind w:left="1080"/>
      </w:pPr>
    </w:p>
    <w:p w:rsidR="000B1461" w:rsidRPr="000B1461" w:rsidRDefault="000B1461" w:rsidP="000B1461">
      <w:pPr>
        <w:pStyle w:val="a3"/>
        <w:numPr>
          <w:ilvl w:val="0"/>
          <w:numId w:val="26"/>
        </w:numPr>
        <w:rPr>
          <w:i/>
          <w:iCs/>
        </w:rPr>
      </w:pPr>
      <w:r w:rsidRPr="000B1461">
        <w:rPr>
          <w:lang w:val="en-US"/>
        </w:rPr>
        <w:t>B</w:t>
      </w:r>
      <w:r>
        <w:t xml:space="preserve"> – </w:t>
      </w:r>
      <w:proofErr w:type="gramStart"/>
      <w:r>
        <w:t>модификатор</w:t>
      </w:r>
      <w:proofErr w:type="gramEnd"/>
      <w:r>
        <w:t xml:space="preserve"> (как</w:t>
      </w:r>
      <w:r w:rsidR="004803BB">
        <w:t xml:space="preserve"> в блоке ADVANCE</w:t>
      </w:r>
      <w:r>
        <w:t>)</w:t>
      </w:r>
      <w:r w:rsidR="008546F4">
        <w:t xml:space="preserve"> (0)</w:t>
      </w:r>
      <w:r>
        <w:t xml:space="preserve">. </w:t>
      </w:r>
      <w:r w:rsidRPr="000B1461">
        <w:t>Задаваемый модификатором интервал не должен превосходить среднего, записанного в поле А.</w:t>
      </w:r>
    </w:p>
    <w:p w:rsidR="000B1461" w:rsidRPr="000B1461" w:rsidRDefault="000B1461" w:rsidP="000B1461">
      <w:pPr>
        <w:pStyle w:val="a3"/>
        <w:rPr>
          <w:i/>
          <w:iCs/>
        </w:rPr>
      </w:pPr>
    </w:p>
    <w:p w:rsidR="000B1461" w:rsidRDefault="000B1461" w:rsidP="000B1461">
      <w:pPr>
        <w:pStyle w:val="a3"/>
        <w:numPr>
          <w:ilvl w:val="0"/>
          <w:numId w:val="26"/>
        </w:numPr>
      </w:pPr>
      <w:r>
        <w:t xml:space="preserve">С </w:t>
      </w:r>
      <w:r>
        <w:t xml:space="preserve">– </w:t>
      </w:r>
      <w:r>
        <w:t>начальная задержка</w:t>
      </w:r>
      <w:r w:rsidR="008546F4">
        <w:t xml:space="preserve"> (0)</w:t>
      </w:r>
      <w:r>
        <w:t xml:space="preserve">. </w:t>
      </w:r>
    </w:p>
    <w:p w:rsidR="000B1461" w:rsidRDefault="000B1461" w:rsidP="000B1461">
      <w:pPr>
        <w:pStyle w:val="a3"/>
        <w:numPr>
          <w:ilvl w:val="0"/>
          <w:numId w:val="26"/>
        </w:numPr>
      </w:pPr>
      <w:r>
        <w:t>D задает число транзактов, которое должно быть создано блоком GENERATE</w:t>
      </w:r>
      <w:r w:rsidR="008546F4">
        <w:t xml:space="preserve"> (бск)</w:t>
      </w:r>
      <w:r>
        <w:t xml:space="preserve">. </w:t>
      </w:r>
    </w:p>
    <w:p w:rsidR="008546F4" w:rsidRDefault="008546F4" w:rsidP="008546F4">
      <w:pPr>
        <w:pStyle w:val="a3"/>
        <w:numPr>
          <w:ilvl w:val="0"/>
          <w:numId w:val="26"/>
        </w:numPr>
      </w:pPr>
      <w:r w:rsidRPr="008546F4">
        <w:t>Е – уровень приоритета транзакта (возможные значения – целые числа от 0 до 127; чем больше значение, тем выше приоритет, по умолчанию – 0).</w:t>
      </w:r>
    </w:p>
    <w:p w:rsidR="000B1461" w:rsidRPr="008546F4" w:rsidRDefault="000B1461" w:rsidP="008546F4">
      <w:pPr>
        <w:pStyle w:val="a3"/>
        <w:numPr>
          <w:ilvl w:val="0"/>
          <w:numId w:val="26"/>
        </w:numPr>
        <w:rPr>
          <w:lang w:val="en-US"/>
        </w:rPr>
      </w:pPr>
      <w:r>
        <w:t>Поля F – I: максимальное число параметров каждого типа.</w:t>
      </w:r>
      <w:r w:rsidR="008546F4">
        <w:t xml:space="preserve"> </w:t>
      </w:r>
      <w:r>
        <w:t>Пример</w:t>
      </w:r>
      <w:r w:rsidRPr="008546F4">
        <w:rPr>
          <w:lang w:val="en-US"/>
        </w:rPr>
        <w:t>. GENERATE 10, 3, 100, 16, 5, 5PB, 20PH, 3PL, 4PW</w:t>
      </w:r>
    </w:p>
    <w:p w:rsidR="004803BB" w:rsidRPr="000B1461" w:rsidRDefault="004803BB" w:rsidP="000B1461">
      <w:pPr>
        <w:rPr>
          <w:rStyle w:val="a5"/>
        </w:rPr>
      </w:pPr>
      <w:r w:rsidRPr="000B1461">
        <w:rPr>
          <w:rStyle w:val="a5"/>
        </w:rPr>
        <w:t xml:space="preserve">Интервал между транзактами, т.е. время </w:t>
      </w:r>
      <w:proofErr w:type="gramStart"/>
      <w:r w:rsidRPr="000B1461">
        <w:rPr>
          <w:rStyle w:val="a5"/>
        </w:rPr>
        <w:t>появления</w:t>
      </w:r>
      <w:proofErr w:type="gramEnd"/>
      <w:r w:rsidRPr="000B1461">
        <w:rPr>
          <w:rStyle w:val="a5"/>
        </w:rPr>
        <w:t xml:space="preserve"> следующего транзакта вычисляется только после того, как генерируемый транзакт покидает блок GENERATE. Поэтому если после блока GENERATE стоит блок, который может по какой-либо причине задержать транзакт, то время генерации следующего транзакта будет вычислено после снятия блокирующего устройства, т.е. когда сгенерированный транзакт пройдет следующий за блоком GENERATE блок. Поэтому средний интервал между транзактами будет больше чем среднее значение, заданное в поле А. Что приводит к ошибке. Избежать её можно, поместив после блока GENERATE блок, не задерживающий транзакт.</w:t>
      </w:r>
    </w:p>
    <w:p w:rsidR="008546F4" w:rsidRPr="008546F4" w:rsidRDefault="008546F4" w:rsidP="008546F4">
      <w:pPr>
        <w:pStyle w:val="a3"/>
        <w:numPr>
          <w:ilvl w:val="0"/>
          <w:numId w:val="34"/>
        </w:numPr>
        <w:rPr>
          <w:b/>
        </w:rPr>
      </w:pPr>
      <w:r w:rsidRPr="008546F4">
        <w:rPr>
          <w:b/>
        </w:rPr>
        <w:t>TERMINATE [A]</w:t>
      </w:r>
    </w:p>
    <w:p w:rsidR="004803BB" w:rsidRDefault="004803BB" w:rsidP="004803BB">
      <w:r>
        <w:t xml:space="preserve">Удаляет транзакты из системы. Он используется для обозначения окончания пути транзакта. </w:t>
      </w:r>
    </w:p>
    <w:p w:rsidR="004803BB" w:rsidRDefault="004803BB" w:rsidP="004803BB">
      <w:r>
        <w:t>Поле А указывает, изменяет ли этот блок содержимое счетчика завершения в момент поступления транзакта и, если изменяет, то на сколько единиц</w:t>
      </w:r>
      <w:r w:rsidR="008546F4">
        <w:t xml:space="preserve"> (0 по ум)</w:t>
      </w:r>
      <w:r>
        <w:t>.</w:t>
      </w:r>
    </w:p>
    <w:p w:rsidR="008546F4" w:rsidRDefault="008546F4" w:rsidP="008546F4">
      <w:pPr>
        <w:pStyle w:val="3"/>
      </w:pPr>
      <w:r>
        <w:t xml:space="preserve">2. Создание копий </w:t>
      </w:r>
      <w:r>
        <w:rPr>
          <w:lang w:val="en-US"/>
        </w:rPr>
        <w:t>s</w:t>
      </w:r>
      <w:r>
        <w:rPr>
          <w:lang w:val="en-US"/>
        </w:rPr>
        <w:t>plit</w:t>
      </w:r>
      <w:r>
        <w:t xml:space="preserve"> </w:t>
      </w:r>
    </w:p>
    <w:p w:rsidR="008546F4" w:rsidRDefault="008546F4" w:rsidP="008546F4">
      <w:pPr>
        <w:rPr>
          <w:b/>
        </w:rPr>
      </w:pPr>
      <w:r w:rsidRPr="008546F4">
        <w:rPr>
          <w:b/>
        </w:rPr>
        <w:t xml:space="preserve">SPLIT </w:t>
      </w:r>
      <w:proofErr w:type="gramStart"/>
      <w:r w:rsidRPr="008546F4">
        <w:rPr>
          <w:b/>
        </w:rPr>
        <w:t>A,|</w:t>
      </w:r>
      <w:proofErr w:type="gramEnd"/>
      <w:r w:rsidRPr="008546F4">
        <w:rPr>
          <w:b/>
        </w:rPr>
        <w:t>B|,[C]</w:t>
      </w:r>
    </w:p>
    <w:p w:rsidR="008546F4" w:rsidRDefault="008546F4" w:rsidP="008546F4">
      <w:r>
        <w:t>В отличие от блока GENERATE, данный блок не создает самостоятельных транзактов, а лишь генерирует заданное число копий входящего в него транзакта. Число копий задается в поле А.</w:t>
      </w:r>
    </w:p>
    <w:p w:rsidR="008546F4" w:rsidRDefault="008546F4" w:rsidP="008546F4">
      <w:r>
        <w:t>После прохождения блока SPLIT исходный транзакт направляется в следующий блок. А все копии пересылаются по адресу, указанному в поле В.</w:t>
      </w:r>
    </w:p>
    <w:p w:rsidR="008546F4" w:rsidRDefault="008546F4" w:rsidP="008546F4">
      <w:r>
        <w:t xml:space="preserve">Исходное сообщение и копии являются равноправными и могут снова проходить через любое количество блоков SPLIT. Все транзакты, полученные копированием, а также копии копий принадлежат к одному ансамблю. И далее к этому ансамблю можно применять специальные операции или блоки, осуществляющие обработку ансамблей транзактов. </w:t>
      </w:r>
    </w:p>
    <w:p w:rsidR="008546F4" w:rsidRDefault="008546F4" w:rsidP="008546F4">
      <w:r>
        <w:t>Получаемый ансамбль транзактов может быть пронумерован. Для этого в поле С записывается номер параметра транзакта, в котором будет произведена нумерация. Если в исходном транзакте значение этого параметра было равно по величине k, то после нумерации исходный транзакт получит номер k+1, первая копия k+2 и т.д.</w:t>
      </w:r>
    </w:p>
    <w:p w:rsidR="008546F4" w:rsidRDefault="008546F4" w:rsidP="008546F4">
      <w:r>
        <w:t>Копии, полученные в блоке SPLIT, могут иметь число и типы параметров, отличные от исходного.</w:t>
      </w:r>
    </w:p>
    <w:p w:rsidR="008546F4" w:rsidRDefault="008546F4" w:rsidP="008546F4">
      <w:r>
        <w:t xml:space="preserve">SPLIT </w:t>
      </w:r>
      <w:proofErr w:type="gramStart"/>
      <w:r>
        <w:t>3,P</w:t>
      </w:r>
      <w:proofErr w:type="gramEnd"/>
      <w:r>
        <w:t>$1,2,4</w:t>
      </w:r>
    </w:p>
    <w:p w:rsidR="008546F4" w:rsidRDefault="008546F4" w:rsidP="008546F4">
      <w:r>
        <w:t>Создает 3 копии транзакта, которые поступают на блоки, указанные в первом параметре, номера транзактов-копий указываются во втором параметре, каждая копия будет иметь 4 параметра.</w:t>
      </w:r>
    </w:p>
    <w:p w:rsidR="008546F4" w:rsidRPr="00B304B7" w:rsidRDefault="008546F4" w:rsidP="008546F4">
      <w:r>
        <w:t xml:space="preserve">Если </w:t>
      </w:r>
      <w:r>
        <w:rPr>
          <w:lang w:val="en-US"/>
        </w:rPr>
        <w:t>B</w:t>
      </w:r>
      <w:r w:rsidRPr="00B304B7">
        <w:t xml:space="preserve"> </w:t>
      </w:r>
      <w:r>
        <w:t xml:space="preserve">не указан, </w:t>
      </w:r>
      <w:r>
        <w:t>то,</w:t>
      </w:r>
      <w:r>
        <w:t xml:space="preserve"> как и оригинал – к следующему</w:t>
      </w:r>
    </w:p>
    <w:p w:rsidR="008546F4" w:rsidRDefault="008546F4" w:rsidP="008546F4">
      <w:pPr>
        <w:pStyle w:val="3"/>
      </w:pPr>
      <w:r>
        <w:t>2,3</w:t>
      </w:r>
      <w:r w:rsidRPr="008546F4">
        <w:t xml:space="preserve">. </w:t>
      </w:r>
      <w:r>
        <w:rPr>
          <w:lang w:val="en-US"/>
        </w:rPr>
        <w:t>Assemble</w:t>
      </w:r>
      <w:r w:rsidRPr="00616216">
        <w:t xml:space="preserve">, </w:t>
      </w:r>
      <w:r>
        <w:rPr>
          <w:lang w:val="en-US"/>
        </w:rPr>
        <w:t>gather</w:t>
      </w:r>
      <w:r>
        <w:t xml:space="preserve">, </w:t>
      </w:r>
      <w:r>
        <w:rPr>
          <w:lang w:val="en-US"/>
        </w:rPr>
        <w:t>match</w:t>
      </w:r>
      <w:r w:rsidRPr="00616216">
        <w:t xml:space="preserve"> (</w:t>
      </w:r>
      <w:r>
        <w:t>Группа блоков синхронизации движения транзактов</w:t>
      </w:r>
      <w:r w:rsidRPr="00616216">
        <w:t>)</w:t>
      </w:r>
    </w:p>
    <w:p w:rsidR="008546F4" w:rsidRPr="008546F4" w:rsidRDefault="008546F4" w:rsidP="008546F4">
      <w:pPr>
        <w:pStyle w:val="a3"/>
        <w:numPr>
          <w:ilvl w:val="0"/>
          <w:numId w:val="35"/>
        </w:numPr>
        <w:rPr>
          <w:b/>
        </w:rPr>
      </w:pPr>
      <w:r w:rsidRPr="008546F4">
        <w:rPr>
          <w:b/>
        </w:rPr>
        <w:t>ASSEMBLE A</w:t>
      </w:r>
    </w:p>
    <w:p w:rsidR="008546F4" w:rsidRDefault="008546F4" w:rsidP="008546F4">
      <w:r>
        <w:lastRenderedPageBreak/>
        <w:t>Объединение</w:t>
      </w:r>
      <w:r>
        <w:t xml:space="preserve"> определенного числа транзактов, являющихся членами одного ансамбля. Число определяемых ансамблей указывается в поле А. Транзакты, принадлежащие одному ансамблю, будут задерживаться в блоке ASSEMBLE до тех пор, пока не поступит заданное число транзактов этого ансамбля. </w:t>
      </w:r>
    </w:p>
    <w:p w:rsidR="008546F4" w:rsidRDefault="008546F4" w:rsidP="008546F4">
      <w:r>
        <w:t xml:space="preserve">В результате на выходе блока появляется один первый транзакт ансамбля, а остальные транзакты уничтожаются. </w:t>
      </w:r>
    </w:p>
    <w:p w:rsidR="008546F4" w:rsidRDefault="008546F4" w:rsidP="008546F4">
      <w:r>
        <w:t>В одном блоке ASSEMBLE могут накапливаться транзакты разных ансамблей. Транзакты одного ансамбля могут накапливаться в разных блоках ASSEMBLE. Если число собираемых транзактов задается с помощью косвенной адресации, то для его установления используется параметр первого пришедшего транзакта.</w:t>
      </w:r>
    </w:p>
    <w:p w:rsidR="008546F4" w:rsidRDefault="008546F4" w:rsidP="008546F4">
      <w:r>
        <w:t>Задача. Построить модель прохождения 100 деталей, поступление которых подчиняется равномерному закону в интервале 8+-2 ед. времени. И обработка производится параллельно двумя рабочими, каждый из которых выполняет свою операцию независимо друг от друга со временем 5+-3.</w:t>
      </w:r>
    </w:p>
    <w:p w:rsidR="008546F4" w:rsidRDefault="008546F4" w:rsidP="008546F4">
      <w:r>
        <w:t>Определить коэффициенты занятости этих рабочих.</w:t>
      </w:r>
    </w:p>
    <w:p w:rsidR="008546F4" w:rsidRDefault="008546F4" w:rsidP="008546F4">
      <w:r>
        <w:t xml:space="preserve">Распараллеливание – </w:t>
      </w:r>
      <w:proofErr w:type="spellStart"/>
      <w:r>
        <w:t>split</w:t>
      </w:r>
      <w:proofErr w:type="spellEnd"/>
      <w:r>
        <w:t>. Передать (</w:t>
      </w:r>
      <w:proofErr w:type="spellStart"/>
      <w:r>
        <w:t>transfer</w:t>
      </w:r>
      <w:proofErr w:type="spellEnd"/>
      <w:r>
        <w:t>) и собрать (</w:t>
      </w:r>
      <w:proofErr w:type="spellStart"/>
      <w:r>
        <w:t>assemble</w:t>
      </w:r>
      <w:proofErr w:type="spellEnd"/>
      <w:r>
        <w:t>).</w:t>
      </w:r>
    </w:p>
    <w:p w:rsidR="008546F4" w:rsidRPr="00616216" w:rsidRDefault="008546F4" w:rsidP="008546F4">
      <w:pPr>
        <w:rPr>
          <w:rStyle w:val="a4"/>
          <w:color w:val="2E74B5" w:themeColor="accent1" w:themeShade="BF"/>
        </w:rPr>
      </w:pPr>
      <w:r w:rsidRPr="00616216">
        <w:rPr>
          <w:rStyle w:val="a4"/>
          <w:color w:val="2E74B5" w:themeColor="accent1" w:themeShade="BF"/>
        </w:rPr>
        <w:t>GENERATE 8,2</w:t>
      </w:r>
    </w:p>
    <w:p w:rsidR="008546F4" w:rsidRPr="00616216" w:rsidRDefault="008546F4" w:rsidP="008546F4">
      <w:pPr>
        <w:rPr>
          <w:rStyle w:val="a4"/>
          <w:color w:val="2E74B5" w:themeColor="accent1" w:themeShade="BF"/>
        </w:rPr>
      </w:pPr>
      <w:r w:rsidRPr="00616216">
        <w:rPr>
          <w:rStyle w:val="a4"/>
          <w:color w:val="2E74B5" w:themeColor="accent1" w:themeShade="BF"/>
        </w:rPr>
        <w:t>SPLIT 1, Lwrk2 // копию второго рабочего</w:t>
      </w:r>
    </w:p>
    <w:p w:rsidR="008546F4" w:rsidRPr="00616216" w:rsidRDefault="008546F4" w:rsidP="008546F4">
      <w:pPr>
        <w:rPr>
          <w:rStyle w:val="a4"/>
          <w:color w:val="2E74B5" w:themeColor="accent1" w:themeShade="BF"/>
        </w:rPr>
      </w:pPr>
      <w:r w:rsidRPr="00616216">
        <w:rPr>
          <w:rStyle w:val="a4"/>
          <w:color w:val="2E74B5" w:themeColor="accent1" w:themeShade="BF"/>
        </w:rPr>
        <w:t>//начало обработки детали</w:t>
      </w:r>
    </w:p>
    <w:p w:rsidR="008546F4" w:rsidRPr="00616216" w:rsidRDefault="008546F4" w:rsidP="008546F4">
      <w:pPr>
        <w:rPr>
          <w:rStyle w:val="a4"/>
          <w:color w:val="2E74B5" w:themeColor="accent1" w:themeShade="BF"/>
        </w:rPr>
      </w:pPr>
      <w:r w:rsidRPr="00616216">
        <w:rPr>
          <w:rStyle w:val="a4"/>
          <w:color w:val="2E74B5" w:themeColor="accent1" w:themeShade="BF"/>
        </w:rPr>
        <w:t>SEIZE Wrk1</w:t>
      </w:r>
    </w:p>
    <w:p w:rsidR="008546F4" w:rsidRPr="00616216" w:rsidRDefault="008546F4" w:rsidP="008546F4">
      <w:pPr>
        <w:rPr>
          <w:rStyle w:val="a4"/>
          <w:color w:val="2E74B5" w:themeColor="accent1" w:themeShade="BF"/>
        </w:rPr>
      </w:pPr>
      <w:r w:rsidRPr="00616216">
        <w:rPr>
          <w:rStyle w:val="a4"/>
          <w:color w:val="2E74B5" w:themeColor="accent1" w:themeShade="BF"/>
        </w:rPr>
        <w:t>ADVANCE 5,3</w:t>
      </w:r>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RELEASE Wrk1</w:t>
      </w:r>
    </w:p>
    <w:p w:rsidR="008546F4" w:rsidRPr="00616216" w:rsidRDefault="008546F4" w:rsidP="008546F4">
      <w:pPr>
        <w:rPr>
          <w:rStyle w:val="a4"/>
          <w:color w:val="2E74B5" w:themeColor="accent1" w:themeShade="BF"/>
          <w:lang w:val="en-US"/>
        </w:rPr>
      </w:pPr>
      <w:proofErr w:type="gramStart"/>
      <w:r w:rsidRPr="00616216">
        <w:rPr>
          <w:rStyle w:val="a4"/>
          <w:color w:val="2E74B5" w:themeColor="accent1" w:themeShade="BF"/>
          <w:lang w:val="en-US"/>
        </w:rPr>
        <w:t>TRANSFER</w:t>
      </w:r>
      <w:r w:rsidRPr="008546F4">
        <w:rPr>
          <w:rStyle w:val="a4"/>
          <w:color w:val="2E74B5" w:themeColor="accent1" w:themeShade="BF"/>
          <w:lang w:val="en-US"/>
        </w:rPr>
        <w:t xml:space="preserve"> </w:t>
      </w:r>
      <w:r w:rsidRPr="00616216">
        <w:rPr>
          <w:rStyle w:val="a4"/>
          <w:color w:val="2E74B5" w:themeColor="accent1" w:themeShade="BF"/>
          <w:lang w:val="en-US"/>
        </w:rPr>
        <w:t>,</w:t>
      </w:r>
      <w:proofErr w:type="spellStart"/>
      <w:r w:rsidRPr="00616216">
        <w:rPr>
          <w:rStyle w:val="a4"/>
          <w:color w:val="2E74B5" w:themeColor="accent1" w:themeShade="BF"/>
          <w:lang w:val="en-US"/>
        </w:rPr>
        <w:t>LJoin</w:t>
      </w:r>
      <w:proofErr w:type="spellEnd"/>
      <w:proofErr w:type="gramEnd"/>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LWrk2 SEIZE Wrk2</w:t>
      </w:r>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ADVANCE 5</w:t>
      </w:r>
      <w:proofErr w:type="gramStart"/>
      <w:r w:rsidRPr="008546F4">
        <w:rPr>
          <w:rStyle w:val="a4"/>
          <w:color w:val="2E74B5" w:themeColor="accent1" w:themeShade="BF"/>
          <w:lang w:val="en-US"/>
        </w:rPr>
        <w:t>,3</w:t>
      </w:r>
      <w:proofErr w:type="gramEnd"/>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RELEASE Wrk2</w:t>
      </w:r>
    </w:p>
    <w:p w:rsidR="008546F4" w:rsidRPr="008546F4" w:rsidRDefault="008546F4" w:rsidP="008546F4">
      <w:pPr>
        <w:rPr>
          <w:rStyle w:val="a4"/>
          <w:color w:val="2E74B5" w:themeColor="accent1" w:themeShade="BF"/>
          <w:lang w:val="en-US"/>
        </w:rPr>
      </w:pPr>
      <w:proofErr w:type="spellStart"/>
      <w:r w:rsidRPr="008546F4">
        <w:rPr>
          <w:rStyle w:val="a4"/>
          <w:color w:val="2E74B5" w:themeColor="accent1" w:themeShade="BF"/>
          <w:lang w:val="en-US"/>
        </w:rPr>
        <w:t>LJoin</w:t>
      </w:r>
      <w:proofErr w:type="spellEnd"/>
      <w:r w:rsidRPr="008546F4">
        <w:rPr>
          <w:rStyle w:val="a4"/>
          <w:color w:val="2E74B5" w:themeColor="accent1" w:themeShade="BF"/>
          <w:lang w:val="en-US"/>
        </w:rPr>
        <w:t xml:space="preserve"> ASSEMBLE 2</w:t>
      </w:r>
    </w:p>
    <w:p w:rsidR="008546F4" w:rsidRPr="00616216" w:rsidRDefault="008546F4" w:rsidP="008546F4">
      <w:pPr>
        <w:rPr>
          <w:rStyle w:val="a4"/>
          <w:color w:val="2E74B5" w:themeColor="accent1" w:themeShade="BF"/>
        </w:rPr>
      </w:pPr>
      <w:r w:rsidRPr="00616216">
        <w:rPr>
          <w:rStyle w:val="a4"/>
          <w:color w:val="2E74B5" w:themeColor="accent1" w:themeShade="BF"/>
        </w:rPr>
        <w:t>TERMINATE 1</w:t>
      </w:r>
    </w:p>
    <w:p w:rsidR="008546F4" w:rsidRPr="00616216" w:rsidRDefault="008546F4" w:rsidP="008546F4">
      <w:pPr>
        <w:rPr>
          <w:rStyle w:val="a4"/>
          <w:color w:val="2E74B5" w:themeColor="accent1" w:themeShade="BF"/>
        </w:rPr>
      </w:pPr>
      <w:r w:rsidRPr="00616216">
        <w:rPr>
          <w:rStyle w:val="a4"/>
          <w:color w:val="2E74B5" w:themeColor="accent1" w:themeShade="BF"/>
        </w:rPr>
        <w:t>START 100</w:t>
      </w:r>
    </w:p>
    <w:p w:rsidR="008546F4" w:rsidRDefault="008546F4" w:rsidP="008546F4"/>
    <w:p w:rsidR="008546F4" w:rsidRDefault="008546F4" w:rsidP="008546F4">
      <w:r>
        <w:t>Изменить программу так, чтобы можно было написать START 1</w:t>
      </w:r>
    </w:p>
    <w:p w:rsidR="008546F4" w:rsidRPr="00616216" w:rsidRDefault="008546F4" w:rsidP="008546F4">
      <w:pPr>
        <w:rPr>
          <w:rStyle w:val="a4"/>
          <w:color w:val="2E74B5" w:themeColor="accent1" w:themeShade="BF"/>
        </w:rPr>
      </w:pPr>
      <w:r w:rsidRPr="00616216">
        <w:rPr>
          <w:rStyle w:val="a4"/>
          <w:color w:val="2E74B5" w:themeColor="accent1" w:themeShade="BF"/>
        </w:rPr>
        <w:t xml:space="preserve">GENERATE </w:t>
      </w:r>
      <w:proofErr w:type="gramStart"/>
      <w:r w:rsidRPr="00616216">
        <w:rPr>
          <w:rStyle w:val="a4"/>
          <w:color w:val="2E74B5" w:themeColor="accent1" w:themeShade="BF"/>
        </w:rPr>
        <w:t>8,2,,</w:t>
      </w:r>
      <w:proofErr w:type="gramEnd"/>
      <w:r w:rsidRPr="00616216">
        <w:rPr>
          <w:rStyle w:val="a4"/>
          <w:color w:val="2E74B5" w:themeColor="accent1" w:themeShade="BF"/>
        </w:rPr>
        <w:t>100</w:t>
      </w:r>
    </w:p>
    <w:p w:rsidR="008546F4" w:rsidRPr="008546F4" w:rsidRDefault="008546F4" w:rsidP="008546F4">
      <w:pPr>
        <w:rPr>
          <w:rStyle w:val="a4"/>
          <w:color w:val="2E74B5" w:themeColor="accent1" w:themeShade="BF"/>
        </w:rPr>
      </w:pPr>
      <w:r w:rsidRPr="00616216">
        <w:rPr>
          <w:rStyle w:val="a4"/>
          <w:color w:val="2E74B5" w:themeColor="accent1" w:themeShade="BF"/>
        </w:rPr>
        <w:t>…</w:t>
      </w:r>
    </w:p>
    <w:p w:rsidR="008546F4" w:rsidRPr="008546F4" w:rsidRDefault="008546F4" w:rsidP="008546F4">
      <w:pPr>
        <w:rPr>
          <w:rStyle w:val="a4"/>
          <w:color w:val="2E74B5" w:themeColor="accent1" w:themeShade="BF"/>
        </w:rPr>
      </w:pPr>
      <w:r w:rsidRPr="00616216">
        <w:rPr>
          <w:rStyle w:val="a4"/>
          <w:color w:val="2E74B5" w:themeColor="accent1" w:themeShade="BF"/>
          <w:lang w:val="en-US"/>
        </w:rPr>
        <w:t>START</w:t>
      </w:r>
      <w:r w:rsidRPr="008546F4">
        <w:rPr>
          <w:rStyle w:val="a4"/>
          <w:color w:val="2E74B5" w:themeColor="accent1" w:themeShade="BF"/>
        </w:rPr>
        <w:t xml:space="preserve"> 1</w:t>
      </w:r>
    </w:p>
    <w:p w:rsidR="008546F4" w:rsidRDefault="008546F4" w:rsidP="008546F4">
      <w:r>
        <w:t>Разница будет в том, что первый закончит свою работу, когда 100 уничтожится. А второй, когда 100 создастся.</w:t>
      </w:r>
    </w:p>
    <w:p w:rsidR="008546F4" w:rsidRPr="008546F4" w:rsidRDefault="008546F4" w:rsidP="008546F4">
      <w:pPr>
        <w:pStyle w:val="a3"/>
        <w:numPr>
          <w:ilvl w:val="0"/>
          <w:numId w:val="35"/>
        </w:numPr>
        <w:rPr>
          <w:b/>
        </w:rPr>
      </w:pPr>
      <w:r w:rsidRPr="008546F4">
        <w:rPr>
          <w:b/>
        </w:rPr>
        <w:lastRenderedPageBreak/>
        <w:t>GATHER A</w:t>
      </w:r>
    </w:p>
    <w:p w:rsidR="008546F4" w:rsidRDefault="008546F4" w:rsidP="008546F4">
      <w:r>
        <w:t>Действие блока GATHER аналогично действию ASSEMBLE. Отличие в том, что после накопления в блоке числа транзактов указанного в поле А – они все передаются в следующий блок. Этот блок позволяет синхронизировать движение транзактов одного ансамбля по одному пути.</w:t>
      </w:r>
    </w:p>
    <w:p w:rsidR="008546F4" w:rsidRDefault="008546F4" w:rsidP="008546F4">
      <w:r>
        <w:t>Задача. Необходимо моделировать 80 деталей. Каждая деталь является подшипником (поступают обоймы и шарики) с интервалом времени 25+-4 ед. времени. На контроль обоймы затрачивается 4+-1 ед. времени. Контроль шариков производится последовательно со времени 2+-1 ед. времени на шарик. Операция сборки требует одновременного поступления обоймы и всех шариков и производится со временем 4+-2.</w:t>
      </w:r>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GENERATE 25</w:t>
      </w:r>
      <w:proofErr w:type="gramStart"/>
      <w:r w:rsidRPr="008546F4">
        <w:rPr>
          <w:rStyle w:val="a4"/>
          <w:color w:val="2E74B5" w:themeColor="accent1" w:themeShade="BF"/>
          <w:lang w:val="en-US"/>
        </w:rPr>
        <w:t>,4</w:t>
      </w:r>
      <w:proofErr w:type="gramEnd"/>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SPLIT 8</w:t>
      </w:r>
      <w:proofErr w:type="gramStart"/>
      <w:r w:rsidRPr="008546F4">
        <w:rPr>
          <w:rStyle w:val="a4"/>
          <w:color w:val="2E74B5" w:themeColor="accent1" w:themeShade="BF"/>
          <w:lang w:val="en-US"/>
        </w:rPr>
        <w:t>,Sharik</w:t>
      </w:r>
      <w:proofErr w:type="gramEnd"/>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 xml:space="preserve">SEIZE </w:t>
      </w:r>
      <w:proofErr w:type="spellStart"/>
      <w:r w:rsidRPr="00616216">
        <w:rPr>
          <w:rStyle w:val="a4"/>
          <w:color w:val="2E74B5" w:themeColor="accent1" w:themeShade="BF"/>
          <w:lang w:val="en-US"/>
        </w:rPr>
        <w:t>OboimaControl</w:t>
      </w:r>
      <w:proofErr w:type="spellEnd"/>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ADVANCE 4</w:t>
      </w:r>
      <w:proofErr w:type="gramStart"/>
      <w:r w:rsidRPr="00616216">
        <w:rPr>
          <w:rStyle w:val="a4"/>
          <w:color w:val="2E74B5" w:themeColor="accent1" w:themeShade="BF"/>
          <w:lang w:val="en-US"/>
        </w:rPr>
        <w:t>,1</w:t>
      </w:r>
      <w:proofErr w:type="gramEnd"/>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 xml:space="preserve">RELEASE </w:t>
      </w:r>
      <w:proofErr w:type="spellStart"/>
      <w:r w:rsidRPr="00616216">
        <w:rPr>
          <w:rStyle w:val="a4"/>
          <w:color w:val="2E74B5" w:themeColor="accent1" w:themeShade="BF"/>
          <w:lang w:val="en-US"/>
        </w:rPr>
        <w:t>OboimaControl</w:t>
      </w:r>
      <w:proofErr w:type="spellEnd"/>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TRANSFER FINAL</w:t>
      </w:r>
    </w:p>
    <w:p w:rsidR="008546F4" w:rsidRPr="00616216" w:rsidRDefault="008546F4" w:rsidP="008546F4">
      <w:pPr>
        <w:rPr>
          <w:rStyle w:val="a4"/>
          <w:color w:val="2E74B5" w:themeColor="accent1" w:themeShade="BF"/>
          <w:lang w:val="en-US"/>
        </w:rPr>
      </w:pPr>
      <w:proofErr w:type="spellStart"/>
      <w:r w:rsidRPr="00616216">
        <w:rPr>
          <w:rStyle w:val="a4"/>
          <w:color w:val="2E74B5" w:themeColor="accent1" w:themeShade="BF"/>
          <w:lang w:val="en-US"/>
        </w:rPr>
        <w:t>Sharik</w:t>
      </w:r>
      <w:proofErr w:type="spellEnd"/>
      <w:r w:rsidRPr="00616216">
        <w:rPr>
          <w:rStyle w:val="a4"/>
          <w:color w:val="2E74B5" w:themeColor="accent1" w:themeShade="BF"/>
          <w:lang w:val="en-US"/>
        </w:rPr>
        <w:t xml:space="preserve"> SEIZE </w:t>
      </w:r>
      <w:proofErr w:type="spellStart"/>
      <w:r w:rsidRPr="00616216">
        <w:rPr>
          <w:rStyle w:val="a4"/>
          <w:color w:val="2E74B5" w:themeColor="accent1" w:themeShade="BF"/>
          <w:lang w:val="en-US"/>
        </w:rPr>
        <w:t>SharikControl</w:t>
      </w:r>
      <w:proofErr w:type="spellEnd"/>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ADVANCE 2</w:t>
      </w:r>
      <w:proofErr w:type="gramStart"/>
      <w:r w:rsidRPr="00616216">
        <w:rPr>
          <w:rStyle w:val="a4"/>
          <w:color w:val="2E74B5" w:themeColor="accent1" w:themeShade="BF"/>
          <w:lang w:val="en-US"/>
        </w:rPr>
        <w:t>,1</w:t>
      </w:r>
      <w:proofErr w:type="gramEnd"/>
    </w:p>
    <w:p w:rsidR="008546F4" w:rsidRPr="00616216" w:rsidRDefault="008546F4" w:rsidP="008546F4">
      <w:pPr>
        <w:rPr>
          <w:rStyle w:val="a4"/>
          <w:color w:val="2E74B5" w:themeColor="accent1" w:themeShade="BF"/>
          <w:lang w:val="en-US"/>
        </w:rPr>
      </w:pPr>
      <w:r w:rsidRPr="00616216">
        <w:rPr>
          <w:rStyle w:val="a4"/>
          <w:color w:val="2E74B5" w:themeColor="accent1" w:themeShade="BF"/>
          <w:lang w:val="en-US"/>
        </w:rPr>
        <w:t xml:space="preserve">RELEASE </w:t>
      </w:r>
      <w:proofErr w:type="spellStart"/>
      <w:r w:rsidRPr="00616216">
        <w:rPr>
          <w:rStyle w:val="a4"/>
          <w:color w:val="2E74B5" w:themeColor="accent1" w:themeShade="BF"/>
          <w:lang w:val="en-US"/>
        </w:rPr>
        <w:t>SharikControl</w:t>
      </w:r>
      <w:proofErr w:type="spellEnd"/>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 xml:space="preserve">GATHER </w:t>
      </w:r>
      <w:proofErr w:type="gramStart"/>
      <w:r w:rsidRPr="008546F4">
        <w:rPr>
          <w:rStyle w:val="a4"/>
          <w:color w:val="2E74B5" w:themeColor="accent1" w:themeShade="BF"/>
          <w:lang w:val="en-US"/>
        </w:rPr>
        <w:t>8</w:t>
      </w:r>
      <w:proofErr w:type="gramEnd"/>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FINAL ASSEMBLE 9</w:t>
      </w:r>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 xml:space="preserve">SEIZE </w:t>
      </w:r>
      <w:proofErr w:type="spellStart"/>
      <w:r w:rsidRPr="008546F4">
        <w:rPr>
          <w:rStyle w:val="a4"/>
          <w:color w:val="2E74B5" w:themeColor="accent1" w:themeShade="BF"/>
          <w:lang w:val="en-US"/>
        </w:rPr>
        <w:t>Sborka</w:t>
      </w:r>
      <w:proofErr w:type="spellEnd"/>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ADVANCE 4</w:t>
      </w:r>
      <w:proofErr w:type="gramStart"/>
      <w:r w:rsidRPr="008546F4">
        <w:rPr>
          <w:rStyle w:val="a4"/>
          <w:color w:val="2E74B5" w:themeColor="accent1" w:themeShade="BF"/>
          <w:lang w:val="en-US"/>
        </w:rPr>
        <w:t>,2</w:t>
      </w:r>
      <w:proofErr w:type="gramEnd"/>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 xml:space="preserve">RELEASE </w:t>
      </w:r>
      <w:proofErr w:type="spellStart"/>
      <w:r w:rsidRPr="008546F4">
        <w:rPr>
          <w:rStyle w:val="a4"/>
          <w:color w:val="2E74B5" w:themeColor="accent1" w:themeShade="BF"/>
          <w:lang w:val="en-US"/>
        </w:rPr>
        <w:t>Sborka</w:t>
      </w:r>
      <w:proofErr w:type="spellEnd"/>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 xml:space="preserve">TERMINATE </w:t>
      </w:r>
      <w:proofErr w:type="gramStart"/>
      <w:r w:rsidRPr="008546F4">
        <w:rPr>
          <w:rStyle w:val="a4"/>
          <w:color w:val="2E74B5" w:themeColor="accent1" w:themeShade="BF"/>
          <w:lang w:val="en-US"/>
        </w:rPr>
        <w:t>1</w:t>
      </w:r>
      <w:proofErr w:type="gramEnd"/>
    </w:p>
    <w:p w:rsidR="008546F4" w:rsidRPr="00616216" w:rsidRDefault="008546F4" w:rsidP="008546F4">
      <w:pPr>
        <w:rPr>
          <w:rStyle w:val="a4"/>
          <w:color w:val="2E74B5" w:themeColor="accent1" w:themeShade="BF"/>
        </w:rPr>
      </w:pPr>
      <w:r w:rsidRPr="00616216">
        <w:rPr>
          <w:rStyle w:val="a4"/>
          <w:color w:val="2E74B5" w:themeColor="accent1" w:themeShade="BF"/>
        </w:rPr>
        <w:t>START 80</w:t>
      </w:r>
    </w:p>
    <w:p w:rsidR="008546F4" w:rsidRDefault="008546F4" w:rsidP="008546F4">
      <w:r>
        <w:t>Если вместо GATHER поставить ASSEBMLE. Что будет?</w:t>
      </w:r>
      <w:r w:rsidRPr="00616216">
        <w:t xml:space="preserve"> (</w:t>
      </w:r>
      <w:r>
        <w:t>видимо, 9 раз будет сборка)</w:t>
      </w:r>
    </w:p>
    <w:p w:rsidR="008546F4" w:rsidRDefault="008546F4" w:rsidP="008546F4">
      <w:r>
        <w:t>Задача. Рассмотрим часть производственного процесса на винном заводике. Наклейку проделывает один рабочий в ручную. Ему требуется 16+-3 секунды. В каждый ящик умещается 12 бутылок. Оценить интервалы времени между перемещениями полных ящиков в хранилище.</w:t>
      </w:r>
    </w:p>
    <w:p w:rsidR="008546F4" w:rsidRDefault="008546F4" w:rsidP="008546F4">
      <w:r>
        <w:t>Оператор SPLIT обеспечивает неограниченный источник бутылок и осуществляет необходимое условие принадлежности всех входящих транзактов одному ансамблю.</w:t>
      </w:r>
    </w:p>
    <w:p w:rsidR="008546F4" w:rsidRDefault="008546F4" w:rsidP="008546F4">
      <w:r w:rsidRPr="00B304B7">
        <w:lastRenderedPageBreak/>
        <w:drawing>
          <wp:inline distT="0" distB="0" distL="0" distR="0" wp14:anchorId="34ED33DD" wp14:editId="0AEB875F">
            <wp:extent cx="2505679" cy="2337473"/>
            <wp:effectExtent l="0" t="0" r="952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22242" cy="2352924"/>
                    </a:xfrm>
                    <a:prstGeom prst="rect">
                      <a:avLst/>
                    </a:prstGeom>
                  </pic:spPr>
                </pic:pic>
              </a:graphicData>
            </a:graphic>
          </wp:inline>
        </w:drawing>
      </w:r>
    </w:p>
    <w:p w:rsidR="008546F4" w:rsidRPr="0004154A" w:rsidRDefault="008546F4" w:rsidP="0004154A">
      <w:pPr>
        <w:pStyle w:val="a3"/>
        <w:numPr>
          <w:ilvl w:val="0"/>
          <w:numId w:val="35"/>
        </w:numPr>
        <w:rPr>
          <w:b/>
        </w:rPr>
      </w:pPr>
      <w:r w:rsidRPr="0004154A">
        <w:rPr>
          <w:b/>
        </w:rPr>
        <w:t>MATCH A</w:t>
      </w:r>
    </w:p>
    <w:p w:rsidR="008546F4" w:rsidRDefault="008546F4" w:rsidP="008546F4">
      <w:r>
        <w:t>Блок MATCH предназначен для синхронизации продвижения двух транзактов одного ансамбля, движущихся по разным путям. Для синхронизации необходимо 2 блока MATCH, находящиеся в соответствующих местах блок-диаграммы и называемые сопряженные.</w:t>
      </w:r>
    </w:p>
    <w:p w:rsidR="008546F4" w:rsidRDefault="008546F4" w:rsidP="008546F4">
      <w:r>
        <w:t xml:space="preserve">В поле А каждого блока MATCH указывается метка сопряженного ему блока. При подходе этого транзакта к этому блоку, проверяется наличие в сопряженном ему блоке транзакта из того же ансамбля. Если в обоих блоках имеются транзакты одного ансамбля, то они одновременно пропускаются через блоки MATCH. Иначе поступающий транзакт будет ожидать поступления транзакта того же ансамбля в сопряженный блок MATCH. </w:t>
      </w:r>
    </w:p>
    <w:p w:rsidR="008546F4" w:rsidRDefault="008546F4" w:rsidP="008546F4">
      <w:r>
        <w:t>Задача. Построить программу моделирования для исследования обработки 500 деталей. Детали поступают с интервалом времени 300+-50 ед. Обработку производит 2 рабочих по 2-м операциям. После первой операции, выполняемой 1-ым рабочим со временем 70+-20ед. и вторым 60+-30 производится операция сверки (время её выполнения = 0). После сверки выполняется вторая операция первым рабочим со временем 20+-10 и вторым 30+-20. Затем 3-ий рабочий производит сборку изделия из этих деталей со временем 50+-20. Все процессы подчиняются равномерному закону.</w:t>
      </w:r>
    </w:p>
    <w:p w:rsidR="008546F4" w:rsidRPr="00B304B7" w:rsidRDefault="008546F4" w:rsidP="008546F4">
      <w:pPr>
        <w:rPr>
          <w:rStyle w:val="a4"/>
          <w:color w:val="2E74B5" w:themeColor="accent1" w:themeShade="BF"/>
        </w:rPr>
      </w:pPr>
      <w:r w:rsidRPr="00B304B7">
        <w:rPr>
          <w:rStyle w:val="a4"/>
          <w:color w:val="2E74B5" w:themeColor="accent1" w:themeShade="BF"/>
        </w:rPr>
        <w:t>// поступление деталей</w:t>
      </w:r>
    </w:p>
    <w:p w:rsidR="008546F4" w:rsidRPr="00B304B7" w:rsidRDefault="008546F4" w:rsidP="008546F4">
      <w:pPr>
        <w:rPr>
          <w:rStyle w:val="a4"/>
          <w:color w:val="2E74B5" w:themeColor="accent1" w:themeShade="BF"/>
        </w:rPr>
      </w:pPr>
      <w:r w:rsidRPr="00B304B7">
        <w:rPr>
          <w:rStyle w:val="a4"/>
          <w:color w:val="2E74B5" w:themeColor="accent1" w:themeShade="BF"/>
        </w:rPr>
        <w:t>GENERATE 300,50</w:t>
      </w:r>
    </w:p>
    <w:p w:rsidR="008546F4" w:rsidRPr="00B304B7" w:rsidRDefault="008546F4" w:rsidP="008546F4">
      <w:pPr>
        <w:rPr>
          <w:rStyle w:val="a4"/>
          <w:color w:val="2E74B5" w:themeColor="accent1" w:themeShade="BF"/>
        </w:rPr>
      </w:pPr>
      <w:r w:rsidRPr="00B304B7">
        <w:rPr>
          <w:rStyle w:val="a4"/>
          <w:color w:val="2E74B5" w:themeColor="accent1" w:themeShade="BF"/>
        </w:rPr>
        <w:t xml:space="preserve">SPLIT </w:t>
      </w:r>
      <w:proofErr w:type="gramStart"/>
      <w:r w:rsidRPr="00B304B7">
        <w:rPr>
          <w:rStyle w:val="a4"/>
          <w:color w:val="2E74B5" w:themeColor="accent1" w:themeShade="BF"/>
        </w:rPr>
        <w:t>1,Worker</w:t>
      </w:r>
      <w:proofErr w:type="gramEnd"/>
      <w:r w:rsidRPr="00B304B7">
        <w:rPr>
          <w:rStyle w:val="a4"/>
          <w:color w:val="2E74B5" w:themeColor="accent1" w:themeShade="BF"/>
        </w:rPr>
        <w:t>2</w:t>
      </w:r>
    </w:p>
    <w:p w:rsidR="008546F4" w:rsidRPr="008546F4" w:rsidRDefault="008546F4" w:rsidP="008546F4">
      <w:pPr>
        <w:rPr>
          <w:rStyle w:val="a4"/>
          <w:color w:val="2E74B5" w:themeColor="accent1" w:themeShade="BF"/>
          <w:lang w:val="en-US"/>
        </w:rPr>
      </w:pPr>
      <w:r w:rsidRPr="008546F4">
        <w:rPr>
          <w:rStyle w:val="a4"/>
          <w:color w:val="2E74B5" w:themeColor="accent1" w:themeShade="BF"/>
          <w:lang w:val="en-US"/>
        </w:rPr>
        <w:t>Worker1 SEIZE 1</w:t>
      </w:r>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ADVANCE 70</w:t>
      </w:r>
      <w:proofErr w:type="gramStart"/>
      <w:r w:rsidRPr="00B304B7">
        <w:rPr>
          <w:rStyle w:val="a4"/>
          <w:color w:val="2E74B5" w:themeColor="accent1" w:themeShade="BF"/>
          <w:lang w:val="en-US"/>
        </w:rPr>
        <w:t>,20</w:t>
      </w:r>
      <w:proofErr w:type="gramEnd"/>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 xml:space="preserve">Check1 MATCH </w:t>
      </w:r>
      <w:proofErr w:type="gramStart"/>
      <w:r w:rsidRPr="00B304B7">
        <w:rPr>
          <w:rStyle w:val="a4"/>
          <w:color w:val="2E74B5" w:themeColor="accent1" w:themeShade="BF"/>
          <w:lang w:val="en-US"/>
        </w:rPr>
        <w:t>Check2 ;</w:t>
      </w:r>
      <w:proofErr w:type="gramEnd"/>
      <w:r w:rsidRPr="00B304B7">
        <w:rPr>
          <w:rStyle w:val="a4"/>
          <w:color w:val="2E74B5" w:themeColor="accent1" w:themeShade="BF"/>
          <w:lang w:val="en-US"/>
        </w:rPr>
        <w:t xml:space="preserve"> </w:t>
      </w:r>
      <w:r w:rsidRPr="00B304B7">
        <w:rPr>
          <w:rStyle w:val="a4"/>
          <w:color w:val="2E74B5" w:themeColor="accent1" w:themeShade="BF"/>
        </w:rPr>
        <w:t>сверка</w:t>
      </w:r>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ADVANCE 20</w:t>
      </w:r>
      <w:proofErr w:type="gramStart"/>
      <w:r w:rsidRPr="00B304B7">
        <w:rPr>
          <w:rStyle w:val="a4"/>
          <w:color w:val="2E74B5" w:themeColor="accent1" w:themeShade="BF"/>
          <w:lang w:val="en-US"/>
        </w:rPr>
        <w:t>,10</w:t>
      </w:r>
      <w:proofErr w:type="gramEnd"/>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RELEASE 1</w:t>
      </w:r>
    </w:p>
    <w:p w:rsidR="008546F4" w:rsidRPr="00B304B7" w:rsidRDefault="008546F4" w:rsidP="008546F4">
      <w:pPr>
        <w:rPr>
          <w:rStyle w:val="a4"/>
          <w:color w:val="2E74B5" w:themeColor="accent1" w:themeShade="BF"/>
          <w:lang w:val="en-US"/>
        </w:rPr>
      </w:pPr>
      <w:proofErr w:type="gramStart"/>
      <w:r w:rsidRPr="00B304B7">
        <w:rPr>
          <w:rStyle w:val="a4"/>
          <w:color w:val="2E74B5" w:themeColor="accent1" w:themeShade="BF"/>
          <w:lang w:val="en-US"/>
        </w:rPr>
        <w:t>TRANSFER ,Worker3</w:t>
      </w:r>
      <w:proofErr w:type="gramEnd"/>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Worker2 SEIZE 2</w:t>
      </w:r>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ADVANCE 60</w:t>
      </w:r>
      <w:proofErr w:type="gramStart"/>
      <w:r w:rsidRPr="00B304B7">
        <w:rPr>
          <w:rStyle w:val="a4"/>
          <w:color w:val="2E74B5" w:themeColor="accent1" w:themeShade="BF"/>
          <w:lang w:val="en-US"/>
        </w:rPr>
        <w:t>,30</w:t>
      </w:r>
      <w:proofErr w:type="gramEnd"/>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 xml:space="preserve">Check2 MATCH </w:t>
      </w:r>
      <w:proofErr w:type="gramStart"/>
      <w:r w:rsidRPr="00B304B7">
        <w:rPr>
          <w:rStyle w:val="a4"/>
          <w:color w:val="2E74B5" w:themeColor="accent1" w:themeShade="BF"/>
          <w:lang w:val="en-US"/>
        </w:rPr>
        <w:t>Check1 ;</w:t>
      </w:r>
      <w:proofErr w:type="gramEnd"/>
      <w:r w:rsidRPr="00B304B7">
        <w:rPr>
          <w:rStyle w:val="a4"/>
          <w:color w:val="2E74B5" w:themeColor="accent1" w:themeShade="BF"/>
          <w:lang w:val="en-US"/>
        </w:rPr>
        <w:t xml:space="preserve"> </w:t>
      </w:r>
      <w:r w:rsidRPr="00B304B7">
        <w:rPr>
          <w:rStyle w:val="a4"/>
          <w:color w:val="2E74B5" w:themeColor="accent1" w:themeShade="BF"/>
        </w:rPr>
        <w:t>сверка</w:t>
      </w:r>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lastRenderedPageBreak/>
        <w:t>ADVANCE 30</w:t>
      </w:r>
      <w:proofErr w:type="gramStart"/>
      <w:r w:rsidRPr="00B304B7">
        <w:rPr>
          <w:rStyle w:val="a4"/>
          <w:color w:val="2E74B5" w:themeColor="accent1" w:themeShade="BF"/>
          <w:lang w:val="en-US"/>
        </w:rPr>
        <w:t>,20</w:t>
      </w:r>
      <w:proofErr w:type="gramEnd"/>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RELEASE 2</w:t>
      </w:r>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Worker3 ASSEMBLE 2</w:t>
      </w:r>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 xml:space="preserve">SEIZE </w:t>
      </w:r>
      <w:proofErr w:type="gramStart"/>
      <w:r w:rsidRPr="00B304B7">
        <w:rPr>
          <w:rStyle w:val="a4"/>
          <w:color w:val="2E74B5" w:themeColor="accent1" w:themeShade="BF"/>
          <w:lang w:val="en-US"/>
        </w:rPr>
        <w:t>3</w:t>
      </w:r>
      <w:proofErr w:type="gramEnd"/>
    </w:p>
    <w:p w:rsidR="008546F4" w:rsidRPr="00B304B7" w:rsidRDefault="008546F4" w:rsidP="008546F4">
      <w:pPr>
        <w:rPr>
          <w:rStyle w:val="a4"/>
          <w:color w:val="2E74B5" w:themeColor="accent1" w:themeShade="BF"/>
          <w:lang w:val="en-US"/>
        </w:rPr>
      </w:pPr>
      <w:r w:rsidRPr="00B304B7">
        <w:rPr>
          <w:rStyle w:val="a4"/>
          <w:color w:val="2E74B5" w:themeColor="accent1" w:themeShade="BF"/>
          <w:lang w:val="en-US"/>
        </w:rPr>
        <w:t>ADVANCE 50</w:t>
      </w:r>
      <w:proofErr w:type="gramStart"/>
      <w:r w:rsidRPr="00B304B7">
        <w:rPr>
          <w:rStyle w:val="a4"/>
          <w:color w:val="2E74B5" w:themeColor="accent1" w:themeShade="BF"/>
          <w:lang w:val="en-US"/>
        </w:rPr>
        <w:t>,20</w:t>
      </w:r>
      <w:proofErr w:type="gramEnd"/>
    </w:p>
    <w:p w:rsidR="008546F4" w:rsidRPr="00B304B7" w:rsidRDefault="008546F4" w:rsidP="008546F4">
      <w:pPr>
        <w:rPr>
          <w:rStyle w:val="a4"/>
          <w:color w:val="2E74B5" w:themeColor="accent1" w:themeShade="BF"/>
        </w:rPr>
      </w:pPr>
      <w:r w:rsidRPr="00B304B7">
        <w:rPr>
          <w:rStyle w:val="a4"/>
          <w:color w:val="2E74B5" w:themeColor="accent1" w:themeShade="BF"/>
        </w:rPr>
        <w:t>RELEASE 3</w:t>
      </w:r>
    </w:p>
    <w:p w:rsidR="008546F4" w:rsidRPr="00B304B7" w:rsidRDefault="008546F4" w:rsidP="008546F4">
      <w:pPr>
        <w:rPr>
          <w:rStyle w:val="a4"/>
          <w:color w:val="2E74B5" w:themeColor="accent1" w:themeShade="BF"/>
        </w:rPr>
      </w:pPr>
      <w:r w:rsidRPr="00B304B7">
        <w:rPr>
          <w:rStyle w:val="a4"/>
          <w:color w:val="2E74B5" w:themeColor="accent1" w:themeShade="BF"/>
        </w:rPr>
        <w:t>TERMINATE 1</w:t>
      </w:r>
    </w:p>
    <w:p w:rsidR="008546F4" w:rsidRPr="00B304B7" w:rsidRDefault="008546F4" w:rsidP="008546F4">
      <w:pPr>
        <w:rPr>
          <w:rStyle w:val="a4"/>
          <w:color w:val="2E74B5" w:themeColor="accent1" w:themeShade="BF"/>
        </w:rPr>
      </w:pPr>
      <w:r w:rsidRPr="00B304B7">
        <w:rPr>
          <w:rStyle w:val="a4"/>
          <w:color w:val="2E74B5" w:themeColor="accent1" w:themeShade="BF"/>
        </w:rPr>
        <w:t>START 500</w:t>
      </w:r>
    </w:p>
    <w:p w:rsidR="003D1418" w:rsidRDefault="003D1418" w:rsidP="004803BB"/>
    <w:p w:rsidR="008546F4" w:rsidRDefault="008546F4" w:rsidP="004803BB"/>
    <w:p w:rsidR="008546F4" w:rsidRDefault="008546F4" w:rsidP="004803BB"/>
    <w:p w:rsidR="0004154A" w:rsidRDefault="0004154A" w:rsidP="0004154A">
      <w:pPr>
        <w:pStyle w:val="3"/>
      </w:pPr>
      <w:r>
        <w:t xml:space="preserve">4. </w:t>
      </w:r>
      <w:r w:rsidRPr="0004154A">
        <w:t>Изменение параметров транзакции ASSIGN</w:t>
      </w:r>
      <w:r>
        <w:t>,</w:t>
      </w:r>
      <w:r w:rsidRPr="0004154A">
        <w:t xml:space="preserve"> INDEX, MARK</w:t>
      </w:r>
    </w:p>
    <w:p w:rsidR="003D1418" w:rsidRPr="0004154A" w:rsidRDefault="003D1418" w:rsidP="0004154A">
      <w:pPr>
        <w:pStyle w:val="a3"/>
        <w:numPr>
          <w:ilvl w:val="0"/>
          <w:numId w:val="38"/>
        </w:numPr>
        <w:rPr>
          <w:b/>
        </w:rPr>
      </w:pPr>
      <w:r w:rsidRPr="0004154A">
        <w:rPr>
          <w:b/>
          <w:lang w:val="en-US"/>
        </w:rPr>
        <w:t>ASSIGN</w:t>
      </w:r>
      <w:r w:rsidRPr="0004154A">
        <w:rPr>
          <w:b/>
        </w:rPr>
        <w:t xml:space="preserve"> </w:t>
      </w:r>
      <w:r w:rsidRPr="0004154A">
        <w:rPr>
          <w:b/>
          <w:lang w:val="en-US"/>
        </w:rPr>
        <w:t>A</w:t>
      </w:r>
      <w:r w:rsidRPr="0004154A">
        <w:rPr>
          <w:b/>
        </w:rPr>
        <w:t xml:space="preserve">, </w:t>
      </w:r>
      <w:r w:rsidRPr="0004154A">
        <w:rPr>
          <w:b/>
          <w:lang w:val="en-US"/>
        </w:rPr>
        <w:t>B</w:t>
      </w:r>
      <w:r w:rsidRPr="0004154A">
        <w:rPr>
          <w:b/>
        </w:rPr>
        <w:t xml:space="preserve">, </w:t>
      </w:r>
      <w:r w:rsidR="0004154A" w:rsidRPr="0004154A">
        <w:rPr>
          <w:b/>
        </w:rPr>
        <w:t>[</w:t>
      </w:r>
      <w:r w:rsidRPr="0004154A">
        <w:rPr>
          <w:b/>
          <w:lang w:val="en-US"/>
        </w:rPr>
        <w:t>C</w:t>
      </w:r>
      <w:r w:rsidR="0004154A" w:rsidRPr="0004154A">
        <w:rPr>
          <w:b/>
        </w:rPr>
        <w:t>]</w:t>
      </w:r>
      <w:r w:rsidRPr="0004154A">
        <w:rPr>
          <w:b/>
        </w:rPr>
        <w:t xml:space="preserve">, </w:t>
      </w:r>
      <w:r w:rsidR="0004154A" w:rsidRPr="0004154A">
        <w:rPr>
          <w:b/>
        </w:rPr>
        <w:t>[</w:t>
      </w:r>
      <w:r w:rsidRPr="0004154A">
        <w:rPr>
          <w:b/>
          <w:lang w:val="en-US"/>
        </w:rPr>
        <w:t>D</w:t>
      </w:r>
      <w:r w:rsidR="0004154A" w:rsidRPr="0004154A">
        <w:rPr>
          <w:b/>
        </w:rPr>
        <w:t>]</w:t>
      </w:r>
    </w:p>
    <w:p w:rsidR="007654B3" w:rsidRDefault="003D1418" w:rsidP="003D1418">
      <w:r>
        <w:t>Является основным средством для</w:t>
      </w:r>
      <w:r w:rsidR="007654B3">
        <w:t xml:space="preserve"> задания параметров транзактов. </w:t>
      </w:r>
    </w:p>
    <w:p w:rsidR="003D1418" w:rsidRDefault="003D1418" w:rsidP="003D1418">
      <w:r>
        <w:t>В поле А указывается какой параметр</w:t>
      </w:r>
      <w:r w:rsidR="007654B3">
        <w:t xml:space="preserve"> поступившего транзакта должен </w:t>
      </w:r>
      <w:r>
        <w:t>быть изменен. Следующий непосредственно за но</w:t>
      </w:r>
      <w:r w:rsidR="007654B3">
        <w:t>мером транзакта символ ука</w:t>
      </w:r>
      <w:r>
        <w:t>зывает</w:t>
      </w:r>
      <w:r w:rsidR="007654B3">
        <w:t>,</w:t>
      </w:r>
      <w:r>
        <w:t xml:space="preserve"> что нужно сделать с записанным в поле </w:t>
      </w:r>
      <w:r w:rsidR="007654B3">
        <w:t xml:space="preserve">В целым числом. Прибавить (+), </w:t>
      </w:r>
      <w:r>
        <w:t>вычесть (-) или заменить этим числом.</w:t>
      </w:r>
    </w:p>
    <w:p w:rsidR="003D1418" w:rsidRDefault="003D1418" w:rsidP="003D1418">
      <w:r>
        <w:t xml:space="preserve">Если в поле С указано значение, то </w:t>
      </w:r>
      <w:r w:rsidR="007654B3">
        <w:t xml:space="preserve">оно интерпретируется как номер </w:t>
      </w:r>
      <w:r>
        <w:t>функции. Определяется значение этой функции, а результат используется для модификации целого числа, указанного в пол</w:t>
      </w:r>
      <w:r w:rsidR="007654B3">
        <w:t xml:space="preserve">е В. Произведение помещается в </w:t>
      </w:r>
      <w:r>
        <w:t>параметр, указанный в поле А.</w:t>
      </w:r>
    </w:p>
    <w:p w:rsidR="0004154A" w:rsidRDefault="003D1418" w:rsidP="0004154A">
      <w:r>
        <w:t>В поле D зада</w:t>
      </w:r>
      <w:r w:rsidR="007654B3">
        <w:t xml:space="preserve">ется тип изменяемого параметра. </w:t>
      </w:r>
    </w:p>
    <w:p w:rsidR="0004154A" w:rsidRPr="0004154A" w:rsidRDefault="0004154A" w:rsidP="0004154A">
      <w:pPr>
        <w:rPr>
          <w:lang w:val="en-US"/>
        </w:rPr>
      </w:pPr>
      <w:r w:rsidRPr="0004154A">
        <w:rPr>
          <w:lang w:val="en-US"/>
        </w:rPr>
        <w:t>ASSIGN 2</w:t>
      </w:r>
      <w:proofErr w:type="gramStart"/>
      <w:r w:rsidRPr="0004154A">
        <w:rPr>
          <w:lang w:val="en-US"/>
        </w:rPr>
        <w:t>,8</w:t>
      </w:r>
      <w:proofErr w:type="gramEnd"/>
      <w:r w:rsidRPr="0004154A">
        <w:rPr>
          <w:lang w:val="en-US"/>
        </w:rPr>
        <w:t xml:space="preserve"> ; P(2) := 8</w:t>
      </w:r>
    </w:p>
    <w:p w:rsidR="0004154A" w:rsidRDefault="0004154A" w:rsidP="0004154A">
      <w:pPr>
        <w:rPr>
          <w:lang w:val="en-US"/>
        </w:rPr>
      </w:pPr>
      <w:r w:rsidRPr="0004154A">
        <w:rPr>
          <w:lang w:val="en-US"/>
        </w:rPr>
        <w:t>ASSIGN 4+</w:t>
      </w:r>
      <w:proofErr w:type="gramStart"/>
      <w:r w:rsidRPr="0004154A">
        <w:rPr>
          <w:lang w:val="en-US"/>
        </w:rPr>
        <w:t>,V</w:t>
      </w:r>
      <w:proofErr w:type="gramEnd"/>
      <w:r w:rsidRPr="0004154A">
        <w:rPr>
          <w:lang w:val="en-US"/>
        </w:rPr>
        <w:t>$5 ; P(4) := P(4) + V$5,</w:t>
      </w:r>
    </w:p>
    <w:p w:rsidR="0004154A" w:rsidRPr="0004154A" w:rsidRDefault="0004154A" w:rsidP="0004154A">
      <w:pPr>
        <w:pStyle w:val="a3"/>
        <w:numPr>
          <w:ilvl w:val="0"/>
          <w:numId w:val="38"/>
        </w:numPr>
        <w:rPr>
          <w:b/>
        </w:rPr>
      </w:pPr>
      <w:r w:rsidRPr="0004154A">
        <w:rPr>
          <w:b/>
          <w:lang w:val="en-US"/>
        </w:rPr>
        <w:t>INDEX</w:t>
      </w:r>
      <w:r w:rsidRPr="0004154A">
        <w:rPr>
          <w:b/>
        </w:rPr>
        <w:t xml:space="preserve"> </w:t>
      </w:r>
      <w:r w:rsidRPr="0004154A">
        <w:rPr>
          <w:b/>
          <w:lang w:val="en-US"/>
        </w:rPr>
        <w:t>A</w:t>
      </w:r>
      <w:r w:rsidRPr="0004154A">
        <w:rPr>
          <w:b/>
        </w:rPr>
        <w:t xml:space="preserve">, </w:t>
      </w:r>
      <w:r w:rsidRPr="0004154A">
        <w:rPr>
          <w:b/>
          <w:lang w:val="en-US"/>
        </w:rPr>
        <w:t>B</w:t>
      </w:r>
    </w:p>
    <w:p w:rsidR="0004154A" w:rsidRPr="0004154A" w:rsidRDefault="0004154A" w:rsidP="0004154A">
      <w:r>
        <w:t>А – номер параметра, В – числовое значение, которое</w:t>
      </w:r>
      <w:r w:rsidRPr="0004154A">
        <w:t xml:space="preserve"> прибавляется к </w:t>
      </w:r>
      <w:r w:rsidRPr="0004154A">
        <w:t>значению</w:t>
      </w:r>
      <w:r w:rsidRPr="0004154A">
        <w:t xml:space="preserve"> параметра.</w:t>
      </w:r>
    </w:p>
    <w:p w:rsidR="0004154A" w:rsidRPr="0004154A" w:rsidRDefault="0004154A" w:rsidP="003D1418">
      <w:r>
        <w:t>Е</w:t>
      </w:r>
      <w:r w:rsidRPr="0004154A">
        <w:t>сли поле А равно 1, то блок модифицирует значение первого параметра транзакта, вошедшего в данный блок, на величину, задаваемую полем В, если же в поле А записано некоторое другое число, то это число воспринимается как номер параметра транзакта и блок присваивает первому параметру транзакта сумму значения поля В и значения параметра, указанного полем А.</w:t>
      </w:r>
    </w:p>
    <w:p w:rsidR="0004154A" w:rsidRPr="0004154A" w:rsidRDefault="0004154A" w:rsidP="0004154A">
      <w:pPr>
        <w:pStyle w:val="a3"/>
        <w:numPr>
          <w:ilvl w:val="0"/>
          <w:numId w:val="38"/>
        </w:numPr>
        <w:rPr>
          <w:b/>
        </w:rPr>
      </w:pPr>
      <w:r w:rsidRPr="0004154A">
        <w:rPr>
          <w:b/>
        </w:rPr>
        <w:t>MARK A</w:t>
      </w:r>
    </w:p>
    <w:p w:rsidR="0004154A" w:rsidRDefault="0004154A" w:rsidP="0004154A">
      <w:r>
        <w:t>Блок записывает в параметр, указанный в поле А, значение текущег</w:t>
      </w:r>
      <w:r w:rsidR="00130D32">
        <w:t>о времени. Если поле А свободно</w:t>
      </w:r>
      <w:r>
        <w:t>, то вместо времени создания ТА</w:t>
      </w:r>
      <w:r w:rsidR="00130D32">
        <w:t xml:space="preserve"> устанавливается текущее время.</w:t>
      </w:r>
    </w:p>
    <w:p w:rsidR="0004154A" w:rsidRDefault="0004154A" w:rsidP="0004154A">
      <w:r>
        <w:t>Блок заменяет время входа транзакта в модуль на текущее значение.</w:t>
      </w:r>
    </w:p>
    <w:p w:rsidR="0004154A" w:rsidRDefault="0004154A" w:rsidP="0004154A">
      <w:pPr>
        <w:pStyle w:val="3"/>
      </w:pPr>
      <w:r>
        <w:t xml:space="preserve">5. </w:t>
      </w:r>
      <w:r w:rsidRPr="00824A7F">
        <w:t>Изменение приоритетов PRIORITY</w:t>
      </w:r>
    </w:p>
    <w:p w:rsidR="00130D32" w:rsidRPr="00130D32" w:rsidRDefault="00130D32" w:rsidP="00130D32">
      <w:pPr>
        <w:rPr>
          <w:b/>
          <w:i/>
        </w:rPr>
      </w:pPr>
      <w:r w:rsidRPr="00130D32">
        <w:rPr>
          <w:b/>
          <w:i/>
        </w:rPr>
        <w:t xml:space="preserve">PRIORITY А </w:t>
      </w:r>
      <w:proofErr w:type="gramStart"/>
      <w:r w:rsidRPr="00130D32">
        <w:rPr>
          <w:b/>
          <w:i/>
        </w:rPr>
        <w:t>[,BUFFER</w:t>
      </w:r>
      <w:proofErr w:type="gramEnd"/>
      <w:r w:rsidRPr="00130D32">
        <w:rPr>
          <w:b/>
          <w:i/>
        </w:rPr>
        <w:t xml:space="preserve">] </w:t>
      </w:r>
    </w:p>
    <w:p w:rsidR="00130D32" w:rsidRPr="00130D32" w:rsidRDefault="00130D32" w:rsidP="00130D32">
      <w:pPr>
        <w:rPr>
          <w:i/>
        </w:rPr>
      </w:pPr>
      <w:r w:rsidRPr="00130D32">
        <w:rPr>
          <w:i/>
        </w:rPr>
        <w:lastRenderedPageBreak/>
        <w:t xml:space="preserve">устанавливает транзакту, входящему в данный блок, значение приоритета A (целое без знака в диапазоне от 0 до 127). Если операнд BUFFER отсутствует, то продолжается обработка текущего транзакта, иначе текущей транзакт помещается в список текущих событий и возобновляется просмотр списка для выбора текущего транзакта с учетом нового значения </w:t>
      </w:r>
      <w:r w:rsidRPr="00130D32">
        <w:rPr>
          <w:i/>
        </w:rPr>
        <w:t>приоритета.</w:t>
      </w:r>
    </w:p>
    <w:p w:rsidR="00130D32" w:rsidRPr="00130D32" w:rsidRDefault="00130D32" w:rsidP="00130D32">
      <w:pPr>
        <w:rPr>
          <w:i/>
        </w:rPr>
      </w:pPr>
      <w:r w:rsidRPr="00130D32">
        <w:rPr>
          <w:i/>
        </w:rPr>
        <w:t xml:space="preserve">PRIORITY 4 - </w:t>
      </w:r>
      <w:r w:rsidRPr="00130D32">
        <w:rPr>
          <w:i/>
        </w:rPr>
        <w:t>Назначить транзакту приоритет 4 и попытаться продвинуть его по модели в следующий блок.</w:t>
      </w:r>
    </w:p>
    <w:p w:rsidR="00130D32" w:rsidRPr="00130D32" w:rsidRDefault="00130D32" w:rsidP="00130D32">
      <w:pPr>
        <w:rPr>
          <w:i/>
        </w:rPr>
      </w:pPr>
      <w:r w:rsidRPr="00130D32">
        <w:rPr>
          <w:i/>
        </w:rPr>
        <w:t>PRIORITY XF$4, BUFFE</w:t>
      </w:r>
      <w:r w:rsidRPr="00130D32">
        <w:rPr>
          <w:i/>
        </w:rPr>
        <w:t xml:space="preserve">R - </w:t>
      </w:r>
      <w:r w:rsidRPr="00130D32">
        <w:rPr>
          <w:i/>
        </w:rPr>
        <w:t xml:space="preserve">Назначить транзакту приоритет, равный значению, хранящемуся в </w:t>
      </w:r>
      <w:r w:rsidRPr="00130D32">
        <w:rPr>
          <w:i/>
        </w:rPr>
        <w:t>полно словной</w:t>
      </w:r>
      <w:r w:rsidRPr="00130D32">
        <w:rPr>
          <w:i/>
        </w:rPr>
        <w:t xml:space="preserve"> ячейке 4, поместить транзакт в список текущих событий и возобновить его просмотр.</w:t>
      </w:r>
    </w:p>
    <w:p w:rsidR="00A8218A" w:rsidRDefault="00A8218A" w:rsidP="00A8218A">
      <w:pPr>
        <w:pStyle w:val="2"/>
      </w:pPr>
      <w:r>
        <w:t>Блоки, организующие использование объектов аппаратной категории</w:t>
      </w:r>
    </w:p>
    <w:p w:rsidR="00A8218A" w:rsidRPr="00A8218A" w:rsidRDefault="00A8218A" w:rsidP="00A8218A">
      <w:pPr>
        <w:pStyle w:val="3"/>
        <w:rPr>
          <w:lang w:val="en-US"/>
        </w:rPr>
      </w:pPr>
      <w:r>
        <w:rPr>
          <w:lang w:val="en-US"/>
        </w:rPr>
        <w:t xml:space="preserve">1. </w:t>
      </w:r>
      <w:r>
        <w:t>Устройства</w:t>
      </w:r>
      <w:r w:rsidRPr="00A8218A">
        <w:rPr>
          <w:lang w:val="en-US"/>
        </w:rPr>
        <w:t xml:space="preserve"> SEIZE-RELEASE, PREEMPT-RETURN, FAVAIL-FUNAVAIL</w:t>
      </w:r>
    </w:p>
    <w:p w:rsidR="00A8218A" w:rsidRDefault="00A8218A" w:rsidP="00A8218A">
      <w:pPr>
        <w:pStyle w:val="a3"/>
        <w:numPr>
          <w:ilvl w:val="1"/>
          <w:numId w:val="15"/>
        </w:numPr>
      </w:pPr>
      <w:r>
        <w:t>Устройства:</w:t>
      </w:r>
    </w:p>
    <w:p w:rsidR="00A8218A" w:rsidRDefault="00A8218A" w:rsidP="00A8218A">
      <w:pPr>
        <w:pStyle w:val="a3"/>
        <w:numPr>
          <w:ilvl w:val="2"/>
          <w:numId w:val="15"/>
        </w:numPr>
      </w:pPr>
      <w:r>
        <w:t>SEIZE RELEASE (парные команды)</w:t>
      </w:r>
    </w:p>
    <w:p w:rsidR="00A8218A" w:rsidRDefault="00A8218A" w:rsidP="00A8218A">
      <w:pPr>
        <w:pStyle w:val="a3"/>
        <w:numPr>
          <w:ilvl w:val="2"/>
          <w:numId w:val="15"/>
        </w:numPr>
      </w:pPr>
      <w:r>
        <w:t>PREEMP</w:t>
      </w:r>
      <w:r>
        <w:rPr>
          <w:lang w:val="en-US"/>
        </w:rPr>
        <w:t>T</w:t>
      </w:r>
      <w:r>
        <w:t xml:space="preserve"> RETURN – тоже самое, но с приоритетной обработкой</w:t>
      </w:r>
    </w:p>
    <w:p w:rsidR="00A8218A" w:rsidRDefault="00A8218A" w:rsidP="00A8218A">
      <w:pPr>
        <w:pStyle w:val="a3"/>
        <w:numPr>
          <w:ilvl w:val="2"/>
          <w:numId w:val="15"/>
        </w:numPr>
      </w:pPr>
      <w:r>
        <w:t>FAVAIL FUNAVAIL – доступность устройства</w:t>
      </w:r>
    </w:p>
    <w:p w:rsidR="00A8218A" w:rsidRDefault="00A8218A" w:rsidP="00A8218A">
      <w:pPr>
        <w:pStyle w:val="a3"/>
        <w:numPr>
          <w:ilvl w:val="1"/>
          <w:numId w:val="15"/>
        </w:numPr>
      </w:pPr>
      <w:r>
        <w:t>Памяти:</w:t>
      </w:r>
    </w:p>
    <w:p w:rsidR="00A8218A" w:rsidRDefault="00A8218A" w:rsidP="00A8218A">
      <w:pPr>
        <w:pStyle w:val="a3"/>
        <w:numPr>
          <w:ilvl w:val="2"/>
          <w:numId w:val="15"/>
        </w:numPr>
      </w:pPr>
      <w:r>
        <w:t xml:space="preserve">ENTER LEAVE (если выходит из этого, то с памятью не происходит </w:t>
      </w:r>
      <w:proofErr w:type="gramStart"/>
      <w:r>
        <w:t>Ничего</w:t>
      </w:r>
      <w:proofErr w:type="gramEnd"/>
      <w:r>
        <w:t>!)</w:t>
      </w:r>
    </w:p>
    <w:p w:rsidR="00A8218A" w:rsidRDefault="00A8218A" w:rsidP="00A8218A">
      <w:pPr>
        <w:pStyle w:val="a3"/>
        <w:numPr>
          <w:ilvl w:val="2"/>
          <w:numId w:val="15"/>
        </w:numPr>
      </w:pPr>
      <w:r>
        <w:t>SAVAIL SUNAVAIL</w:t>
      </w:r>
    </w:p>
    <w:p w:rsidR="00A8218A" w:rsidRDefault="00A8218A" w:rsidP="00A8218A">
      <w:pPr>
        <w:pStyle w:val="a3"/>
        <w:numPr>
          <w:ilvl w:val="1"/>
          <w:numId w:val="15"/>
        </w:numPr>
      </w:pPr>
      <w:r>
        <w:t>Ключи (предназначены для описания элементов схемы)</w:t>
      </w:r>
    </w:p>
    <w:p w:rsidR="00A8218A" w:rsidRDefault="00A8218A" w:rsidP="00A8218A">
      <w:pPr>
        <w:pStyle w:val="a3"/>
        <w:numPr>
          <w:ilvl w:val="2"/>
          <w:numId w:val="15"/>
        </w:numPr>
      </w:pPr>
      <w:r>
        <w:t>LOGIC</w:t>
      </w:r>
    </w:p>
    <w:p w:rsidR="0004154A" w:rsidRDefault="0004154A" w:rsidP="003D1418"/>
    <w:p w:rsidR="00A8218A" w:rsidRDefault="00544C28" w:rsidP="00544C28">
      <w:r w:rsidRPr="00544C28">
        <w:rPr>
          <w:b/>
        </w:rPr>
        <w:t>SEIZE (занять) и RELEASE (освободить</w:t>
      </w:r>
      <w:r w:rsidR="00A8218A">
        <w:t>) - Одноканальное устройство</w:t>
      </w:r>
    </w:p>
    <w:p w:rsidR="00CE4C33" w:rsidRDefault="00CE4C33" w:rsidP="00CE4C33">
      <w:r>
        <w:t>SEIZE A, где А (обязательный операнд) – имя (символьное или числовое) занимаемого устройства.</w:t>
      </w:r>
    </w:p>
    <w:p w:rsidR="00CE4C33" w:rsidRDefault="00CE4C33" w:rsidP="00CE4C33">
      <w:r>
        <w:t>Блок RELEASE изменяет состояние ранее занятого устройства c «занято» на «свободно».</w:t>
      </w:r>
    </w:p>
    <w:p w:rsidR="00CE4C33" w:rsidRDefault="00CE4C33" w:rsidP="00CE4C33">
      <w:r>
        <w:t>RELEASE А, где А (обязательный операнд) – имя (символьное или числовое) освобождаемого устройства.</w:t>
      </w:r>
    </w:p>
    <w:p w:rsidR="00CE4C33" w:rsidRDefault="00CE4C33" w:rsidP="00CE4C33"/>
    <w:p w:rsidR="00CE4C33" w:rsidRDefault="00CE4C33" w:rsidP="00CE4C33">
      <w:r>
        <w:t>Занятие устройства транзактом выполняется следующим образом. Когда транзакт направляется из какого-нибудь блока в блок SEIZE, симулятор проверяет, свободно ли требуемое устройство. Если устройство не свободно, т.е. занято или захвачено, то транзакт не может войти в блок SEIZE. Он остается в предыдущем блоке до тех пор, пока устройство не освободится. Если же устройство свободно, то симулятор без задержки передвигает транзакт в блок SEIZE и транзакт занимает устройство. В этот же момент времени транзакт направляет</w:t>
      </w:r>
      <w:r>
        <w:t>ся к следующему за SEIZE блоку.</w:t>
      </w:r>
    </w:p>
    <w:p w:rsidR="00CE4C33" w:rsidRDefault="00CE4C33" w:rsidP="00CE4C33">
      <w:r>
        <w:t>В последующем движении по модели транзакт может</w:t>
      </w:r>
      <w:r>
        <w:t xml:space="preserve"> освободить занятое устройство. </w:t>
      </w:r>
      <w:r>
        <w:t>Освобождение устройс</w:t>
      </w:r>
      <w:r>
        <w:t>тва происходит в блоке RELEASE</w:t>
      </w:r>
    </w:p>
    <w:p w:rsidR="00CE4C33" w:rsidRDefault="00CE4C33" w:rsidP="00CE4C33"/>
    <w:p w:rsidR="00CE4C33" w:rsidRDefault="00CE4C33" w:rsidP="00CE4C33">
      <w:r>
        <w:t>При составлении моделей пользователь должен соблюдать правило: освободить устройство может только тот транзакт, который его занимает. Если транзакт попытается освободить устройство, занятое или захваченное другим транзактом, симулятор прервет выполнение модели и выдаст сообщение об ошибке.</w:t>
      </w:r>
    </w:p>
    <w:p w:rsidR="00CE4C33" w:rsidRDefault="00CE4C33" w:rsidP="00CE4C33"/>
    <w:p w:rsidR="00CE4C33" w:rsidRDefault="00CE4C33" w:rsidP="00CE4C33">
      <w:r>
        <w:lastRenderedPageBreak/>
        <w:t xml:space="preserve">Если несвободное устройство пытаются занять несколько транзактов с помощью одного или разных блоков SEIZE, то все они до момента освобождения устройства задерживаются в тех блоках, в которых находились в момент попытки перейти в блок (блоки) SEIZE. В момент освобождения устройства должен быть решен вопрос о том, какой из задержанных транзактов имеет право первым занять устройство. </w:t>
      </w:r>
    </w:p>
    <w:p w:rsidR="00CE4C33" w:rsidRDefault="00CE4C33" w:rsidP="00CE4C33">
      <w:r>
        <w:t xml:space="preserve">В GPSS этот вопрос решается следующим образом. Когда транзакты задерживаются на входе блока SEIZE, они регистрируются симулятором в списке. В этом списке транзакты упорядочиваются по приоритетам: любой транзакт с более высоким приоритетом находится впереди любого другого транзакта, имеющего более низкий приоритет. Если же приоритеты у каких-либо транзактов одинаковы, то такие транзакты упорядочиваются между собой по времени прихода: впереди оказывается транзакт, который раньше обратился к устройству. </w:t>
      </w:r>
    </w:p>
    <w:p w:rsidR="00CE4C33" w:rsidRDefault="00CE4C33" w:rsidP="00CE4C33">
      <w:r>
        <w:t>Транзакт может занимать любое число устройств. Освобождать занятые устройства транзакт может в любом порядке.</w:t>
      </w:r>
    </w:p>
    <w:p w:rsidR="00CE4C33" w:rsidRPr="00544C28" w:rsidRDefault="00CE4C33" w:rsidP="00CE4C33"/>
    <w:p w:rsidR="00CE4C33" w:rsidRDefault="00CE4C33" w:rsidP="00544C28"/>
    <w:p w:rsidR="00CE4C33" w:rsidRPr="00CE4C33" w:rsidRDefault="00CE4C33" w:rsidP="00544C28">
      <w:pPr>
        <w:rPr>
          <w:b/>
          <w:lang w:val="en-US"/>
        </w:rPr>
      </w:pPr>
      <w:r w:rsidRPr="00395FD1">
        <w:rPr>
          <w:b/>
          <w:lang w:val="en-US"/>
        </w:rPr>
        <w:t>PREEMPT–</w:t>
      </w:r>
      <w:r>
        <w:rPr>
          <w:b/>
          <w:lang w:val="en-US"/>
        </w:rPr>
        <w:t xml:space="preserve"> RETURN</w:t>
      </w:r>
    </w:p>
    <w:p w:rsidR="00395FD1" w:rsidRPr="00395FD1" w:rsidRDefault="00395FD1" w:rsidP="00395FD1">
      <w:r w:rsidRPr="00395FD1">
        <w:rPr>
          <w:lang w:val="en-US"/>
        </w:rPr>
        <w:t>GPSS</w:t>
      </w:r>
      <w:r w:rsidRPr="00395FD1">
        <w:t xml:space="preserve"> позволяет достаточно просто моделировать процедуру захвата прибора в то время, когда прибор занят обслуживанием другого транзакта. Такая возможность достигается при входе транзакта в блок </w:t>
      </w:r>
      <w:r w:rsidRPr="00395FD1">
        <w:rPr>
          <w:lang w:val="en-US"/>
        </w:rPr>
        <w:t>PREEMPT</w:t>
      </w:r>
      <w:r w:rsidRPr="00395FD1">
        <w:t xml:space="preserve">. Возвращение захваченного прибора производится с помощью блока </w:t>
      </w:r>
      <w:r w:rsidRPr="00395FD1">
        <w:rPr>
          <w:lang w:val="en-US"/>
        </w:rPr>
        <w:t>RETURN</w:t>
      </w:r>
      <w:r w:rsidRPr="00395FD1">
        <w:t>.</w:t>
      </w:r>
      <w:r w:rsidR="00CE4C33">
        <w:t xml:space="preserve"> </w:t>
      </w:r>
    </w:p>
    <w:p w:rsidR="00395FD1" w:rsidRPr="00395FD1" w:rsidRDefault="00395FD1" w:rsidP="00395FD1"/>
    <w:p w:rsidR="00395FD1" w:rsidRPr="00395FD1" w:rsidRDefault="00395FD1" w:rsidP="00395FD1">
      <w:pPr>
        <w:rPr>
          <w:b/>
          <w:lang w:val="en-US"/>
        </w:rPr>
      </w:pPr>
      <w:r w:rsidRPr="00395FD1">
        <w:rPr>
          <w:b/>
          <w:lang w:val="en-US"/>
        </w:rPr>
        <w:t>PREEMPT A</w:t>
      </w:r>
      <w:proofErr w:type="gramStart"/>
      <w:r w:rsidRPr="00395FD1">
        <w:rPr>
          <w:b/>
          <w:lang w:val="en-US"/>
        </w:rPr>
        <w:t>,B,C,D,E</w:t>
      </w:r>
      <w:proofErr w:type="gramEnd"/>
    </w:p>
    <w:p w:rsidR="00395FD1" w:rsidRDefault="00395FD1" w:rsidP="00395FD1">
      <w:pPr>
        <w:pStyle w:val="a3"/>
        <w:numPr>
          <w:ilvl w:val="0"/>
          <w:numId w:val="24"/>
        </w:numPr>
      </w:pPr>
      <w:r w:rsidRPr="00395FD1">
        <w:t>А (</w:t>
      </w:r>
      <w:r>
        <w:t xml:space="preserve">обязательный) </w:t>
      </w:r>
      <w:r w:rsidRPr="00395FD1">
        <w:t>- Имя прибора (числовое или симв</w:t>
      </w:r>
      <w:r>
        <w:t>олическое), подлежащего захвату</w:t>
      </w:r>
    </w:p>
    <w:p w:rsidR="00395FD1" w:rsidRDefault="00CE4C33" w:rsidP="00395FD1">
      <w:pPr>
        <w:pStyle w:val="a3"/>
        <w:numPr>
          <w:ilvl w:val="0"/>
          <w:numId w:val="24"/>
        </w:numPr>
      </w:pPr>
      <w:r>
        <w:t xml:space="preserve">В - </w:t>
      </w:r>
      <w:r w:rsidR="00395FD1" w:rsidRPr="00395FD1">
        <w:t>услови</w:t>
      </w:r>
      <w:r w:rsidR="00395FD1">
        <w:t>е, при котором захват разрешен</w:t>
      </w:r>
    </w:p>
    <w:p w:rsidR="00395FD1" w:rsidRDefault="00395FD1" w:rsidP="00395FD1">
      <w:pPr>
        <w:pStyle w:val="a3"/>
        <w:numPr>
          <w:ilvl w:val="1"/>
          <w:numId w:val="24"/>
        </w:numPr>
      </w:pPr>
      <w:r w:rsidRPr="00395FD1">
        <w:t>Не используется</w:t>
      </w:r>
      <w:r>
        <w:t xml:space="preserve"> - </w:t>
      </w:r>
      <w:r w:rsidRPr="00395FD1">
        <w:t>Произойдет захват</w:t>
      </w:r>
    </w:p>
    <w:p w:rsidR="00395FD1" w:rsidRDefault="00395FD1" w:rsidP="00395FD1">
      <w:pPr>
        <w:pStyle w:val="a3"/>
        <w:numPr>
          <w:ilvl w:val="1"/>
          <w:numId w:val="24"/>
        </w:numPr>
      </w:pPr>
      <w:r w:rsidRPr="00395FD1">
        <w:rPr>
          <w:lang w:val="en-US"/>
        </w:rPr>
        <w:t>PR</w:t>
      </w:r>
      <w:r>
        <w:t xml:space="preserve"> - </w:t>
      </w:r>
      <w:r w:rsidRPr="00395FD1">
        <w:t>Захват произойдет, если приоритет захватчика выше приоритета обслуживаемого транзакта</w:t>
      </w:r>
    </w:p>
    <w:p w:rsidR="00395FD1" w:rsidRDefault="00395FD1" w:rsidP="00395FD1">
      <w:pPr>
        <w:pStyle w:val="a3"/>
        <w:numPr>
          <w:ilvl w:val="0"/>
          <w:numId w:val="24"/>
        </w:numPr>
      </w:pPr>
      <w:r>
        <w:t>С -</w:t>
      </w:r>
      <w:r w:rsidRPr="00395FD1">
        <w:t xml:space="preserve"> имя блока, в который будет помещен прерванный транзакт</w:t>
      </w:r>
      <w:r w:rsidRPr="00395FD1">
        <w:tab/>
      </w:r>
    </w:p>
    <w:p w:rsidR="00395FD1" w:rsidRDefault="00395FD1" w:rsidP="00395FD1">
      <w:pPr>
        <w:pStyle w:val="a3"/>
        <w:numPr>
          <w:ilvl w:val="0"/>
          <w:numId w:val="24"/>
        </w:numPr>
      </w:pPr>
      <w:r w:rsidRPr="00395FD1">
        <w:rPr>
          <w:lang w:val="en-US"/>
        </w:rPr>
        <w:t>D</w:t>
      </w:r>
      <w:r>
        <w:t xml:space="preserve"> - </w:t>
      </w:r>
      <w:r w:rsidRPr="00395FD1">
        <w:t>номер параметра прерванного транзакта, в который записывается значение времени, оставшееся транзакт</w:t>
      </w:r>
      <w:r>
        <w:t xml:space="preserve">у до окончания его обслуживания (иначе </w:t>
      </w:r>
      <w:r w:rsidRPr="00395FD1">
        <w:t>Время не записывается</w:t>
      </w:r>
      <w:r>
        <w:t>)</w:t>
      </w:r>
    </w:p>
    <w:p w:rsidR="00395FD1" w:rsidRDefault="00395FD1" w:rsidP="00395FD1">
      <w:pPr>
        <w:pStyle w:val="a3"/>
        <w:numPr>
          <w:ilvl w:val="0"/>
          <w:numId w:val="24"/>
        </w:numPr>
      </w:pPr>
      <w:r>
        <w:t xml:space="preserve">Е - </w:t>
      </w:r>
      <w:r w:rsidRPr="00395FD1">
        <w:t>возможность автоматического восстановления, прерванного транзакта на приборе</w:t>
      </w:r>
      <w:r w:rsidRPr="00395FD1">
        <w:tab/>
      </w:r>
    </w:p>
    <w:p w:rsidR="00395FD1" w:rsidRDefault="00395FD1" w:rsidP="00395FD1">
      <w:pPr>
        <w:pStyle w:val="a3"/>
        <w:numPr>
          <w:ilvl w:val="1"/>
          <w:numId w:val="24"/>
        </w:numPr>
      </w:pPr>
      <w:r w:rsidRPr="00395FD1">
        <w:rPr>
          <w:lang w:val="en-US"/>
        </w:rPr>
        <w:t>RE</w:t>
      </w:r>
      <w:r>
        <w:t xml:space="preserve"> - </w:t>
      </w:r>
      <w:r w:rsidRPr="00395FD1">
        <w:t>Транзакт теряет право восстановления на приборе</w:t>
      </w:r>
    </w:p>
    <w:p w:rsidR="00395FD1" w:rsidRPr="00395FD1" w:rsidRDefault="00395FD1" w:rsidP="00544C28">
      <w:pPr>
        <w:pStyle w:val="a3"/>
        <w:numPr>
          <w:ilvl w:val="1"/>
          <w:numId w:val="24"/>
        </w:numPr>
      </w:pPr>
      <w:r>
        <w:t>Не используется -Транзакт сохран</w:t>
      </w:r>
      <w:r w:rsidRPr="00395FD1">
        <w:t>яет право восстановления на приборе</w:t>
      </w:r>
    </w:p>
    <w:p w:rsidR="00B304B7" w:rsidRPr="00B304B7" w:rsidRDefault="00B304B7" w:rsidP="00B304B7">
      <w:r>
        <w:t>Если</w:t>
      </w:r>
      <w:r w:rsidRPr="00B304B7">
        <w:t xml:space="preserve"> при реализации данного блока оказывается, что</w:t>
      </w:r>
      <w:r w:rsidR="00544C28">
        <w:t xml:space="preserve"> одно прерывание уже произошло </w:t>
      </w:r>
      <w:r w:rsidRPr="00B304B7">
        <w:t>(устройство обслуживает прерывание), то данны</w:t>
      </w:r>
      <w:r w:rsidR="00544C28">
        <w:t xml:space="preserve">й блок не может выполниться, и </w:t>
      </w:r>
      <w:r w:rsidRPr="00B304B7">
        <w:t>транзакт задерживается до тех пор, пока не осво</w:t>
      </w:r>
      <w:r w:rsidR="00544C28">
        <w:t>бодится устройство. Затем обслу</w:t>
      </w:r>
      <w:r w:rsidRPr="00B304B7">
        <w:t>живается новый прерывающий транзакт (а не прерванный).</w:t>
      </w:r>
    </w:p>
    <w:p w:rsidR="00B304B7" w:rsidRPr="00B304B7" w:rsidRDefault="00B304B7" w:rsidP="00B304B7">
      <w:r w:rsidRPr="00B304B7">
        <w:t xml:space="preserve">Исключение: когда блок </w:t>
      </w:r>
      <w:r w:rsidRPr="00B304B7">
        <w:rPr>
          <w:lang w:val="en-US"/>
        </w:rPr>
        <w:t>PREEMPT</w:t>
      </w:r>
      <w:r w:rsidRPr="00B304B7">
        <w:t xml:space="preserve"> работае</w:t>
      </w:r>
      <w:r w:rsidR="00544C28">
        <w:t xml:space="preserve">т в режиме приоритетов (т.е. в </w:t>
      </w:r>
      <w:r w:rsidR="00544C28" w:rsidRPr="00544C28">
        <w:t>поле</w:t>
      </w:r>
      <w:r w:rsidRPr="00B304B7">
        <w:t xml:space="preserve"> В стоит мнемоническое значение </w:t>
      </w:r>
      <w:r w:rsidRPr="00B304B7">
        <w:rPr>
          <w:lang w:val="en-US"/>
        </w:rPr>
        <w:t>PR</w:t>
      </w:r>
      <w:r w:rsidRPr="00B304B7">
        <w:t xml:space="preserve">), </w:t>
      </w:r>
      <w:r w:rsidR="00544C28">
        <w:t>он подразумевает разрешение пре</w:t>
      </w:r>
      <w:r w:rsidRPr="00B304B7">
        <w:t>рывания в зависимости от приоритетности транзактов.</w:t>
      </w:r>
    </w:p>
    <w:p w:rsidR="00B304B7" w:rsidRPr="00B304B7" w:rsidRDefault="00B304B7" w:rsidP="00B304B7">
      <w:r w:rsidRPr="00B304B7">
        <w:t>Для последующей обработки прерван</w:t>
      </w:r>
      <w:r w:rsidR="00544C28">
        <w:t xml:space="preserve">ных транзактов существуют </w:t>
      </w:r>
      <w:r w:rsidR="00544C28" w:rsidRPr="00544C28">
        <w:t>следующие</w:t>
      </w:r>
      <w:r w:rsidRPr="00B304B7">
        <w:t xml:space="preserve"> возможности.</w:t>
      </w:r>
    </w:p>
    <w:p w:rsidR="00B304B7" w:rsidRPr="00B304B7" w:rsidRDefault="00B304B7" w:rsidP="00B304B7">
      <w:r w:rsidRPr="00B304B7">
        <w:lastRenderedPageBreak/>
        <w:t xml:space="preserve">В поле С может быть описан какой-либо </w:t>
      </w:r>
      <w:r w:rsidR="00395FD1">
        <w:t xml:space="preserve">блок, на который будет передан </w:t>
      </w:r>
      <w:r w:rsidRPr="00B304B7">
        <w:t>прерванный транзакт. При этом прерванный транзакт б</w:t>
      </w:r>
      <w:r w:rsidR="00395FD1">
        <w:t xml:space="preserve">удет претендовать на тот </w:t>
      </w:r>
      <w:r w:rsidRPr="00B304B7">
        <w:t>блок, который указан в поле А. Если прерва</w:t>
      </w:r>
      <w:r w:rsidR="00395FD1">
        <w:t xml:space="preserve">нный транзакт находится в поле </w:t>
      </w:r>
      <w:r w:rsidRPr="00B304B7">
        <w:rPr>
          <w:lang w:val="en-US"/>
        </w:rPr>
        <w:t>ADVANCE</w:t>
      </w:r>
      <w:r w:rsidRPr="00B304B7">
        <w:t>, то вычисляется остаток времени от</w:t>
      </w:r>
      <w:r w:rsidR="00395FD1">
        <w:t xml:space="preserve"> момента прерывания до момента </w:t>
      </w:r>
      <w:r w:rsidRPr="00B304B7">
        <w:t xml:space="preserve">выхода из блока </w:t>
      </w:r>
      <w:r w:rsidRPr="00B304B7">
        <w:rPr>
          <w:lang w:val="en-US"/>
        </w:rPr>
        <w:t>ADVANCE</w:t>
      </w:r>
      <w:r w:rsidRPr="00B304B7">
        <w:t>, и полученное зна</w:t>
      </w:r>
      <w:r w:rsidR="00395FD1">
        <w:t>чение помещается в параметр, опи</w:t>
      </w:r>
      <w:r w:rsidRPr="00B304B7">
        <w:t xml:space="preserve">санный в поле </w:t>
      </w:r>
      <w:r w:rsidRPr="00B304B7">
        <w:rPr>
          <w:lang w:val="en-US"/>
        </w:rPr>
        <w:t>D</w:t>
      </w:r>
      <w:r w:rsidRPr="00B304B7">
        <w:t>. Если в поле Е данного блока с</w:t>
      </w:r>
      <w:r w:rsidR="00395FD1">
        <w:t xml:space="preserve">тоит мнемоническое обозначение </w:t>
      </w:r>
      <w:r w:rsidRPr="00B304B7">
        <w:rPr>
          <w:lang w:val="en-US"/>
        </w:rPr>
        <w:t>RE</w:t>
      </w:r>
      <w:r w:rsidRPr="00B304B7">
        <w:t>, то блок будет проводить обычные операц</w:t>
      </w:r>
      <w:r w:rsidR="00395FD1">
        <w:t>ии за исключением того, что пре</w:t>
      </w:r>
      <w:r w:rsidRPr="00B304B7">
        <w:t>рванный транзакт больше не участвует в конфликте из-за захвата устройства.</w:t>
      </w:r>
    </w:p>
    <w:p w:rsidR="00CE4C33" w:rsidRPr="00CE4C33" w:rsidRDefault="00CE4C33" w:rsidP="00B304B7">
      <w:pPr>
        <w:rPr>
          <w:b/>
        </w:rPr>
      </w:pPr>
      <w:r w:rsidRPr="00CE4C33">
        <w:rPr>
          <w:b/>
          <w:lang w:val="en-US"/>
        </w:rPr>
        <w:t>RETURN</w:t>
      </w:r>
      <w:r w:rsidRPr="00CE4C33">
        <w:rPr>
          <w:b/>
        </w:rPr>
        <w:t xml:space="preserve"> </w:t>
      </w:r>
      <w:proofErr w:type="gramStart"/>
      <w:r w:rsidRPr="00CE4C33">
        <w:rPr>
          <w:b/>
          <w:lang w:val="en-US"/>
        </w:rPr>
        <w:t>A</w:t>
      </w:r>
      <w:proofErr w:type="gramEnd"/>
      <w:r w:rsidRPr="00CE4C33">
        <w:rPr>
          <w:b/>
        </w:rPr>
        <w:t xml:space="preserve"> (Имя прибора, подлежащего возвращению)</w:t>
      </w:r>
    </w:p>
    <w:p w:rsidR="00B304B7" w:rsidRPr="00B304B7" w:rsidRDefault="00B304B7" w:rsidP="00B304B7">
      <w:r w:rsidRPr="00B304B7">
        <w:t>Говорит об окончании прерывания. При вхо</w:t>
      </w:r>
      <w:r w:rsidR="00395FD1">
        <w:t xml:space="preserve">де в блок, задержки возникнуть </w:t>
      </w:r>
      <w:r w:rsidRPr="00B304B7">
        <w:t>не может, но закончить прерывание может толь</w:t>
      </w:r>
      <w:r w:rsidR="00395FD1">
        <w:t xml:space="preserve">ко тот транзакт, который перед </w:t>
      </w:r>
      <w:r w:rsidRPr="00B304B7">
        <w:t xml:space="preserve">этим прошел блок </w:t>
      </w:r>
      <w:r w:rsidRPr="00B304B7">
        <w:rPr>
          <w:lang w:val="en-US"/>
        </w:rPr>
        <w:t>PREEMPT</w:t>
      </w:r>
      <w:r w:rsidRPr="00B304B7">
        <w:t>, относящийся и</w:t>
      </w:r>
      <w:r w:rsidR="00395FD1">
        <w:t>менно к данному устройству. Пре</w:t>
      </w:r>
      <w:r w:rsidRPr="00B304B7">
        <w:t xml:space="preserve">рывание заканчивается в момент входа транзакта в блок </w:t>
      </w:r>
      <w:r w:rsidRPr="00B304B7">
        <w:rPr>
          <w:lang w:val="en-US"/>
        </w:rPr>
        <w:t>RETURN</w:t>
      </w:r>
      <w:r w:rsidRPr="00B304B7">
        <w:t>.</w:t>
      </w:r>
    </w:p>
    <w:p w:rsidR="00395FD1" w:rsidRDefault="00B304B7" w:rsidP="00B304B7">
      <w:r w:rsidRPr="00B304B7">
        <w:t>Время, в течение которого транзак</w:t>
      </w:r>
      <w:r w:rsidR="00395FD1">
        <w:t>т находится в прерванном состоянии, не фиксируется.</w:t>
      </w:r>
      <w:r w:rsidR="00395FD1" w:rsidRPr="00395FD1">
        <w:t xml:space="preserve"> </w:t>
      </w:r>
      <w:r w:rsidRPr="00B304B7">
        <w:t>На прерывания имеются следующие о</w:t>
      </w:r>
      <w:r w:rsidR="00395FD1">
        <w:t xml:space="preserve">граничения: нельзя производить </w:t>
      </w:r>
      <w:r w:rsidRPr="00B304B7">
        <w:t>прерывание транзакта, захватившего или п</w:t>
      </w:r>
      <w:r w:rsidR="00395FD1">
        <w:t xml:space="preserve">рервавшего обслуживание других </w:t>
      </w:r>
      <w:r w:rsidRPr="00B304B7">
        <w:t>транзакто</w:t>
      </w:r>
      <w:r w:rsidR="0061165C">
        <w:t>в.</w:t>
      </w:r>
    </w:p>
    <w:p w:rsidR="00395FD1" w:rsidRPr="0061165C" w:rsidRDefault="00CE4C33" w:rsidP="00B304B7">
      <w:pPr>
        <w:rPr>
          <w:b/>
        </w:rPr>
      </w:pPr>
      <w:r>
        <w:rPr>
          <w:b/>
          <w:lang w:val="en-US"/>
        </w:rPr>
        <w:t xml:space="preserve">TODO </w:t>
      </w:r>
      <w:r w:rsidR="0061165C" w:rsidRPr="0061165C">
        <w:rPr>
          <w:b/>
        </w:rPr>
        <w:t>FAVAIL FUNAVAIL</w:t>
      </w:r>
    </w:p>
    <w:p w:rsidR="00B304B7" w:rsidRPr="00B304B7" w:rsidRDefault="00B304B7" w:rsidP="00B304B7">
      <w:r w:rsidRPr="00B304B7">
        <w:rPr>
          <w:lang w:val="en-US"/>
        </w:rPr>
        <w:t>FUNAVAIL</w:t>
      </w:r>
      <w:r w:rsidRPr="00B304B7">
        <w:t xml:space="preserve"> </w:t>
      </w:r>
      <w:r w:rsidRPr="00B304B7">
        <w:rPr>
          <w:lang w:val="en-US"/>
        </w:rPr>
        <w:t>A</w:t>
      </w:r>
      <w:r w:rsidRPr="00B304B7">
        <w:t xml:space="preserve">, </w:t>
      </w:r>
      <w:r w:rsidRPr="00B304B7">
        <w:rPr>
          <w:lang w:val="en-US"/>
        </w:rPr>
        <w:t>B</w:t>
      </w:r>
      <w:r w:rsidRPr="00B304B7">
        <w:t>–</w:t>
      </w:r>
      <w:r w:rsidRPr="00B304B7">
        <w:rPr>
          <w:lang w:val="en-US"/>
        </w:rPr>
        <w:t>H</w:t>
      </w:r>
      <w:bookmarkStart w:id="0" w:name="_GoBack"/>
      <w:bookmarkEnd w:id="0"/>
    </w:p>
    <w:p w:rsidR="00B304B7" w:rsidRPr="00B304B7" w:rsidRDefault="00B304B7" w:rsidP="00B304B7">
      <w:r w:rsidRPr="00B304B7">
        <w:t>Выполняет операции</w:t>
      </w:r>
      <w:r w:rsidR="0061165C">
        <w:t>,</w:t>
      </w:r>
      <w:r w:rsidRPr="00B304B7">
        <w:t xml:space="preserve"> переводящие ус</w:t>
      </w:r>
      <w:r w:rsidR="0061165C">
        <w:t>тройства в состояния недоступно</w:t>
      </w:r>
      <w:r w:rsidRPr="00B304B7">
        <w:t>сти. Недоступность устройства предуп</w:t>
      </w:r>
      <w:r w:rsidR="0061165C">
        <w:t xml:space="preserve">реждает прерывания или занятие </w:t>
      </w:r>
      <w:r w:rsidRPr="00B304B7">
        <w:t>устройства последующими сообщениями. При этом возможно зад</w:t>
      </w:r>
      <w:r w:rsidR="0061165C">
        <w:t>ание специ</w:t>
      </w:r>
      <w:r w:rsidRPr="00B304B7">
        <w:t>альных режимов работы для данного блока</w:t>
      </w:r>
      <w:r w:rsidR="0061165C">
        <w:t>, обеспечивающих окончание обслу</w:t>
      </w:r>
      <w:r w:rsidRPr="00B304B7">
        <w:t>живания последнего транзакта, передачу его</w:t>
      </w:r>
      <w:r w:rsidR="0061165C">
        <w:t xml:space="preserve"> другому блоку до обслуживания </w:t>
      </w:r>
      <w:r w:rsidRPr="00B304B7">
        <w:t>транзакта после окончания периода недоступности устройства.</w:t>
      </w:r>
    </w:p>
    <w:p w:rsidR="00B304B7" w:rsidRPr="00B304B7" w:rsidRDefault="00B304B7" w:rsidP="00B304B7">
      <w:r w:rsidRPr="00B304B7">
        <w:t>В поле А – номер или диапазон номеров, п</w:t>
      </w:r>
      <w:r w:rsidR="0061165C">
        <w:t>ереводимых в состояние недо</w:t>
      </w:r>
      <w:r w:rsidRPr="00B304B7">
        <w:t>ступности.</w:t>
      </w:r>
    </w:p>
    <w:p w:rsidR="00B304B7" w:rsidRPr="00B304B7" w:rsidRDefault="00B304B7" w:rsidP="00B304B7">
      <w:r w:rsidRPr="00B304B7">
        <w:t xml:space="preserve">Поля </w:t>
      </w:r>
      <w:r w:rsidRPr="00B304B7">
        <w:rPr>
          <w:lang w:val="en-US"/>
        </w:rPr>
        <w:t>B</w:t>
      </w:r>
      <w:r w:rsidRPr="00B304B7">
        <w:t>–</w:t>
      </w:r>
      <w:r w:rsidRPr="00B304B7">
        <w:rPr>
          <w:lang w:val="en-US"/>
        </w:rPr>
        <w:t>H</w:t>
      </w:r>
      <w:r w:rsidRPr="00B304B7">
        <w:t xml:space="preserve"> – для задания специальных режимов.</w:t>
      </w:r>
    </w:p>
    <w:p w:rsidR="00B304B7" w:rsidRPr="00B304B7" w:rsidRDefault="00B304B7" w:rsidP="00B304B7">
      <w:r w:rsidRPr="00B304B7">
        <w:rPr>
          <w:lang w:val="en-US"/>
        </w:rPr>
        <w:t>FAVAIL</w:t>
      </w:r>
      <w:r w:rsidRPr="00B304B7">
        <w:t xml:space="preserve"> </w:t>
      </w:r>
      <w:r w:rsidRPr="00B304B7">
        <w:rPr>
          <w:lang w:val="en-US"/>
        </w:rPr>
        <w:t>A</w:t>
      </w:r>
    </w:p>
    <w:p w:rsidR="00B304B7" w:rsidRDefault="00B304B7" w:rsidP="00B304B7">
      <w:r w:rsidRPr="00B304B7">
        <w:t>Делает доступным устройство с указ</w:t>
      </w:r>
      <w:r w:rsidR="0061165C">
        <w:t xml:space="preserve">анным номером или диапазоном в </w:t>
      </w:r>
      <w:r w:rsidRPr="00B304B7">
        <w:t xml:space="preserve">поле А. Отменяет все режимы, заданные блоком </w:t>
      </w:r>
      <w:r w:rsidRPr="00B304B7">
        <w:rPr>
          <w:lang w:val="en-US"/>
        </w:rPr>
        <w:t>FUNAVAIL</w:t>
      </w:r>
      <w:r w:rsidR="0061165C">
        <w:t xml:space="preserve"> для данного </w:t>
      </w:r>
      <w:r w:rsidRPr="0061165C">
        <w:t>устройства.</w:t>
      </w:r>
    </w:p>
    <w:p w:rsidR="0061165C" w:rsidRPr="0061165C" w:rsidRDefault="0061165C" w:rsidP="0061165C">
      <w:pPr>
        <w:rPr>
          <w:rStyle w:val="a4"/>
          <w:color w:val="2E74B5" w:themeColor="accent1" w:themeShade="BF"/>
          <w:lang w:val="en-US"/>
        </w:rPr>
      </w:pPr>
      <w:r w:rsidRPr="0061165C">
        <w:rPr>
          <w:rStyle w:val="a4"/>
          <w:color w:val="2E74B5" w:themeColor="accent1" w:themeShade="BF"/>
          <w:lang w:val="en-US"/>
        </w:rPr>
        <w:t>FUNAVAIL 1—15</w:t>
      </w:r>
    </w:p>
    <w:p w:rsidR="0061165C" w:rsidRPr="0061165C" w:rsidRDefault="0061165C" w:rsidP="0061165C">
      <w:pPr>
        <w:rPr>
          <w:rStyle w:val="a4"/>
          <w:color w:val="2E74B5" w:themeColor="accent1" w:themeShade="BF"/>
          <w:lang w:val="en-US"/>
        </w:rPr>
      </w:pPr>
      <w:r w:rsidRPr="0061165C">
        <w:rPr>
          <w:rStyle w:val="a4"/>
          <w:color w:val="2E74B5" w:themeColor="accent1" w:themeShade="BF"/>
          <w:lang w:val="en-US"/>
        </w:rPr>
        <w:t>ADVANCE 30</w:t>
      </w:r>
    </w:p>
    <w:p w:rsidR="0061165C" w:rsidRPr="0061165C" w:rsidRDefault="0061165C" w:rsidP="0061165C">
      <w:pPr>
        <w:rPr>
          <w:rStyle w:val="a4"/>
          <w:color w:val="2E74B5" w:themeColor="accent1" w:themeShade="BF"/>
          <w:lang w:val="en-US"/>
        </w:rPr>
      </w:pPr>
      <w:r w:rsidRPr="0061165C">
        <w:rPr>
          <w:rStyle w:val="a4"/>
          <w:color w:val="2E74B5" w:themeColor="accent1" w:themeShade="BF"/>
          <w:lang w:val="en-US"/>
        </w:rPr>
        <w:t>FAVAIL 1—l0</w:t>
      </w:r>
    </w:p>
    <w:p w:rsidR="0061165C" w:rsidRPr="0061165C" w:rsidRDefault="0061165C" w:rsidP="0061165C">
      <w:pPr>
        <w:rPr>
          <w:rStyle w:val="a4"/>
          <w:color w:val="2E74B5" w:themeColor="accent1" w:themeShade="BF"/>
          <w:lang w:val="en-US"/>
        </w:rPr>
      </w:pPr>
      <w:r w:rsidRPr="0061165C">
        <w:rPr>
          <w:rStyle w:val="a4"/>
          <w:color w:val="2E74B5" w:themeColor="accent1" w:themeShade="BF"/>
          <w:lang w:val="en-US"/>
        </w:rPr>
        <w:t>ADVANCE 15</w:t>
      </w:r>
    </w:p>
    <w:p w:rsidR="0061165C" w:rsidRPr="0061165C" w:rsidRDefault="0061165C" w:rsidP="0061165C">
      <w:pPr>
        <w:rPr>
          <w:rStyle w:val="a4"/>
          <w:color w:val="2E74B5" w:themeColor="accent1" w:themeShade="BF"/>
        </w:rPr>
      </w:pPr>
      <w:r w:rsidRPr="0061165C">
        <w:rPr>
          <w:rStyle w:val="a4"/>
          <w:color w:val="2E74B5" w:themeColor="accent1" w:themeShade="BF"/>
        </w:rPr>
        <w:t>FAVAIL 11—15</w:t>
      </w:r>
    </w:p>
    <w:p w:rsidR="0061165C" w:rsidRDefault="0061165C" w:rsidP="0061165C">
      <w:r>
        <w:t>(т. е. недоступные устройства с 1-го по 15-е становя</w:t>
      </w:r>
      <w:r>
        <w:t xml:space="preserve">тся доступными: через 30 единиц </w:t>
      </w:r>
      <w:r>
        <w:t>времени — устройства с 1-го 10-е, а через 45 единиц врем</w:t>
      </w:r>
      <w:r>
        <w:t>ени — устройства с 11-го по 15-</w:t>
      </w:r>
      <w:r>
        <w:t>е).</w:t>
      </w:r>
    </w:p>
    <w:p w:rsidR="0061165C" w:rsidRPr="0061165C" w:rsidRDefault="0061165C" w:rsidP="0061165C"/>
    <w:p w:rsidR="0061165C" w:rsidRPr="00B304B7" w:rsidRDefault="0061165C" w:rsidP="006007C2">
      <w:pPr>
        <w:pStyle w:val="2"/>
      </w:pPr>
      <w:r>
        <w:t>Память</w:t>
      </w:r>
    </w:p>
    <w:p w:rsidR="00B304B7" w:rsidRPr="00B304B7" w:rsidRDefault="00B304B7" w:rsidP="00B304B7">
      <w:r w:rsidRPr="00B304B7">
        <w:t>Элементы исследуемой системы</w:t>
      </w:r>
      <w:r w:rsidR="0061165C">
        <w:t>,</w:t>
      </w:r>
      <w:r w:rsidRPr="00B304B7">
        <w:t xml:space="preserve"> </w:t>
      </w:r>
      <w:r w:rsidR="0061165C" w:rsidRPr="00B304B7">
        <w:t>предназначенные</w:t>
      </w:r>
      <w:r w:rsidR="0061165C">
        <w:t xml:space="preserve"> для хранения или обработки</w:t>
      </w:r>
      <w:r w:rsidRPr="00B304B7">
        <w:t xml:space="preserve"> нескольких транзактов</w:t>
      </w:r>
      <w:r w:rsidR="0061165C">
        <w:t>,</w:t>
      </w:r>
      <w:r w:rsidRPr="00B304B7">
        <w:t xml:space="preserve"> называются памятью. Для того чт</w:t>
      </w:r>
      <w:r w:rsidR="0061165C">
        <w:t xml:space="preserve">обы описать </w:t>
      </w:r>
      <w:r w:rsidRPr="00B304B7">
        <w:t>память</w:t>
      </w:r>
      <w:r w:rsidR="0061165C">
        <w:t>,</w:t>
      </w:r>
      <w:r w:rsidRPr="00B304B7">
        <w:t xml:space="preserve"> используют команду </w:t>
      </w:r>
      <w:r w:rsidRPr="00B304B7">
        <w:rPr>
          <w:lang w:val="en-US"/>
        </w:rPr>
        <w:t>STORAGE</w:t>
      </w:r>
      <w:r w:rsidRPr="00B304B7">
        <w:t>. А</w:t>
      </w:r>
      <w:r w:rsidR="0061165C">
        <w:t xml:space="preserve"> изменение состояния памяти про</w:t>
      </w:r>
      <w:r w:rsidRPr="00B304B7">
        <w:t xml:space="preserve">изводится операторами </w:t>
      </w:r>
      <w:r w:rsidRPr="00B304B7">
        <w:rPr>
          <w:lang w:val="en-US"/>
        </w:rPr>
        <w:t>ENTER</w:t>
      </w:r>
      <w:r w:rsidRPr="00B304B7">
        <w:t xml:space="preserve">, </w:t>
      </w:r>
      <w:r w:rsidRPr="00B304B7">
        <w:rPr>
          <w:lang w:val="en-US"/>
        </w:rPr>
        <w:t>LEAVE</w:t>
      </w:r>
      <w:r w:rsidRPr="00B304B7">
        <w:t xml:space="preserve">, </w:t>
      </w:r>
      <w:r w:rsidRPr="00B304B7">
        <w:rPr>
          <w:lang w:val="en-US"/>
        </w:rPr>
        <w:t>SUNAVAIL</w:t>
      </w:r>
      <w:r w:rsidRPr="00B304B7">
        <w:t xml:space="preserve">, </w:t>
      </w:r>
      <w:r w:rsidRPr="00B304B7">
        <w:rPr>
          <w:lang w:val="en-US"/>
        </w:rPr>
        <w:t>SAVAIL</w:t>
      </w:r>
      <w:r w:rsidRPr="00B304B7">
        <w:t>.</w:t>
      </w:r>
    </w:p>
    <w:p w:rsidR="00B304B7" w:rsidRPr="00B304B7" w:rsidRDefault="00B304B7" w:rsidP="00B304B7">
      <w:r w:rsidRPr="00B304B7">
        <w:rPr>
          <w:lang w:val="en-US"/>
        </w:rPr>
        <w:lastRenderedPageBreak/>
        <w:t>ENTER</w:t>
      </w:r>
      <w:r w:rsidRPr="00B304B7">
        <w:t xml:space="preserve"> </w:t>
      </w:r>
      <w:r w:rsidRPr="00B304B7">
        <w:rPr>
          <w:lang w:val="en-US"/>
        </w:rPr>
        <w:t>A</w:t>
      </w:r>
      <w:r w:rsidRPr="00B304B7">
        <w:t xml:space="preserve">, </w:t>
      </w:r>
      <w:r w:rsidRPr="00B304B7">
        <w:rPr>
          <w:lang w:val="en-US"/>
        </w:rPr>
        <w:t>B</w:t>
      </w:r>
    </w:p>
    <w:p w:rsidR="00B304B7" w:rsidRPr="00B304B7" w:rsidRDefault="00B304B7" w:rsidP="00B304B7">
      <w:r w:rsidRPr="00B304B7">
        <w:t>Поле А – интерпретируется как номер памяти.</w:t>
      </w:r>
    </w:p>
    <w:p w:rsidR="00B304B7" w:rsidRPr="00B304B7" w:rsidRDefault="00B304B7" w:rsidP="00B304B7">
      <w:r w:rsidRPr="00B304B7">
        <w:t>Поле В указывает число единиц памяти</w:t>
      </w:r>
      <w:r w:rsidR="0061165C">
        <w:t>, занимаемых транзактом при вхо</w:t>
      </w:r>
      <w:r w:rsidRPr="00B304B7">
        <w:t>де в блок.</w:t>
      </w:r>
    </w:p>
    <w:p w:rsidR="00B304B7" w:rsidRPr="00B304B7" w:rsidRDefault="00B304B7" w:rsidP="00B304B7">
      <w:r w:rsidRPr="00B304B7">
        <w:t xml:space="preserve">При выходе транзактов из блока </w:t>
      </w:r>
      <w:r w:rsidRPr="00B304B7">
        <w:rPr>
          <w:lang w:val="en-US"/>
        </w:rPr>
        <w:t>ENTER</w:t>
      </w:r>
      <w:r w:rsidR="0061165C">
        <w:t xml:space="preserve"> никаких изменений в содержи</w:t>
      </w:r>
      <w:r w:rsidRPr="00B304B7">
        <w:t>мом памяти не происходит. Если поле В пус</w:t>
      </w:r>
      <w:r w:rsidR="0061165C">
        <w:t>то, то число единиц памяти пола</w:t>
      </w:r>
      <w:r w:rsidRPr="00B304B7">
        <w:t>гают = 1. Если в памяти нет достаточного чи</w:t>
      </w:r>
      <w:r w:rsidR="0061165C">
        <w:t>сла свободных единиц, чтобы удо</w:t>
      </w:r>
      <w:r w:rsidRPr="00B304B7">
        <w:t>влетворить запрос транзакта, то этот транза</w:t>
      </w:r>
      <w:r w:rsidR="0061165C">
        <w:t>кт не может быть обслужен опера</w:t>
      </w:r>
      <w:r w:rsidRPr="00B304B7">
        <w:t xml:space="preserve">тором </w:t>
      </w:r>
      <w:r w:rsidRPr="00B304B7">
        <w:rPr>
          <w:lang w:val="en-US"/>
        </w:rPr>
        <w:t>ENTER</w:t>
      </w:r>
      <w:r w:rsidRPr="00B304B7">
        <w:t xml:space="preserve">. А если для последующего это число </w:t>
      </w:r>
      <w:r w:rsidR="0061165C">
        <w:t xml:space="preserve">единиц достаточно, то он </w:t>
      </w:r>
      <w:r w:rsidRPr="00B304B7">
        <w:t>входит в память раньше первого.</w:t>
      </w:r>
    </w:p>
    <w:p w:rsidR="00B304B7" w:rsidRPr="00B304B7" w:rsidRDefault="00B304B7" w:rsidP="00B304B7">
      <w:r w:rsidRPr="00B304B7">
        <w:rPr>
          <w:lang w:val="en-US"/>
        </w:rPr>
        <w:t>LEAVE</w:t>
      </w:r>
      <w:r w:rsidRPr="00B304B7">
        <w:t xml:space="preserve"> </w:t>
      </w:r>
      <w:r w:rsidRPr="00B304B7">
        <w:rPr>
          <w:lang w:val="en-US"/>
        </w:rPr>
        <w:t>A</w:t>
      </w:r>
      <w:proofErr w:type="gramStart"/>
      <w:r w:rsidRPr="00B304B7">
        <w:t>,</w:t>
      </w:r>
      <w:r w:rsidRPr="00B304B7">
        <w:rPr>
          <w:lang w:val="en-US"/>
        </w:rPr>
        <w:t>B</w:t>
      </w:r>
      <w:proofErr w:type="gramEnd"/>
    </w:p>
    <w:p w:rsidR="00B304B7" w:rsidRPr="00B304B7" w:rsidRDefault="00B304B7" w:rsidP="00B304B7">
      <w:r w:rsidRPr="00B304B7">
        <w:t>Поле А определяет имя памяти.</w:t>
      </w:r>
    </w:p>
    <w:p w:rsidR="00B304B7" w:rsidRPr="00B304B7" w:rsidRDefault="00B304B7" w:rsidP="00B304B7">
      <w:r w:rsidRPr="00B304B7">
        <w:t>Поле В — число единиц, которые над</w:t>
      </w:r>
      <w:r w:rsidR="0061165C">
        <w:t>лежит освободить при входе тран</w:t>
      </w:r>
      <w:r w:rsidRPr="00B304B7">
        <w:t>закта в блок.</w:t>
      </w:r>
    </w:p>
    <w:p w:rsidR="00B304B7" w:rsidRPr="00B304B7" w:rsidRDefault="00B304B7" w:rsidP="00B304B7">
      <w:r w:rsidRPr="00B304B7">
        <w:t>Не всегда освобождается такое же чис</w:t>
      </w:r>
      <w:r w:rsidR="0061165C">
        <w:t>ло единиц памяти, какое было за</w:t>
      </w:r>
      <w:r w:rsidRPr="00B304B7">
        <w:t>нято. Транзакт, освобождающий память, не</w:t>
      </w:r>
      <w:r w:rsidR="0061165C">
        <w:t xml:space="preserve"> обязательно должен был ее зани</w:t>
      </w:r>
      <w:r w:rsidRPr="00B304B7">
        <w:t>мать. Однако необходимо, чтобы в сумм</w:t>
      </w:r>
      <w:r w:rsidR="0061165C">
        <w:t xml:space="preserve">е освобождалось столько единиц </w:t>
      </w:r>
      <w:r w:rsidRPr="00B304B7">
        <w:t>памяти, сколько было занято. Освобождать можно 0 единиц.</w:t>
      </w:r>
    </w:p>
    <w:p w:rsidR="00B304B7" w:rsidRPr="00B304B7" w:rsidRDefault="00B304B7" w:rsidP="00B304B7">
      <w:r w:rsidRPr="00B304B7">
        <w:t xml:space="preserve">При реализации блока </w:t>
      </w:r>
      <w:r w:rsidRPr="00B304B7">
        <w:rPr>
          <w:lang w:val="en-US"/>
        </w:rPr>
        <w:t>LEAVE</w:t>
      </w:r>
      <w:r w:rsidRPr="00B304B7">
        <w:t xml:space="preserve"> задержка не возникает.</w:t>
      </w:r>
    </w:p>
    <w:p w:rsidR="00B304B7" w:rsidRPr="00B304B7" w:rsidRDefault="00B304B7" w:rsidP="00B304B7">
      <w:r w:rsidRPr="00B304B7">
        <w:t>Пример.</w:t>
      </w:r>
    </w:p>
    <w:p w:rsidR="00B304B7" w:rsidRPr="0061165C" w:rsidRDefault="00B304B7" w:rsidP="00B304B7">
      <w:pPr>
        <w:rPr>
          <w:rStyle w:val="a4"/>
          <w:color w:val="2E74B5" w:themeColor="accent1" w:themeShade="BF"/>
        </w:rPr>
      </w:pPr>
      <w:r w:rsidRPr="0061165C">
        <w:rPr>
          <w:rStyle w:val="a4"/>
          <w:color w:val="2E74B5" w:themeColor="accent1" w:themeShade="BF"/>
        </w:rPr>
        <w:t>ENTER 1,1</w:t>
      </w:r>
    </w:p>
    <w:p w:rsidR="00B304B7" w:rsidRPr="0061165C" w:rsidRDefault="00B304B7" w:rsidP="00B304B7">
      <w:pPr>
        <w:rPr>
          <w:rStyle w:val="a4"/>
          <w:color w:val="2E74B5" w:themeColor="accent1" w:themeShade="BF"/>
        </w:rPr>
      </w:pPr>
      <w:r w:rsidRPr="0061165C">
        <w:rPr>
          <w:rStyle w:val="a4"/>
          <w:color w:val="2E74B5" w:themeColor="accent1" w:themeShade="BF"/>
        </w:rPr>
        <w:t>SEIZE 2</w:t>
      </w:r>
    </w:p>
    <w:p w:rsidR="00B304B7" w:rsidRPr="0061165C" w:rsidRDefault="00B304B7" w:rsidP="00B304B7">
      <w:pPr>
        <w:rPr>
          <w:rStyle w:val="a4"/>
          <w:color w:val="2E74B5" w:themeColor="accent1" w:themeShade="BF"/>
        </w:rPr>
      </w:pPr>
      <w:r w:rsidRPr="0061165C">
        <w:rPr>
          <w:rStyle w:val="a4"/>
          <w:color w:val="2E74B5" w:themeColor="accent1" w:themeShade="BF"/>
        </w:rPr>
        <w:t xml:space="preserve">LEAVE </w:t>
      </w:r>
      <w:proofErr w:type="gramStart"/>
      <w:r w:rsidRPr="0061165C">
        <w:rPr>
          <w:rStyle w:val="a4"/>
          <w:color w:val="2E74B5" w:themeColor="accent1" w:themeShade="BF"/>
        </w:rPr>
        <w:t>1,*</w:t>
      </w:r>
      <w:proofErr w:type="gramEnd"/>
      <w:r w:rsidRPr="0061165C">
        <w:rPr>
          <w:rStyle w:val="a4"/>
          <w:color w:val="2E74B5" w:themeColor="accent1" w:themeShade="BF"/>
        </w:rPr>
        <w:t>2</w:t>
      </w:r>
    </w:p>
    <w:p w:rsidR="00B304B7" w:rsidRPr="0061165C" w:rsidRDefault="00B304B7" w:rsidP="00B304B7">
      <w:pPr>
        <w:rPr>
          <w:rStyle w:val="a4"/>
          <w:color w:val="2E74B5" w:themeColor="accent1" w:themeShade="BF"/>
        </w:rPr>
      </w:pPr>
      <w:r w:rsidRPr="0061165C">
        <w:rPr>
          <w:rStyle w:val="a4"/>
          <w:color w:val="2E74B5" w:themeColor="accent1" w:themeShade="BF"/>
        </w:rPr>
        <w:t>// * - косвенная адресация (т.е. ос</w:t>
      </w:r>
      <w:r w:rsidR="0061165C" w:rsidRPr="0061165C">
        <w:rPr>
          <w:rStyle w:val="a4"/>
          <w:color w:val="2E74B5" w:themeColor="accent1" w:themeShade="BF"/>
        </w:rPr>
        <w:t>вободим ровно столько сколько содержалось</w:t>
      </w:r>
      <w:r w:rsidRPr="0061165C">
        <w:rPr>
          <w:rStyle w:val="a4"/>
          <w:color w:val="2E74B5" w:themeColor="accent1" w:themeShade="BF"/>
        </w:rPr>
        <w:t xml:space="preserve"> в 2.</w:t>
      </w:r>
    </w:p>
    <w:p w:rsidR="00B304B7" w:rsidRPr="00B304B7" w:rsidRDefault="00B304B7" w:rsidP="00B304B7">
      <w:r w:rsidRPr="00B304B7">
        <w:t xml:space="preserve">Реализуется занятие единицы памяти </w:t>
      </w:r>
      <w:r w:rsidR="0061165C">
        <w:t xml:space="preserve">№1, а затем происходит </w:t>
      </w:r>
      <w:r w:rsidRPr="00B304B7">
        <w:t>освобождение числа ед. памяти равное содержимому параметра 2.</w:t>
      </w:r>
    </w:p>
    <w:p w:rsidR="00B304B7" w:rsidRPr="00B304B7" w:rsidRDefault="00B304B7" w:rsidP="00B304B7">
      <w:r w:rsidRPr="00B304B7">
        <w:rPr>
          <w:lang w:val="en-US"/>
        </w:rPr>
        <w:t>SUNAVAIL</w:t>
      </w:r>
      <w:r w:rsidRPr="00B304B7">
        <w:t xml:space="preserve"> </w:t>
      </w:r>
      <w:r w:rsidRPr="00B304B7">
        <w:rPr>
          <w:lang w:val="en-US"/>
        </w:rPr>
        <w:t>A</w:t>
      </w:r>
    </w:p>
    <w:p w:rsidR="00B304B7" w:rsidRPr="00B304B7" w:rsidRDefault="00B304B7" w:rsidP="00B304B7">
      <w:r w:rsidRPr="00B304B7">
        <w:t xml:space="preserve">Переводит накопитель в состояние недоступности, при котором </w:t>
      </w:r>
      <w:proofErr w:type="spellStart"/>
      <w:r w:rsidRPr="00B304B7">
        <w:t>транзак</w:t>
      </w:r>
      <w:proofErr w:type="spellEnd"/>
      <w:r w:rsidRPr="00B304B7">
        <w:t xml:space="preserve">ты не могут войти в накопитель. Уменьшение содержимого накопителя в этот </w:t>
      </w:r>
    </w:p>
    <w:p w:rsidR="00B304B7" w:rsidRPr="00B304B7" w:rsidRDefault="00B304B7" w:rsidP="00B304B7">
      <w:r w:rsidRPr="00B304B7">
        <w:t xml:space="preserve">период может происходить путем прохождения транзакта через блок </w:t>
      </w:r>
      <w:r w:rsidRPr="00B304B7">
        <w:rPr>
          <w:lang w:val="en-US"/>
        </w:rPr>
        <w:t>LEAVE</w:t>
      </w:r>
      <w:r w:rsidRPr="00B304B7">
        <w:t>.</w:t>
      </w:r>
    </w:p>
    <w:p w:rsidR="00B304B7" w:rsidRPr="00B304B7" w:rsidRDefault="00B304B7" w:rsidP="00B304B7">
      <w:r w:rsidRPr="00B304B7">
        <w:t xml:space="preserve">Номер пли диапазон номеров накопителей, переводимых в состояние </w:t>
      </w:r>
    </w:p>
    <w:p w:rsidR="00B304B7" w:rsidRPr="00B304B7" w:rsidRDefault="00B304B7" w:rsidP="00B304B7">
      <w:r w:rsidRPr="00B304B7">
        <w:t>недоступности, записывается в поле А.</w:t>
      </w:r>
    </w:p>
    <w:p w:rsidR="00B304B7" w:rsidRPr="00B304B7" w:rsidRDefault="00B304B7" w:rsidP="00B304B7">
      <w:r w:rsidRPr="00B304B7">
        <w:rPr>
          <w:lang w:val="en-US"/>
        </w:rPr>
        <w:t>SAVAIL</w:t>
      </w:r>
      <w:r w:rsidRPr="00B304B7">
        <w:t xml:space="preserve"> </w:t>
      </w:r>
      <w:r w:rsidRPr="00B304B7">
        <w:rPr>
          <w:lang w:val="en-US"/>
        </w:rPr>
        <w:t>A</w:t>
      </w:r>
    </w:p>
    <w:p w:rsidR="00B304B7" w:rsidRPr="00B304B7" w:rsidRDefault="00B304B7" w:rsidP="00B304B7">
      <w:r w:rsidRPr="00B304B7">
        <w:t xml:space="preserve">Оператор </w:t>
      </w:r>
      <w:r w:rsidRPr="00B304B7">
        <w:rPr>
          <w:lang w:val="en-US"/>
        </w:rPr>
        <w:t>SAVAIL</w:t>
      </w:r>
      <w:r w:rsidRPr="00B304B7">
        <w:t xml:space="preserve"> переводит заданный накопитель из состояния </w:t>
      </w:r>
      <w:proofErr w:type="spellStart"/>
      <w:r w:rsidRPr="00B304B7">
        <w:t>недо</w:t>
      </w:r>
      <w:proofErr w:type="spellEnd"/>
      <w:r w:rsidRPr="00B304B7">
        <w:t/>
      </w:r>
      <w:proofErr w:type="spellStart"/>
      <w:r w:rsidRPr="00B304B7">
        <w:t>ступности</w:t>
      </w:r>
      <w:proofErr w:type="spellEnd"/>
      <w:r w:rsidRPr="00B304B7">
        <w:t xml:space="preserve"> в состояние доступности. Если данный накопитель уже доступен, то </w:t>
      </w:r>
    </w:p>
    <w:p w:rsidR="00B304B7" w:rsidRPr="00B304B7" w:rsidRDefault="00B304B7" w:rsidP="00B304B7">
      <w:r w:rsidRPr="00B304B7">
        <w:t xml:space="preserve">оператор </w:t>
      </w:r>
      <w:r w:rsidRPr="00B304B7">
        <w:rPr>
          <w:lang w:val="en-US"/>
        </w:rPr>
        <w:t>SAVAIL</w:t>
      </w:r>
      <w:r w:rsidRPr="00B304B7">
        <w:t xml:space="preserve"> никаких действий не выполняет.</w:t>
      </w:r>
    </w:p>
    <w:p w:rsidR="00B304B7" w:rsidRPr="00B304B7" w:rsidRDefault="00B304B7" w:rsidP="00B304B7">
      <w:r w:rsidRPr="00B304B7">
        <w:t xml:space="preserve">Номер или номера накопителей, переводимых в состояние доступности, </w:t>
      </w:r>
    </w:p>
    <w:p w:rsidR="00B304B7" w:rsidRPr="00B304B7" w:rsidRDefault="00B304B7" w:rsidP="00B304B7">
      <w:r w:rsidRPr="00B304B7">
        <w:t>записываются в поле А.</w:t>
      </w:r>
    </w:p>
    <w:p w:rsidR="00B304B7" w:rsidRPr="00B304B7" w:rsidRDefault="00B304B7" w:rsidP="00B304B7">
      <w:r w:rsidRPr="00B304B7">
        <w:t>Пример.</w:t>
      </w:r>
    </w:p>
    <w:p w:rsidR="00B304B7" w:rsidRPr="00B304B7" w:rsidRDefault="00B304B7" w:rsidP="00B304B7">
      <w:r w:rsidRPr="00B304B7">
        <w:rPr>
          <w:lang w:val="en-US"/>
        </w:rPr>
        <w:lastRenderedPageBreak/>
        <w:t>SUNAVAIL</w:t>
      </w:r>
      <w:r w:rsidRPr="00B304B7">
        <w:t>2-5 – делаются недоступными накопители с именами 2, 3, 4, 5.</w:t>
      </w:r>
    </w:p>
    <w:p w:rsidR="00B304B7" w:rsidRPr="00B304B7" w:rsidRDefault="00B304B7" w:rsidP="00B304B7">
      <w:r w:rsidRPr="00B304B7">
        <w:rPr>
          <w:lang w:val="en-US"/>
        </w:rPr>
        <w:t>SAVAIL</w:t>
      </w:r>
      <w:r w:rsidRPr="00B304B7">
        <w:t xml:space="preserve"> 2-5 – делаются доступными накопители с именами 2, 3, 4, 5.</w:t>
      </w:r>
    </w:p>
    <w:p w:rsidR="00B304B7" w:rsidRPr="00B304B7" w:rsidRDefault="00B304B7" w:rsidP="00B304B7">
      <w:r w:rsidRPr="00B304B7">
        <w:t xml:space="preserve">Логические ключи предназначены для описания элементов моделируемой </w:t>
      </w:r>
    </w:p>
    <w:p w:rsidR="00B304B7" w:rsidRPr="00B304B7" w:rsidRDefault="00B304B7" w:rsidP="00B304B7">
      <w:r w:rsidRPr="00B304B7">
        <w:t xml:space="preserve">системы, которые могут находиться только в двух состояниях. Статистика о </w:t>
      </w:r>
      <w:proofErr w:type="spellStart"/>
      <w:r w:rsidRPr="00B304B7">
        <w:t>рабо</w:t>
      </w:r>
      <w:proofErr w:type="spellEnd"/>
      <w:r w:rsidRPr="00B304B7">
        <w:t>те ключей не собирается. Логические ключи не имеют СЧА (стандартных число</w:t>
      </w:r>
      <w:r w:rsidRPr="00B304B7">
        <w:t/>
      </w:r>
      <w:proofErr w:type="spellStart"/>
      <w:r w:rsidRPr="00B304B7">
        <w:t>вых</w:t>
      </w:r>
      <w:proofErr w:type="spellEnd"/>
      <w:r w:rsidRPr="00B304B7">
        <w:t xml:space="preserve"> атрибутов). Но зато они имеют два логических атрибута, принимающих 0 при </w:t>
      </w:r>
    </w:p>
    <w:p w:rsidR="00B304B7" w:rsidRPr="00B304B7" w:rsidRDefault="00B304B7" w:rsidP="00B304B7">
      <w:r w:rsidRPr="00B304B7">
        <w:t>не выполнении и 1 при выполнении следующих условий:</w:t>
      </w:r>
    </w:p>
    <w:p w:rsidR="00B304B7" w:rsidRPr="00B304B7" w:rsidRDefault="00B304B7" w:rsidP="00B304B7">
      <w:r w:rsidRPr="00B304B7">
        <w:rPr>
          <w:lang w:val="en-US"/>
        </w:rPr>
        <w:t>LR</w:t>
      </w:r>
      <w:r w:rsidRPr="00B304B7">
        <w:t xml:space="preserve"> ключ в состоянии 0.</w:t>
      </w:r>
    </w:p>
    <w:p w:rsidR="00B304B7" w:rsidRPr="00B304B7" w:rsidRDefault="00B304B7" w:rsidP="00B304B7">
      <w:r w:rsidRPr="00B304B7">
        <w:rPr>
          <w:lang w:val="en-US"/>
        </w:rPr>
        <w:t>LS</w:t>
      </w:r>
      <w:r w:rsidRPr="00B304B7">
        <w:t xml:space="preserve"> ключ в </w:t>
      </w:r>
      <w:proofErr w:type="spellStart"/>
      <w:r w:rsidRPr="00B304B7">
        <w:t>сотоянии</w:t>
      </w:r>
      <w:proofErr w:type="spellEnd"/>
      <w:r w:rsidRPr="00B304B7">
        <w:t xml:space="preserve"> 1.</w:t>
      </w:r>
    </w:p>
    <w:p w:rsidR="00B304B7" w:rsidRPr="00B304B7" w:rsidRDefault="00B304B7" w:rsidP="00B304B7">
      <w:r w:rsidRPr="00B304B7">
        <w:t>В начале моделирования ключи могут быть установлены в состояние 1 с по</w:t>
      </w:r>
      <w:r w:rsidRPr="00B304B7">
        <w:t xml:space="preserve">мощью команды </w:t>
      </w:r>
      <w:r w:rsidRPr="00B304B7">
        <w:rPr>
          <w:lang w:val="en-US"/>
        </w:rPr>
        <w:t>INITIAL</w:t>
      </w:r>
      <w:r w:rsidRPr="00B304B7">
        <w:t xml:space="preserve">. А изменение состояние в процессе моделирования </w:t>
      </w:r>
      <w:proofErr w:type="spellStart"/>
      <w:r w:rsidRPr="00B304B7">
        <w:t>произ</w:t>
      </w:r>
      <w:proofErr w:type="spellEnd"/>
      <w:r w:rsidRPr="00B304B7">
        <w:t xml:space="preserve">водится блоком </w:t>
      </w:r>
      <w:r w:rsidRPr="00B304B7">
        <w:rPr>
          <w:lang w:val="en-US"/>
        </w:rPr>
        <w:t>LOGIC</w:t>
      </w:r>
      <w:r w:rsidRPr="00B304B7">
        <w:t xml:space="preserve">, который используется для установки логических ключей, </w:t>
      </w:r>
    </w:p>
    <w:p w:rsidR="00B304B7" w:rsidRPr="00B304B7" w:rsidRDefault="00B304B7" w:rsidP="00B304B7">
      <w:r w:rsidRPr="00B304B7">
        <w:t>состояние которых может быть запрошено в любом другом месте модели.</w:t>
      </w:r>
    </w:p>
    <w:p w:rsidR="00B304B7" w:rsidRPr="00B304B7" w:rsidRDefault="00B304B7" w:rsidP="00B304B7">
      <w:r w:rsidRPr="00B304B7">
        <w:t>Приложение 4.16 к Мероприятию 4. Учебно-методическое пособие к программе «Приклад</w:t>
      </w:r>
      <w:r w:rsidRPr="00B304B7">
        <w:t/>
      </w:r>
      <w:proofErr w:type="spellStart"/>
      <w:r w:rsidRPr="00B304B7">
        <w:t>ная</w:t>
      </w:r>
      <w:proofErr w:type="spellEnd"/>
      <w:r w:rsidRPr="00B304B7">
        <w:t xml:space="preserve"> информатика. Современные тенденции профессионального обучения» стр. 31 из 204</w:t>
      </w:r>
    </w:p>
    <w:p w:rsidR="00B304B7" w:rsidRPr="00B304B7" w:rsidRDefault="00B304B7" w:rsidP="00B304B7">
      <w:r w:rsidRPr="00B304B7">
        <w:t xml:space="preserve">При входе в блок </w:t>
      </w:r>
      <w:r w:rsidRPr="00B304B7">
        <w:rPr>
          <w:lang w:val="en-US"/>
        </w:rPr>
        <w:t>LOGIC</w:t>
      </w:r>
      <w:r w:rsidRPr="00B304B7">
        <w:t xml:space="preserve"> задержки не возникает.</w:t>
      </w:r>
    </w:p>
    <w:p w:rsidR="00B304B7" w:rsidRPr="00B304B7" w:rsidRDefault="00B304B7" w:rsidP="00B304B7">
      <w:r w:rsidRPr="00B304B7">
        <w:t xml:space="preserve">Состояние логического объекта, указанного в поле А изменяется одним </w:t>
      </w:r>
    </w:p>
    <w:p w:rsidR="00B304B7" w:rsidRPr="00B304B7" w:rsidRDefault="00B304B7" w:rsidP="00B304B7">
      <w:r w:rsidRPr="00B304B7">
        <w:t>из 3х способов:</w:t>
      </w:r>
    </w:p>
    <w:p w:rsidR="00B304B7" w:rsidRPr="00B304B7" w:rsidRDefault="00B304B7" w:rsidP="00B304B7">
      <w:r w:rsidRPr="00B304B7">
        <w:rPr>
          <w:lang w:val="en-US"/>
        </w:rPr>
        <w:t>LOGIC</w:t>
      </w:r>
      <w:r w:rsidRPr="00B304B7">
        <w:t xml:space="preserve"> </w:t>
      </w:r>
      <w:r w:rsidRPr="00B304B7">
        <w:rPr>
          <w:lang w:val="en-US"/>
        </w:rPr>
        <w:t>S</w:t>
      </w:r>
      <w:r w:rsidRPr="00B304B7">
        <w:t xml:space="preserve"> – установлен</w:t>
      </w:r>
    </w:p>
    <w:p w:rsidR="00B304B7" w:rsidRPr="00B304B7" w:rsidRDefault="00B304B7" w:rsidP="00B304B7">
      <w:r w:rsidRPr="00B304B7">
        <w:t xml:space="preserve"> </w:t>
      </w:r>
      <w:r w:rsidRPr="00B304B7">
        <w:rPr>
          <w:lang w:val="en-US"/>
        </w:rPr>
        <w:t>R</w:t>
      </w:r>
      <w:r w:rsidRPr="00B304B7">
        <w:t xml:space="preserve"> – </w:t>
      </w:r>
      <w:proofErr w:type="gramStart"/>
      <w:r w:rsidRPr="00B304B7">
        <w:t>сброшен</w:t>
      </w:r>
      <w:proofErr w:type="gramEnd"/>
      <w:r w:rsidRPr="00B304B7">
        <w:t xml:space="preserve"> </w:t>
      </w:r>
    </w:p>
    <w:p w:rsidR="00B304B7" w:rsidRPr="00B304B7" w:rsidRDefault="00B304B7" w:rsidP="00B304B7">
      <w:r w:rsidRPr="00B304B7">
        <w:t xml:space="preserve"> </w:t>
      </w:r>
      <w:r w:rsidRPr="00B304B7">
        <w:rPr>
          <w:lang w:val="en-US"/>
        </w:rPr>
        <w:t>I</w:t>
      </w:r>
      <w:r w:rsidRPr="00B304B7">
        <w:t xml:space="preserve"> – инвертирован</w:t>
      </w:r>
    </w:p>
    <w:p w:rsidR="00B304B7" w:rsidRPr="00B304B7" w:rsidRDefault="00B304B7" w:rsidP="00B304B7">
      <w:r w:rsidRPr="00B304B7">
        <w:t xml:space="preserve">Вид изменения определяется соответствующим мнемоническим </w:t>
      </w:r>
      <w:proofErr w:type="spellStart"/>
      <w:r w:rsidRPr="00B304B7">
        <w:t>обозна</w:t>
      </w:r>
      <w:proofErr w:type="spellEnd"/>
      <w:r w:rsidRPr="00B304B7">
        <w:t/>
      </w:r>
      <w:proofErr w:type="spellStart"/>
      <w:r w:rsidRPr="00B304B7">
        <w:t>чением</w:t>
      </w:r>
      <w:proofErr w:type="spellEnd"/>
      <w:r w:rsidRPr="00B304B7">
        <w:t xml:space="preserve">, идущим сразу за блоком </w:t>
      </w:r>
      <w:r w:rsidRPr="00B304B7">
        <w:rPr>
          <w:lang w:val="en-US"/>
        </w:rPr>
        <w:t>LOGIC</w:t>
      </w:r>
      <w:r w:rsidRPr="00B304B7">
        <w:t>.</w:t>
      </w:r>
    </w:p>
    <w:p w:rsidR="00B304B7" w:rsidRPr="00B304B7" w:rsidRDefault="00B304B7" w:rsidP="00B304B7">
      <w:r w:rsidRPr="00B304B7">
        <w:t>Пример:</w:t>
      </w:r>
    </w:p>
    <w:p w:rsidR="00B304B7" w:rsidRPr="00B304B7" w:rsidRDefault="00B304B7" w:rsidP="00B304B7">
      <w:r w:rsidRPr="00B304B7">
        <w:rPr>
          <w:lang w:val="en-US"/>
        </w:rPr>
        <w:t>LOGICS</w:t>
      </w:r>
      <w:r w:rsidRPr="00B304B7">
        <w:t xml:space="preserve"> 4 // установить ключ 4</w:t>
      </w:r>
    </w:p>
    <w:p w:rsidR="00B304B7" w:rsidRPr="00B304B7" w:rsidRDefault="00B304B7" w:rsidP="00B304B7">
      <w:r w:rsidRPr="00B304B7">
        <w:rPr>
          <w:lang w:val="en-US"/>
        </w:rPr>
        <w:t>LOGICR</w:t>
      </w:r>
      <w:r w:rsidRPr="00B304B7">
        <w:t xml:space="preserve"> 65 // сбросить ключ 65</w:t>
      </w:r>
    </w:p>
    <w:p w:rsidR="00B304B7" w:rsidRDefault="00B304B7" w:rsidP="00B304B7">
      <w:pPr>
        <w:rPr>
          <w:lang w:val="en-US"/>
        </w:rPr>
      </w:pPr>
      <w:r w:rsidRPr="00B304B7">
        <w:rPr>
          <w:lang w:val="en-US"/>
        </w:rPr>
        <w:t xml:space="preserve">LOGICI 4 // </w:t>
      </w:r>
      <w:proofErr w:type="spellStart"/>
      <w:r w:rsidRPr="00B304B7">
        <w:rPr>
          <w:lang w:val="en-US"/>
        </w:rPr>
        <w:t>инвертировать</w:t>
      </w:r>
      <w:proofErr w:type="spellEnd"/>
      <w:r w:rsidRPr="00B304B7">
        <w:rPr>
          <w:lang w:val="en-US"/>
        </w:rPr>
        <w:t xml:space="preserve"> </w:t>
      </w:r>
      <w:proofErr w:type="spellStart"/>
      <w:r w:rsidRPr="00B304B7">
        <w:rPr>
          <w:lang w:val="en-US"/>
        </w:rPr>
        <w:t>ключ</w:t>
      </w:r>
      <w:proofErr w:type="spellEnd"/>
      <w:r w:rsidRPr="00B304B7">
        <w:rPr>
          <w:lang w:val="en-US"/>
        </w:rPr>
        <w:t xml:space="preserve"> 4</w:t>
      </w:r>
    </w:p>
    <w:p w:rsidR="00A8218A" w:rsidRDefault="00A8218A" w:rsidP="00B304B7">
      <w:pPr>
        <w:rPr>
          <w:lang w:val="en-US"/>
        </w:rPr>
      </w:pPr>
    </w:p>
    <w:p w:rsidR="00A8218A" w:rsidRDefault="00A8218A" w:rsidP="00B304B7">
      <w:pPr>
        <w:rPr>
          <w:lang w:val="en-US"/>
        </w:rPr>
      </w:pPr>
    </w:p>
    <w:p w:rsidR="00A8218A" w:rsidRDefault="00A8218A" w:rsidP="00B304B7">
      <w:pPr>
        <w:rPr>
          <w:lang w:val="en-US"/>
        </w:rPr>
      </w:pPr>
    </w:p>
    <w:p w:rsidR="00A8218A" w:rsidRDefault="00A8218A" w:rsidP="00A8218A">
      <w:pPr>
        <w:pStyle w:val="2"/>
      </w:pPr>
      <w:r>
        <w:t>LOOP A, [B]</w:t>
      </w:r>
    </w:p>
    <w:p w:rsidR="00A8218A" w:rsidRDefault="00A8218A" w:rsidP="00A8218A">
      <w:r>
        <w:t xml:space="preserve">Циклы можно организовывать с помощью параметров. Блок LOOP управляет количеством повторных прохождений транзактов определенной последовательности блоков модели. </w:t>
      </w:r>
    </w:p>
    <w:p w:rsidR="00A8218A" w:rsidRDefault="00A8218A" w:rsidP="00A8218A">
      <w:r>
        <w:t xml:space="preserve">А – параметр транзакта, используемый для организации цикла. Оно может быть именем, числом, стандартным числовым атрибутом. B – метка (имя) блока начального блока цикла. </w:t>
      </w:r>
    </w:p>
    <w:p w:rsidR="00A8218A" w:rsidRDefault="00A8218A" w:rsidP="00A8218A">
      <w:r>
        <w:lastRenderedPageBreak/>
        <w:t xml:space="preserve">Когда транзакт входит в блок LOOP, транзакт, указанный в операнде А, уменьшается на 1. А затем проверяется его значение на равенство нулю. Если нулю не равно, то транзакт переходит </w:t>
      </w:r>
      <w:proofErr w:type="gramStart"/>
      <w:r>
        <w:t>в блок</w:t>
      </w:r>
      <w:proofErr w:type="gramEnd"/>
      <w:r>
        <w:t xml:space="preserve"> указанный в операнде В, если равен, то в следующий блок.</w:t>
      </w:r>
    </w:p>
    <w:p w:rsidR="00A8218A" w:rsidRDefault="00A8218A" w:rsidP="00A8218A">
      <w:r>
        <w:t>Задача: построить программу модели процесса прохождения 70 деталей, поступающих с интервалом времени 12+-2; и обработка происходит 1 рабочим по 5-ти последовательно идущим операциям, времена которых также распределены равномерно в интервале 2 +-1 ед. времени.</w:t>
      </w:r>
    </w:p>
    <w:p w:rsidR="00A8218A" w:rsidRPr="00A8218A" w:rsidRDefault="00A8218A" w:rsidP="00A8218A">
      <w:pPr>
        <w:rPr>
          <w:lang w:val="en-US"/>
        </w:rPr>
      </w:pPr>
      <w:r w:rsidRPr="00A8218A">
        <w:rPr>
          <w:lang w:val="en-US"/>
        </w:rPr>
        <w:t>GENERATE 12</w:t>
      </w:r>
      <w:proofErr w:type="gramStart"/>
      <w:r w:rsidRPr="00A8218A">
        <w:rPr>
          <w:lang w:val="en-US"/>
        </w:rPr>
        <w:t>,2</w:t>
      </w:r>
      <w:proofErr w:type="gramEnd"/>
    </w:p>
    <w:p w:rsidR="00A8218A" w:rsidRPr="00A8218A" w:rsidRDefault="00A8218A" w:rsidP="00A8218A">
      <w:pPr>
        <w:rPr>
          <w:lang w:val="en-US"/>
        </w:rPr>
      </w:pPr>
      <w:r w:rsidRPr="00A8218A">
        <w:rPr>
          <w:lang w:val="en-US"/>
        </w:rPr>
        <w:t>ASSIGN 2</w:t>
      </w:r>
      <w:proofErr w:type="gramStart"/>
      <w:r w:rsidRPr="00A8218A">
        <w:rPr>
          <w:lang w:val="en-US"/>
        </w:rPr>
        <w:t>,5</w:t>
      </w:r>
      <w:proofErr w:type="gramEnd"/>
      <w:r w:rsidRPr="00A8218A">
        <w:rPr>
          <w:lang w:val="en-US"/>
        </w:rPr>
        <w:t>;</w:t>
      </w:r>
      <w:r>
        <w:rPr>
          <w:lang w:val="en-US"/>
        </w:rPr>
        <w:t xml:space="preserve"> </w:t>
      </w:r>
      <w:r w:rsidRPr="00A8218A">
        <w:rPr>
          <w:lang w:val="en-US"/>
        </w:rPr>
        <w:t>P2=5</w:t>
      </w:r>
    </w:p>
    <w:p w:rsidR="00A8218A" w:rsidRPr="00A8218A" w:rsidRDefault="00A8218A" w:rsidP="00A8218A">
      <w:pPr>
        <w:rPr>
          <w:lang w:val="en-US"/>
        </w:rPr>
      </w:pPr>
      <w:r w:rsidRPr="00A8218A">
        <w:rPr>
          <w:lang w:val="en-US"/>
        </w:rPr>
        <w:t xml:space="preserve">SEIZE </w:t>
      </w:r>
      <w:proofErr w:type="gramStart"/>
      <w:r w:rsidRPr="00A8218A">
        <w:rPr>
          <w:lang w:val="en-US"/>
        </w:rPr>
        <w:t>1</w:t>
      </w:r>
      <w:proofErr w:type="gramEnd"/>
    </w:p>
    <w:p w:rsidR="00A8218A" w:rsidRPr="003D1418" w:rsidRDefault="00A8218A" w:rsidP="00A8218A">
      <w:pPr>
        <w:rPr>
          <w:lang w:val="en-US"/>
        </w:rPr>
      </w:pPr>
      <w:r w:rsidRPr="003D1418">
        <w:rPr>
          <w:lang w:val="en-US"/>
        </w:rPr>
        <w:t>WAIT ADVANCE 2,</w:t>
      </w:r>
      <w:r w:rsidRPr="00A8218A">
        <w:rPr>
          <w:lang w:val="en-US"/>
        </w:rPr>
        <w:t xml:space="preserve"> </w:t>
      </w:r>
      <w:r w:rsidRPr="003D1418">
        <w:rPr>
          <w:lang w:val="en-US"/>
        </w:rPr>
        <w:t>1</w:t>
      </w:r>
    </w:p>
    <w:p w:rsidR="00A8218A" w:rsidRPr="003D1418" w:rsidRDefault="00A8218A" w:rsidP="00A8218A">
      <w:pPr>
        <w:rPr>
          <w:lang w:val="en-US"/>
        </w:rPr>
      </w:pPr>
      <w:r w:rsidRPr="003D1418">
        <w:rPr>
          <w:lang w:val="en-US"/>
        </w:rPr>
        <w:t>LOOP 2,</w:t>
      </w:r>
      <w:r w:rsidRPr="00A8218A">
        <w:rPr>
          <w:lang w:val="en-US"/>
        </w:rPr>
        <w:t xml:space="preserve"> </w:t>
      </w:r>
      <w:r w:rsidRPr="003D1418">
        <w:rPr>
          <w:lang w:val="en-US"/>
        </w:rPr>
        <w:t>WAIT</w:t>
      </w:r>
    </w:p>
    <w:p w:rsidR="00A8218A" w:rsidRPr="003D1418" w:rsidRDefault="00A8218A" w:rsidP="00A8218A">
      <w:pPr>
        <w:rPr>
          <w:lang w:val="en-US"/>
        </w:rPr>
      </w:pPr>
      <w:r w:rsidRPr="003D1418">
        <w:rPr>
          <w:lang w:val="en-US"/>
        </w:rPr>
        <w:t>RELEASE 1</w:t>
      </w:r>
    </w:p>
    <w:p w:rsidR="00A8218A" w:rsidRPr="00A8218A" w:rsidRDefault="00A8218A" w:rsidP="00A8218A">
      <w:pPr>
        <w:rPr>
          <w:lang w:val="en-US"/>
        </w:rPr>
      </w:pPr>
      <w:r w:rsidRPr="00A8218A">
        <w:rPr>
          <w:lang w:val="en-US"/>
        </w:rPr>
        <w:t xml:space="preserve">TERMINATE </w:t>
      </w:r>
      <w:proofErr w:type="gramStart"/>
      <w:r w:rsidRPr="00A8218A">
        <w:rPr>
          <w:lang w:val="en-US"/>
        </w:rPr>
        <w:t>1</w:t>
      </w:r>
      <w:proofErr w:type="gramEnd"/>
    </w:p>
    <w:p w:rsidR="00A8218A" w:rsidRPr="00A8218A" w:rsidRDefault="00A8218A" w:rsidP="00A8218A">
      <w:pPr>
        <w:rPr>
          <w:lang w:val="en-US"/>
        </w:rPr>
      </w:pPr>
      <w:r w:rsidRPr="00A8218A">
        <w:rPr>
          <w:lang w:val="en-US"/>
        </w:rPr>
        <w:t>START 70</w:t>
      </w:r>
    </w:p>
    <w:p w:rsidR="00A8218A" w:rsidRPr="00B304B7" w:rsidRDefault="00A8218A" w:rsidP="00B304B7">
      <w:pPr>
        <w:rPr>
          <w:lang w:val="en-US"/>
        </w:rPr>
      </w:pPr>
    </w:p>
    <w:sectPr w:rsidR="00A8218A" w:rsidRPr="00B304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450DB"/>
    <w:multiLevelType w:val="hybridMultilevel"/>
    <w:tmpl w:val="70F25B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90B1CDE"/>
    <w:multiLevelType w:val="hybridMultilevel"/>
    <w:tmpl w:val="9364ECA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D8602CF"/>
    <w:multiLevelType w:val="hybridMultilevel"/>
    <w:tmpl w:val="F42CD6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F876487"/>
    <w:multiLevelType w:val="multilevel"/>
    <w:tmpl w:val="041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nsid w:val="103E3EA5"/>
    <w:multiLevelType w:val="hybridMultilevel"/>
    <w:tmpl w:val="047C4F52"/>
    <w:lvl w:ilvl="0" w:tplc="8FE2472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6B3745A"/>
    <w:multiLevelType w:val="hybridMultilevel"/>
    <w:tmpl w:val="6D18B4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9033E89"/>
    <w:multiLevelType w:val="multilevel"/>
    <w:tmpl w:val="FAA8B8A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9BA1C92"/>
    <w:multiLevelType w:val="hybridMultilevel"/>
    <w:tmpl w:val="76A6637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0E11CDF"/>
    <w:multiLevelType w:val="hybridMultilevel"/>
    <w:tmpl w:val="9AD8F8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6C46657"/>
    <w:multiLevelType w:val="hybridMultilevel"/>
    <w:tmpl w:val="C1D80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953148E"/>
    <w:multiLevelType w:val="hybridMultilevel"/>
    <w:tmpl w:val="739248B0"/>
    <w:lvl w:ilvl="0" w:tplc="8FE2472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DE27D8F"/>
    <w:multiLevelType w:val="multilevel"/>
    <w:tmpl w:val="2DA8FC56"/>
    <w:lvl w:ilvl="0">
      <w:start w:val="1"/>
      <w:numFmt w:val="decimal"/>
      <w:pStyle w:val="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FB2776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2B8019E"/>
    <w:multiLevelType w:val="hybridMultilevel"/>
    <w:tmpl w:val="B37C39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32F4A93"/>
    <w:multiLevelType w:val="hybridMultilevel"/>
    <w:tmpl w:val="FA3209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3B8613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3DE766E"/>
    <w:multiLevelType w:val="hybridMultilevel"/>
    <w:tmpl w:val="C8923BF4"/>
    <w:lvl w:ilvl="0" w:tplc="6226E358">
      <w:start w:val="1"/>
      <w:numFmt w:val="decimal"/>
      <w:pStyle w:val="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3A10271D"/>
    <w:multiLevelType w:val="hybridMultilevel"/>
    <w:tmpl w:val="D96242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A5E5705"/>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B81141B"/>
    <w:multiLevelType w:val="hybridMultilevel"/>
    <w:tmpl w:val="3B769B2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D8C5BEF"/>
    <w:multiLevelType w:val="multilevel"/>
    <w:tmpl w:val="FA32097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40996B99"/>
    <w:multiLevelType w:val="multilevel"/>
    <w:tmpl w:val="9364EC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459C3231"/>
    <w:multiLevelType w:val="hybridMultilevel"/>
    <w:tmpl w:val="5B0680E8"/>
    <w:lvl w:ilvl="0" w:tplc="8FE2472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8C1512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A637AE4"/>
    <w:multiLevelType w:val="multilevel"/>
    <w:tmpl w:val="FAA8B8A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521D6EFC"/>
    <w:multiLevelType w:val="hybridMultilevel"/>
    <w:tmpl w:val="3626997C"/>
    <w:lvl w:ilvl="0" w:tplc="8FE2472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3372ACC"/>
    <w:multiLevelType w:val="hybridMultilevel"/>
    <w:tmpl w:val="09927E22"/>
    <w:lvl w:ilvl="0" w:tplc="6226E358">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56984E3D"/>
    <w:multiLevelType w:val="hybridMultilevel"/>
    <w:tmpl w:val="BF7212F0"/>
    <w:lvl w:ilvl="0" w:tplc="8FE2472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760477B"/>
    <w:multiLevelType w:val="hybridMultilevel"/>
    <w:tmpl w:val="97CE46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1FC3D55"/>
    <w:multiLevelType w:val="hybridMultilevel"/>
    <w:tmpl w:val="278A3A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nsid w:val="62C3109F"/>
    <w:multiLevelType w:val="hybridMultilevel"/>
    <w:tmpl w:val="B818FB10"/>
    <w:lvl w:ilvl="0" w:tplc="8FE2472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57F799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8554521"/>
    <w:multiLevelType w:val="hybridMultilevel"/>
    <w:tmpl w:val="FAA8B8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77CA40B4"/>
    <w:multiLevelType w:val="hybridMultilevel"/>
    <w:tmpl w:val="FC505022"/>
    <w:lvl w:ilvl="0" w:tplc="8FE2472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7CB21932"/>
    <w:multiLevelType w:val="hybridMultilevel"/>
    <w:tmpl w:val="A078C8E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nsid w:val="7FCC08D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27"/>
  </w:num>
  <w:num w:numId="3">
    <w:abstractNumId w:val="4"/>
  </w:num>
  <w:num w:numId="4">
    <w:abstractNumId w:val="33"/>
  </w:num>
  <w:num w:numId="5">
    <w:abstractNumId w:val="9"/>
  </w:num>
  <w:num w:numId="6">
    <w:abstractNumId w:val="8"/>
  </w:num>
  <w:num w:numId="7">
    <w:abstractNumId w:val="16"/>
  </w:num>
  <w:num w:numId="8">
    <w:abstractNumId w:val="25"/>
  </w:num>
  <w:num w:numId="9">
    <w:abstractNumId w:val="26"/>
  </w:num>
  <w:num w:numId="10">
    <w:abstractNumId w:val="26"/>
    <w:lvlOverride w:ilvl="0">
      <w:startOverride w:val="1"/>
    </w:lvlOverride>
  </w:num>
  <w:num w:numId="11">
    <w:abstractNumId w:val="13"/>
  </w:num>
  <w:num w:numId="12">
    <w:abstractNumId w:val="10"/>
  </w:num>
  <w:num w:numId="13">
    <w:abstractNumId w:val="7"/>
  </w:num>
  <w:num w:numId="14">
    <w:abstractNumId w:val="0"/>
  </w:num>
  <w:num w:numId="15">
    <w:abstractNumId w:val="18"/>
  </w:num>
  <w:num w:numId="16">
    <w:abstractNumId w:val="23"/>
  </w:num>
  <w:num w:numId="17">
    <w:abstractNumId w:val="32"/>
  </w:num>
  <w:num w:numId="18">
    <w:abstractNumId w:val="6"/>
  </w:num>
  <w:num w:numId="19">
    <w:abstractNumId w:val="24"/>
  </w:num>
  <w:num w:numId="20">
    <w:abstractNumId w:val="14"/>
  </w:num>
  <w:num w:numId="21">
    <w:abstractNumId w:val="11"/>
  </w:num>
  <w:num w:numId="22">
    <w:abstractNumId w:val="30"/>
  </w:num>
  <w:num w:numId="23">
    <w:abstractNumId w:val="22"/>
  </w:num>
  <w:num w:numId="24">
    <w:abstractNumId w:val="19"/>
  </w:num>
  <w:num w:numId="25">
    <w:abstractNumId w:val="29"/>
  </w:num>
  <w:num w:numId="26">
    <w:abstractNumId w:val="34"/>
  </w:num>
  <w:num w:numId="27">
    <w:abstractNumId w:val="35"/>
  </w:num>
  <w:num w:numId="28">
    <w:abstractNumId w:val="31"/>
  </w:num>
  <w:num w:numId="29">
    <w:abstractNumId w:val="3"/>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1"/>
  </w:num>
  <w:num w:numId="33">
    <w:abstractNumId w:val="20"/>
  </w:num>
  <w:num w:numId="34">
    <w:abstractNumId w:val="5"/>
  </w:num>
  <w:num w:numId="35">
    <w:abstractNumId w:val="17"/>
  </w:num>
  <w:num w:numId="36">
    <w:abstractNumId w:val="15"/>
  </w:num>
  <w:num w:numId="37">
    <w:abstractNumId w:val="12"/>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8B5"/>
    <w:rsid w:val="0004154A"/>
    <w:rsid w:val="000758B5"/>
    <w:rsid w:val="000B1461"/>
    <w:rsid w:val="000F7552"/>
    <w:rsid w:val="0012068D"/>
    <w:rsid w:val="00130D32"/>
    <w:rsid w:val="00234F8C"/>
    <w:rsid w:val="00392165"/>
    <w:rsid w:val="00395FD1"/>
    <w:rsid w:val="003D1418"/>
    <w:rsid w:val="0040077A"/>
    <w:rsid w:val="004803BB"/>
    <w:rsid w:val="00544C28"/>
    <w:rsid w:val="005F4CAF"/>
    <w:rsid w:val="006007C2"/>
    <w:rsid w:val="0061165C"/>
    <w:rsid w:val="00616216"/>
    <w:rsid w:val="006179F7"/>
    <w:rsid w:val="007654B3"/>
    <w:rsid w:val="00824A7F"/>
    <w:rsid w:val="008546F4"/>
    <w:rsid w:val="00A8218A"/>
    <w:rsid w:val="00AB38AF"/>
    <w:rsid w:val="00B304B7"/>
    <w:rsid w:val="00B779E9"/>
    <w:rsid w:val="00CE4C33"/>
    <w:rsid w:val="00FC07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A4983-07F0-4B9B-AC6B-F7406B97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B38AF"/>
    <w:pPr>
      <w:keepNext/>
      <w:keepLines/>
      <w:numPr>
        <w:numId w:val="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007C2"/>
    <w:pPr>
      <w:keepNext/>
      <w:keepLines/>
      <w:numPr>
        <w:numId w:val="21"/>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600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B38AF"/>
    <w:pPr>
      <w:ind w:left="720"/>
      <w:contextualSpacing/>
    </w:pPr>
  </w:style>
  <w:style w:type="character" w:customStyle="1" w:styleId="10">
    <w:name w:val="Заголовок 1 Знак"/>
    <w:basedOn w:val="a0"/>
    <w:link w:val="1"/>
    <w:uiPriority w:val="9"/>
    <w:rsid w:val="00AB38AF"/>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6007C2"/>
    <w:rPr>
      <w:rFonts w:asciiTheme="majorHAnsi" w:eastAsiaTheme="majorEastAsia" w:hAnsiTheme="majorHAnsi" w:cstheme="majorBidi"/>
      <w:color w:val="2E74B5" w:themeColor="accent1" w:themeShade="BF"/>
      <w:sz w:val="26"/>
      <w:szCs w:val="26"/>
    </w:rPr>
  </w:style>
  <w:style w:type="character" w:styleId="a4">
    <w:name w:val="Subtle Emphasis"/>
    <w:basedOn w:val="a0"/>
    <w:uiPriority w:val="19"/>
    <w:qFormat/>
    <w:rsid w:val="00616216"/>
    <w:rPr>
      <w:i/>
      <w:iCs/>
      <w:color w:val="2E74B5" w:themeColor="accent1" w:themeShade="BF"/>
    </w:rPr>
  </w:style>
  <w:style w:type="character" w:customStyle="1" w:styleId="30">
    <w:name w:val="Заголовок 3 Знак"/>
    <w:basedOn w:val="a0"/>
    <w:link w:val="3"/>
    <w:uiPriority w:val="9"/>
    <w:rsid w:val="006007C2"/>
    <w:rPr>
      <w:rFonts w:asciiTheme="majorHAnsi" w:eastAsiaTheme="majorEastAsia" w:hAnsiTheme="majorHAnsi" w:cstheme="majorBidi"/>
      <w:color w:val="1F4D78" w:themeColor="accent1" w:themeShade="7F"/>
      <w:sz w:val="24"/>
      <w:szCs w:val="24"/>
    </w:rPr>
  </w:style>
  <w:style w:type="character" w:styleId="a5">
    <w:name w:val="Emphasis"/>
    <w:basedOn w:val="a0"/>
    <w:uiPriority w:val="20"/>
    <w:qFormat/>
    <w:rsid w:val="000B14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07191">
      <w:bodyDiv w:val="1"/>
      <w:marLeft w:val="0"/>
      <w:marRight w:val="0"/>
      <w:marTop w:val="0"/>
      <w:marBottom w:val="0"/>
      <w:divBdr>
        <w:top w:val="none" w:sz="0" w:space="0" w:color="auto"/>
        <w:left w:val="none" w:sz="0" w:space="0" w:color="auto"/>
        <w:bottom w:val="none" w:sz="0" w:space="0" w:color="auto"/>
        <w:right w:val="none" w:sz="0" w:space="0" w:color="auto"/>
      </w:divBdr>
    </w:div>
    <w:div w:id="270741980">
      <w:bodyDiv w:val="1"/>
      <w:marLeft w:val="0"/>
      <w:marRight w:val="0"/>
      <w:marTop w:val="0"/>
      <w:marBottom w:val="0"/>
      <w:divBdr>
        <w:top w:val="none" w:sz="0" w:space="0" w:color="auto"/>
        <w:left w:val="none" w:sz="0" w:space="0" w:color="auto"/>
        <w:bottom w:val="none" w:sz="0" w:space="0" w:color="auto"/>
        <w:right w:val="none" w:sz="0" w:space="0" w:color="auto"/>
      </w:divBdr>
    </w:div>
    <w:div w:id="471170503">
      <w:bodyDiv w:val="1"/>
      <w:marLeft w:val="0"/>
      <w:marRight w:val="0"/>
      <w:marTop w:val="0"/>
      <w:marBottom w:val="0"/>
      <w:divBdr>
        <w:top w:val="none" w:sz="0" w:space="0" w:color="auto"/>
        <w:left w:val="none" w:sz="0" w:space="0" w:color="auto"/>
        <w:bottom w:val="none" w:sz="0" w:space="0" w:color="auto"/>
        <w:right w:val="none" w:sz="0" w:space="0" w:color="auto"/>
      </w:divBdr>
    </w:div>
    <w:div w:id="602999066">
      <w:bodyDiv w:val="1"/>
      <w:marLeft w:val="0"/>
      <w:marRight w:val="0"/>
      <w:marTop w:val="0"/>
      <w:marBottom w:val="0"/>
      <w:divBdr>
        <w:top w:val="none" w:sz="0" w:space="0" w:color="auto"/>
        <w:left w:val="none" w:sz="0" w:space="0" w:color="auto"/>
        <w:bottom w:val="none" w:sz="0" w:space="0" w:color="auto"/>
        <w:right w:val="none" w:sz="0" w:space="0" w:color="auto"/>
      </w:divBdr>
      <w:divsChild>
        <w:div w:id="1677229005">
          <w:blockQuote w:val="1"/>
          <w:marLeft w:val="150"/>
          <w:marRight w:val="450"/>
          <w:marTop w:val="225"/>
          <w:marBottom w:val="0"/>
          <w:divBdr>
            <w:top w:val="none" w:sz="0" w:space="0" w:color="auto"/>
            <w:left w:val="single" w:sz="36" w:space="15" w:color="999999"/>
            <w:bottom w:val="none" w:sz="0" w:space="0" w:color="auto"/>
            <w:right w:val="none" w:sz="0" w:space="0" w:color="auto"/>
          </w:divBdr>
        </w:div>
      </w:divsChild>
    </w:div>
    <w:div w:id="1025711238">
      <w:bodyDiv w:val="1"/>
      <w:marLeft w:val="0"/>
      <w:marRight w:val="0"/>
      <w:marTop w:val="0"/>
      <w:marBottom w:val="0"/>
      <w:divBdr>
        <w:top w:val="none" w:sz="0" w:space="0" w:color="auto"/>
        <w:left w:val="none" w:sz="0" w:space="0" w:color="auto"/>
        <w:bottom w:val="none" w:sz="0" w:space="0" w:color="auto"/>
        <w:right w:val="none" w:sz="0" w:space="0" w:color="auto"/>
      </w:divBdr>
    </w:div>
    <w:div w:id="1098328527">
      <w:bodyDiv w:val="1"/>
      <w:marLeft w:val="0"/>
      <w:marRight w:val="0"/>
      <w:marTop w:val="0"/>
      <w:marBottom w:val="0"/>
      <w:divBdr>
        <w:top w:val="none" w:sz="0" w:space="0" w:color="auto"/>
        <w:left w:val="none" w:sz="0" w:space="0" w:color="auto"/>
        <w:bottom w:val="none" w:sz="0" w:space="0" w:color="auto"/>
        <w:right w:val="none" w:sz="0" w:space="0" w:color="auto"/>
      </w:divBdr>
    </w:div>
    <w:div w:id="1119764292">
      <w:bodyDiv w:val="1"/>
      <w:marLeft w:val="0"/>
      <w:marRight w:val="0"/>
      <w:marTop w:val="0"/>
      <w:marBottom w:val="0"/>
      <w:divBdr>
        <w:top w:val="none" w:sz="0" w:space="0" w:color="auto"/>
        <w:left w:val="none" w:sz="0" w:space="0" w:color="auto"/>
        <w:bottom w:val="none" w:sz="0" w:space="0" w:color="auto"/>
        <w:right w:val="none" w:sz="0" w:space="0" w:color="auto"/>
      </w:divBdr>
    </w:div>
    <w:div w:id="1619146887">
      <w:bodyDiv w:val="1"/>
      <w:marLeft w:val="0"/>
      <w:marRight w:val="0"/>
      <w:marTop w:val="0"/>
      <w:marBottom w:val="0"/>
      <w:divBdr>
        <w:top w:val="none" w:sz="0" w:space="0" w:color="auto"/>
        <w:left w:val="none" w:sz="0" w:space="0" w:color="auto"/>
        <w:bottom w:val="none" w:sz="0" w:space="0" w:color="auto"/>
        <w:right w:val="none" w:sz="0" w:space="0" w:color="auto"/>
      </w:divBdr>
      <w:divsChild>
        <w:div w:id="962034065">
          <w:blockQuote w:val="1"/>
          <w:marLeft w:val="150"/>
          <w:marRight w:val="450"/>
          <w:marTop w:val="225"/>
          <w:marBottom w:val="0"/>
          <w:divBdr>
            <w:top w:val="none" w:sz="0" w:space="0" w:color="auto"/>
            <w:left w:val="single" w:sz="36" w:space="15" w:color="999999"/>
            <w:bottom w:val="none" w:sz="0" w:space="0" w:color="auto"/>
            <w:right w:val="none" w:sz="0" w:space="0" w:color="auto"/>
          </w:divBdr>
        </w:div>
      </w:divsChild>
    </w:div>
    <w:div w:id="1937127373">
      <w:bodyDiv w:val="1"/>
      <w:marLeft w:val="0"/>
      <w:marRight w:val="0"/>
      <w:marTop w:val="0"/>
      <w:marBottom w:val="0"/>
      <w:divBdr>
        <w:top w:val="none" w:sz="0" w:space="0" w:color="auto"/>
        <w:left w:val="none" w:sz="0" w:space="0" w:color="auto"/>
        <w:bottom w:val="none" w:sz="0" w:space="0" w:color="auto"/>
        <w:right w:val="none" w:sz="0" w:space="0" w:color="auto"/>
      </w:divBdr>
      <w:divsChild>
        <w:div w:id="386537525">
          <w:blockQuote w:val="1"/>
          <w:marLeft w:val="150"/>
          <w:marRight w:val="450"/>
          <w:marTop w:val="225"/>
          <w:marBottom w:val="0"/>
          <w:divBdr>
            <w:top w:val="none" w:sz="0" w:space="0" w:color="auto"/>
            <w:left w:val="single" w:sz="36" w:space="15" w:color="999999"/>
            <w:bottom w:val="none" w:sz="0" w:space="0" w:color="auto"/>
            <w:right w:val="none" w:sz="0" w:space="0" w:color="auto"/>
          </w:divBdr>
        </w:div>
        <w:div w:id="649868755">
          <w:blockQuote w:val="1"/>
          <w:marLeft w:val="150"/>
          <w:marRight w:val="450"/>
          <w:marTop w:val="225"/>
          <w:marBottom w:val="0"/>
          <w:divBdr>
            <w:top w:val="none" w:sz="0" w:space="0" w:color="auto"/>
            <w:left w:val="single" w:sz="36" w:space="15" w:color="999999"/>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16</Pages>
  <Words>4458</Words>
  <Characters>25415</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29814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11</cp:revision>
  <dcterms:created xsi:type="dcterms:W3CDTF">2023-01-10T06:33:00Z</dcterms:created>
  <dcterms:modified xsi:type="dcterms:W3CDTF">2023-01-10T18:56:00Z</dcterms:modified>
</cp:coreProperties>
</file>