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D452B4" w:rsidRPr="001C771E">
        <w:rPr>
          <w:rFonts w:ascii="Times New Roman" w:eastAsia="Calibri" w:hAnsi="Times New Roman" w:cs="Times New Roman"/>
          <w:sz w:val="28"/>
          <w:szCs w:val="28"/>
          <w:u w:val="single"/>
        </w:rPr>
        <w:t>5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Дисциплина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7E19C6" w:rsidRDefault="007E19C6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7E19C6" w:rsidRDefault="007E19C6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</w:p>
          <w:p w:rsidR="00B976A2" w:rsidRPr="005E4EFD" w:rsidRDefault="005E4EFD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</w:t>
            </w:r>
            <w:r w:rsidRPr="005E4EFD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8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5E4EFD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Зайцева А. А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_ИУ7-8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956C9F" w:rsidRDefault="005E4EFD" w:rsidP="00956C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883451" w:rsidRDefault="00D452B4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2B4">
        <w:rPr>
          <w:rFonts w:ascii="Times New Roman" w:hAnsi="Times New Roman" w:cs="Times New Roman"/>
          <w:b/>
          <w:sz w:val="28"/>
          <w:szCs w:val="28"/>
        </w:rPr>
        <w:lastRenderedPageBreak/>
        <w:t>Цель:</w:t>
      </w:r>
      <w:r w:rsidRPr="00D452B4">
        <w:rPr>
          <w:rFonts w:ascii="Times New Roman" w:hAnsi="Times New Roman" w:cs="Times New Roman"/>
          <w:sz w:val="28"/>
          <w:szCs w:val="28"/>
        </w:rPr>
        <w:t xml:space="preserve"> освоение возможностей программы Microsoft Project по управлению финансовыми потоками на основе анализа затрат.</w:t>
      </w:r>
    </w:p>
    <w:p w:rsidR="00A97C49" w:rsidRDefault="00A97C49" w:rsidP="00D663D4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7C49">
        <w:rPr>
          <w:rFonts w:ascii="Times New Roman" w:hAnsi="Times New Roman" w:cs="Times New Roman"/>
          <w:b/>
          <w:sz w:val="28"/>
          <w:szCs w:val="28"/>
        </w:rPr>
        <w:t>Информация о проекте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A97C49" w:rsidRDefault="00A97C49" w:rsidP="00A97C4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7C49">
        <w:rPr>
          <w:rFonts w:ascii="Times New Roman" w:hAnsi="Times New Roman" w:cs="Times New Roman"/>
          <w:sz w:val="28"/>
          <w:szCs w:val="28"/>
        </w:rPr>
        <w:t>Команда разработчиков из 16 чело</w:t>
      </w:r>
      <w:r>
        <w:rPr>
          <w:rFonts w:ascii="Times New Roman" w:hAnsi="Times New Roman" w:cs="Times New Roman"/>
          <w:sz w:val="28"/>
          <w:szCs w:val="28"/>
        </w:rPr>
        <w:t xml:space="preserve">век занимается созданием карты </w:t>
      </w:r>
      <w:r w:rsidRPr="00A97C49">
        <w:rPr>
          <w:rFonts w:ascii="Times New Roman" w:hAnsi="Times New Roman" w:cs="Times New Roman"/>
          <w:sz w:val="28"/>
          <w:szCs w:val="28"/>
        </w:rPr>
        <w:t xml:space="preserve">города на основе собственного модуля отображения. Проект </w:t>
      </w:r>
      <w:r>
        <w:rPr>
          <w:rFonts w:ascii="Times New Roman" w:hAnsi="Times New Roman" w:cs="Times New Roman"/>
          <w:sz w:val="28"/>
          <w:szCs w:val="28"/>
        </w:rPr>
        <w:t xml:space="preserve">должен быть завершен в течение </w:t>
      </w:r>
      <w:r w:rsidRPr="00A97C49">
        <w:rPr>
          <w:rFonts w:ascii="Times New Roman" w:hAnsi="Times New Roman" w:cs="Times New Roman"/>
          <w:sz w:val="28"/>
          <w:szCs w:val="28"/>
        </w:rPr>
        <w:t>6 месяцев. Бюджет проекта: 50 000 рублей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97C49" w:rsidRDefault="00A97C49" w:rsidP="00A97C4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отчета: 12.05.23</w:t>
      </w:r>
    </w:p>
    <w:p w:rsidR="00A97C49" w:rsidRDefault="00A97C49" w:rsidP="00A97C4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Статистика:</w:t>
      </w:r>
    </w:p>
    <w:p w:rsidR="00A97C49" w:rsidRPr="00A97C49" w:rsidRDefault="00A97C49" w:rsidP="00A97C4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7C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F41721" wp14:editId="6CD7CF47">
            <wp:extent cx="5940425" cy="34270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81" w:rsidRDefault="00ED578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D5781" w:rsidRPr="00ED5781" w:rsidRDefault="00ED5781" w:rsidP="00D663D4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781">
        <w:rPr>
          <w:rFonts w:ascii="Times New Roman" w:hAnsi="Times New Roman" w:cs="Times New Roman"/>
          <w:b/>
          <w:sz w:val="28"/>
          <w:szCs w:val="28"/>
        </w:rPr>
        <w:t>Задание 1: Работа с таблицей освоенного объёма</w:t>
      </w:r>
    </w:p>
    <w:p w:rsidR="00585336" w:rsidRPr="00585336" w:rsidRDefault="00585336" w:rsidP="0058533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4EFD" w:rsidRDefault="005E4EFD" w:rsidP="005E4EFD">
      <w:pPr>
        <w:pStyle w:val="a6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4EFD">
        <w:rPr>
          <w:rFonts w:ascii="Times New Roman" w:hAnsi="Times New Roman" w:cs="Times New Roman"/>
          <w:sz w:val="28"/>
          <w:szCs w:val="28"/>
        </w:rPr>
        <w:t>Проанализируйте прямые и косвенные затраты проекта на дату отчета.</w:t>
      </w:r>
    </w:p>
    <w:p w:rsidR="00465630" w:rsidRDefault="00B33D50" w:rsidP="00B33D5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3D50">
        <w:rPr>
          <w:rFonts w:ascii="Times New Roman" w:hAnsi="Times New Roman" w:cs="Times New Roman"/>
          <w:sz w:val="28"/>
          <w:szCs w:val="28"/>
        </w:rPr>
        <w:t>Косвенные затраты</w:t>
      </w:r>
      <w:r>
        <w:rPr>
          <w:rFonts w:ascii="Times New Roman" w:hAnsi="Times New Roman" w:cs="Times New Roman"/>
          <w:sz w:val="28"/>
          <w:szCs w:val="28"/>
        </w:rPr>
        <w:t xml:space="preserve"> связанны с использованием ресурсов, то есть в нашем случае это затраты на группу ресурсов Оборудование», п</w:t>
      </w:r>
      <w:r w:rsidRPr="00B33D50">
        <w:rPr>
          <w:rFonts w:ascii="Times New Roman" w:hAnsi="Times New Roman" w:cs="Times New Roman"/>
          <w:sz w:val="28"/>
          <w:szCs w:val="28"/>
        </w:rPr>
        <w:t>рямые</w:t>
      </w:r>
      <w:r w:rsidRPr="00B33D50">
        <w:rPr>
          <w:rFonts w:ascii="Times New Roman" w:hAnsi="Times New Roman" w:cs="Times New Roman"/>
          <w:sz w:val="28"/>
          <w:szCs w:val="28"/>
        </w:rPr>
        <w:t xml:space="preserve"> затраты</w:t>
      </w:r>
      <w:r>
        <w:rPr>
          <w:rFonts w:ascii="Times New Roman" w:hAnsi="Times New Roman" w:cs="Times New Roman"/>
          <w:sz w:val="28"/>
          <w:szCs w:val="28"/>
        </w:rPr>
        <w:t>, связанные</w:t>
      </w:r>
      <w:r w:rsidRPr="00B33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выполнением работ – на все остальные.</w:t>
      </w:r>
    </w:p>
    <w:p w:rsidR="00B33D50" w:rsidRDefault="00B33D50" w:rsidP="00B33D5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дату отчета отображены в столбце Фактические затраты, разность между плановыми и фактическими затратами – в столбце отклонение по стоимости.</w:t>
      </w:r>
    </w:p>
    <w:p w:rsidR="00B33D50" w:rsidRDefault="00B33D50" w:rsidP="00B33D5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3D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8122C0" wp14:editId="2F350B7A">
            <wp:extent cx="5940425" cy="19304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50" w:rsidRDefault="00B33D50" w:rsidP="00B33D5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Значительное отклонение по стоимости </w:t>
      </w:r>
      <w:r w:rsidR="00567580">
        <w:rPr>
          <w:rFonts w:ascii="Times New Roman" w:hAnsi="Times New Roman" w:cs="Times New Roman"/>
          <w:sz w:val="28"/>
          <w:szCs w:val="28"/>
        </w:rPr>
        <w:t>среди косвенных ресурсов (-4918) связано с отказом от арендованного сервера (вместо него было решено купить собственный), среди прямых – в группе программирование – со значительными перестановками среди программистов: увольнение ведущего программиста (-4496), повышением зарплаты программиста 1 в связи с выполнением функций ведущего программиста (1936), наймом программиста 5 (1882), увеличением работы, которую должны выполнить программисты 2-4 (327).</w:t>
      </w:r>
    </w:p>
    <w:p w:rsidR="00567580" w:rsidRDefault="00567580" w:rsidP="00B33D5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7580" w:rsidRDefault="00567580" w:rsidP="00567580">
      <w:pPr>
        <w:pStyle w:val="a6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sz w:val="28"/>
          <w:szCs w:val="28"/>
        </w:rPr>
        <w:t>Используя таблицу освоенного объема, определите основные финансовые показатели проекта на указанную дату отчета</w:t>
      </w:r>
    </w:p>
    <w:p w:rsidR="00567580" w:rsidRDefault="00567580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A484AD" wp14:editId="4954F220">
            <wp:extent cx="4873625" cy="2283909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0406" cy="228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80" w:rsidRPr="00567580" w:rsidRDefault="00567580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EDA228" wp14:editId="27C315A3">
            <wp:extent cx="2730546" cy="1958521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9799" cy="196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69" w:rsidRDefault="009D4569" w:rsidP="00585336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85336" w:rsidRPr="00567580" w:rsidRDefault="00567580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EC53B4" wp14:editId="204B37E1">
            <wp:extent cx="5940425" cy="31000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80" w:rsidRPr="00567580" w:rsidRDefault="00567580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sz w:val="28"/>
          <w:szCs w:val="28"/>
        </w:rPr>
        <w:t>Основные финансовые показатели:</w:t>
      </w:r>
    </w:p>
    <w:p w:rsidR="00A97C49" w:rsidRPr="00BD612A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Запланированный объем (ЗО)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567580">
        <w:rPr>
          <w:rFonts w:ascii="Times New Roman" w:hAnsi="Times New Roman" w:cs="Times New Roman"/>
          <w:sz w:val="28"/>
          <w:szCs w:val="28"/>
        </w:rPr>
        <w:t>средства, которые были затрачены на выполнение задачи в период с начала проекта до выбранной даты отчета, если бы задача точно соответствовала графику и смете.</w:t>
      </w:r>
      <w:r w:rsidR="00E164DF" w:rsidRPr="00BD612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7580" w:rsidRPr="00BD612A" w:rsidRDefault="00E164DF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t>25</w:t>
      </w:r>
      <w:r w:rsidR="00A97C49" w:rsidRPr="00BD612A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BD612A">
        <w:rPr>
          <w:rFonts w:ascii="Times New Roman" w:hAnsi="Times New Roman" w:cs="Times New Roman"/>
          <w:sz w:val="28"/>
          <w:szCs w:val="28"/>
          <w:u w:val="single"/>
        </w:rPr>
        <w:t>753</w:t>
      </w:r>
    </w:p>
    <w:p w:rsidR="00A97C49" w:rsidRPr="00567580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97C49" w:rsidRPr="00BD612A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Освоенный объем (ОО)</w:t>
      </w:r>
      <w:r w:rsidR="00A97C49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A97C49" w:rsidRPr="00A97C49">
        <w:rPr>
          <w:rFonts w:ascii="Times New Roman" w:hAnsi="Times New Roman" w:cs="Times New Roman"/>
          <w:b/>
          <w:sz w:val="28"/>
          <w:szCs w:val="28"/>
        </w:rPr>
        <w:t>БСВР</w:t>
      </w:r>
      <w:r w:rsidR="00A97C49">
        <w:rPr>
          <w:rFonts w:ascii="Times New Roman" w:hAnsi="Times New Roman" w:cs="Times New Roman"/>
          <w:b/>
          <w:sz w:val="28"/>
          <w:szCs w:val="28"/>
        </w:rPr>
        <w:t>)</w:t>
      </w:r>
      <w:r w:rsidRPr="00567580">
        <w:rPr>
          <w:rFonts w:ascii="Times New Roman" w:hAnsi="Times New Roman" w:cs="Times New Roman"/>
          <w:sz w:val="28"/>
          <w:szCs w:val="28"/>
        </w:rPr>
        <w:t xml:space="preserve"> – это средства, которые были бы затрачены на выполнение задачи с самого начала проекта до выбранной даты отчета, если бы фактически выполненная раб</w:t>
      </w:r>
      <w:r w:rsidRPr="00BD612A">
        <w:rPr>
          <w:rFonts w:ascii="Times New Roman" w:hAnsi="Times New Roman" w:cs="Times New Roman"/>
          <w:sz w:val="28"/>
          <w:szCs w:val="28"/>
        </w:rPr>
        <w:t>ота оплачивалась согласно смете</w:t>
      </w:r>
      <w:r w:rsidRPr="00567580">
        <w:rPr>
          <w:rFonts w:ascii="Times New Roman" w:hAnsi="Times New Roman" w:cs="Times New Roman"/>
          <w:sz w:val="28"/>
          <w:szCs w:val="28"/>
        </w:rPr>
        <w:t>.</w:t>
      </w:r>
      <w:r w:rsidR="00A97C49" w:rsidRPr="00BD612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7580" w:rsidRPr="00BD612A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t>22.329</w:t>
      </w:r>
    </w:p>
    <w:p w:rsidR="00A97C49" w:rsidRPr="00567580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97C49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Фактические затраты (ФЗ)</w:t>
      </w:r>
      <w:r w:rsidR="00A97C49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A97C49" w:rsidRPr="00A97C49">
        <w:rPr>
          <w:rFonts w:ascii="Times New Roman" w:hAnsi="Times New Roman" w:cs="Times New Roman"/>
          <w:b/>
          <w:sz w:val="28"/>
          <w:szCs w:val="28"/>
        </w:rPr>
        <w:t>ФСВР</w:t>
      </w:r>
      <w:r w:rsidR="00A97C49">
        <w:rPr>
          <w:rFonts w:ascii="Times New Roman" w:hAnsi="Times New Roman" w:cs="Times New Roman"/>
          <w:b/>
          <w:sz w:val="28"/>
          <w:szCs w:val="28"/>
        </w:rPr>
        <w:t>)</w:t>
      </w:r>
      <w:r w:rsidRPr="00567580">
        <w:rPr>
          <w:rFonts w:ascii="Times New Roman" w:hAnsi="Times New Roman" w:cs="Times New Roman"/>
          <w:sz w:val="28"/>
          <w:szCs w:val="28"/>
        </w:rPr>
        <w:t xml:space="preserve"> – средства, фактически потраченные на задачи в период с начала проекта до выбранной даты отчета.</w:t>
      </w:r>
      <w:r w:rsidR="00A97C4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7580" w:rsidRPr="00BD612A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t>18.506</w:t>
      </w:r>
    </w:p>
    <w:p w:rsidR="00A97C49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97C49" w:rsidRDefault="00A97C49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Отклонение от календарного плана (ОКП)</w:t>
      </w:r>
      <w:r w:rsidRPr="00A97C49">
        <w:rPr>
          <w:rFonts w:ascii="Times New Roman" w:hAnsi="Times New Roman" w:cs="Times New Roman"/>
          <w:b/>
          <w:sz w:val="28"/>
          <w:szCs w:val="28"/>
        </w:rPr>
        <w:t>=БСВР–ЗО</w:t>
      </w:r>
      <w:r w:rsidRPr="00A97C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A97C49">
        <w:rPr>
          <w:rFonts w:ascii="Times New Roman" w:hAnsi="Times New Roman" w:cs="Times New Roman"/>
          <w:sz w:val="28"/>
          <w:szCs w:val="28"/>
        </w:rPr>
        <w:t>азличие между плановым и фактическим объёмом работы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97C4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7C49" w:rsidRDefault="00A97C49" w:rsidP="00A97C49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t>-3.</w:t>
      </w:r>
      <w:r w:rsidRPr="00BD612A">
        <w:rPr>
          <w:rFonts w:ascii="Times New Roman" w:hAnsi="Times New Roman" w:cs="Times New Roman"/>
          <w:sz w:val="28"/>
          <w:szCs w:val="28"/>
          <w:u w:val="single"/>
        </w:rPr>
        <w:t>423.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A97C49">
        <w:rPr>
          <w:rFonts w:ascii="Times New Roman" w:hAnsi="Times New Roman" w:cs="Times New Roman"/>
          <w:sz w:val="28"/>
          <w:szCs w:val="28"/>
        </w:rPr>
        <w:t>трицательное значение свидет</w:t>
      </w:r>
      <w:r w:rsidR="00BD612A">
        <w:rPr>
          <w:rFonts w:ascii="Times New Roman" w:hAnsi="Times New Roman" w:cs="Times New Roman"/>
          <w:sz w:val="28"/>
          <w:szCs w:val="28"/>
        </w:rPr>
        <w:t>ельствует об отставании проекта (вызвано в основном болезнью системного аналитика с</w:t>
      </w:r>
      <w:r w:rsidR="00BD612A" w:rsidRPr="00BD612A">
        <w:rPr>
          <w:rFonts w:ascii="Times New Roman" w:hAnsi="Times New Roman" w:cs="Times New Roman"/>
          <w:sz w:val="28"/>
          <w:szCs w:val="28"/>
        </w:rPr>
        <w:t xml:space="preserve"> 9 по 17 марта</w:t>
      </w:r>
      <w:r w:rsidR="00BD612A">
        <w:rPr>
          <w:rFonts w:ascii="Times New Roman" w:hAnsi="Times New Roman" w:cs="Times New Roman"/>
          <w:sz w:val="28"/>
          <w:szCs w:val="28"/>
        </w:rPr>
        <w:t>)</w:t>
      </w:r>
    </w:p>
    <w:p w:rsidR="00A97C49" w:rsidRDefault="00A97C49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Отклонение по стоимости (ОПС)</w:t>
      </w:r>
      <w:r>
        <w:rPr>
          <w:rFonts w:ascii="Times New Roman" w:hAnsi="Times New Roman" w:cs="Times New Roman"/>
          <w:b/>
          <w:sz w:val="28"/>
          <w:szCs w:val="28"/>
        </w:rPr>
        <w:t>=БСВР–</w:t>
      </w:r>
      <w:r w:rsidRPr="00A97C49">
        <w:rPr>
          <w:rFonts w:ascii="Times New Roman" w:hAnsi="Times New Roman" w:cs="Times New Roman"/>
          <w:b/>
          <w:sz w:val="28"/>
          <w:szCs w:val="28"/>
        </w:rPr>
        <w:t>ФСВР</w:t>
      </w:r>
      <w:r>
        <w:rPr>
          <w:rFonts w:ascii="Times New Roman" w:hAnsi="Times New Roman" w:cs="Times New Roman"/>
          <w:b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67580">
        <w:rPr>
          <w:rFonts w:ascii="Times New Roman" w:hAnsi="Times New Roman" w:cs="Times New Roman"/>
          <w:sz w:val="28"/>
          <w:szCs w:val="28"/>
        </w:rPr>
        <w:t>равнивает сметную и фактическую стоимость выполненной работы и позволяет выделить несоответствие сметы, вызванные разницей стоимости ресурсов</w:t>
      </w:r>
    </w:p>
    <w:p w:rsidR="00BD612A" w:rsidRPr="00BD612A" w:rsidRDefault="00BD612A" w:rsidP="00BD612A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612A">
        <w:rPr>
          <w:rFonts w:ascii="Times New Roman" w:hAnsi="Times New Roman" w:cs="Times New Roman"/>
          <w:sz w:val="28"/>
          <w:szCs w:val="28"/>
          <w:u w:val="single"/>
        </w:rPr>
        <w:lastRenderedPageBreak/>
        <w:t>3.823.</w:t>
      </w:r>
      <w:r>
        <w:rPr>
          <w:rFonts w:ascii="Times New Roman" w:hAnsi="Times New Roman" w:cs="Times New Roman"/>
          <w:sz w:val="28"/>
          <w:szCs w:val="28"/>
        </w:rPr>
        <w:t xml:space="preserve"> Положительное значение свидетельствует об имеющемся запасе по смете (вызвано в основном с запаздыванием проекта (не все ресурсы еще оплачены)</w:t>
      </w:r>
      <w:r w:rsidR="003167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 переходом на собственный сервер с 5 апреля</w:t>
      </w:r>
      <w:r w:rsidR="00A2030C">
        <w:rPr>
          <w:rFonts w:ascii="Times New Roman" w:hAnsi="Times New Roman" w:cs="Times New Roman"/>
          <w:sz w:val="28"/>
          <w:szCs w:val="28"/>
        </w:rPr>
        <w:t xml:space="preserve"> (2.022)</w:t>
      </w:r>
      <w:r w:rsidR="0031671C">
        <w:rPr>
          <w:rFonts w:ascii="Times New Roman" w:hAnsi="Times New Roman" w:cs="Times New Roman"/>
          <w:sz w:val="28"/>
          <w:szCs w:val="28"/>
        </w:rPr>
        <w:t xml:space="preserve"> и с реструктуризацией работы программистов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97C49" w:rsidRPr="00567580" w:rsidRDefault="00A97C49" w:rsidP="00BD612A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7580" w:rsidRDefault="00567580" w:rsidP="00BD612A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>Предварительная оценка по завершении (ПОПЗ)</w:t>
      </w:r>
      <w:r w:rsidR="00BD612A">
        <w:rPr>
          <w:rFonts w:ascii="Times New Roman" w:hAnsi="Times New Roman" w:cs="Times New Roman"/>
          <w:b/>
          <w:sz w:val="28"/>
          <w:szCs w:val="28"/>
        </w:rPr>
        <w:t>=ФСВР+ (Базовые затраты-БСВР) /</w:t>
      </w:r>
      <w:r w:rsidR="00BD612A" w:rsidRPr="00BD612A">
        <w:rPr>
          <w:rFonts w:ascii="Times New Roman" w:hAnsi="Times New Roman" w:cs="Times New Roman"/>
          <w:b/>
          <w:sz w:val="28"/>
          <w:szCs w:val="28"/>
        </w:rPr>
        <w:t>ИОС</w:t>
      </w:r>
      <w:r w:rsidR="00BD612A">
        <w:rPr>
          <w:rFonts w:ascii="Times New Roman" w:hAnsi="Times New Roman" w:cs="Times New Roman"/>
          <w:b/>
          <w:sz w:val="28"/>
          <w:szCs w:val="28"/>
        </w:rPr>
        <w:t>.</w:t>
      </w:r>
      <w:r w:rsidRPr="005675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D612A">
        <w:rPr>
          <w:rFonts w:ascii="Times New Roman" w:hAnsi="Times New Roman" w:cs="Times New Roman"/>
          <w:sz w:val="28"/>
          <w:szCs w:val="28"/>
        </w:rPr>
        <w:t>О</w:t>
      </w:r>
      <w:r w:rsidRPr="00567580">
        <w:rPr>
          <w:rFonts w:ascii="Times New Roman" w:hAnsi="Times New Roman" w:cs="Times New Roman"/>
          <w:sz w:val="28"/>
          <w:szCs w:val="28"/>
        </w:rPr>
        <w:t>тображает ожидаемые общие затраты для задачи, расчет которых основан на предположении, что оставшаяся часть работы будет выполнена в точном соответствии со сметой. (прогноз по завершении)</w:t>
      </w:r>
    </w:p>
    <w:p w:rsidR="00BD612A" w:rsidRPr="00567580" w:rsidRDefault="00BF60A1" w:rsidP="00BD612A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F60A1">
        <w:rPr>
          <w:rFonts w:ascii="Times New Roman" w:hAnsi="Times New Roman" w:cs="Times New Roman"/>
          <w:sz w:val="28"/>
          <w:szCs w:val="28"/>
          <w:u w:val="single"/>
        </w:rPr>
        <w:t>40.159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567580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 xml:space="preserve">Затраты по базовому плану (БПЗ) </w:t>
      </w:r>
      <w:r w:rsidRPr="00567580">
        <w:rPr>
          <w:rFonts w:ascii="Times New Roman" w:hAnsi="Times New Roman" w:cs="Times New Roman"/>
          <w:sz w:val="28"/>
          <w:szCs w:val="28"/>
        </w:rPr>
        <w:t>показывают фиксированные затраты и стоимость ресурсов согласно базовому плану.</w:t>
      </w:r>
    </w:p>
    <w:p w:rsidR="0031671C" w:rsidRDefault="0031671C" w:rsidP="0031671C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1671C">
        <w:rPr>
          <w:rFonts w:ascii="Times New Roman" w:hAnsi="Times New Roman" w:cs="Times New Roman"/>
          <w:sz w:val="28"/>
          <w:szCs w:val="28"/>
          <w:u w:val="single"/>
        </w:rPr>
        <w:t>48.456</w:t>
      </w:r>
    </w:p>
    <w:p w:rsidR="0031671C" w:rsidRPr="00567580" w:rsidRDefault="0031671C" w:rsidP="0031671C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7580" w:rsidRDefault="00567580" w:rsidP="00A97C49">
      <w:pPr>
        <w:numPr>
          <w:ilvl w:val="1"/>
          <w:numId w:val="16"/>
        </w:num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7580">
        <w:rPr>
          <w:rFonts w:ascii="Times New Roman" w:hAnsi="Times New Roman" w:cs="Times New Roman"/>
          <w:b/>
          <w:sz w:val="28"/>
          <w:szCs w:val="28"/>
        </w:rPr>
        <w:t xml:space="preserve">Отклонение по завершению (ОПЗ) – </w:t>
      </w:r>
      <w:r w:rsidRPr="00567580">
        <w:rPr>
          <w:rFonts w:ascii="Times New Roman" w:hAnsi="Times New Roman" w:cs="Times New Roman"/>
          <w:sz w:val="28"/>
          <w:szCs w:val="28"/>
        </w:rPr>
        <w:t>разность между БПЗ и ПОПЗ, если эта величина отрицательна, то наблюдается перерасход средств.</w:t>
      </w:r>
    </w:p>
    <w:p w:rsidR="0031671C" w:rsidRPr="00567580" w:rsidRDefault="0031671C" w:rsidP="0031671C">
      <w:pPr>
        <w:spacing w:after="0" w:line="276" w:lineRule="auto"/>
        <w:ind w:left="79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8</w:t>
      </w:r>
      <w:r w:rsidR="00A2030C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>297.</w:t>
      </w:r>
      <w:r>
        <w:rPr>
          <w:rFonts w:ascii="Times New Roman" w:hAnsi="Times New Roman" w:cs="Times New Roman"/>
          <w:sz w:val="28"/>
          <w:szCs w:val="28"/>
        </w:rPr>
        <w:t xml:space="preserve"> Положительное значение </w:t>
      </w:r>
      <w:r w:rsidRPr="0031671C">
        <w:rPr>
          <w:rFonts w:ascii="Times New Roman" w:hAnsi="Times New Roman" w:cs="Times New Roman"/>
          <w:sz w:val="28"/>
          <w:szCs w:val="28"/>
        </w:rPr>
        <w:t>свидетельствует об экономии средств (вызвано в основном с переходом на собственный сервер с 5 апреля</w:t>
      </w:r>
      <w:r w:rsidR="00A2030C">
        <w:rPr>
          <w:rFonts w:ascii="Times New Roman" w:hAnsi="Times New Roman" w:cs="Times New Roman"/>
          <w:sz w:val="28"/>
          <w:szCs w:val="28"/>
        </w:rPr>
        <w:t xml:space="preserve"> (5.033)</w:t>
      </w:r>
      <w:r w:rsidRPr="0031671C">
        <w:rPr>
          <w:rFonts w:ascii="Times New Roman" w:hAnsi="Times New Roman" w:cs="Times New Roman"/>
          <w:sz w:val="28"/>
          <w:szCs w:val="28"/>
        </w:rPr>
        <w:t xml:space="preserve"> и с реструктуризацией работы программистов</w:t>
      </w:r>
      <w:r w:rsidR="00A2030C">
        <w:rPr>
          <w:rFonts w:ascii="Times New Roman" w:hAnsi="Times New Roman" w:cs="Times New Roman"/>
          <w:sz w:val="28"/>
          <w:szCs w:val="28"/>
        </w:rPr>
        <w:t xml:space="preserve"> (3059)</w:t>
      </w:r>
      <w:r w:rsidRPr="0031671C">
        <w:rPr>
          <w:rFonts w:ascii="Times New Roman" w:hAnsi="Times New Roman" w:cs="Times New Roman"/>
          <w:sz w:val="28"/>
          <w:szCs w:val="28"/>
        </w:rPr>
        <w:t>.</w:t>
      </w:r>
    </w:p>
    <w:p w:rsidR="00585336" w:rsidRPr="00567580" w:rsidRDefault="00585336" w:rsidP="0056758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2030C" w:rsidRDefault="00A2030C" w:rsidP="006E24C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на 12.05.23 проект отстает от базового плана по календарю, но также есть запасы по смете, а к концу проекта по смете ожидается, что проект выйдет меньше на 8.297.</w:t>
      </w:r>
    </w:p>
    <w:p w:rsidR="00ED5781" w:rsidRDefault="00ED5781" w:rsidP="00ED578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D5781" w:rsidRPr="00ED5781" w:rsidRDefault="00ED5781" w:rsidP="00ED5781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781">
        <w:rPr>
          <w:rFonts w:ascii="Times New Roman" w:hAnsi="Times New Roman" w:cs="Times New Roman"/>
          <w:b/>
          <w:sz w:val="28"/>
          <w:szCs w:val="28"/>
        </w:rPr>
        <w:t>Задание 2: Работа с отчетами проекта</w:t>
      </w:r>
    </w:p>
    <w:p w:rsidR="009F7A67" w:rsidRDefault="00ED5781" w:rsidP="00ED5781">
      <w:pPr>
        <w:pStyle w:val="a6"/>
        <w:numPr>
          <w:ilvl w:val="0"/>
          <w:numId w:val="1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Определите, в какой период времени </w:t>
      </w:r>
      <w:r w:rsidR="00CD3326">
        <w:rPr>
          <w:rFonts w:ascii="Times New Roman" w:hAnsi="Times New Roman" w:cs="Times New Roman"/>
          <w:sz w:val="28"/>
          <w:szCs w:val="28"/>
        </w:rPr>
        <w:t>руководитель проекта будет испытывать наибольшую потребность в деньгах.</w:t>
      </w:r>
    </w:p>
    <w:p w:rsidR="00691AB0" w:rsidRPr="00533333" w:rsidRDefault="00691AB0" w:rsidP="0053333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73F45" w:rsidRDefault="00691AB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отчет о бюджетной стоимости:</w:t>
      </w:r>
    </w:p>
    <w:p w:rsidR="00691AB0" w:rsidRDefault="00691AB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1A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B61FDA" wp14:editId="5703B23A">
            <wp:extent cx="5940425" cy="18935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C0" w:rsidRDefault="003A49C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49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3E7C3E" wp14:editId="5FA21D84">
            <wp:extent cx="5940425" cy="44773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C0" w:rsidRDefault="003A49C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кварталам:</w:t>
      </w:r>
    </w:p>
    <w:p w:rsidR="003A49C0" w:rsidRDefault="003A49C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49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267425" wp14:editId="23532EFD">
            <wp:extent cx="5940425" cy="26758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9C0" w:rsidRDefault="006D2621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Наибольшую потребность в деньгах руководитель будет испытывать во втором квартале</w:t>
      </w:r>
    </w:p>
    <w:p w:rsidR="003A49C0" w:rsidRDefault="003A49C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неделям:</w:t>
      </w:r>
    </w:p>
    <w:p w:rsidR="003A49C0" w:rsidRDefault="003A49C0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49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D4BFF8" wp14:editId="16573C98">
            <wp:extent cx="5940425" cy="29489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621" w:rsidRDefault="006D2621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2621">
        <w:rPr>
          <w:rFonts w:ascii="Times New Roman" w:hAnsi="Times New Roman" w:cs="Times New Roman"/>
          <w:sz w:val="28"/>
          <w:szCs w:val="28"/>
        </w:rPr>
        <w:t xml:space="preserve">Наибольшую потребность в деньгах руководитель будет испытывать </w:t>
      </w:r>
      <w:r>
        <w:rPr>
          <w:rFonts w:ascii="Times New Roman" w:hAnsi="Times New Roman" w:cs="Times New Roman"/>
          <w:sz w:val="28"/>
          <w:szCs w:val="28"/>
        </w:rPr>
        <w:t>на неделях:</w:t>
      </w:r>
    </w:p>
    <w:p w:rsidR="006D2621" w:rsidRDefault="006D2621" w:rsidP="006D2621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6D2621">
        <w:rPr>
          <w:rFonts w:ascii="Times New Roman" w:hAnsi="Times New Roman" w:cs="Times New Roman"/>
          <w:sz w:val="28"/>
          <w:szCs w:val="28"/>
        </w:rPr>
        <w:t>4-16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D2621">
        <w:rPr>
          <w:rFonts w:ascii="Times New Roman" w:hAnsi="Times New Roman" w:cs="Times New Roman"/>
          <w:sz w:val="28"/>
          <w:szCs w:val="28"/>
        </w:rPr>
        <w:t xml:space="preserve">20-22, </w:t>
      </w:r>
      <w:r>
        <w:rPr>
          <w:rFonts w:ascii="Times New Roman" w:hAnsi="Times New Roman" w:cs="Times New Roman"/>
          <w:sz w:val="28"/>
          <w:szCs w:val="28"/>
        </w:rPr>
        <w:t>когда одновременно нужно будет создавать ядро</w:t>
      </w:r>
      <w:r w:rsidRPr="006D26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GIS</w:t>
      </w:r>
      <w:r>
        <w:rPr>
          <w:rFonts w:ascii="Times New Roman" w:hAnsi="Times New Roman" w:cs="Times New Roman"/>
          <w:sz w:val="28"/>
          <w:szCs w:val="28"/>
        </w:rPr>
        <w:t>, наполнять базу объектов и выполнять некоторые другие задачи</w:t>
      </w:r>
      <w:r w:rsidR="00A81BD2" w:rsidRPr="00A81BD2">
        <w:rPr>
          <w:rFonts w:ascii="Times New Roman" w:hAnsi="Times New Roman" w:cs="Times New Roman"/>
          <w:sz w:val="28"/>
          <w:szCs w:val="28"/>
        </w:rPr>
        <w:t>;</w:t>
      </w:r>
    </w:p>
    <w:p w:rsidR="006D2621" w:rsidRDefault="006D2621" w:rsidP="006D2621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25-26, когда накладываются такие задачи как </w:t>
      </w:r>
      <w:r w:rsidR="00A81BD2">
        <w:rPr>
          <w:rFonts w:ascii="Times New Roman" w:hAnsi="Times New Roman" w:cs="Times New Roman"/>
          <w:sz w:val="28"/>
          <w:szCs w:val="28"/>
        </w:rPr>
        <w:t>создание интерфейса, базы объектов, сайта и руководства пользователя</w:t>
      </w:r>
      <w:r w:rsidR="00A81BD2" w:rsidRPr="00A81BD2">
        <w:rPr>
          <w:rFonts w:ascii="Times New Roman" w:hAnsi="Times New Roman" w:cs="Times New Roman"/>
          <w:sz w:val="28"/>
          <w:szCs w:val="28"/>
        </w:rPr>
        <w:t>;</w:t>
      </w:r>
    </w:p>
    <w:p w:rsidR="006D2621" w:rsidRPr="006D2621" w:rsidRDefault="006D2621" w:rsidP="006D2621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2621">
        <w:rPr>
          <w:rFonts w:ascii="Times New Roman" w:hAnsi="Times New Roman" w:cs="Times New Roman"/>
          <w:sz w:val="28"/>
          <w:szCs w:val="28"/>
        </w:rPr>
        <w:t>29-30</w:t>
      </w:r>
      <w:r w:rsidR="00A81BD2">
        <w:rPr>
          <w:rFonts w:ascii="Times New Roman" w:hAnsi="Times New Roman" w:cs="Times New Roman"/>
          <w:sz w:val="28"/>
          <w:szCs w:val="28"/>
        </w:rPr>
        <w:t>, когда на окончание построения базы объектов накладывается тестирование сайта.</w:t>
      </w:r>
    </w:p>
    <w:p w:rsidR="00533333" w:rsidRPr="002E0B7A" w:rsidRDefault="00533333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3333" w:rsidRDefault="00533333" w:rsidP="00533333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3333" w:rsidRDefault="00533333" w:rsidP="00533333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33333" w:rsidRDefault="00533333" w:rsidP="00533333">
      <w:pPr>
        <w:pStyle w:val="a6"/>
        <w:numPr>
          <w:ilvl w:val="0"/>
          <w:numId w:val="1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Выведите на экран задачи, превышающие бюджетную стоимость.</w:t>
      </w:r>
    </w:p>
    <w:p w:rsidR="002E0B7A" w:rsidRDefault="002E0B7A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0B7A" w:rsidRDefault="002E0B7A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B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E76888" wp14:editId="014DFE4A">
            <wp:extent cx="5940425" cy="27660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7A" w:rsidRDefault="002E0B7A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B7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99BF5B" wp14:editId="05729A1A">
            <wp:extent cx="5940425" cy="24993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7A" w:rsidRDefault="002E0B7A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B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839704" wp14:editId="050539CD">
            <wp:extent cx="5940425" cy="35502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02" w:rsidRDefault="00CB5202" w:rsidP="002E0B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значительное превышение затрат ожидается в задачах создания интерфейса</w:t>
      </w:r>
      <w:r w:rsidR="00BD5D2D">
        <w:rPr>
          <w:rFonts w:ascii="Times New Roman" w:hAnsi="Times New Roman" w:cs="Times New Roman"/>
          <w:sz w:val="28"/>
          <w:szCs w:val="28"/>
        </w:rPr>
        <w:t xml:space="preserve"> (из-за того, что после ухода 3</w:t>
      </w:r>
      <w:r w:rsidR="00BD5D2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D5D2D" w:rsidRPr="00BD5D2D">
        <w:rPr>
          <w:rFonts w:ascii="Times New Roman" w:hAnsi="Times New Roman" w:cs="Times New Roman"/>
          <w:sz w:val="28"/>
          <w:szCs w:val="28"/>
        </w:rPr>
        <w:t xml:space="preserve"> </w:t>
      </w:r>
      <w:r w:rsidR="00BD5D2D">
        <w:rPr>
          <w:rFonts w:ascii="Times New Roman" w:hAnsi="Times New Roman" w:cs="Times New Roman"/>
          <w:sz w:val="28"/>
          <w:szCs w:val="28"/>
        </w:rPr>
        <w:t>аниматора пришлось нанять другого с более высокой зарплатой, и из-за повышения зарплаты программиста 1)</w:t>
      </w:r>
      <w:r>
        <w:rPr>
          <w:rFonts w:ascii="Times New Roman" w:hAnsi="Times New Roman" w:cs="Times New Roman"/>
          <w:sz w:val="28"/>
          <w:szCs w:val="28"/>
        </w:rPr>
        <w:t xml:space="preserve"> и создания мультимедиа-наполнения</w:t>
      </w:r>
      <w:r w:rsidR="00BD5D2D">
        <w:rPr>
          <w:rFonts w:ascii="Times New Roman" w:hAnsi="Times New Roman" w:cs="Times New Roman"/>
          <w:sz w:val="28"/>
          <w:szCs w:val="28"/>
        </w:rPr>
        <w:t xml:space="preserve"> (так как потребовалось докупить специализированное ПО).</w:t>
      </w:r>
    </w:p>
    <w:p w:rsidR="00E73F45" w:rsidRDefault="00CB5202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в задаче построения базы объектов ожидается значительное уменьшение затрат</w:t>
      </w:r>
      <w:r w:rsidR="00BD5D2D">
        <w:rPr>
          <w:rFonts w:ascii="Times New Roman" w:hAnsi="Times New Roman" w:cs="Times New Roman"/>
          <w:sz w:val="28"/>
          <w:szCs w:val="28"/>
        </w:rPr>
        <w:t xml:space="preserve"> (в связи с переходом на собственный сервер и реструктуризацией занятости программистов)</w:t>
      </w:r>
      <w:r>
        <w:rPr>
          <w:rFonts w:ascii="Times New Roman" w:hAnsi="Times New Roman" w:cs="Times New Roman"/>
          <w:sz w:val="28"/>
          <w:szCs w:val="28"/>
        </w:rPr>
        <w:t>, которое скомпенсирует упомянутые превышения.</w:t>
      </w:r>
    </w:p>
    <w:p w:rsidR="00533333" w:rsidRDefault="0053333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533333" w:rsidRDefault="0053333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30F55" w:rsidRDefault="00130F55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1099" w:rsidRDefault="003B1099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1099" w:rsidRPr="00EB167A" w:rsidRDefault="003B1099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D7907" w:rsidRDefault="00AD7907" w:rsidP="00E73F4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7907" w:rsidRPr="00F76C46" w:rsidRDefault="00AD7907" w:rsidP="00E73F45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6C46">
        <w:rPr>
          <w:rFonts w:ascii="Times New Roman" w:hAnsi="Times New Roman" w:cs="Times New Roman"/>
          <w:b/>
          <w:sz w:val="28"/>
          <w:szCs w:val="28"/>
        </w:rPr>
        <w:t>Задание 3: Анализ вариантов декомпозиции работ в проекте</w:t>
      </w:r>
    </w:p>
    <w:p w:rsidR="00AD7907" w:rsidRPr="00151E5F" w:rsidRDefault="00AD7907" w:rsidP="00151E5F">
      <w:pPr>
        <w:pStyle w:val="a6"/>
        <w:numPr>
          <w:ilvl w:val="0"/>
          <w:numId w:val="2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Предложите другой вариант декомпозиции работ</w:t>
      </w:r>
      <w:r w:rsidR="00151E5F" w:rsidRPr="00151E5F">
        <w:rPr>
          <w:rFonts w:ascii="Times New Roman" w:hAnsi="Times New Roman" w:cs="Times New Roman"/>
          <w:sz w:val="28"/>
          <w:szCs w:val="28"/>
        </w:rPr>
        <w:t>, приняв за основу этапы каскадной модели жизненного цикла</w:t>
      </w:r>
      <w:r w:rsidRPr="00151E5F">
        <w:rPr>
          <w:rFonts w:ascii="Times New Roman" w:hAnsi="Times New Roman" w:cs="Times New Roman"/>
          <w:sz w:val="28"/>
          <w:szCs w:val="28"/>
        </w:rPr>
        <w:t>, сохранив длительности элементарных задач и первоначально выделенные для их выполнения ресурсы. Оцените параметры проекта, устранив перегрузку ресурсов и оптимизировав критический путь проекта.</w:t>
      </w:r>
    </w:p>
    <w:p w:rsidR="00151E5F" w:rsidRDefault="00151E5F" w:rsidP="00151E5F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76C46" w:rsidRDefault="00F76C46" w:rsidP="00AD7907">
      <w:pPr>
        <w:pStyle w:val="a6"/>
        <w:numPr>
          <w:ilvl w:val="0"/>
          <w:numId w:val="2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Сделайте выводы о преимуществах и недостатках каждого из вариантов планирования, которые отразите в отчете.</w:t>
      </w:r>
    </w:p>
    <w:p w:rsidR="00EB167A" w:rsidRDefault="00EB167A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167A" w:rsidRDefault="00EB167A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B167A" w:rsidRPr="00B61FC4" w:rsidRDefault="00EB167A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</w:t>
      </w:r>
      <w:r w:rsidR="00B61FC4" w:rsidRPr="00B61FC4">
        <w:rPr>
          <w:rFonts w:ascii="Times New Roman" w:hAnsi="Times New Roman" w:cs="Times New Roman"/>
          <w:sz w:val="28"/>
          <w:szCs w:val="28"/>
        </w:rPr>
        <w:t xml:space="preserve"> (</w:t>
      </w:r>
      <w:r w:rsidR="00B61FC4">
        <w:rPr>
          <w:rFonts w:ascii="Times New Roman" w:hAnsi="Times New Roman" w:cs="Times New Roman"/>
          <w:sz w:val="28"/>
          <w:szCs w:val="28"/>
        </w:rPr>
        <w:t>с учетом совещаний, так как сравнивать в конце будем с 3 ЛР, где они есть)</w:t>
      </w:r>
    </w:p>
    <w:p w:rsidR="00EB167A" w:rsidRDefault="00B61FC4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1F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005DA4" wp14:editId="3323648F">
            <wp:extent cx="5940425" cy="25298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7A" w:rsidRDefault="00223F21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F2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5A61A1" wp14:editId="189EFFC9">
            <wp:extent cx="5940425" cy="32746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21" w:rsidRDefault="00223F21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F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FA4B45" wp14:editId="71045E6E">
            <wp:extent cx="5940425" cy="22644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21" w:rsidRDefault="00223F21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F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33D8F9" wp14:editId="05EF25ED">
            <wp:extent cx="5940425" cy="21374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7A" w:rsidRDefault="00B61FC4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1FC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489BFF" wp14:editId="73778259">
            <wp:extent cx="5940425" cy="17672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21" w:rsidRDefault="00223F21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3 перегрузки из-за наложения задач и много – из-за совещаний</w:t>
      </w:r>
    </w:p>
    <w:p w:rsidR="00223F21" w:rsidRPr="00223F21" w:rsidRDefault="00223F21" w:rsidP="00223F2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F21">
        <w:rPr>
          <w:rFonts w:ascii="Times New Roman" w:hAnsi="Times New Roman" w:cs="Times New Roman"/>
          <w:sz w:val="28"/>
          <w:szCs w:val="28"/>
        </w:rPr>
        <w:t xml:space="preserve">В проекте </w:t>
      </w:r>
      <w:r>
        <w:rPr>
          <w:rFonts w:ascii="Times New Roman" w:hAnsi="Times New Roman" w:cs="Times New Roman"/>
          <w:sz w:val="28"/>
          <w:szCs w:val="28"/>
        </w:rPr>
        <w:t>было много перегрузок из-за совещаний и 3 (</w:t>
      </w:r>
      <w:r w:rsidRPr="00223F21">
        <w:rPr>
          <w:rFonts w:ascii="Times New Roman" w:hAnsi="Times New Roman" w:cs="Times New Roman"/>
          <w:sz w:val="28"/>
          <w:szCs w:val="28"/>
        </w:rPr>
        <w:t>«Системный аналитик», «Художник-дизайнер» и «Технический писатель»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23F21">
        <w:rPr>
          <w:rFonts w:ascii="Times New Roman" w:hAnsi="Times New Roman" w:cs="Times New Roman"/>
          <w:sz w:val="28"/>
          <w:szCs w:val="28"/>
        </w:rPr>
        <w:t xml:space="preserve"> из-за наложения одновременных задач: </w:t>
      </w:r>
    </w:p>
    <w:p w:rsidR="00223F21" w:rsidRPr="00223F21" w:rsidRDefault="00223F21" w:rsidP="00223F2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F21">
        <w:rPr>
          <w:rFonts w:ascii="Times New Roman" w:hAnsi="Times New Roman" w:cs="Times New Roman"/>
          <w:sz w:val="28"/>
          <w:szCs w:val="28"/>
        </w:rPr>
        <w:t>•</w:t>
      </w:r>
      <w:r w:rsidRPr="00223F21">
        <w:rPr>
          <w:rFonts w:ascii="Times New Roman" w:hAnsi="Times New Roman" w:cs="Times New Roman"/>
          <w:sz w:val="28"/>
          <w:szCs w:val="28"/>
        </w:rPr>
        <w:tab/>
        <w:t>9 и 13 для «Системного аналитика»;</w:t>
      </w:r>
    </w:p>
    <w:p w:rsidR="00223F21" w:rsidRPr="00223F21" w:rsidRDefault="00223F21" w:rsidP="00223F2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F21">
        <w:rPr>
          <w:rFonts w:ascii="Times New Roman" w:hAnsi="Times New Roman" w:cs="Times New Roman"/>
          <w:sz w:val="28"/>
          <w:szCs w:val="28"/>
        </w:rPr>
        <w:t>•</w:t>
      </w:r>
      <w:r w:rsidRPr="00223F21">
        <w:rPr>
          <w:rFonts w:ascii="Times New Roman" w:hAnsi="Times New Roman" w:cs="Times New Roman"/>
          <w:sz w:val="28"/>
          <w:szCs w:val="28"/>
        </w:rPr>
        <w:tab/>
        <w:t>18 и 21 для «Технического писателя»;</w:t>
      </w:r>
    </w:p>
    <w:p w:rsidR="00223F21" w:rsidRDefault="00223F21" w:rsidP="00223F2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3F21">
        <w:rPr>
          <w:rFonts w:ascii="Times New Roman" w:hAnsi="Times New Roman" w:cs="Times New Roman"/>
          <w:sz w:val="28"/>
          <w:szCs w:val="28"/>
        </w:rPr>
        <w:t>•</w:t>
      </w:r>
      <w:r w:rsidRPr="00223F21">
        <w:rPr>
          <w:rFonts w:ascii="Times New Roman" w:hAnsi="Times New Roman" w:cs="Times New Roman"/>
          <w:sz w:val="28"/>
          <w:szCs w:val="28"/>
        </w:rPr>
        <w:tab/>
        <w:t>20 и 24 для «Художника-дизайнера».</w:t>
      </w:r>
    </w:p>
    <w:p w:rsidR="00B61FC4" w:rsidRDefault="00B61FC4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7A43" w:rsidRDefault="002E7A43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проведена декомпозиция с точки зрения каскадного подхода: на фазы Анализ требований, проектирование, кодирование и тестирование. Совещания выделены в отдельную группу.</w:t>
      </w:r>
    </w:p>
    <w:p w:rsidR="00FF5436" w:rsidRDefault="00FF5436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F54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AD37A2" wp14:editId="023C1CA0">
            <wp:extent cx="5940425" cy="95186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17" w:rsidRDefault="002D3B17" w:rsidP="00EB167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3B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0500AB" wp14:editId="099DA667">
            <wp:extent cx="5940425" cy="29248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EE" w:rsidRDefault="003B0ABD" w:rsidP="00EB167A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2AEE">
        <w:rPr>
          <w:rFonts w:ascii="Times New Roman" w:hAnsi="Times New Roman" w:cs="Times New Roman"/>
          <w:sz w:val="28"/>
          <w:szCs w:val="28"/>
        </w:rPr>
        <w:t>Исходные номера задач были оставлены в названиях для удобства.</w:t>
      </w:r>
    </w:p>
    <w:p w:rsidR="006B2AEE" w:rsidRDefault="003B0ABD" w:rsidP="00EB167A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2AEE">
        <w:rPr>
          <w:rFonts w:ascii="Times New Roman" w:hAnsi="Times New Roman" w:cs="Times New Roman"/>
          <w:sz w:val="28"/>
          <w:szCs w:val="28"/>
        </w:rPr>
        <w:t xml:space="preserve">Если для какой-то фазы были назначены фиксированные затраты, они переносились в одну из ее задач (исходя из здравого смысла). </w:t>
      </w:r>
    </w:p>
    <w:p w:rsidR="003B0ABD" w:rsidRDefault="003B0ABD" w:rsidP="00EB167A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2AEE">
        <w:rPr>
          <w:rFonts w:ascii="Times New Roman" w:hAnsi="Times New Roman" w:cs="Times New Roman"/>
          <w:sz w:val="28"/>
          <w:szCs w:val="28"/>
        </w:rPr>
        <w:lastRenderedPageBreak/>
        <w:t>Если на всю фазу был назначен некоторый ресурс, он назначался отдельно на каждую из подзадач.</w:t>
      </w:r>
    </w:p>
    <w:p w:rsidR="006B2AEE" w:rsidRPr="006B2AEE" w:rsidRDefault="006B2AEE" w:rsidP="006B2AEE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Последовательность (связи) внутри новых фаз была сохранена из первоначального проекта, между новыми фазами – последовательно от фазы к фазе</w:t>
      </w:r>
    </w:p>
    <w:p w:rsidR="006B2AEE" w:rsidRDefault="007E63B2" w:rsidP="00EB167A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Удалено 2 совещания</w:t>
      </w:r>
    </w:p>
    <w:p w:rsidR="003F4A22" w:rsidRDefault="003F4A22" w:rsidP="00EB167A">
      <w:pPr>
        <w:pStyle w:val="a6"/>
        <w:numPr>
          <w:ilvl w:val="0"/>
          <w:numId w:val="2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Добавлена задача анализа требований продолжительностью в 1 неделю и со всеми ресурсами, которые участвуют в совещаниях.</w:t>
      </w:r>
    </w:p>
    <w:p w:rsidR="007E63B2" w:rsidRDefault="007E63B2" w:rsidP="007E63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E63B2" w:rsidRDefault="007E63B2" w:rsidP="007E63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(но до выравнивания):</w:t>
      </w:r>
    </w:p>
    <w:p w:rsidR="007E63B2" w:rsidRPr="007E63B2" w:rsidRDefault="002E7A43" w:rsidP="007E63B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7A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F24E84" wp14:editId="374FD22E">
            <wp:extent cx="5940425" cy="28028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67A" w:rsidRDefault="007E63B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Сократились трудозатраты и затраты (из-за того, что сервер меньше простаивает, когда не занят), также уменьшилась и длительность, но на данный момент — это некорректная информация, так как число перегрузок значительно возросло и их предстоит исправлять.</w:t>
      </w:r>
    </w:p>
    <w:p w:rsidR="007E63B2" w:rsidRDefault="002E7A4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2E7A4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620084" wp14:editId="3C925E6D">
            <wp:extent cx="5940425" cy="388048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3B2" w:rsidRDefault="002E7A4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2E7A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C094F6" wp14:editId="3B557F11">
            <wp:extent cx="5940425" cy="2207895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43" w:rsidRDefault="002E7A4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2E7A4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97E0FD" wp14:editId="1C6AA8C9">
            <wp:extent cx="5940425" cy="2529205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43" w:rsidRDefault="002E7A4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2E7A4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559FDB" wp14:editId="60B2B35D">
            <wp:extent cx="5940425" cy="160337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A43" w:rsidRDefault="002E7A43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Возникло намного больше перегрузок ресурсов, не связанных с совещаниями. Это связано с тем, что при каскадном подходе </w:t>
      </w:r>
      <w:r w:rsidR="00D46AB2">
        <w:rPr>
          <w:rFonts w:ascii="Times New Roman" w:hAnsi="Times New Roman" w:cs="Times New Roman"/>
          <w:sz w:val="28"/>
          <w:szCs w:val="28"/>
        </w:rPr>
        <w:t>задачи делятся на фазы так, что сотрудники с определенными компетенциями задействованы в этих отдельных фазах. Например, программисты будут в основном заняты в стадии кодирования, а дизайнеры – на стадии проектирования (создание дизайнов сайта, руководства и т.д.)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7A43" w:rsidRDefault="002E7A43" w:rsidP="00D46AB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</w:t>
      </w:r>
      <w:r w:rsidR="00D46AB2">
        <w:rPr>
          <w:rFonts w:ascii="Times New Roman" w:hAnsi="Times New Roman" w:cs="Times New Roman"/>
          <w:sz w:val="28"/>
          <w:szCs w:val="28"/>
        </w:rPr>
        <w:t xml:space="preserve"> видно одно из преимуществ традиционной декомпозиции работ, привязанной к </w:t>
      </w:r>
      <w:r w:rsidR="00D46AB2" w:rsidRPr="00D46AB2">
        <w:rPr>
          <w:rFonts w:ascii="Times New Roman" w:hAnsi="Times New Roman" w:cs="Times New Roman"/>
          <w:sz w:val="28"/>
          <w:szCs w:val="28"/>
        </w:rPr>
        <w:t>структуре продукта</w:t>
      </w:r>
      <w:r w:rsidR="00D46AB2">
        <w:rPr>
          <w:rFonts w:ascii="Times New Roman" w:hAnsi="Times New Roman" w:cs="Times New Roman"/>
          <w:sz w:val="28"/>
          <w:szCs w:val="28"/>
        </w:rPr>
        <w:t>, над каскадным подходом.</w:t>
      </w:r>
    </w:p>
    <w:p w:rsidR="00D46AB2" w:rsidRPr="000A0A89" w:rsidRDefault="00D46AB2" w:rsidP="00D46AB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другой стороны, в каскадной декомпозиции задач сложно рассмотреть, когда определенная часть продукта будет завершена: когда будут собраны данные, когда готово ядро, а когда – сайт. Также будут «простои»: каскадный подход предполагает, что следующая фаза начинается только после полного завершения предыдущей. Но, например, проектирование одной из частей продукта могло закончиться раньше, чем проектирование другой, и можно было бы уже начать кодирование первой. Однако придется дожидаться полного окончания фазы проектирования.</w:t>
      </w:r>
    </w:p>
    <w:p w:rsidR="00125DCE" w:rsidRDefault="000A0A89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проведено автоматическое выравнивание ресурсов по часам:</w:t>
      </w:r>
    </w:p>
    <w:p w:rsidR="00902DFA" w:rsidRDefault="00902DFA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02D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0AF5D5" wp14:editId="3F962C8E">
            <wp:extent cx="5940425" cy="252730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FA" w:rsidRDefault="00902DFA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02DF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7B5254" wp14:editId="085FECEE">
            <wp:extent cx="5940425" cy="2314575"/>
            <wp:effectExtent l="0" t="0" r="317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FA" w:rsidRDefault="00902DFA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02D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F1BC7F" wp14:editId="26F00754">
            <wp:extent cx="5940425" cy="1975485"/>
            <wp:effectExtent l="0" t="0" r="3175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FA" w:rsidRDefault="00902DFA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Перегрузок более нет</w:t>
      </w:r>
    </w:p>
    <w:p w:rsidR="00902DFA" w:rsidRDefault="00902DFA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902D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516608" wp14:editId="1956BDFF">
            <wp:extent cx="5940425" cy="242316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FA" w:rsidRDefault="00902DFA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Трудозатраты, как и ожидалось, не изменились, но выросли затраты (из-за увеличения аренды сервера) и продолжительность проекта (так как до этого большинство ресурсов занималось несколькими задачами «одновременно»).</w:t>
      </w:r>
    </w:p>
    <w:p w:rsidR="00902DFA" w:rsidRDefault="00902DFA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Причем если по затратам мы все еще с запасом укладываемся в смету (43398 при ограничении в 50000), то по срокам – нет (29.5 недель при ограничении в 26).</w:t>
      </w:r>
    </w:p>
    <w:p w:rsidR="00F377B8" w:rsidRDefault="00F377B8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такой декомпозиции анализ критического пути не дает возможности увидеть варианты решения проблемы: очевидно, что на критическом пути в конце будет последняя фаза проекта – тестирование, а до нее – все предыдущие. Но проблемы, задерживающие проект, могут быть в других фазах.</w:t>
      </w:r>
      <w:r w:rsidR="00E21D7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21D7D" w:rsidRDefault="00E21D7D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еще один недостаток каскадного подхода.</w:t>
      </w:r>
    </w:p>
    <w:p w:rsidR="00F377B8" w:rsidRDefault="00F377B8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377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446833" wp14:editId="57F7FC4D">
            <wp:extent cx="5940425" cy="6921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B8" w:rsidRDefault="00F377B8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Проанализируем визуальный оптимизатор ресурсов:</w:t>
      </w:r>
    </w:p>
    <w:p w:rsidR="00F377B8" w:rsidRDefault="00F377B8" w:rsidP="000A0A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377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7843EF" wp14:editId="09759A74">
            <wp:extent cx="5940425" cy="2566035"/>
            <wp:effectExtent l="0" t="0" r="317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7D" w:rsidRDefault="00D93328" w:rsidP="00E21D7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E21D7D">
        <w:rPr>
          <w:rFonts w:ascii="Times New Roman" w:hAnsi="Times New Roman" w:cs="Times New Roman"/>
          <w:sz w:val="28"/>
          <w:szCs w:val="28"/>
        </w:rPr>
        <w:t xml:space="preserve">Рассмотрим задачи программистов, так как они наиболее продолжительные. </w:t>
      </w:r>
    </w:p>
    <w:p w:rsidR="00E21D7D" w:rsidRDefault="00D93328" w:rsidP="00E21D7D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E21D7D">
        <w:rPr>
          <w:rFonts w:ascii="Times New Roman" w:hAnsi="Times New Roman" w:cs="Times New Roman"/>
          <w:sz w:val="28"/>
          <w:szCs w:val="28"/>
        </w:rPr>
        <w:t xml:space="preserve">Очевидно, к задаче 14 можно привлечь оставшихся программистов 2-3. </w:t>
      </w:r>
    </w:p>
    <w:p w:rsidR="00D93328" w:rsidRDefault="00D93328" w:rsidP="00E21D7D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E21D7D">
        <w:rPr>
          <w:rFonts w:ascii="Times New Roman" w:hAnsi="Times New Roman" w:cs="Times New Roman"/>
          <w:sz w:val="28"/>
          <w:szCs w:val="28"/>
        </w:rPr>
        <w:t xml:space="preserve">Задача 16 </w:t>
      </w:r>
      <w:r w:rsidR="00E21D7D" w:rsidRPr="00E21D7D">
        <w:rPr>
          <w:rFonts w:ascii="Times New Roman" w:hAnsi="Times New Roman" w:cs="Times New Roman"/>
          <w:sz w:val="28"/>
          <w:szCs w:val="28"/>
        </w:rPr>
        <w:t xml:space="preserve">в несколько раз </w:t>
      </w:r>
      <w:r w:rsidRPr="00E21D7D">
        <w:rPr>
          <w:rFonts w:ascii="Times New Roman" w:hAnsi="Times New Roman" w:cs="Times New Roman"/>
          <w:sz w:val="28"/>
          <w:szCs w:val="28"/>
        </w:rPr>
        <w:t>длиннее задачи 10, они выполняются параллельно, на каждую задачу назначено по 2 программиста. Можно одного программиста снять с задачи 10 и назначить на задачу 16</w:t>
      </w:r>
    </w:p>
    <w:p w:rsidR="00902DFA" w:rsidRDefault="00E21D7D" w:rsidP="000A0A89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задачах 7, 26, 15 используются по 1 или 2 программиста, а задачи выполняются не одновременно. Можно назначить на каждую из них всех программистов</w:t>
      </w:r>
    </w:p>
    <w:p w:rsidR="00F33835" w:rsidRDefault="00F33835" w:rsidP="000A0A89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Удалено одно лишнее совещание</w:t>
      </w:r>
    </w:p>
    <w:p w:rsidR="00F33835" w:rsidRDefault="00F33835" w:rsidP="00F3383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удалось без перегрузки ресурсов уложиться как по срокам, так и по смете</w:t>
      </w:r>
    </w:p>
    <w:p w:rsidR="00F33835" w:rsidRDefault="00F33835" w:rsidP="00F3383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3383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19A54B" wp14:editId="72A9E6CB">
            <wp:extent cx="5940425" cy="118491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35" w:rsidRDefault="00F33835" w:rsidP="00F3383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в запасе остается всего несколько дней – это слишком рискованно. Проанализируем визуальный оптимизатор ресурсов после изменений.</w:t>
      </w:r>
    </w:p>
    <w:p w:rsidR="00F33835" w:rsidRDefault="00F33835" w:rsidP="00F3383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338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E20B15" wp14:editId="56338A19">
            <wp:extent cx="5940425" cy="256222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35" w:rsidRDefault="00F33835" w:rsidP="00F3383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047D2">
        <w:rPr>
          <w:rFonts w:ascii="Times New Roman" w:hAnsi="Times New Roman" w:cs="Times New Roman"/>
          <w:sz w:val="28"/>
          <w:szCs w:val="28"/>
        </w:rPr>
        <w:t xml:space="preserve">идны несколько проблемных моментов: </w:t>
      </w:r>
      <w:r w:rsidR="006047D2" w:rsidRPr="006047D2">
        <w:rPr>
          <w:rFonts w:ascii="Times New Roman" w:hAnsi="Times New Roman" w:cs="Times New Roman"/>
          <w:sz w:val="28"/>
          <w:szCs w:val="28"/>
        </w:rPr>
        <w:t xml:space="preserve">никаких других задач </w:t>
      </w:r>
      <w:r w:rsidR="006047D2">
        <w:rPr>
          <w:rFonts w:ascii="Times New Roman" w:hAnsi="Times New Roman" w:cs="Times New Roman"/>
          <w:sz w:val="28"/>
          <w:szCs w:val="28"/>
        </w:rPr>
        <w:t xml:space="preserve">свободными </w:t>
      </w:r>
      <w:r w:rsidR="006047D2" w:rsidRPr="006047D2">
        <w:rPr>
          <w:rFonts w:ascii="Times New Roman" w:hAnsi="Times New Roman" w:cs="Times New Roman"/>
          <w:sz w:val="28"/>
          <w:szCs w:val="28"/>
        </w:rPr>
        <w:t>ресурсами не выполняется</w:t>
      </w:r>
      <w:r w:rsidR="006047D2">
        <w:rPr>
          <w:rFonts w:ascii="Times New Roman" w:hAnsi="Times New Roman" w:cs="Times New Roman"/>
          <w:sz w:val="28"/>
          <w:szCs w:val="28"/>
        </w:rPr>
        <w:t>, когда:</w:t>
      </w:r>
    </w:p>
    <w:p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ведущий программист занимается задачей 13, </w:t>
      </w:r>
    </w:p>
    <w:p w:rsidR="006047D2" w:rsidRPr="006047D2" w:rsidRDefault="006047D2" w:rsidP="006047D2">
      <w:pPr>
        <w:pStyle w:val="a6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 xml:space="preserve">технический писатель составляет документацию, </w:t>
      </w:r>
    </w:p>
    <w:p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программисты тестируют модель в конце проекта.</w:t>
      </w:r>
    </w:p>
    <w:p w:rsidR="006047D2" w:rsidRDefault="006047D2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6047D2" w:rsidRDefault="006047D2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иллюстрирует уже описанную выше проблему «простоев» каскадного подхода к декомпозиции.</w:t>
      </w:r>
    </w:p>
    <w:p w:rsidR="006047D2" w:rsidRDefault="006047D2" w:rsidP="006047D2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6047D2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</w:p>
    <w:p w:rsidR="006047D2" w:rsidRPr="006047D2" w:rsidRDefault="006047D2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>Была проведена работа с таблицей освоенного объёма, проанализированы траты по кварталам и неделям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47D2" w:rsidRDefault="006047D2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проведена декомпозиция задач с использованием каскадного подхода. Удалось составить план проекта, который укладывается в ограничения как по срокам, так и по затратам.</w:t>
      </w:r>
    </w:p>
    <w:p w:rsidR="006047D2" w:rsidRDefault="006047D2" w:rsidP="006047D2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Выявлены недостатки и преимущества каскадного подхода по сравнению с традиционной декомпозицией</w:t>
      </w:r>
      <w:r w:rsidRPr="006047D2">
        <w:rPr>
          <w:rFonts w:ascii="Times New Roman" w:hAnsi="Times New Roman" w:cs="Times New Roman"/>
          <w:sz w:val="28"/>
          <w:szCs w:val="28"/>
        </w:rPr>
        <w:t xml:space="preserve"> работ, привязанной к структуре продукта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 xml:space="preserve">при каскадном подходе задачи делятся на фазы так, что сотрудники с определенными компетенциями задействованы в этих отдельных фазах. </w:t>
      </w:r>
      <w:r>
        <w:rPr>
          <w:rFonts w:ascii="Times New Roman" w:hAnsi="Times New Roman" w:cs="Times New Roman"/>
          <w:sz w:val="28"/>
          <w:szCs w:val="28"/>
        </w:rPr>
        <w:t xml:space="preserve">Это вызывает перегрузки ресурсов, которые требуется устранять. </w:t>
      </w:r>
    </w:p>
    <w:p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 xml:space="preserve">в каскадной декомпозиции задач сложно рассмотреть, когда определенная часть продукта будет завершена: когда будут собраны данные, когда готово ядро, а когда – сайт. </w:t>
      </w:r>
    </w:p>
    <w:p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 xml:space="preserve">в каскадной декомпозиции есть </w:t>
      </w:r>
      <w:r w:rsidRPr="006047D2">
        <w:rPr>
          <w:rFonts w:ascii="Times New Roman" w:hAnsi="Times New Roman" w:cs="Times New Roman"/>
          <w:sz w:val="28"/>
          <w:szCs w:val="28"/>
        </w:rPr>
        <w:t>«простои</w:t>
      </w:r>
      <w:r>
        <w:rPr>
          <w:rFonts w:ascii="Times New Roman" w:hAnsi="Times New Roman" w:cs="Times New Roman"/>
          <w:sz w:val="28"/>
          <w:szCs w:val="28"/>
        </w:rPr>
        <w:t xml:space="preserve">», а </w:t>
      </w:r>
      <w:r w:rsidRPr="006047D2">
        <w:rPr>
          <w:rFonts w:ascii="Times New Roman" w:hAnsi="Times New Roman" w:cs="Times New Roman"/>
          <w:sz w:val="28"/>
          <w:szCs w:val="28"/>
        </w:rPr>
        <w:t>анализ критического пути не дает возможности уви</w:t>
      </w:r>
      <w:r>
        <w:rPr>
          <w:rFonts w:ascii="Times New Roman" w:hAnsi="Times New Roman" w:cs="Times New Roman"/>
          <w:sz w:val="28"/>
          <w:szCs w:val="28"/>
        </w:rPr>
        <w:t>деть варианты решения проблемы</w:t>
      </w:r>
    </w:p>
    <w:p w:rsid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>традицион</w:t>
      </w:r>
      <w:r>
        <w:rPr>
          <w:rFonts w:ascii="Times New Roman" w:hAnsi="Times New Roman" w:cs="Times New Roman"/>
          <w:sz w:val="28"/>
          <w:szCs w:val="28"/>
        </w:rPr>
        <w:t>ные декомпозиции детализируются и</w:t>
      </w:r>
      <w:r w:rsidRPr="006047D2">
        <w:rPr>
          <w:rFonts w:ascii="Times New Roman" w:hAnsi="Times New Roman" w:cs="Times New Roman"/>
          <w:sz w:val="28"/>
          <w:szCs w:val="28"/>
        </w:rPr>
        <w:t xml:space="preserve"> планируются </w:t>
      </w:r>
      <w:bookmarkStart w:id="0" w:name="_GoBack"/>
      <w:bookmarkEnd w:id="0"/>
      <w:r w:rsidRPr="006047D2">
        <w:rPr>
          <w:rFonts w:ascii="Times New Roman" w:hAnsi="Times New Roman" w:cs="Times New Roman"/>
          <w:sz w:val="28"/>
          <w:szCs w:val="28"/>
        </w:rPr>
        <w:t>либо слишком подробно, либо недостаточно подробно</w:t>
      </w:r>
    </w:p>
    <w:p w:rsidR="006047D2" w:rsidRPr="006047D2" w:rsidRDefault="006047D2" w:rsidP="006047D2">
      <w:pPr>
        <w:pStyle w:val="a6"/>
        <w:numPr>
          <w:ilvl w:val="0"/>
          <w:numId w:val="22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047D2">
        <w:rPr>
          <w:rFonts w:ascii="Times New Roman" w:hAnsi="Times New Roman" w:cs="Times New Roman"/>
          <w:sz w:val="28"/>
          <w:szCs w:val="28"/>
        </w:rPr>
        <w:t>традиционные</w:t>
      </w:r>
      <w:r>
        <w:rPr>
          <w:rFonts w:ascii="Times New Roman" w:hAnsi="Times New Roman" w:cs="Times New Roman"/>
          <w:sz w:val="28"/>
          <w:szCs w:val="28"/>
        </w:rPr>
        <w:t xml:space="preserve"> декомпозиции работ специфичны </w:t>
      </w:r>
      <w:r w:rsidRPr="006047D2">
        <w:rPr>
          <w:rFonts w:ascii="Times New Roman" w:hAnsi="Times New Roman" w:cs="Times New Roman"/>
          <w:sz w:val="28"/>
          <w:szCs w:val="28"/>
        </w:rPr>
        <w:t>для каждого проекта, поэтому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47D2">
        <w:rPr>
          <w:rFonts w:ascii="Times New Roman" w:hAnsi="Times New Roman" w:cs="Times New Roman"/>
          <w:sz w:val="28"/>
          <w:szCs w:val="28"/>
        </w:rPr>
        <w:t>сравнение разных проектов обычно оказывается затруднительным или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47D2">
        <w:rPr>
          <w:rFonts w:ascii="Times New Roman" w:hAnsi="Times New Roman" w:cs="Times New Roman"/>
          <w:sz w:val="28"/>
          <w:szCs w:val="28"/>
        </w:rPr>
        <w:t>невозможным</w:t>
      </w:r>
    </w:p>
    <w:sectPr w:rsidR="006047D2" w:rsidRPr="006047D2" w:rsidSect="00A36D17">
      <w:footerReference w:type="default" r:id="rId41"/>
      <w:type w:val="continuous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56FF" w:rsidRDefault="00FC56FF" w:rsidP="00A36D17">
      <w:pPr>
        <w:spacing w:after="0" w:line="240" w:lineRule="auto"/>
      </w:pPr>
      <w:r>
        <w:separator/>
      </w:r>
    </w:p>
  </w:endnote>
  <w:endnote w:type="continuationSeparator" w:id="0">
    <w:p w:rsidR="00FC56FF" w:rsidRDefault="00FC56FF" w:rsidP="00A36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9923027"/>
      <w:docPartObj>
        <w:docPartGallery w:val="Page Numbers (Bottom of Page)"/>
        <w:docPartUnique/>
      </w:docPartObj>
    </w:sdtPr>
    <w:sdtEndPr/>
    <w:sdtContent>
      <w:p w:rsidR="009D4569" w:rsidRDefault="009D456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3A0D">
          <w:rPr>
            <w:noProof/>
          </w:rPr>
          <w:t>18</w:t>
        </w:r>
        <w:r>
          <w:fldChar w:fldCharType="end"/>
        </w:r>
      </w:p>
    </w:sdtContent>
  </w:sdt>
  <w:p w:rsidR="009D4569" w:rsidRDefault="009D456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56FF" w:rsidRDefault="00FC56FF" w:rsidP="00A36D17">
      <w:pPr>
        <w:spacing w:after="0" w:line="240" w:lineRule="auto"/>
      </w:pPr>
      <w:r>
        <w:separator/>
      </w:r>
    </w:p>
  </w:footnote>
  <w:footnote w:type="continuationSeparator" w:id="0">
    <w:p w:rsidR="00FC56FF" w:rsidRDefault="00FC56FF" w:rsidP="00A36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268B8"/>
    <w:multiLevelType w:val="hybridMultilevel"/>
    <w:tmpl w:val="530C8576"/>
    <w:lvl w:ilvl="0" w:tplc="FF22680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85532F"/>
    <w:multiLevelType w:val="hybridMultilevel"/>
    <w:tmpl w:val="74FA0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41FEA"/>
    <w:multiLevelType w:val="hybridMultilevel"/>
    <w:tmpl w:val="24C2979C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C26D6C"/>
    <w:multiLevelType w:val="multilevel"/>
    <w:tmpl w:val="13A63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EA3D9C"/>
    <w:multiLevelType w:val="hybridMultilevel"/>
    <w:tmpl w:val="B100C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816393"/>
    <w:multiLevelType w:val="hybridMultilevel"/>
    <w:tmpl w:val="67A6A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D31B5"/>
    <w:multiLevelType w:val="hybridMultilevel"/>
    <w:tmpl w:val="43789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2B4D6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08E3BD4"/>
    <w:multiLevelType w:val="hybridMultilevel"/>
    <w:tmpl w:val="E4CACE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5CE3A51"/>
    <w:multiLevelType w:val="hybridMultilevel"/>
    <w:tmpl w:val="AE961C08"/>
    <w:lvl w:ilvl="0" w:tplc="66CAF2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933152"/>
    <w:multiLevelType w:val="hybridMultilevel"/>
    <w:tmpl w:val="54663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4C4320"/>
    <w:multiLevelType w:val="hybridMultilevel"/>
    <w:tmpl w:val="03004E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6C06DA"/>
    <w:multiLevelType w:val="hybridMultilevel"/>
    <w:tmpl w:val="D346D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A2793E"/>
    <w:multiLevelType w:val="hybridMultilevel"/>
    <w:tmpl w:val="C6FEAD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8A2B85"/>
    <w:multiLevelType w:val="hybridMultilevel"/>
    <w:tmpl w:val="AD2026DA"/>
    <w:lvl w:ilvl="0" w:tplc="0A0476A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731D67"/>
    <w:multiLevelType w:val="hybridMultilevel"/>
    <w:tmpl w:val="0AFEEF22"/>
    <w:lvl w:ilvl="0" w:tplc="C4EC182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0502E5"/>
    <w:multiLevelType w:val="hybridMultilevel"/>
    <w:tmpl w:val="699C1472"/>
    <w:lvl w:ilvl="0" w:tplc="FF22680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136F99"/>
    <w:multiLevelType w:val="hybridMultilevel"/>
    <w:tmpl w:val="277C4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3"/>
  </w:num>
  <w:num w:numId="4">
    <w:abstractNumId w:val="5"/>
  </w:num>
  <w:num w:numId="5">
    <w:abstractNumId w:val="4"/>
  </w:num>
  <w:num w:numId="6">
    <w:abstractNumId w:val="8"/>
  </w:num>
  <w:num w:numId="7">
    <w:abstractNumId w:val="14"/>
  </w:num>
  <w:num w:numId="8">
    <w:abstractNumId w:val="19"/>
  </w:num>
  <w:num w:numId="9">
    <w:abstractNumId w:val="20"/>
  </w:num>
  <w:num w:numId="10">
    <w:abstractNumId w:val="3"/>
  </w:num>
  <w:num w:numId="11">
    <w:abstractNumId w:val="10"/>
  </w:num>
  <w:num w:numId="12">
    <w:abstractNumId w:val="9"/>
  </w:num>
  <w:num w:numId="13">
    <w:abstractNumId w:val="6"/>
  </w:num>
  <w:num w:numId="14">
    <w:abstractNumId w:val="17"/>
  </w:num>
  <w:num w:numId="15">
    <w:abstractNumId w:val="22"/>
  </w:num>
  <w:num w:numId="16">
    <w:abstractNumId w:val="11"/>
  </w:num>
  <w:num w:numId="17">
    <w:abstractNumId w:val="18"/>
  </w:num>
  <w:num w:numId="18">
    <w:abstractNumId w:val="7"/>
  </w:num>
  <w:num w:numId="19">
    <w:abstractNumId w:val="12"/>
  </w:num>
  <w:num w:numId="20">
    <w:abstractNumId w:val="15"/>
  </w:num>
  <w:num w:numId="21">
    <w:abstractNumId w:val="16"/>
  </w:num>
  <w:num w:numId="22">
    <w:abstractNumId w:val="0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033F2"/>
    <w:rsid w:val="00006AAA"/>
    <w:rsid w:val="000507EB"/>
    <w:rsid w:val="00061730"/>
    <w:rsid w:val="000A0A89"/>
    <w:rsid w:val="000A2266"/>
    <w:rsid w:val="000A7D29"/>
    <w:rsid w:val="000B51D9"/>
    <w:rsid w:val="000C13E4"/>
    <w:rsid w:val="000D78D3"/>
    <w:rsid w:val="000E165C"/>
    <w:rsid w:val="000E6BB0"/>
    <w:rsid w:val="000F1519"/>
    <w:rsid w:val="000F4764"/>
    <w:rsid w:val="00110C6A"/>
    <w:rsid w:val="00112251"/>
    <w:rsid w:val="00121AFC"/>
    <w:rsid w:val="001230E2"/>
    <w:rsid w:val="00125DCE"/>
    <w:rsid w:val="001264DD"/>
    <w:rsid w:val="00130F55"/>
    <w:rsid w:val="001378A1"/>
    <w:rsid w:val="001458D5"/>
    <w:rsid w:val="00151E5F"/>
    <w:rsid w:val="0016461D"/>
    <w:rsid w:val="00172BC5"/>
    <w:rsid w:val="00177FB6"/>
    <w:rsid w:val="001A5F77"/>
    <w:rsid w:val="001C2268"/>
    <w:rsid w:val="001C771E"/>
    <w:rsid w:val="001F13C8"/>
    <w:rsid w:val="001F2E36"/>
    <w:rsid w:val="00212789"/>
    <w:rsid w:val="00213AAB"/>
    <w:rsid w:val="00223F21"/>
    <w:rsid w:val="00244F96"/>
    <w:rsid w:val="00251F1A"/>
    <w:rsid w:val="002531A6"/>
    <w:rsid w:val="002547A0"/>
    <w:rsid w:val="002549C4"/>
    <w:rsid w:val="0026001F"/>
    <w:rsid w:val="002B186F"/>
    <w:rsid w:val="002C7CE7"/>
    <w:rsid w:val="002D1ABC"/>
    <w:rsid w:val="002D3B17"/>
    <w:rsid w:val="002E0B7A"/>
    <w:rsid w:val="002E1E93"/>
    <w:rsid w:val="002E7A43"/>
    <w:rsid w:val="002F360E"/>
    <w:rsid w:val="002F6630"/>
    <w:rsid w:val="00300EA0"/>
    <w:rsid w:val="0031671C"/>
    <w:rsid w:val="00333934"/>
    <w:rsid w:val="003431A3"/>
    <w:rsid w:val="00355BFD"/>
    <w:rsid w:val="0037162B"/>
    <w:rsid w:val="003A2DB1"/>
    <w:rsid w:val="003A34BB"/>
    <w:rsid w:val="003A49C0"/>
    <w:rsid w:val="003B0ABD"/>
    <w:rsid w:val="003B0ECE"/>
    <w:rsid w:val="003B1001"/>
    <w:rsid w:val="003B1099"/>
    <w:rsid w:val="003C2A43"/>
    <w:rsid w:val="003D639C"/>
    <w:rsid w:val="003F4A22"/>
    <w:rsid w:val="003F6AA5"/>
    <w:rsid w:val="0041339D"/>
    <w:rsid w:val="004350D0"/>
    <w:rsid w:val="00437EDD"/>
    <w:rsid w:val="004459E7"/>
    <w:rsid w:val="0044747A"/>
    <w:rsid w:val="00465630"/>
    <w:rsid w:val="00466FE9"/>
    <w:rsid w:val="00490CEE"/>
    <w:rsid w:val="004D4316"/>
    <w:rsid w:val="004F15C6"/>
    <w:rsid w:val="004F6A20"/>
    <w:rsid w:val="00533333"/>
    <w:rsid w:val="005520FF"/>
    <w:rsid w:val="005540D7"/>
    <w:rsid w:val="00567580"/>
    <w:rsid w:val="00577D82"/>
    <w:rsid w:val="005822D7"/>
    <w:rsid w:val="00585336"/>
    <w:rsid w:val="005A6D4E"/>
    <w:rsid w:val="005C4DE4"/>
    <w:rsid w:val="005E4DDD"/>
    <w:rsid w:val="005E4EFD"/>
    <w:rsid w:val="005F5261"/>
    <w:rsid w:val="005F7F32"/>
    <w:rsid w:val="006047D2"/>
    <w:rsid w:val="006100FD"/>
    <w:rsid w:val="00613A2C"/>
    <w:rsid w:val="0063062D"/>
    <w:rsid w:val="00636971"/>
    <w:rsid w:val="00640531"/>
    <w:rsid w:val="00647BA9"/>
    <w:rsid w:val="00660590"/>
    <w:rsid w:val="00661628"/>
    <w:rsid w:val="006644C5"/>
    <w:rsid w:val="00685B6D"/>
    <w:rsid w:val="00691AB0"/>
    <w:rsid w:val="006A1D3D"/>
    <w:rsid w:val="006A27F4"/>
    <w:rsid w:val="006A2AE0"/>
    <w:rsid w:val="006A615D"/>
    <w:rsid w:val="006B2AEE"/>
    <w:rsid w:val="006D2621"/>
    <w:rsid w:val="006D499D"/>
    <w:rsid w:val="006E24CD"/>
    <w:rsid w:val="007116E2"/>
    <w:rsid w:val="0073178F"/>
    <w:rsid w:val="00732A74"/>
    <w:rsid w:val="00737209"/>
    <w:rsid w:val="0073787C"/>
    <w:rsid w:val="00797B4F"/>
    <w:rsid w:val="007A7C12"/>
    <w:rsid w:val="007B640D"/>
    <w:rsid w:val="007C32FA"/>
    <w:rsid w:val="007D28B0"/>
    <w:rsid w:val="007D53CD"/>
    <w:rsid w:val="007E19C6"/>
    <w:rsid w:val="007E452D"/>
    <w:rsid w:val="007E63B2"/>
    <w:rsid w:val="00806A24"/>
    <w:rsid w:val="00807C46"/>
    <w:rsid w:val="00813EDA"/>
    <w:rsid w:val="00846049"/>
    <w:rsid w:val="00862947"/>
    <w:rsid w:val="0087579C"/>
    <w:rsid w:val="00883451"/>
    <w:rsid w:val="008834C8"/>
    <w:rsid w:val="00884CFC"/>
    <w:rsid w:val="008859E8"/>
    <w:rsid w:val="00895AB3"/>
    <w:rsid w:val="008B56E1"/>
    <w:rsid w:val="008D23DC"/>
    <w:rsid w:val="008E2188"/>
    <w:rsid w:val="008E7A97"/>
    <w:rsid w:val="00902DFA"/>
    <w:rsid w:val="009038DD"/>
    <w:rsid w:val="00904175"/>
    <w:rsid w:val="009170FC"/>
    <w:rsid w:val="00935078"/>
    <w:rsid w:val="00956AB4"/>
    <w:rsid w:val="00956C9F"/>
    <w:rsid w:val="00966228"/>
    <w:rsid w:val="009751E1"/>
    <w:rsid w:val="00976AB4"/>
    <w:rsid w:val="00977179"/>
    <w:rsid w:val="00981611"/>
    <w:rsid w:val="00994766"/>
    <w:rsid w:val="0099727B"/>
    <w:rsid w:val="009D3B4F"/>
    <w:rsid w:val="009D4569"/>
    <w:rsid w:val="009D7717"/>
    <w:rsid w:val="009D7BCD"/>
    <w:rsid w:val="009F7A67"/>
    <w:rsid w:val="00A03168"/>
    <w:rsid w:val="00A10CFF"/>
    <w:rsid w:val="00A2030C"/>
    <w:rsid w:val="00A34B97"/>
    <w:rsid w:val="00A36D17"/>
    <w:rsid w:val="00A4281E"/>
    <w:rsid w:val="00A4509D"/>
    <w:rsid w:val="00A47E14"/>
    <w:rsid w:val="00A642AB"/>
    <w:rsid w:val="00A80D9E"/>
    <w:rsid w:val="00A81BD2"/>
    <w:rsid w:val="00A83DA3"/>
    <w:rsid w:val="00A97C49"/>
    <w:rsid w:val="00AB204D"/>
    <w:rsid w:val="00AC5108"/>
    <w:rsid w:val="00AD2848"/>
    <w:rsid w:val="00AD7907"/>
    <w:rsid w:val="00AE5234"/>
    <w:rsid w:val="00AF34EB"/>
    <w:rsid w:val="00B10EEC"/>
    <w:rsid w:val="00B12C83"/>
    <w:rsid w:val="00B14C0C"/>
    <w:rsid w:val="00B17EC0"/>
    <w:rsid w:val="00B33D50"/>
    <w:rsid w:val="00B40C52"/>
    <w:rsid w:val="00B61FC4"/>
    <w:rsid w:val="00B85309"/>
    <w:rsid w:val="00B936D9"/>
    <w:rsid w:val="00B976A2"/>
    <w:rsid w:val="00BA017B"/>
    <w:rsid w:val="00BB08F4"/>
    <w:rsid w:val="00BC2FB1"/>
    <w:rsid w:val="00BD5D2D"/>
    <w:rsid w:val="00BD612A"/>
    <w:rsid w:val="00BE013C"/>
    <w:rsid w:val="00BF60A1"/>
    <w:rsid w:val="00BF7524"/>
    <w:rsid w:val="00C22031"/>
    <w:rsid w:val="00C32E94"/>
    <w:rsid w:val="00C51D51"/>
    <w:rsid w:val="00C64E97"/>
    <w:rsid w:val="00C734A2"/>
    <w:rsid w:val="00C94A6F"/>
    <w:rsid w:val="00C96731"/>
    <w:rsid w:val="00C97D16"/>
    <w:rsid w:val="00CA325D"/>
    <w:rsid w:val="00CB5202"/>
    <w:rsid w:val="00CC0F29"/>
    <w:rsid w:val="00CD3326"/>
    <w:rsid w:val="00CD58F5"/>
    <w:rsid w:val="00CF7345"/>
    <w:rsid w:val="00D1218C"/>
    <w:rsid w:val="00D37080"/>
    <w:rsid w:val="00D452B4"/>
    <w:rsid w:val="00D46AB2"/>
    <w:rsid w:val="00D47A53"/>
    <w:rsid w:val="00D61C45"/>
    <w:rsid w:val="00D6601E"/>
    <w:rsid w:val="00D663D4"/>
    <w:rsid w:val="00D66DAD"/>
    <w:rsid w:val="00D93328"/>
    <w:rsid w:val="00DB44FB"/>
    <w:rsid w:val="00DE3A0D"/>
    <w:rsid w:val="00E05D8B"/>
    <w:rsid w:val="00E164DF"/>
    <w:rsid w:val="00E21D7D"/>
    <w:rsid w:val="00E332CA"/>
    <w:rsid w:val="00E46983"/>
    <w:rsid w:val="00E63761"/>
    <w:rsid w:val="00E67BF5"/>
    <w:rsid w:val="00E7031D"/>
    <w:rsid w:val="00E73F45"/>
    <w:rsid w:val="00E80F60"/>
    <w:rsid w:val="00EB167A"/>
    <w:rsid w:val="00EC7B1E"/>
    <w:rsid w:val="00ED5781"/>
    <w:rsid w:val="00F06781"/>
    <w:rsid w:val="00F068F8"/>
    <w:rsid w:val="00F32A97"/>
    <w:rsid w:val="00F3314F"/>
    <w:rsid w:val="00F33835"/>
    <w:rsid w:val="00F377B8"/>
    <w:rsid w:val="00F55E11"/>
    <w:rsid w:val="00F648D2"/>
    <w:rsid w:val="00F67D55"/>
    <w:rsid w:val="00F76C46"/>
    <w:rsid w:val="00F83B69"/>
    <w:rsid w:val="00F86F8C"/>
    <w:rsid w:val="00F91A60"/>
    <w:rsid w:val="00FC56FF"/>
    <w:rsid w:val="00FE7A65"/>
    <w:rsid w:val="00FF5436"/>
    <w:rsid w:val="00FF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  <w:style w:type="paragraph" w:styleId="a8">
    <w:name w:val="header"/>
    <w:basedOn w:val="a"/>
    <w:link w:val="a9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36D17"/>
  </w:style>
  <w:style w:type="paragraph" w:styleId="aa">
    <w:name w:val="footer"/>
    <w:basedOn w:val="a"/>
    <w:link w:val="ab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36D17"/>
  </w:style>
  <w:style w:type="paragraph" w:styleId="ac">
    <w:name w:val="Normal (Web)"/>
    <w:basedOn w:val="a"/>
    <w:uiPriority w:val="99"/>
    <w:semiHidden/>
    <w:unhideWhenUsed/>
    <w:rsid w:val="00956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C3146-0411-4284-A0F5-9455B55BC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5874</TotalTime>
  <Pages>18</Pages>
  <Words>1741</Words>
  <Characters>9924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Учетная запись Майкрософт</cp:lastModifiedBy>
  <cp:revision>95</cp:revision>
  <cp:lastPrinted>2022-03-29T07:40:00Z</cp:lastPrinted>
  <dcterms:created xsi:type="dcterms:W3CDTF">2022-02-23T07:23:00Z</dcterms:created>
  <dcterms:modified xsi:type="dcterms:W3CDTF">2023-03-12T09:11:00Z</dcterms:modified>
</cp:coreProperties>
</file>