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D452B4" w:rsidRPr="001C771E">
        <w:rPr>
          <w:rFonts w:ascii="Times New Roman" w:eastAsia="Calibri" w:hAnsi="Times New Roman" w:cs="Times New Roman"/>
          <w:sz w:val="28"/>
          <w:szCs w:val="28"/>
          <w:u w:val="single"/>
        </w:rPr>
        <w:t>5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7E19C6" w:rsidRDefault="007E19C6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7E19C6" w:rsidRDefault="007E19C6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</w:p>
          <w:p w:rsidR="00B976A2" w:rsidRPr="005E4EFD" w:rsidRDefault="005E4EFD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</w:t>
            </w:r>
            <w:r w:rsidRPr="005E4EF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8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5E4EFD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End"/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956C9F" w:rsidRDefault="005E4EFD" w:rsidP="00956C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883451" w:rsidRDefault="00D452B4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2B4"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  <w:r w:rsidRPr="00D452B4">
        <w:rPr>
          <w:rFonts w:ascii="Times New Roman" w:hAnsi="Times New Roman" w:cs="Times New Roman"/>
          <w:sz w:val="28"/>
          <w:szCs w:val="28"/>
        </w:rPr>
        <w:t xml:space="preserve"> освоение возможностей программы </w:t>
      </w:r>
      <w:proofErr w:type="spellStart"/>
      <w:r w:rsidRPr="00D452B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45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52B4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D452B4">
        <w:rPr>
          <w:rFonts w:ascii="Times New Roman" w:hAnsi="Times New Roman" w:cs="Times New Roman"/>
          <w:sz w:val="28"/>
          <w:szCs w:val="28"/>
        </w:rPr>
        <w:t xml:space="preserve"> по управлению финансовыми потоками на основе анализа затрат.</w:t>
      </w:r>
    </w:p>
    <w:p w:rsidR="00A97C49" w:rsidRDefault="00A97C49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7C49">
        <w:rPr>
          <w:rFonts w:ascii="Times New Roman" w:hAnsi="Times New Roman" w:cs="Times New Roman"/>
          <w:b/>
          <w:sz w:val="28"/>
          <w:szCs w:val="28"/>
        </w:rPr>
        <w:t>Информация о проекте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C49">
        <w:rPr>
          <w:rFonts w:ascii="Times New Roman" w:hAnsi="Times New Roman" w:cs="Times New Roman"/>
          <w:sz w:val="28"/>
          <w:szCs w:val="28"/>
        </w:rPr>
        <w:t>Команда разработчиков из 16 чело</w:t>
      </w:r>
      <w:r>
        <w:rPr>
          <w:rFonts w:ascii="Times New Roman" w:hAnsi="Times New Roman" w:cs="Times New Roman"/>
          <w:sz w:val="28"/>
          <w:szCs w:val="28"/>
        </w:rPr>
        <w:t xml:space="preserve">век занимается созданием карты </w:t>
      </w:r>
      <w:r w:rsidRPr="00A97C49">
        <w:rPr>
          <w:rFonts w:ascii="Times New Roman" w:hAnsi="Times New Roman" w:cs="Times New Roman"/>
          <w:sz w:val="28"/>
          <w:szCs w:val="28"/>
        </w:rPr>
        <w:t xml:space="preserve">города на основе собственного модуля отображения. Проект </w:t>
      </w:r>
      <w:r>
        <w:rPr>
          <w:rFonts w:ascii="Times New Roman" w:hAnsi="Times New Roman" w:cs="Times New Roman"/>
          <w:sz w:val="28"/>
          <w:szCs w:val="28"/>
        </w:rPr>
        <w:t xml:space="preserve">должен быть завершен в течение </w:t>
      </w:r>
      <w:r w:rsidRPr="00A97C49">
        <w:rPr>
          <w:rFonts w:ascii="Times New Roman" w:hAnsi="Times New Roman" w:cs="Times New Roman"/>
          <w:sz w:val="28"/>
          <w:szCs w:val="28"/>
        </w:rPr>
        <w:t>6 месяцев. Бюджет проекта: 50 000 рублей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отчета: 12.05.23</w:t>
      </w:r>
    </w:p>
    <w:p w:rsid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Статистика:</w:t>
      </w:r>
    </w:p>
    <w:p w:rsidR="00A97C49" w:rsidRP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C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F41721" wp14:editId="6CD7CF47">
            <wp:extent cx="5940425" cy="34270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81" w:rsidRDefault="00ED578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5781" w:rsidRPr="00ED5781" w:rsidRDefault="00ED5781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781">
        <w:rPr>
          <w:rFonts w:ascii="Times New Roman" w:hAnsi="Times New Roman" w:cs="Times New Roman"/>
          <w:b/>
          <w:sz w:val="28"/>
          <w:szCs w:val="28"/>
        </w:rPr>
        <w:t>Задание 1: Работа с таблицей освоенного объёма</w:t>
      </w:r>
    </w:p>
    <w:p w:rsidR="00585336" w:rsidRPr="00585336" w:rsidRDefault="00585336" w:rsidP="0058533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4EFD" w:rsidRDefault="005E4EFD" w:rsidP="005E4EFD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EFD">
        <w:rPr>
          <w:rFonts w:ascii="Times New Roman" w:hAnsi="Times New Roman" w:cs="Times New Roman"/>
          <w:sz w:val="28"/>
          <w:szCs w:val="28"/>
        </w:rPr>
        <w:t>Проанализируйте прямые и косвенные затраты проекта на дату отчета.</w:t>
      </w:r>
    </w:p>
    <w:p w:rsidR="00465630" w:rsidRDefault="00B33D5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D50">
        <w:rPr>
          <w:rFonts w:ascii="Times New Roman" w:hAnsi="Times New Roman" w:cs="Times New Roman"/>
          <w:sz w:val="28"/>
          <w:szCs w:val="28"/>
        </w:rPr>
        <w:t>Косвенные затраты</w:t>
      </w:r>
      <w:r>
        <w:rPr>
          <w:rFonts w:ascii="Times New Roman" w:hAnsi="Times New Roman" w:cs="Times New Roman"/>
          <w:sz w:val="28"/>
          <w:szCs w:val="28"/>
        </w:rPr>
        <w:t xml:space="preserve"> связанны с использованием ресурсов, то есть в нашем случае это затраты на группу ресурсов Оборудование», п</w:t>
      </w:r>
      <w:r w:rsidRPr="00B33D50">
        <w:rPr>
          <w:rFonts w:ascii="Times New Roman" w:hAnsi="Times New Roman" w:cs="Times New Roman"/>
          <w:sz w:val="28"/>
          <w:szCs w:val="28"/>
        </w:rPr>
        <w:t>рямые</w:t>
      </w:r>
      <w:r w:rsidRPr="00B33D50">
        <w:rPr>
          <w:rFonts w:ascii="Times New Roman" w:hAnsi="Times New Roman" w:cs="Times New Roman"/>
          <w:sz w:val="28"/>
          <w:szCs w:val="28"/>
        </w:rPr>
        <w:t xml:space="preserve"> затраты</w:t>
      </w:r>
      <w:r>
        <w:rPr>
          <w:rFonts w:ascii="Times New Roman" w:hAnsi="Times New Roman" w:cs="Times New Roman"/>
          <w:sz w:val="28"/>
          <w:szCs w:val="28"/>
        </w:rPr>
        <w:t>, связанные</w:t>
      </w:r>
      <w:r w:rsidRPr="00B33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выполнением работ – на все остальные.</w:t>
      </w:r>
    </w:p>
    <w:p w:rsidR="00B33D50" w:rsidRDefault="00B33D5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дату отчета отображены в столбце Фактические затраты, разность между плановыми и фактическими затратами – в столбце отклонение по стоимости.</w:t>
      </w:r>
    </w:p>
    <w:p w:rsidR="00B33D50" w:rsidRDefault="00B33D5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D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8122C0" wp14:editId="2F350B7A">
            <wp:extent cx="5940425" cy="1930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50" w:rsidRDefault="00B33D5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Значительное отклонение по стоимости </w:t>
      </w:r>
      <w:r w:rsidR="00567580">
        <w:rPr>
          <w:rFonts w:ascii="Times New Roman" w:hAnsi="Times New Roman" w:cs="Times New Roman"/>
          <w:sz w:val="28"/>
          <w:szCs w:val="28"/>
        </w:rPr>
        <w:t>среди косвенных ресурсов (-4918) связано с отказом от арендованного сервера (вместо него было решено купить собственный), среди прямых – в группе программирование – со значительными перестановками среди программистов: увольнение ведущего программиста (-4496), повышением зарплаты программиста 1 в связи с выполнением функций ведущего программиста (1936), наймом программиста 5 (1882), увеличением работы, которую должны выполнить программисты 2-4 (327).</w:t>
      </w:r>
    </w:p>
    <w:p w:rsidR="00567580" w:rsidRDefault="0056758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7580" w:rsidRDefault="00567580" w:rsidP="00567580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t>Используя таблицу освоенного объема, определите основные финансовые показатели проекта на указанную дату отчета</w:t>
      </w:r>
    </w:p>
    <w:p w:rsid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A484AD" wp14:editId="4954F220">
            <wp:extent cx="4873625" cy="2283909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0406" cy="228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80" w:rsidRP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DA228" wp14:editId="27C315A3">
            <wp:extent cx="2730546" cy="195852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9799" cy="19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69" w:rsidRDefault="009D4569" w:rsidP="00585336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85336" w:rsidRP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EC53B4" wp14:editId="204B37E1">
            <wp:extent cx="5940425" cy="31000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80" w:rsidRP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t>Основные финансовые показатели:</w:t>
      </w:r>
    </w:p>
    <w:p w:rsidR="00A97C49" w:rsidRPr="00BD612A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Запланированный объем (ЗО)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67580">
        <w:rPr>
          <w:rFonts w:ascii="Times New Roman" w:hAnsi="Times New Roman" w:cs="Times New Roman"/>
          <w:sz w:val="28"/>
          <w:szCs w:val="28"/>
        </w:rPr>
        <w:t>средства, которые были затрачены на выполнение задачи в период с начала проекта до выбранной даты отчета, если бы задача точно соответствовала графику и смете.</w:t>
      </w:r>
      <w:r w:rsidR="00E164DF" w:rsidRPr="00BD61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7580" w:rsidRPr="00BD612A" w:rsidRDefault="00E164DF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25</w:t>
      </w:r>
      <w:r w:rsidR="00A97C49" w:rsidRPr="00BD612A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BD612A">
        <w:rPr>
          <w:rFonts w:ascii="Times New Roman" w:hAnsi="Times New Roman" w:cs="Times New Roman"/>
          <w:sz w:val="28"/>
          <w:szCs w:val="28"/>
          <w:u w:val="single"/>
        </w:rPr>
        <w:t>753</w:t>
      </w:r>
    </w:p>
    <w:p w:rsidR="00A97C49" w:rsidRPr="00567580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97C49" w:rsidRPr="00BD612A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Освоенный объем (ОО)</w:t>
      </w:r>
      <w:r w:rsidR="00A97C49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A97C49" w:rsidRPr="00A97C49">
        <w:rPr>
          <w:rFonts w:ascii="Times New Roman" w:hAnsi="Times New Roman" w:cs="Times New Roman"/>
          <w:b/>
          <w:sz w:val="28"/>
          <w:szCs w:val="28"/>
        </w:rPr>
        <w:t>БСВР</w:t>
      </w:r>
      <w:r w:rsidR="00A97C49">
        <w:rPr>
          <w:rFonts w:ascii="Times New Roman" w:hAnsi="Times New Roman" w:cs="Times New Roman"/>
          <w:b/>
          <w:sz w:val="28"/>
          <w:szCs w:val="28"/>
        </w:rPr>
        <w:t>)</w:t>
      </w:r>
      <w:r w:rsidRPr="00567580">
        <w:rPr>
          <w:rFonts w:ascii="Times New Roman" w:hAnsi="Times New Roman" w:cs="Times New Roman"/>
          <w:sz w:val="28"/>
          <w:szCs w:val="28"/>
        </w:rPr>
        <w:t xml:space="preserve"> – это средства, которые были бы затрачены на выполнение задачи с самого начала проекта до выбранной даты отчета, если бы фактически выполненная раб</w:t>
      </w:r>
      <w:r w:rsidRPr="00BD612A">
        <w:rPr>
          <w:rFonts w:ascii="Times New Roman" w:hAnsi="Times New Roman" w:cs="Times New Roman"/>
          <w:sz w:val="28"/>
          <w:szCs w:val="28"/>
        </w:rPr>
        <w:t>ота оплачивалась согласно смете</w:t>
      </w:r>
      <w:r w:rsidRPr="00567580">
        <w:rPr>
          <w:rFonts w:ascii="Times New Roman" w:hAnsi="Times New Roman" w:cs="Times New Roman"/>
          <w:sz w:val="28"/>
          <w:szCs w:val="28"/>
        </w:rPr>
        <w:t>.</w:t>
      </w:r>
      <w:r w:rsidR="00A97C49" w:rsidRPr="00BD61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7580" w:rsidRPr="00BD612A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22.329</w:t>
      </w:r>
    </w:p>
    <w:p w:rsidR="00A97C49" w:rsidRPr="00567580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97C49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Фактические затраты (ФЗ)</w:t>
      </w:r>
      <w:r w:rsidR="00A97C49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A97C49" w:rsidRPr="00A97C49">
        <w:rPr>
          <w:rFonts w:ascii="Times New Roman" w:hAnsi="Times New Roman" w:cs="Times New Roman"/>
          <w:b/>
          <w:sz w:val="28"/>
          <w:szCs w:val="28"/>
        </w:rPr>
        <w:t>ФСВР</w:t>
      </w:r>
      <w:r w:rsidR="00A97C49">
        <w:rPr>
          <w:rFonts w:ascii="Times New Roman" w:hAnsi="Times New Roman" w:cs="Times New Roman"/>
          <w:b/>
          <w:sz w:val="28"/>
          <w:szCs w:val="28"/>
        </w:rPr>
        <w:t>)</w:t>
      </w:r>
      <w:r w:rsidRPr="00567580">
        <w:rPr>
          <w:rFonts w:ascii="Times New Roman" w:hAnsi="Times New Roman" w:cs="Times New Roman"/>
          <w:sz w:val="28"/>
          <w:szCs w:val="28"/>
        </w:rPr>
        <w:t xml:space="preserve"> – средства, фактически потраченные на задачи в период с начала проекта до выбранной даты отчета.</w:t>
      </w:r>
      <w:r w:rsidR="00A97C4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7580" w:rsidRPr="00BD612A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18.506</w:t>
      </w:r>
    </w:p>
    <w:p w:rsidR="00A97C49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97C49" w:rsidRDefault="00A97C49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Отклонение от календарного плана (ОКП)</w:t>
      </w:r>
      <w:r w:rsidRPr="00A97C49">
        <w:rPr>
          <w:rFonts w:ascii="Times New Roman" w:hAnsi="Times New Roman" w:cs="Times New Roman"/>
          <w:b/>
          <w:sz w:val="28"/>
          <w:szCs w:val="28"/>
        </w:rPr>
        <w:t>=БСВР–ЗО</w:t>
      </w:r>
      <w:r w:rsidRPr="00A97C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A97C49">
        <w:rPr>
          <w:rFonts w:ascii="Times New Roman" w:hAnsi="Times New Roman" w:cs="Times New Roman"/>
          <w:sz w:val="28"/>
          <w:szCs w:val="28"/>
        </w:rPr>
        <w:t>азличие между плановым и фактическим объёмом работы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97C4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7C49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-3.</w:t>
      </w:r>
      <w:r w:rsidRPr="00BD612A">
        <w:rPr>
          <w:rFonts w:ascii="Times New Roman" w:hAnsi="Times New Roman" w:cs="Times New Roman"/>
          <w:sz w:val="28"/>
          <w:szCs w:val="28"/>
          <w:u w:val="single"/>
        </w:rPr>
        <w:t>423.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A97C49">
        <w:rPr>
          <w:rFonts w:ascii="Times New Roman" w:hAnsi="Times New Roman" w:cs="Times New Roman"/>
          <w:sz w:val="28"/>
          <w:szCs w:val="28"/>
        </w:rPr>
        <w:t>трицательное значение свидет</w:t>
      </w:r>
      <w:r w:rsidR="00BD612A">
        <w:rPr>
          <w:rFonts w:ascii="Times New Roman" w:hAnsi="Times New Roman" w:cs="Times New Roman"/>
          <w:sz w:val="28"/>
          <w:szCs w:val="28"/>
        </w:rPr>
        <w:t>ельствует об отставании проекта (вызвано в основном болезнью системного аналитика с</w:t>
      </w:r>
      <w:r w:rsidR="00BD612A" w:rsidRPr="00BD612A">
        <w:rPr>
          <w:rFonts w:ascii="Times New Roman" w:hAnsi="Times New Roman" w:cs="Times New Roman"/>
          <w:sz w:val="28"/>
          <w:szCs w:val="28"/>
        </w:rPr>
        <w:t xml:space="preserve"> 9 по 17 марта</w:t>
      </w:r>
      <w:r w:rsidR="00BD612A">
        <w:rPr>
          <w:rFonts w:ascii="Times New Roman" w:hAnsi="Times New Roman" w:cs="Times New Roman"/>
          <w:sz w:val="28"/>
          <w:szCs w:val="28"/>
        </w:rPr>
        <w:t>)</w:t>
      </w:r>
    </w:p>
    <w:p w:rsidR="00A97C49" w:rsidRDefault="00A97C49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Отклонение по стоимости (ОПС)</w:t>
      </w:r>
      <w:r>
        <w:rPr>
          <w:rFonts w:ascii="Times New Roman" w:hAnsi="Times New Roman" w:cs="Times New Roman"/>
          <w:b/>
          <w:sz w:val="28"/>
          <w:szCs w:val="28"/>
        </w:rPr>
        <w:t>=БСВР–</w:t>
      </w:r>
      <w:r w:rsidRPr="00A97C49">
        <w:rPr>
          <w:rFonts w:ascii="Times New Roman" w:hAnsi="Times New Roman" w:cs="Times New Roman"/>
          <w:b/>
          <w:sz w:val="28"/>
          <w:szCs w:val="28"/>
        </w:rPr>
        <w:t>ФСВР</w:t>
      </w:r>
      <w:r>
        <w:rPr>
          <w:rFonts w:ascii="Times New Roman" w:hAnsi="Times New Roman" w:cs="Times New Roman"/>
          <w:b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67580">
        <w:rPr>
          <w:rFonts w:ascii="Times New Roman" w:hAnsi="Times New Roman" w:cs="Times New Roman"/>
          <w:sz w:val="28"/>
          <w:szCs w:val="28"/>
        </w:rPr>
        <w:t>равнивает сметную и фактическую стоимость выполненной работы и позволяет выделить несоответствие сметы, вызванные разницей стоимости ресурсов</w:t>
      </w:r>
    </w:p>
    <w:p w:rsidR="00BD612A" w:rsidRPr="00BD612A" w:rsidRDefault="00BD612A" w:rsidP="00BD612A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lastRenderedPageBreak/>
        <w:t>3.823.</w:t>
      </w:r>
      <w:r>
        <w:rPr>
          <w:rFonts w:ascii="Times New Roman" w:hAnsi="Times New Roman" w:cs="Times New Roman"/>
          <w:sz w:val="28"/>
          <w:szCs w:val="28"/>
        </w:rPr>
        <w:t xml:space="preserve"> Положительное значение свидетельствует об имеющемся запасе по смете (вызвано в основном с запаздыванием проекта (не все ресурсы еще оплачены)</w:t>
      </w:r>
      <w:r w:rsidR="00316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переходом на собственный сервер с 5 апреля</w:t>
      </w:r>
      <w:r w:rsidR="00A2030C">
        <w:rPr>
          <w:rFonts w:ascii="Times New Roman" w:hAnsi="Times New Roman" w:cs="Times New Roman"/>
          <w:sz w:val="28"/>
          <w:szCs w:val="28"/>
        </w:rPr>
        <w:t xml:space="preserve"> (2.022)</w:t>
      </w:r>
      <w:r w:rsidR="0031671C">
        <w:rPr>
          <w:rFonts w:ascii="Times New Roman" w:hAnsi="Times New Roman" w:cs="Times New Roman"/>
          <w:sz w:val="28"/>
          <w:szCs w:val="28"/>
        </w:rPr>
        <w:t xml:space="preserve"> и с реструктуризацией работы программистов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7C49" w:rsidRPr="00567580" w:rsidRDefault="00A97C49" w:rsidP="00BD612A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7580" w:rsidRDefault="00567580" w:rsidP="00BD612A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Предварительная оценка по завершении (ПОПЗ)</w:t>
      </w:r>
      <w:r w:rsidR="00BD612A">
        <w:rPr>
          <w:rFonts w:ascii="Times New Roman" w:hAnsi="Times New Roman" w:cs="Times New Roman"/>
          <w:b/>
          <w:sz w:val="28"/>
          <w:szCs w:val="28"/>
        </w:rPr>
        <w:t>=ФСВР+ (Базовые затраты-БСВР) /</w:t>
      </w:r>
      <w:r w:rsidR="00BD612A" w:rsidRPr="00BD612A">
        <w:rPr>
          <w:rFonts w:ascii="Times New Roman" w:hAnsi="Times New Roman" w:cs="Times New Roman"/>
          <w:b/>
          <w:sz w:val="28"/>
          <w:szCs w:val="28"/>
        </w:rPr>
        <w:t>ИОС</w:t>
      </w:r>
      <w:r w:rsidR="00BD612A">
        <w:rPr>
          <w:rFonts w:ascii="Times New Roman" w:hAnsi="Times New Roman" w:cs="Times New Roman"/>
          <w:b/>
          <w:sz w:val="28"/>
          <w:szCs w:val="28"/>
        </w:rPr>
        <w:t>.</w:t>
      </w:r>
      <w:r w:rsidRPr="005675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D612A">
        <w:rPr>
          <w:rFonts w:ascii="Times New Roman" w:hAnsi="Times New Roman" w:cs="Times New Roman"/>
          <w:sz w:val="28"/>
          <w:szCs w:val="28"/>
        </w:rPr>
        <w:t>О</w:t>
      </w:r>
      <w:r w:rsidRPr="00567580">
        <w:rPr>
          <w:rFonts w:ascii="Times New Roman" w:hAnsi="Times New Roman" w:cs="Times New Roman"/>
          <w:sz w:val="28"/>
          <w:szCs w:val="28"/>
        </w:rPr>
        <w:t>тображает ожидаемые общие затраты для задачи, расчет которых основан на предположении, что оставшаяся часть работы будет выполнена в точном соответствии со сметой. (прогноз по завершении)</w:t>
      </w:r>
    </w:p>
    <w:p w:rsidR="00BD612A" w:rsidRPr="00567580" w:rsidRDefault="00BF60A1" w:rsidP="00BD612A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F60A1">
        <w:rPr>
          <w:rFonts w:ascii="Times New Roman" w:hAnsi="Times New Roman" w:cs="Times New Roman"/>
          <w:sz w:val="28"/>
          <w:szCs w:val="28"/>
          <w:u w:val="single"/>
        </w:rPr>
        <w:t>40.159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567580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 xml:space="preserve">Затраты по базовому плану (БПЗ) </w:t>
      </w:r>
      <w:r w:rsidRPr="00567580">
        <w:rPr>
          <w:rFonts w:ascii="Times New Roman" w:hAnsi="Times New Roman" w:cs="Times New Roman"/>
          <w:sz w:val="28"/>
          <w:szCs w:val="28"/>
        </w:rPr>
        <w:t>показывают фиксированные затраты и стоимость ресурсов согласно базовому плану.</w:t>
      </w:r>
    </w:p>
    <w:p w:rsidR="0031671C" w:rsidRDefault="0031671C" w:rsidP="0031671C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1671C">
        <w:rPr>
          <w:rFonts w:ascii="Times New Roman" w:hAnsi="Times New Roman" w:cs="Times New Roman"/>
          <w:sz w:val="28"/>
          <w:szCs w:val="28"/>
          <w:u w:val="single"/>
        </w:rPr>
        <w:t>48.456</w:t>
      </w:r>
    </w:p>
    <w:p w:rsidR="0031671C" w:rsidRPr="00567580" w:rsidRDefault="0031671C" w:rsidP="0031671C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7580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 xml:space="preserve">Отклонение по завершению (ОПЗ) – </w:t>
      </w:r>
      <w:r w:rsidRPr="00567580">
        <w:rPr>
          <w:rFonts w:ascii="Times New Roman" w:hAnsi="Times New Roman" w:cs="Times New Roman"/>
          <w:sz w:val="28"/>
          <w:szCs w:val="28"/>
        </w:rPr>
        <w:t>разность между БПЗ и ПОПЗ, если эта величина отрицательна, то наблюдается перерасход средств.</w:t>
      </w:r>
    </w:p>
    <w:p w:rsidR="0031671C" w:rsidRPr="00567580" w:rsidRDefault="0031671C" w:rsidP="0031671C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="00A2030C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>297.</w:t>
      </w:r>
      <w:r>
        <w:rPr>
          <w:rFonts w:ascii="Times New Roman" w:hAnsi="Times New Roman" w:cs="Times New Roman"/>
          <w:sz w:val="28"/>
          <w:szCs w:val="28"/>
        </w:rPr>
        <w:t xml:space="preserve"> Положительное значение </w:t>
      </w:r>
      <w:r w:rsidRPr="0031671C">
        <w:rPr>
          <w:rFonts w:ascii="Times New Roman" w:hAnsi="Times New Roman" w:cs="Times New Roman"/>
          <w:sz w:val="28"/>
          <w:szCs w:val="28"/>
        </w:rPr>
        <w:t>свидетельствует об экономии средств (вызвано в основном с переходом на собственный сервер с 5 апреля</w:t>
      </w:r>
      <w:r w:rsidR="00A2030C">
        <w:rPr>
          <w:rFonts w:ascii="Times New Roman" w:hAnsi="Times New Roman" w:cs="Times New Roman"/>
          <w:sz w:val="28"/>
          <w:szCs w:val="28"/>
        </w:rPr>
        <w:t xml:space="preserve"> (5.033)</w:t>
      </w:r>
      <w:r w:rsidRPr="0031671C">
        <w:rPr>
          <w:rFonts w:ascii="Times New Roman" w:hAnsi="Times New Roman" w:cs="Times New Roman"/>
          <w:sz w:val="28"/>
          <w:szCs w:val="28"/>
        </w:rPr>
        <w:t xml:space="preserve"> и с реструктуризацией работы программистов</w:t>
      </w:r>
      <w:r w:rsidR="00A2030C">
        <w:rPr>
          <w:rFonts w:ascii="Times New Roman" w:hAnsi="Times New Roman" w:cs="Times New Roman"/>
          <w:sz w:val="28"/>
          <w:szCs w:val="28"/>
        </w:rPr>
        <w:t xml:space="preserve"> (3059)</w:t>
      </w:r>
      <w:r w:rsidRPr="0031671C">
        <w:rPr>
          <w:rFonts w:ascii="Times New Roman" w:hAnsi="Times New Roman" w:cs="Times New Roman"/>
          <w:sz w:val="28"/>
          <w:szCs w:val="28"/>
        </w:rPr>
        <w:t>.</w:t>
      </w:r>
    </w:p>
    <w:p w:rsidR="00585336" w:rsidRPr="00567580" w:rsidRDefault="00585336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2030C" w:rsidRDefault="00A2030C" w:rsidP="006E24C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на 12.05.23 проект отстает от базового плана по календарю, но также есть запасы по смете, а к концу проекта по смете ожидается, что проект выйдет меньше на 8.297.</w:t>
      </w:r>
    </w:p>
    <w:p w:rsidR="00ED5781" w:rsidRDefault="00ED5781" w:rsidP="00ED578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5781" w:rsidRPr="00ED5781" w:rsidRDefault="00ED5781" w:rsidP="00ED5781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781">
        <w:rPr>
          <w:rFonts w:ascii="Times New Roman" w:hAnsi="Times New Roman" w:cs="Times New Roman"/>
          <w:b/>
          <w:sz w:val="28"/>
          <w:szCs w:val="28"/>
        </w:rPr>
        <w:t>Задание 2: Работа с отчетами проекта</w:t>
      </w:r>
    </w:p>
    <w:p w:rsidR="009F7A67" w:rsidRDefault="00ED5781" w:rsidP="00ED5781">
      <w:pPr>
        <w:pStyle w:val="a6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Определите, в какой период времени </w:t>
      </w:r>
      <w:r w:rsidR="00CD3326">
        <w:rPr>
          <w:rFonts w:ascii="Times New Roman" w:hAnsi="Times New Roman" w:cs="Times New Roman"/>
          <w:sz w:val="28"/>
          <w:szCs w:val="28"/>
        </w:rPr>
        <w:t>руководитель проекта будет испытывать наибольшую потребность в деньгах.</w:t>
      </w:r>
    </w:p>
    <w:p w:rsidR="00691AB0" w:rsidRPr="00533333" w:rsidRDefault="00691AB0" w:rsidP="0053333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73F45" w:rsidRDefault="00691AB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отчет о бюджетной стоимости:</w:t>
      </w:r>
    </w:p>
    <w:p w:rsidR="00691AB0" w:rsidRDefault="00691AB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1A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B61FDA" wp14:editId="5703B23A">
            <wp:extent cx="5940425" cy="18935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49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3E7C3E" wp14:editId="5FA21D84">
            <wp:extent cx="5940425" cy="44773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кварталам:</w:t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49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267425" wp14:editId="23532EFD">
            <wp:extent cx="5940425" cy="26758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C0" w:rsidRDefault="006D2621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Наибольшую потребность в деньгах руководитель будет испытывать во втором квартале</w:t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неделям:</w:t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49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D4BFF8" wp14:editId="16573C98">
            <wp:extent cx="5940425" cy="29489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21" w:rsidRDefault="006D2621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621">
        <w:rPr>
          <w:rFonts w:ascii="Times New Roman" w:hAnsi="Times New Roman" w:cs="Times New Roman"/>
          <w:sz w:val="28"/>
          <w:szCs w:val="28"/>
        </w:rPr>
        <w:t xml:space="preserve">Наибольшую потребность в деньгах руководитель будет испытывать </w:t>
      </w:r>
      <w:r>
        <w:rPr>
          <w:rFonts w:ascii="Times New Roman" w:hAnsi="Times New Roman" w:cs="Times New Roman"/>
          <w:sz w:val="28"/>
          <w:szCs w:val="28"/>
        </w:rPr>
        <w:t>на неделях:</w:t>
      </w:r>
    </w:p>
    <w:p w:rsidR="006D2621" w:rsidRDefault="006D2621" w:rsidP="006D2621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6D2621">
        <w:rPr>
          <w:rFonts w:ascii="Times New Roman" w:hAnsi="Times New Roman" w:cs="Times New Roman"/>
          <w:sz w:val="28"/>
          <w:szCs w:val="28"/>
        </w:rPr>
        <w:t>4-16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D2621">
        <w:rPr>
          <w:rFonts w:ascii="Times New Roman" w:hAnsi="Times New Roman" w:cs="Times New Roman"/>
          <w:sz w:val="28"/>
          <w:szCs w:val="28"/>
        </w:rPr>
        <w:t xml:space="preserve">20-22, </w:t>
      </w:r>
      <w:r>
        <w:rPr>
          <w:rFonts w:ascii="Times New Roman" w:hAnsi="Times New Roman" w:cs="Times New Roman"/>
          <w:sz w:val="28"/>
          <w:szCs w:val="28"/>
        </w:rPr>
        <w:t>когда одновременно нужно будет создавать ядро</w:t>
      </w:r>
      <w:r w:rsidRPr="006D26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GIS</w:t>
      </w:r>
      <w:r>
        <w:rPr>
          <w:rFonts w:ascii="Times New Roman" w:hAnsi="Times New Roman" w:cs="Times New Roman"/>
          <w:sz w:val="28"/>
          <w:szCs w:val="28"/>
        </w:rPr>
        <w:t>, наполнять базу объектов и выполнять некоторые другие задачи</w:t>
      </w:r>
      <w:r w:rsidR="00A81BD2" w:rsidRPr="00A81BD2">
        <w:rPr>
          <w:rFonts w:ascii="Times New Roman" w:hAnsi="Times New Roman" w:cs="Times New Roman"/>
          <w:sz w:val="28"/>
          <w:szCs w:val="28"/>
        </w:rPr>
        <w:t>;</w:t>
      </w:r>
    </w:p>
    <w:p w:rsidR="006D2621" w:rsidRDefault="006D2621" w:rsidP="006D2621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25-26, когда накладываются такие задачи как </w:t>
      </w:r>
      <w:r w:rsidR="00A81BD2">
        <w:rPr>
          <w:rFonts w:ascii="Times New Roman" w:hAnsi="Times New Roman" w:cs="Times New Roman"/>
          <w:sz w:val="28"/>
          <w:szCs w:val="28"/>
        </w:rPr>
        <w:t>создание интерфейса, базы объектов, сайта и руководства пользователя</w:t>
      </w:r>
      <w:r w:rsidR="00A81BD2" w:rsidRPr="00A81BD2">
        <w:rPr>
          <w:rFonts w:ascii="Times New Roman" w:hAnsi="Times New Roman" w:cs="Times New Roman"/>
          <w:sz w:val="28"/>
          <w:szCs w:val="28"/>
        </w:rPr>
        <w:t>;</w:t>
      </w:r>
    </w:p>
    <w:p w:rsidR="006D2621" w:rsidRPr="006D2621" w:rsidRDefault="006D2621" w:rsidP="006D2621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621">
        <w:rPr>
          <w:rFonts w:ascii="Times New Roman" w:hAnsi="Times New Roman" w:cs="Times New Roman"/>
          <w:sz w:val="28"/>
          <w:szCs w:val="28"/>
        </w:rPr>
        <w:t>29-30</w:t>
      </w:r>
      <w:r w:rsidR="00A81BD2">
        <w:rPr>
          <w:rFonts w:ascii="Times New Roman" w:hAnsi="Times New Roman" w:cs="Times New Roman"/>
          <w:sz w:val="28"/>
          <w:szCs w:val="28"/>
        </w:rPr>
        <w:t>, когда на окончание построения базы объектов накладывается тестирование сайта.</w:t>
      </w:r>
    </w:p>
    <w:p w:rsidR="00533333" w:rsidRPr="002E0B7A" w:rsidRDefault="00533333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3333" w:rsidRDefault="00533333" w:rsidP="00533333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3333" w:rsidRDefault="00533333" w:rsidP="00533333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3333" w:rsidRDefault="00533333" w:rsidP="00533333">
      <w:pPr>
        <w:pStyle w:val="a6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задачи, превышающие бюджетную стоимость.</w:t>
      </w:r>
    </w:p>
    <w:p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B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E76888" wp14:editId="014DFE4A">
            <wp:extent cx="5940425" cy="27660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B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99BF5B" wp14:editId="05729A1A">
            <wp:extent cx="5940425" cy="24993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B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839704" wp14:editId="050539CD">
            <wp:extent cx="5940425" cy="35502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02" w:rsidRDefault="00CB5202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значительное превышение затрат ожидается в задачах создания интерфейса</w:t>
      </w:r>
      <w:r w:rsidR="00BD5D2D">
        <w:rPr>
          <w:rFonts w:ascii="Times New Roman" w:hAnsi="Times New Roman" w:cs="Times New Roman"/>
          <w:sz w:val="28"/>
          <w:szCs w:val="28"/>
        </w:rPr>
        <w:t xml:space="preserve"> (из-за того, что после ухода 3</w:t>
      </w:r>
      <w:r w:rsidR="00BD5D2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D5D2D" w:rsidRPr="00BD5D2D">
        <w:rPr>
          <w:rFonts w:ascii="Times New Roman" w:hAnsi="Times New Roman" w:cs="Times New Roman"/>
          <w:sz w:val="28"/>
          <w:szCs w:val="28"/>
        </w:rPr>
        <w:t xml:space="preserve"> </w:t>
      </w:r>
      <w:r w:rsidR="00BD5D2D">
        <w:rPr>
          <w:rFonts w:ascii="Times New Roman" w:hAnsi="Times New Roman" w:cs="Times New Roman"/>
          <w:sz w:val="28"/>
          <w:szCs w:val="28"/>
        </w:rPr>
        <w:t>аниматора пришлось нанять другого с более высокой зарплатой, и из-за повышения зарплаты программиста 1)</w:t>
      </w:r>
      <w:r>
        <w:rPr>
          <w:rFonts w:ascii="Times New Roman" w:hAnsi="Times New Roman" w:cs="Times New Roman"/>
          <w:sz w:val="28"/>
          <w:szCs w:val="28"/>
        </w:rPr>
        <w:t xml:space="preserve"> и создания мультимедиа-наполнения</w:t>
      </w:r>
      <w:r w:rsidR="00BD5D2D">
        <w:rPr>
          <w:rFonts w:ascii="Times New Roman" w:hAnsi="Times New Roman" w:cs="Times New Roman"/>
          <w:sz w:val="28"/>
          <w:szCs w:val="28"/>
        </w:rPr>
        <w:t xml:space="preserve"> (так как потребовалось докупить специализированное ПО).</w:t>
      </w:r>
    </w:p>
    <w:p w:rsidR="00E73F45" w:rsidRDefault="00CB5202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в задаче построения базы объектов ожидается значительное уменьшение затрат</w:t>
      </w:r>
      <w:r w:rsidR="00BD5D2D">
        <w:rPr>
          <w:rFonts w:ascii="Times New Roman" w:hAnsi="Times New Roman" w:cs="Times New Roman"/>
          <w:sz w:val="28"/>
          <w:szCs w:val="28"/>
        </w:rPr>
        <w:t xml:space="preserve"> (в связи с переходом на собственный сервер и реструктуризацией занятости программистов)</w:t>
      </w:r>
      <w:r>
        <w:rPr>
          <w:rFonts w:ascii="Times New Roman" w:hAnsi="Times New Roman" w:cs="Times New Roman"/>
          <w:sz w:val="28"/>
          <w:szCs w:val="28"/>
        </w:rPr>
        <w:t>, которое скомпенсирует упомянутые превышения.</w:t>
      </w:r>
    </w:p>
    <w:p w:rsidR="00E73F45" w:rsidRDefault="00E73F45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3333" w:rsidRDefault="0053333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33333" w:rsidRDefault="0053333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130F55" w:rsidRDefault="00130F55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1099" w:rsidRDefault="003B1099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1099" w:rsidRDefault="003B1099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D7907" w:rsidRDefault="00AD7907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907" w:rsidRPr="00F76C46" w:rsidRDefault="00AD7907" w:rsidP="00E73F4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6C46">
        <w:rPr>
          <w:rFonts w:ascii="Times New Roman" w:hAnsi="Times New Roman" w:cs="Times New Roman"/>
          <w:b/>
          <w:sz w:val="28"/>
          <w:szCs w:val="28"/>
        </w:rPr>
        <w:t>Задание 3: Анализ вариантов декомпозиции работ в проекте</w:t>
      </w:r>
    </w:p>
    <w:p w:rsidR="00AD7907" w:rsidRDefault="00AD7907" w:rsidP="00AD7907">
      <w:pPr>
        <w:pStyle w:val="a6"/>
        <w:numPr>
          <w:ilvl w:val="0"/>
          <w:numId w:val="2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Предложите другой вариант декомпозиции работ, сохранив длительности элементарных задач и первоначально выделенные для их выполнения ресурсы. Оцените параметры проекта, устранив перегрузку ресурсов и оптимизировав критический путь проекта.</w:t>
      </w:r>
    </w:p>
    <w:p w:rsidR="00F76C46" w:rsidRDefault="00F76C46" w:rsidP="00AD7907">
      <w:pPr>
        <w:pStyle w:val="a6"/>
        <w:numPr>
          <w:ilvl w:val="0"/>
          <w:numId w:val="2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Сделайте выводы о преимуществах и недостатках каждого из вариантов планирования, которые отразите в отчете.</w:t>
      </w:r>
    </w:p>
    <w:p w:rsidR="00125DCE" w:rsidRDefault="00125DCE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До:</w:t>
      </w:r>
    </w:p>
    <w:p w:rsidR="00125DCE" w:rsidRDefault="00125DCE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5D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8B6778" wp14:editId="50E5921E">
            <wp:extent cx="5940425" cy="54349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CE" w:rsidRDefault="00125DCE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5DC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4E8EF8" wp14:editId="2CF3CA4C">
            <wp:extent cx="5940425" cy="32791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CE" w:rsidRDefault="00125DCE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6049" w:rsidRDefault="00846049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0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E15BC2" wp14:editId="3C554177">
            <wp:extent cx="4572000" cy="22141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4612" cy="22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49" w:rsidRDefault="00846049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5DCE" w:rsidRDefault="00125DCE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После:</w:t>
      </w:r>
    </w:p>
    <w:p w:rsidR="0087579C" w:rsidRDefault="0087579C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декомпозиция по процессам – анализ и проектирование, разработка, программирование, заполнение данными и тестирование.</w:t>
      </w:r>
    </w:p>
    <w:p w:rsidR="0087579C" w:rsidRDefault="0087579C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срок завершения сместился на 1 день (было 10.08.22, стало 11.08.22), а что касается затрат, то они уменьшились примерно на 1200.</w:t>
      </w:r>
    </w:p>
    <w:p w:rsidR="009D3B4F" w:rsidRPr="009D3B4F" w:rsidRDefault="009D3B4F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декомпозиции Сервер/Свой сервер назначались на группу задач, а при декомпозиции на каждую задачу в отдельности, что сэкономило время работы сервера. </w:t>
      </w:r>
    </w:p>
    <w:p w:rsidR="00846049" w:rsidRDefault="0087579C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79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5AD12F" wp14:editId="65F0C379">
            <wp:extent cx="5940425" cy="53651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9C" w:rsidRDefault="0087579C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7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44DFC6" wp14:editId="210AC40F">
            <wp:extent cx="5940425" cy="13608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9C" w:rsidRDefault="0087579C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7579C" w:rsidRDefault="0087579C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79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92A307" wp14:editId="54AAFB52">
            <wp:extent cx="4752975" cy="230181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5570" cy="23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9C" w:rsidRDefault="0087579C" w:rsidP="00125D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7579C" w:rsidRDefault="0087579C" w:rsidP="00125DCE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579C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125DCE" w:rsidRPr="0087579C" w:rsidRDefault="0087579C" w:rsidP="0087579C">
      <w:pPr>
        <w:tabs>
          <w:tab w:val="left" w:pos="11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были освоены возможности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757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8757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управлению финансовыми потоками на основе </w:t>
      </w:r>
      <w:r w:rsidR="00F83B69">
        <w:rPr>
          <w:rFonts w:ascii="Times New Roman" w:hAnsi="Times New Roman" w:cs="Times New Roman"/>
          <w:sz w:val="28"/>
          <w:szCs w:val="28"/>
        </w:rPr>
        <w:t>анализа затрат.</w:t>
      </w:r>
    </w:p>
    <w:sectPr w:rsidR="00125DCE" w:rsidRPr="0087579C" w:rsidSect="00A36D17">
      <w:footerReference w:type="default" r:id="rId27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7FE1" w:rsidRDefault="00877FE1" w:rsidP="00A36D17">
      <w:pPr>
        <w:spacing w:after="0" w:line="240" w:lineRule="auto"/>
      </w:pPr>
      <w:r>
        <w:separator/>
      </w:r>
    </w:p>
  </w:endnote>
  <w:endnote w:type="continuationSeparator" w:id="0">
    <w:p w:rsidR="00877FE1" w:rsidRDefault="00877FE1" w:rsidP="00A3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9923027"/>
      <w:docPartObj>
        <w:docPartGallery w:val="Page Numbers (Bottom of Page)"/>
        <w:docPartUnique/>
      </w:docPartObj>
    </w:sdtPr>
    <w:sdtEndPr/>
    <w:sdtContent>
      <w:p w:rsidR="009D4569" w:rsidRDefault="009D456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1A60">
          <w:rPr>
            <w:noProof/>
          </w:rPr>
          <w:t>10</w:t>
        </w:r>
        <w:r>
          <w:fldChar w:fldCharType="end"/>
        </w:r>
      </w:p>
    </w:sdtContent>
  </w:sdt>
  <w:p w:rsidR="009D4569" w:rsidRDefault="009D456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7FE1" w:rsidRDefault="00877FE1" w:rsidP="00A36D17">
      <w:pPr>
        <w:spacing w:after="0" w:line="240" w:lineRule="auto"/>
      </w:pPr>
      <w:r>
        <w:separator/>
      </w:r>
    </w:p>
  </w:footnote>
  <w:footnote w:type="continuationSeparator" w:id="0">
    <w:p w:rsidR="00877FE1" w:rsidRDefault="00877FE1" w:rsidP="00A36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268B8"/>
    <w:multiLevelType w:val="hybridMultilevel"/>
    <w:tmpl w:val="530C8576"/>
    <w:lvl w:ilvl="0" w:tplc="FF22680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5532F"/>
    <w:multiLevelType w:val="hybridMultilevel"/>
    <w:tmpl w:val="74FA0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26D6C"/>
    <w:multiLevelType w:val="multilevel"/>
    <w:tmpl w:val="13A6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EA3D9C"/>
    <w:multiLevelType w:val="hybridMultilevel"/>
    <w:tmpl w:val="B100C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D31B5"/>
    <w:multiLevelType w:val="hybridMultilevel"/>
    <w:tmpl w:val="43789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B4D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8E3BD4"/>
    <w:multiLevelType w:val="hybridMultilevel"/>
    <w:tmpl w:val="E4CAC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933152"/>
    <w:multiLevelType w:val="hybridMultilevel"/>
    <w:tmpl w:val="54663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4C4320"/>
    <w:multiLevelType w:val="hybridMultilevel"/>
    <w:tmpl w:val="03004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6C06DA"/>
    <w:multiLevelType w:val="hybridMultilevel"/>
    <w:tmpl w:val="D346D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A2793E"/>
    <w:multiLevelType w:val="hybridMultilevel"/>
    <w:tmpl w:val="C6FEA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8A2B85"/>
    <w:multiLevelType w:val="hybridMultilevel"/>
    <w:tmpl w:val="AD2026DA"/>
    <w:lvl w:ilvl="0" w:tplc="0A0476A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136F99"/>
    <w:multiLevelType w:val="hybridMultilevel"/>
    <w:tmpl w:val="277C4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3"/>
  </w:num>
  <w:num w:numId="4">
    <w:abstractNumId w:val="5"/>
  </w:num>
  <w:num w:numId="5">
    <w:abstractNumId w:val="4"/>
  </w:num>
  <w:num w:numId="6">
    <w:abstractNumId w:val="8"/>
  </w:num>
  <w:num w:numId="7">
    <w:abstractNumId w:val="14"/>
  </w:num>
  <w:num w:numId="8">
    <w:abstractNumId w:val="19"/>
  </w:num>
  <w:num w:numId="9">
    <w:abstractNumId w:val="20"/>
  </w:num>
  <w:num w:numId="10">
    <w:abstractNumId w:val="3"/>
  </w:num>
  <w:num w:numId="11">
    <w:abstractNumId w:val="10"/>
  </w:num>
  <w:num w:numId="12">
    <w:abstractNumId w:val="9"/>
  </w:num>
  <w:num w:numId="13">
    <w:abstractNumId w:val="6"/>
  </w:num>
  <w:num w:numId="14">
    <w:abstractNumId w:val="17"/>
  </w:num>
  <w:num w:numId="15">
    <w:abstractNumId w:val="21"/>
  </w:num>
  <w:num w:numId="16">
    <w:abstractNumId w:val="11"/>
  </w:num>
  <w:num w:numId="17">
    <w:abstractNumId w:val="18"/>
  </w:num>
  <w:num w:numId="18">
    <w:abstractNumId w:val="7"/>
  </w:num>
  <w:num w:numId="19">
    <w:abstractNumId w:val="12"/>
  </w:num>
  <w:num w:numId="20">
    <w:abstractNumId w:val="15"/>
  </w:num>
  <w:num w:numId="21">
    <w:abstractNumId w:val="16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033F2"/>
    <w:rsid w:val="00006AAA"/>
    <w:rsid w:val="000507EB"/>
    <w:rsid w:val="00061730"/>
    <w:rsid w:val="000A2266"/>
    <w:rsid w:val="000A7D29"/>
    <w:rsid w:val="000B51D9"/>
    <w:rsid w:val="000C13E4"/>
    <w:rsid w:val="000D78D3"/>
    <w:rsid w:val="000E165C"/>
    <w:rsid w:val="000E6BB0"/>
    <w:rsid w:val="000F1519"/>
    <w:rsid w:val="000F4764"/>
    <w:rsid w:val="00110C6A"/>
    <w:rsid w:val="00112251"/>
    <w:rsid w:val="00121AFC"/>
    <w:rsid w:val="001230E2"/>
    <w:rsid w:val="00125DCE"/>
    <w:rsid w:val="001264DD"/>
    <w:rsid w:val="00130F55"/>
    <w:rsid w:val="001378A1"/>
    <w:rsid w:val="001458D5"/>
    <w:rsid w:val="0016461D"/>
    <w:rsid w:val="00172BC5"/>
    <w:rsid w:val="00177FB6"/>
    <w:rsid w:val="001A5F77"/>
    <w:rsid w:val="001C2268"/>
    <w:rsid w:val="001C771E"/>
    <w:rsid w:val="001F13C8"/>
    <w:rsid w:val="001F2E36"/>
    <w:rsid w:val="00212789"/>
    <w:rsid w:val="00213AAB"/>
    <w:rsid w:val="00244F96"/>
    <w:rsid w:val="00251F1A"/>
    <w:rsid w:val="002531A6"/>
    <w:rsid w:val="002547A0"/>
    <w:rsid w:val="002549C4"/>
    <w:rsid w:val="0026001F"/>
    <w:rsid w:val="002B186F"/>
    <w:rsid w:val="002C7CE7"/>
    <w:rsid w:val="002D1ABC"/>
    <w:rsid w:val="002E0B7A"/>
    <w:rsid w:val="002E1E93"/>
    <w:rsid w:val="002F360E"/>
    <w:rsid w:val="002F6630"/>
    <w:rsid w:val="00300EA0"/>
    <w:rsid w:val="0031671C"/>
    <w:rsid w:val="00333934"/>
    <w:rsid w:val="003431A3"/>
    <w:rsid w:val="00355BFD"/>
    <w:rsid w:val="0037162B"/>
    <w:rsid w:val="003A2DB1"/>
    <w:rsid w:val="003A34BB"/>
    <w:rsid w:val="003A49C0"/>
    <w:rsid w:val="003B0ECE"/>
    <w:rsid w:val="003B1001"/>
    <w:rsid w:val="003B1099"/>
    <w:rsid w:val="003C2A43"/>
    <w:rsid w:val="003D639C"/>
    <w:rsid w:val="003F6AA5"/>
    <w:rsid w:val="0041339D"/>
    <w:rsid w:val="004350D0"/>
    <w:rsid w:val="00437EDD"/>
    <w:rsid w:val="004459E7"/>
    <w:rsid w:val="0044747A"/>
    <w:rsid w:val="00465630"/>
    <w:rsid w:val="00466FE9"/>
    <w:rsid w:val="00490CEE"/>
    <w:rsid w:val="004D4316"/>
    <w:rsid w:val="004F15C6"/>
    <w:rsid w:val="004F6A20"/>
    <w:rsid w:val="00533333"/>
    <w:rsid w:val="005520FF"/>
    <w:rsid w:val="005540D7"/>
    <w:rsid w:val="00567580"/>
    <w:rsid w:val="00577D82"/>
    <w:rsid w:val="005822D7"/>
    <w:rsid w:val="00585336"/>
    <w:rsid w:val="005A6D4E"/>
    <w:rsid w:val="005C4DE4"/>
    <w:rsid w:val="005E4DDD"/>
    <w:rsid w:val="005E4EFD"/>
    <w:rsid w:val="005F5261"/>
    <w:rsid w:val="005F7F32"/>
    <w:rsid w:val="006100FD"/>
    <w:rsid w:val="00613A2C"/>
    <w:rsid w:val="0063062D"/>
    <w:rsid w:val="00636971"/>
    <w:rsid w:val="00640531"/>
    <w:rsid w:val="00647BA9"/>
    <w:rsid w:val="00660590"/>
    <w:rsid w:val="00661628"/>
    <w:rsid w:val="006644C5"/>
    <w:rsid w:val="00685B6D"/>
    <w:rsid w:val="00691AB0"/>
    <w:rsid w:val="006A1D3D"/>
    <w:rsid w:val="006A27F4"/>
    <w:rsid w:val="006A2AE0"/>
    <w:rsid w:val="006A615D"/>
    <w:rsid w:val="006D2621"/>
    <w:rsid w:val="006D499D"/>
    <w:rsid w:val="006E24CD"/>
    <w:rsid w:val="007116E2"/>
    <w:rsid w:val="0073178F"/>
    <w:rsid w:val="00732A74"/>
    <w:rsid w:val="00737209"/>
    <w:rsid w:val="0073787C"/>
    <w:rsid w:val="00797B4F"/>
    <w:rsid w:val="007A7C12"/>
    <w:rsid w:val="007B640D"/>
    <w:rsid w:val="007C32FA"/>
    <w:rsid w:val="007D28B0"/>
    <w:rsid w:val="007D53CD"/>
    <w:rsid w:val="007E19C6"/>
    <w:rsid w:val="007E452D"/>
    <w:rsid w:val="00806A24"/>
    <w:rsid w:val="00807C46"/>
    <w:rsid w:val="00813EDA"/>
    <w:rsid w:val="00846049"/>
    <w:rsid w:val="00862947"/>
    <w:rsid w:val="0087579C"/>
    <w:rsid w:val="00877FE1"/>
    <w:rsid w:val="00883451"/>
    <w:rsid w:val="008834C8"/>
    <w:rsid w:val="00884CFC"/>
    <w:rsid w:val="008859E8"/>
    <w:rsid w:val="00895AB3"/>
    <w:rsid w:val="008B56E1"/>
    <w:rsid w:val="008D23DC"/>
    <w:rsid w:val="008E2188"/>
    <w:rsid w:val="008E7A97"/>
    <w:rsid w:val="009038DD"/>
    <w:rsid w:val="00904175"/>
    <w:rsid w:val="009170FC"/>
    <w:rsid w:val="00935078"/>
    <w:rsid w:val="00956AB4"/>
    <w:rsid w:val="00956C9F"/>
    <w:rsid w:val="00966228"/>
    <w:rsid w:val="009751E1"/>
    <w:rsid w:val="00976AB4"/>
    <w:rsid w:val="00977179"/>
    <w:rsid w:val="00981611"/>
    <w:rsid w:val="00994766"/>
    <w:rsid w:val="0099727B"/>
    <w:rsid w:val="009D3B4F"/>
    <w:rsid w:val="009D4569"/>
    <w:rsid w:val="009D7717"/>
    <w:rsid w:val="009D7BCD"/>
    <w:rsid w:val="009F7A67"/>
    <w:rsid w:val="00A03168"/>
    <w:rsid w:val="00A10CFF"/>
    <w:rsid w:val="00A2030C"/>
    <w:rsid w:val="00A34B97"/>
    <w:rsid w:val="00A36D17"/>
    <w:rsid w:val="00A4281E"/>
    <w:rsid w:val="00A4509D"/>
    <w:rsid w:val="00A47E14"/>
    <w:rsid w:val="00A642AB"/>
    <w:rsid w:val="00A80D9E"/>
    <w:rsid w:val="00A81BD2"/>
    <w:rsid w:val="00A83DA3"/>
    <w:rsid w:val="00A97C49"/>
    <w:rsid w:val="00AB204D"/>
    <w:rsid w:val="00AC5108"/>
    <w:rsid w:val="00AD2848"/>
    <w:rsid w:val="00AD7907"/>
    <w:rsid w:val="00AE5234"/>
    <w:rsid w:val="00AF34EB"/>
    <w:rsid w:val="00B10EEC"/>
    <w:rsid w:val="00B12C83"/>
    <w:rsid w:val="00B17EC0"/>
    <w:rsid w:val="00B33D50"/>
    <w:rsid w:val="00B40C52"/>
    <w:rsid w:val="00B85309"/>
    <w:rsid w:val="00B936D9"/>
    <w:rsid w:val="00B976A2"/>
    <w:rsid w:val="00BA017B"/>
    <w:rsid w:val="00BB08F4"/>
    <w:rsid w:val="00BC2FB1"/>
    <w:rsid w:val="00BD5D2D"/>
    <w:rsid w:val="00BD612A"/>
    <w:rsid w:val="00BE013C"/>
    <w:rsid w:val="00BF60A1"/>
    <w:rsid w:val="00BF7524"/>
    <w:rsid w:val="00C22031"/>
    <w:rsid w:val="00C32E94"/>
    <w:rsid w:val="00C51D51"/>
    <w:rsid w:val="00C64E97"/>
    <w:rsid w:val="00C734A2"/>
    <w:rsid w:val="00C94A6F"/>
    <w:rsid w:val="00C97D16"/>
    <w:rsid w:val="00CA325D"/>
    <w:rsid w:val="00CB5202"/>
    <w:rsid w:val="00CC0F29"/>
    <w:rsid w:val="00CD3326"/>
    <w:rsid w:val="00CD58F5"/>
    <w:rsid w:val="00CF7345"/>
    <w:rsid w:val="00D1218C"/>
    <w:rsid w:val="00D37080"/>
    <w:rsid w:val="00D452B4"/>
    <w:rsid w:val="00D47A53"/>
    <w:rsid w:val="00D61C45"/>
    <w:rsid w:val="00D6601E"/>
    <w:rsid w:val="00D663D4"/>
    <w:rsid w:val="00D66DAD"/>
    <w:rsid w:val="00DB44FB"/>
    <w:rsid w:val="00E05D8B"/>
    <w:rsid w:val="00E164DF"/>
    <w:rsid w:val="00E332CA"/>
    <w:rsid w:val="00E46983"/>
    <w:rsid w:val="00E63761"/>
    <w:rsid w:val="00E67BF5"/>
    <w:rsid w:val="00E7031D"/>
    <w:rsid w:val="00E73F45"/>
    <w:rsid w:val="00E80F60"/>
    <w:rsid w:val="00EC7B1E"/>
    <w:rsid w:val="00ED5781"/>
    <w:rsid w:val="00F06781"/>
    <w:rsid w:val="00F068F8"/>
    <w:rsid w:val="00F32A97"/>
    <w:rsid w:val="00F3314F"/>
    <w:rsid w:val="00F55E11"/>
    <w:rsid w:val="00F648D2"/>
    <w:rsid w:val="00F67D55"/>
    <w:rsid w:val="00F76C46"/>
    <w:rsid w:val="00F83B69"/>
    <w:rsid w:val="00F86F8C"/>
    <w:rsid w:val="00F91A60"/>
    <w:rsid w:val="00FE7A65"/>
    <w:rsid w:val="00FF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6D17"/>
  </w:style>
  <w:style w:type="paragraph" w:styleId="aa">
    <w:name w:val="footer"/>
    <w:basedOn w:val="a"/>
    <w:link w:val="ab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6D17"/>
  </w:style>
  <w:style w:type="paragraph" w:styleId="ac">
    <w:name w:val="Normal (Web)"/>
    <w:basedOn w:val="a"/>
    <w:uiPriority w:val="99"/>
    <w:semiHidden/>
    <w:unhideWhenUsed/>
    <w:rsid w:val="00956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2AB61-ED9F-4B1F-8385-36337678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5038</TotalTime>
  <Pages>13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81</cp:revision>
  <cp:lastPrinted>2022-03-29T07:40:00Z</cp:lastPrinted>
  <dcterms:created xsi:type="dcterms:W3CDTF">2022-02-23T07:23:00Z</dcterms:created>
  <dcterms:modified xsi:type="dcterms:W3CDTF">2023-03-11T19:15:00Z</dcterms:modified>
</cp:coreProperties>
</file>