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Суперкомпьютеры - это вычислительные системы с производительностью свыше 10 MFLOPS, обладающие огромной вычислительной мощностью.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Производительность программирования определяет способность программистов или групп разработчиков создавать и развивать программные системы.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Массивно-параллельные компьютеры (MPP) объединяют несколько компьютеров с локальной памятью в одну систему с помощью коммутационных устройств.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Программное обеспечение - это совокупность всех программ, предназначенных для выполнения на компьютере.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Параллельные компьютеры с общей памятью разделяют всю оперативную память между несколькими процессорами, которые обращаются к общей дисковой памяти.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Параллельные вычисления - это способ организации вычислений, при котором программы состоят из взаимодействующих вычислительных процессов, которые работают асинхронно и одновременно.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Длина полупроизводительности - это длина вектора, при которой достигается половина максимальной производительности.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Пиковая производительность - это производительность процессорной подсистемы компьютера при выполнении коротких команд без обращения к памяти.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Интерфейс - это граница между двумя функциональными объектами, определенная стандартом, и набор средств, методов и правил взаимодействия между элементами системы.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Язык программирования - это формальный язык, используемый для написания компьютерных программ.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Файл - это именованная область данных на носителе информации, используемая в операционных системах для взаимодействия с данными.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Операция - это конструкция в языках программирования, аналогичная математическим операциям, которая выполняет определенное действие.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Регистр - это устройство для записи, хранения и считывания двоичных данных определенной длины и выполнения других операций над ними.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Центральный процессор - это электронный блок или интегральная схема, выполняющая машинные инструкции и являющаяся основной частью аппаратного обеспечения компьютера.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Архитектура про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цессора - это количественная составляющая микроархитектуры вычислительной машины, рассматриваемая IT-специалистами в контексте применения.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Минификация - это процесс уменьшения размера исходного кода путем удаления ненужных символов без изменения его функциональности.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Многопоточность - это свойство платформы или приложения, позволяющее процессу, созданному операционной системой, состоять из нескольких потоков, которые выполняются "параллельно" без жестко заданного порядка выполнения.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Данные - это зарегистрированная информация, представляющая факты, понятия или инструкции в форме, пригодной для общения, интерпретации или обработки человеком или автоматическими средствами.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Библиотека - это сборник подпрограмм или объектов, используемых для разработки программного обеспечения.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