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56" w:lineRule="auto"/>
        <w:ind w:right="78"/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b w:val="1"/>
          <w:rtl w:val="0"/>
        </w:rPr>
        <w:t xml:space="preserve">МИНИСТЕРСТВО НАУКИ И ВЫСШЕГО ОБРАЗОВАНИЯ РОССИЙСКОЙ ФЕДЕРАЦИИ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56" w:lineRule="auto"/>
        <w:ind w:left="0" w:right="4" w:firstLine="0"/>
        <w:jc w:val="center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ind w:right="76"/>
        <w:rPr/>
      </w:pPr>
      <w:r w:rsidDel="00000000" w:rsidR="00000000" w:rsidRPr="00000000">
        <w:rPr>
          <w:rtl w:val="0"/>
        </w:rPr>
        <w:t xml:space="preserve">ФЕДЕРАЛЬНОЕ ГОСУДАРСТВЕННОЕ БЮДЖЕТНОЕ ОБРАЗОВАТЕЛЬНОЕ  УЧРЕЖДЕНИЕ ВЫСШЕГО ОБРАЗОВАНИЯ </w:t>
      </w:r>
    </w:p>
    <w:p w:rsidR="00000000" w:rsidDel="00000000" w:rsidP="00000000" w:rsidRDefault="00000000" w:rsidRPr="00000000" w14:paraId="00000004">
      <w:pPr>
        <w:spacing w:after="0" w:line="280" w:lineRule="auto"/>
        <w:ind w:left="820" w:right="0" w:firstLine="1162"/>
        <w:rPr/>
      </w:pPr>
      <w:r w:rsidDel="00000000" w:rsidR="00000000" w:rsidRPr="00000000">
        <w:rPr>
          <w:b w:val="1"/>
          <w:rtl w:val="0"/>
        </w:rPr>
        <w:t xml:space="preserve">«РОССИЙСКИЙ ГОСУДАРСТВЕННЫЙ  ПЕДАГОГИЧЕСКИЙ УНИВЕРСИТЕТ им. А. И. ГЕРЦЕНА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81" w:line="256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74" w:line="256" w:lineRule="auto"/>
        <w:jc w:val="center"/>
        <w:rPr/>
      </w:pPr>
      <w:r w:rsidDel="00000000" w:rsidR="00000000" w:rsidRPr="00000000">
        <w:rPr>
          <w:rtl w:val="0"/>
        </w:rPr>
        <w:t xml:space="preserve">Институт информационных технологий и технологического образования </w:t>
      </w:r>
    </w:p>
    <w:p w:rsidR="00000000" w:rsidDel="00000000" w:rsidP="00000000" w:rsidRDefault="00000000" w:rsidRPr="00000000" w14:paraId="00000007">
      <w:pPr>
        <w:spacing w:after="74" w:line="256" w:lineRule="auto"/>
        <w:jc w:val="center"/>
        <w:rPr/>
      </w:pPr>
      <w:r w:rsidDel="00000000" w:rsidR="00000000" w:rsidRPr="00000000">
        <w:rPr>
          <w:rtl w:val="0"/>
        </w:rPr>
        <w:t xml:space="preserve">Кафедра компьютерные технологии и электронного обучения </w:t>
      </w:r>
    </w:p>
    <w:p w:rsidR="00000000" w:rsidDel="00000000" w:rsidP="00000000" w:rsidRDefault="00000000" w:rsidRPr="00000000" w14:paraId="00000008">
      <w:pPr>
        <w:spacing w:after="74" w:line="256" w:lineRule="auto"/>
        <w:jc w:val="center"/>
        <w:rPr/>
      </w:pPr>
      <w:r w:rsidDel="00000000" w:rsidR="00000000" w:rsidRPr="00000000">
        <w:rPr>
          <w:rtl w:val="0"/>
        </w:rPr>
        <w:t xml:space="preserve">Основная профессиональная образовательная программа </w:t>
      </w:r>
    </w:p>
    <w:p w:rsidR="00000000" w:rsidDel="00000000" w:rsidP="00000000" w:rsidRDefault="00000000" w:rsidRPr="00000000" w14:paraId="00000009">
      <w:pPr>
        <w:spacing w:after="11" w:lineRule="auto"/>
        <w:ind w:left="178" w:right="72" w:firstLine="0"/>
        <w:rPr/>
      </w:pPr>
      <w:r w:rsidDel="00000000" w:rsidR="00000000" w:rsidRPr="00000000">
        <w:rPr>
          <w:rtl w:val="0"/>
        </w:rPr>
        <w:t xml:space="preserve">Направление подготовки 09.03.01 Информатика и вычислительная техника </w:t>
      </w:r>
    </w:p>
    <w:p w:rsidR="00000000" w:rsidDel="00000000" w:rsidP="00000000" w:rsidRDefault="00000000" w:rsidRPr="00000000" w14:paraId="0000000A">
      <w:pPr>
        <w:spacing w:after="56" w:lineRule="auto"/>
        <w:ind w:left="3858" w:right="72" w:hanging="3205"/>
        <w:rPr/>
      </w:pPr>
      <w:r w:rsidDel="00000000" w:rsidR="00000000" w:rsidRPr="00000000">
        <w:rPr>
          <w:rtl w:val="0"/>
        </w:rPr>
        <w:t xml:space="preserve">Направленность (профиль) «Технологии разработки программного обеспечения» </w:t>
      </w:r>
    </w:p>
    <w:p w:rsidR="00000000" w:rsidDel="00000000" w:rsidP="00000000" w:rsidRDefault="00000000" w:rsidRPr="00000000" w14:paraId="0000000B">
      <w:pPr>
        <w:spacing w:after="18" w:line="256" w:lineRule="auto"/>
        <w:ind w:right="76"/>
        <w:jc w:val="center"/>
        <w:rPr/>
      </w:pPr>
      <w:r w:rsidDel="00000000" w:rsidR="00000000" w:rsidRPr="00000000">
        <w:rPr>
          <w:rtl w:val="0"/>
        </w:rPr>
        <w:t xml:space="preserve">форма обучения - очная </w:t>
      </w:r>
    </w:p>
    <w:p w:rsidR="00000000" w:rsidDel="00000000" w:rsidP="00000000" w:rsidRDefault="00000000" w:rsidRPr="00000000" w14:paraId="0000000C">
      <w:pPr>
        <w:spacing w:after="18" w:line="256" w:lineRule="auto"/>
        <w:ind w:left="0" w:right="4" w:firstLine="0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74" w:line="256" w:lineRule="auto"/>
        <w:ind w:right="79"/>
        <w:jc w:val="center"/>
        <w:rPr/>
      </w:pPr>
      <w:r w:rsidDel="00000000" w:rsidR="00000000" w:rsidRPr="00000000">
        <w:rPr>
          <w:rtl w:val="0"/>
        </w:rPr>
        <w:t xml:space="preserve">ЛАБОРАТОРНАЯ РАБОТА №2  </w:t>
      </w:r>
    </w:p>
    <w:p w:rsidR="00000000" w:rsidDel="00000000" w:rsidP="00000000" w:rsidRDefault="00000000" w:rsidRPr="00000000" w14:paraId="0000000E">
      <w:pPr>
        <w:spacing w:after="74" w:line="256" w:lineRule="auto"/>
        <w:ind w:right="74"/>
        <w:jc w:val="center"/>
        <w:rPr/>
      </w:pPr>
      <w:r w:rsidDel="00000000" w:rsidR="00000000" w:rsidRPr="00000000">
        <w:rPr>
          <w:rtl w:val="0"/>
        </w:rPr>
        <w:t xml:space="preserve">по дисциплине: «Анализ данных и основы Data science» </w:t>
      </w:r>
    </w:p>
    <w:p w:rsidR="00000000" w:rsidDel="00000000" w:rsidP="00000000" w:rsidRDefault="00000000" w:rsidRPr="00000000" w14:paraId="0000000F">
      <w:pPr>
        <w:spacing w:after="19" w:line="256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                  Математические характеристики вариационных рядов</w:t>
      </w:r>
    </w:p>
    <w:p w:rsidR="00000000" w:rsidDel="00000000" w:rsidP="00000000" w:rsidRDefault="00000000" w:rsidRPr="00000000" w14:paraId="00000010">
      <w:pPr>
        <w:spacing w:after="21" w:line="256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71" w:line="256" w:lineRule="auto"/>
        <w:ind w:right="62"/>
        <w:jc w:val="right"/>
        <w:rPr/>
      </w:pPr>
      <w:r w:rsidDel="00000000" w:rsidR="00000000" w:rsidRPr="00000000">
        <w:rPr>
          <w:rtl w:val="0"/>
        </w:rPr>
        <w:t xml:space="preserve">Руководитель:  </w:t>
      </w:r>
    </w:p>
    <w:p w:rsidR="00000000" w:rsidDel="00000000" w:rsidP="00000000" w:rsidRDefault="00000000" w:rsidRPr="00000000" w14:paraId="00000012">
      <w:pPr>
        <w:spacing w:after="71" w:line="256" w:lineRule="auto"/>
        <w:ind w:right="62"/>
        <w:jc w:val="right"/>
        <w:rPr/>
      </w:pPr>
      <w:r w:rsidDel="00000000" w:rsidR="00000000" w:rsidRPr="00000000">
        <w:rPr>
          <w:rtl w:val="0"/>
        </w:rPr>
        <w:t xml:space="preserve">кандидат педагогических наук, доцент, </w:t>
      </w:r>
    </w:p>
    <w:p w:rsidR="00000000" w:rsidDel="00000000" w:rsidP="00000000" w:rsidRDefault="00000000" w:rsidRPr="00000000" w14:paraId="00000013">
      <w:pPr>
        <w:spacing w:after="21" w:line="256" w:lineRule="auto"/>
        <w:ind w:right="62"/>
        <w:jc w:val="right"/>
        <w:rPr/>
      </w:pPr>
      <w:r w:rsidDel="00000000" w:rsidR="00000000" w:rsidRPr="00000000">
        <w:rPr>
          <w:rtl w:val="0"/>
        </w:rPr>
        <w:t xml:space="preserve">Светлана Викторовна Гончарова  </w:t>
      </w:r>
    </w:p>
    <w:p w:rsidR="00000000" w:rsidDel="00000000" w:rsidP="00000000" w:rsidRDefault="00000000" w:rsidRPr="00000000" w14:paraId="00000014">
      <w:pPr>
        <w:spacing w:after="71" w:line="256" w:lineRule="auto"/>
        <w:ind w:right="62"/>
        <w:jc w:val="right"/>
        <w:rPr/>
      </w:pPr>
      <w:r w:rsidDel="00000000" w:rsidR="00000000" w:rsidRPr="00000000">
        <w:rPr>
          <w:rtl w:val="0"/>
        </w:rPr>
        <w:t xml:space="preserve">Автор работы студентка 2 курса  </w:t>
      </w:r>
    </w:p>
    <w:p w:rsidR="00000000" w:rsidDel="00000000" w:rsidP="00000000" w:rsidRDefault="00000000" w:rsidRPr="00000000" w14:paraId="00000015">
      <w:pPr>
        <w:spacing w:after="2831" w:lineRule="auto"/>
        <w:ind w:left="5639" w:right="72" w:firstLine="0"/>
        <w:rPr/>
      </w:pPr>
      <w:r w:rsidDel="00000000" w:rsidR="00000000" w:rsidRPr="00000000">
        <w:rPr>
          <w:rtl w:val="0"/>
        </w:rPr>
        <w:t xml:space="preserve">1 группы 1 подгруппы Мельникова А.С.  Сумарокова Е.М.</w:t>
      </w:r>
    </w:p>
    <w:p w:rsidR="00000000" w:rsidDel="00000000" w:rsidP="00000000" w:rsidRDefault="00000000" w:rsidRPr="00000000" w14:paraId="00000016">
      <w:pPr>
        <w:spacing w:after="0" w:line="256" w:lineRule="auto"/>
        <w:ind w:right="76"/>
        <w:jc w:val="center"/>
        <w:rPr/>
      </w:pPr>
      <w:r w:rsidDel="00000000" w:rsidR="00000000" w:rsidRPr="00000000">
        <w:rPr>
          <w:rtl w:val="0"/>
        </w:rPr>
        <w:t xml:space="preserve">Санкт-Петербург</w:t>
      </w:r>
    </w:p>
    <w:p w:rsidR="00000000" w:rsidDel="00000000" w:rsidP="00000000" w:rsidRDefault="00000000" w:rsidRPr="00000000" w14:paraId="00000017">
      <w:pPr>
        <w:spacing w:after="0" w:line="256" w:lineRule="auto"/>
        <w:ind w:right="76"/>
        <w:jc w:val="center"/>
        <w:rPr/>
      </w:pPr>
      <w:r w:rsidDel="00000000" w:rsidR="00000000" w:rsidRPr="00000000">
        <w:rPr>
          <w:rtl w:val="0"/>
        </w:rPr>
        <w:t xml:space="preserve">2022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Отчет Сумарокова Е.М. 1.1.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Цель работы: вычислить математические характеристики вариационного ряда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Оборудование: ПК, табличный процессор Excel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Задание№1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Вычислить математические характеристики вариационного ряда, который был построен при выполнении Задания №2 в Лабораторной работе №1.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0" distT="0" distL="0" distR="0">
            <wp:extent cx="5934075" cy="533400"/>
            <wp:effectExtent b="0" l="0" r="0" t="0"/>
            <wp:docPr id="1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Характеристики следующие: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1.Среднее значение признака.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0" distT="0" distL="0" distR="0">
            <wp:extent cx="3857625" cy="628650"/>
            <wp:effectExtent b="0" l="0" r="0" t="0"/>
            <wp:docPr id="1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0" distT="0" distL="0" distR="0">
            <wp:extent cx="2619375" cy="228600"/>
            <wp:effectExtent b="0" l="0" r="0" t="0"/>
            <wp:docPr id="13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2.Дисперсия и среднее квадратическое отклонение.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0" distT="0" distL="0" distR="0">
            <wp:extent cx="3581400" cy="647700"/>
            <wp:effectExtent b="0" l="0" r="0" t="0"/>
            <wp:docPr id="1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400300" cy="990600"/>
            <wp:effectExtent b="0" l="0" r="0" t="0"/>
            <wp:docPr id="1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0" distT="0" distL="0" distR="0">
            <wp:extent cx="2619375" cy="485775"/>
            <wp:effectExtent b="0" l="0" r="0" t="0"/>
            <wp:docPr id="14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3.Коэффициент вариации.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0" distT="0" distL="0" distR="0">
            <wp:extent cx="1809750" cy="714375"/>
            <wp:effectExtent b="0" l="0" r="0" t="0"/>
            <wp:docPr id="14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0" distT="0" distL="0" distR="0">
            <wp:extent cx="2600325" cy="247650"/>
            <wp:effectExtent b="0" l="0" r="0" t="0"/>
            <wp:docPr id="14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4.Коэффициент асимметрии.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0" distT="0" distL="0" distR="0">
            <wp:extent cx="2381250" cy="676275"/>
            <wp:effectExtent b="0" l="0" r="0" t="0"/>
            <wp:docPr id="14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0" distT="0" distL="0" distR="0">
            <wp:extent cx="2628900" cy="476250"/>
            <wp:effectExtent b="0" l="0" r="0" t="0"/>
            <wp:docPr id="15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5.Эксцесс.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0" distT="0" distL="0" distR="0">
            <wp:extent cx="2619375" cy="495300"/>
            <wp:effectExtent b="0" l="0" r="0" t="0"/>
            <wp:docPr id="14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0" distT="0" distL="0" distR="0">
            <wp:extent cx="1238250" cy="485775"/>
            <wp:effectExtent b="0" l="0" r="0" t="0"/>
            <wp:docPr id="15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Задание№3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Вычислить математические характеристики вариационного ряда, который был построен при выполнении Задания №3 в Лабораторной работе №1.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0" distT="0" distL="0" distR="0">
            <wp:extent cx="5934075" cy="466725"/>
            <wp:effectExtent b="0" l="0" r="0" t="0"/>
            <wp:docPr id="15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1.Среднее значение признака.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0" distT="0" distL="0" distR="0">
            <wp:extent cx="2609850" cy="257175"/>
            <wp:effectExtent b="0" l="0" r="0" t="0"/>
            <wp:docPr id="15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2.Дисперсия и среднее квадратическое отклонение.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0" distT="0" distL="0" distR="0">
            <wp:extent cx="2619375" cy="485775"/>
            <wp:effectExtent b="0" l="0" r="0" t="0"/>
            <wp:docPr id="15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3.Коэффициент вариации.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0" distT="0" distL="0" distR="0">
            <wp:extent cx="2619375" cy="257175"/>
            <wp:effectExtent b="0" l="0" r="0" t="0"/>
            <wp:docPr id="15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4.Коэффициент асимметрии.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0" distT="0" distL="0" distR="0">
            <wp:extent cx="2609850" cy="495300"/>
            <wp:effectExtent b="0" l="0" r="0" t="0"/>
            <wp:docPr id="16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5.Эксцесс.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0" distT="0" distL="0" distR="0">
            <wp:extent cx="2609850" cy="495300"/>
            <wp:effectExtent b="0" l="0" r="0" t="0"/>
            <wp:docPr id="16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56" w:lineRule="auto"/>
        <w:ind w:right="78"/>
        <w:jc w:val="center"/>
        <w:rPr/>
      </w:pPr>
      <w:r w:rsidDel="00000000" w:rsidR="00000000" w:rsidRPr="00000000">
        <w:rPr>
          <w:b w:val="1"/>
          <w:rtl w:val="0"/>
        </w:rPr>
        <w:t xml:space="preserve">МИНИСТЕРСТВО НАУКИ И ВЫСШЕГО ОБРАЗОВАНИЯ РОССИЙСКОЙ ФЕДЕРАЦИИ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56" w:lineRule="auto"/>
        <w:ind w:left="0" w:right="4" w:firstLine="0"/>
        <w:jc w:val="center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ind w:right="76"/>
        <w:rPr/>
      </w:pPr>
      <w:r w:rsidDel="00000000" w:rsidR="00000000" w:rsidRPr="00000000">
        <w:rPr>
          <w:rtl w:val="0"/>
        </w:rPr>
        <w:t xml:space="preserve">ФЕДЕРАЛЬНОЕ ГОСУДАРСТВЕННОЕ БЮДЖЕТНОЕ ОБРАЗОВАТЕЛЬНОЕ  УЧРЕЖДЕНИЕ ВЫСШЕГО ОБРАЗОВАНИЯ </w:t>
      </w:r>
    </w:p>
    <w:p w:rsidR="00000000" w:rsidDel="00000000" w:rsidP="00000000" w:rsidRDefault="00000000" w:rsidRPr="00000000" w14:paraId="00000061">
      <w:pPr>
        <w:spacing w:after="0" w:line="280" w:lineRule="auto"/>
        <w:ind w:left="820" w:right="0" w:firstLine="1162"/>
        <w:rPr/>
      </w:pPr>
      <w:r w:rsidDel="00000000" w:rsidR="00000000" w:rsidRPr="00000000">
        <w:rPr>
          <w:b w:val="1"/>
          <w:rtl w:val="0"/>
        </w:rPr>
        <w:t xml:space="preserve">«РОССИЙСКИЙ ГОСУДАРСТВЕННЫЙ  ПЕДАГОГИЧЕСКИЙ УНИВЕРСИТЕТ им. А. И. ГЕРЦЕНА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81" w:line="256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74" w:line="256" w:lineRule="auto"/>
        <w:jc w:val="center"/>
        <w:rPr/>
      </w:pPr>
      <w:r w:rsidDel="00000000" w:rsidR="00000000" w:rsidRPr="00000000">
        <w:rPr>
          <w:rtl w:val="0"/>
        </w:rPr>
        <w:t xml:space="preserve">Институт информационных технологий и технологического образования </w:t>
      </w:r>
    </w:p>
    <w:p w:rsidR="00000000" w:rsidDel="00000000" w:rsidP="00000000" w:rsidRDefault="00000000" w:rsidRPr="00000000" w14:paraId="00000064">
      <w:pPr>
        <w:spacing w:after="74" w:line="256" w:lineRule="auto"/>
        <w:jc w:val="center"/>
        <w:rPr/>
      </w:pPr>
      <w:r w:rsidDel="00000000" w:rsidR="00000000" w:rsidRPr="00000000">
        <w:rPr>
          <w:rtl w:val="0"/>
        </w:rPr>
        <w:t xml:space="preserve">Кафедра компьютерные технологии и электронного обучения </w:t>
      </w:r>
    </w:p>
    <w:p w:rsidR="00000000" w:rsidDel="00000000" w:rsidP="00000000" w:rsidRDefault="00000000" w:rsidRPr="00000000" w14:paraId="00000065">
      <w:pPr>
        <w:spacing w:after="74" w:line="256" w:lineRule="auto"/>
        <w:jc w:val="center"/>
        <w:rPr/>
      </w:pPr>
      <w:r w:rsidDel="00000000" w:rsidR="00000000" w:rsidRPr="00000000">
        <w:rPr>
          <w:rtl w:val="0"/>
        </w:rPr>
        <w:t xml:space="preserve">Основная профессиональная образовательная программа </w:t>
      </w:r>
    </w:p>
    <w:p w:rsidR="00000000" w:rsidDel="00000000" w:rsidP="00000000" w:rsidRDefault="00000000" w:rsidRPr="00000000" w14:paraId="00000066">
      <w:pPr>
        <w:spacing w:after="11" w:lineRule="auto"/>
        <w:ind w:left="178" w:right="72" w:firstLine="0"/>
        <w:rPr/>
      </w:pPr>
      <w:r w:rsidDel="00000000" w:rsidR="00000000" w:rsidRPr="00000000">
        <w:rPr>
          <w:rtl w:val="0"/>
        </w:rPr>
        <w:t xml:space="preserve">Направление подготовки 09.03.01 Информатика и вычислительная техника </w:t>
      </w:r>
    </w:p>
    <w:p w:rsidR="00000000" w:rsidDel="00000000" w:rsidP="00000000" w:rsidRDefault="00000000" w:rsidRPr="00000000" w14:paraId="00000067">
      <w:pPr>
        <w:spacing w:after="56" w:lineRule="auto"/>
        <w:ind w:left="3858" w:right="72" w:hanging="3205"/>
        <w:rPr/>
      </w:pPr>
      <w:r w:rsidDel="00000000" w:rsidR="00000000" w:rsidRPr="00000000">
        <w:rPr>
          <w:rtl w:val="0"/>
        </w:rPr>
        <w:t xml:space="preserve">Направленность (профиль) «Технологии разработки программного обеспечения» </w:t>
      </w:r>
    </w:p>
    <w:p w:rsidR="00000000" w:rsidDel="00000000" w:rsidP="00000000" w:rsidRDefault="00000000" w:rsidRPr="00000000" w14:paraId="00000068">
      <w:pPr>
        <w:spacing w:after="18" w:line="256" w:lineRule="auto"/>
        <w:ind w:right="76"/>
        <w:jc w:val="center"/>
        <w:rPr/>
      </w:pPr>
      <w:r w:rsidDel="00000000" w:rsidR="00000000" w:rsidRPr="00000000">
        <w:rPr>
          <w:rtl w:val="0"/>
        </w:rPr>
        <w:t xml:space="preserve">форма обучения - очная </w:t>
      </w:r>
    </w:p>
    <w:p w:rsidR="00000000" w:rsidDel="00000000" w:rsidP="00000000" w:rsidRDefault="00000000" w:rsidRPr="00000000" w14:paraId="00000069">
      <w:pPr>
        <w:spacing w:after="18" w:line="256" w:lineRule="auto"/>
        <w:ind w:left="0" w:right="4" w:firstLine="0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A">
      <w:pPr>
        <w:spacing w:after="74" w:line="256" w:lineRule="auto"/>
        <w:ind w:right="79"/>
        <w:jc w:val="center"/>
        <w:rPr/>
      </w:pPr>
      <w:r w:rsidDel="00000000" w:rsidR="00000000" w:rsidRPr="00000000">
        <w:rPr>
          <w:rtl w:val="0"/>
        </w:rPr>
        <w:t xml:space="preserve">ЛАБОРАТОРНАЯ РАБОТА №2  </w:t>
      </w:r>
    </w:p>
    <w:p w:rsidR="00000000" w:rsidDel="00000000" w:rsidP="00000000" w:rsidRDefault="00000000" w:rsidRPr="00000000" w14:paraId="0000006B">
      <w:pPr>
        <w:spacing w:after="74" w:line="256" w:lineRule="auto"/>
        <w:ind w:right="74"/>
        <w:jc w:val="center"/>
        <w:rPr/>
      </w:pPr>
      <w:r w:rsidDel="00000000" w:rsidR="00000000" w:rsidRPr="00000000">
        <w:rPr>
          <w:rtl w:val="0"/>
        </w:rPr>
        <w:t xml:space="preserve">по дисциплине: «Анализ данных и основы Data science» </w:t>
      </w:r>
    </w:p>
    <w:p w:rsidR="00000000" w:rsidDel="00000000" w:rsidP="00000000" w:rsidRDefault="00000000" w:rsidRPr="00000000" w14:paraId="0000006C">
      <w:pPr>
        <w:spacing w:after="19" w:line="256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                  Математические характеристики вариационных рядов</w:t>
      </w:r>
    </w:p>
    <w:p w:rsidR="00000000" w:rsidDel="00000000" w:rsidP="00000000" w:rsidRDefault="00000000" w:rsidRPr="00000000" w14:paraId="0000006D">
      <w:pPr>
        <w:spacing w:after="21" w:line="256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E">
      <w:pPr>
        <w:spacing w:after="71" w:line="256" w:lineRule="auto"/>
        <w:ind w:right="62"/>
        <w:jc w:val="right"/>
        <w:rPr/>
      </w:pPr>
      <w:r w:rsidDel="00000000" w:rsidR="00000000" w:rsidRPr="00000000">
        <w:rPr>
          <w:rtl w:val="0"/>
        </w:rPr>
        <w:t xml:space="preserve">Руководитель:  </w:t>
      </w:r>
    </w:p>
    <w:p w:rsidR="00000000" w:rsidDel="00000000" w:rsidP="00000000" w:rsidRDefault="00000000" w:rsidRPr="00000000" w14:paraId="0000006F">
      <w:pPr>
        <w:spacing w:after="71" w:line="256" w:lineRule="auto"/>
        <w:ind w:right="62"/>
        <w:jc w:val="right"/>
        <w:rPr/>
      </w:pPr>
      <w:r w:rsidDel="00000000" w:rsidR="00000000" w:rsidRPr="00000000">
        <w:rPr>
          <w:rtl w:val="0"/>
        </w:rPr>
        <w:t xml:space="preserve">кандидат педагогических наук, доцент, </w:t>
      </w:r>
    </w:p>
    <w:p w:rsidR="00000000" w:rsidDel="00000000" w:rsidP="00000000" w:rsidRDefault="00000000" w:rsidRPr="00000000" w14:paraId="00000070">
      <w:pPr>
        <w:spacing w:after="21" w:line="256" w:lineRule="auto"/>
        <w:ind w:right="62"/>
        <w:jc w:val="right"/>
        <w:rPr/>
      </w:pPr>
      <w:r w:rsidDel="00000000" w:rsidR="00000000" w:rsidRPr="00000000">
        <w:rPr>
          <w:rtl w:val="0"/>
        </w:rPr>
        <w:t xml:space="preserve">Светлана Викторовна Гончарова  </w:t>
      </w:r>
    </w:p>
    <w:p w:rsidR="00000000" w:rsidDel="00000000" w:rsidP="00000000" w:rsidRDefault="00000000" w:rsidRPr="00000000" w14:paraId="00000071">
      <w:pPr>
        <w:spacing w:after="71" w:line="256" w:lineRule="auto"/>
        <w:ind w:right="62"/>
        <w:jc w:val="right"/>
        <w:rPr/>
      </w:pPr>
      <w:r w:rsidDel="00000000" w:rsidR="00000000" w:rsidRPr="00000000">
        <w:rPr>
          <w:rtl w:val="0"/>
        </w:rPr>
        <w:t xml:space="preserve">Автор работы студентка 2 курса  </w:t>
      </w:r>
    </w:p>
    <w:p w:rsidR="00000000" w:rsidDel="00000000" w:rsidP="00000000" w:rsidRDefault="00000000" w:rsidRPr="00000000" w14:paraId="00000072">
      <w:pPr>
        <w:spacing w:after="2831" w:lineRule="auto"/>
        <w:ind w:left="5639" w:right="72" w:firstLine="0"/>
        <w:rPr/>
      </w:pPr>
      <w:r w:rsidDel="00000000" w:rsidR="00000000" w:rsidRPr="00000000">
        <w:rPr>
          <w:rtl w:val="0"/>
        </w:rPr>
        <w:t xml:space="preserve">1 группы 1 подгруппы Мельникова А.С.  Сумарокова Е.М.</w:t>
      </w:r>
    </w:p>
    <w:p w:rsidR="00000000" w:rsidDel="00000000" w:rsidP="00000000" w:rsidRDefault="00000000" w:rsidRPr="00000000" w14:paraId="00000073">
      <w:pPr>
        <w:spacing w:after="0" w:line="256" w:lineRule="auto"/>
        <w:ind w:right="76"/>
        <w:jc w:val="center"/>
        <w:rPr/>
      </w:pPr>
      <w:r w:rsidDel="00000000" w:rsidR="00000000" w:rsidRPr="00000000">
        <w:rPr>
          <w:rtl w:val="0"/>
        </w:rPr>
        <w:t xml:space="preserve">Санкт-Петербург</w:t>
      </w:r>
    </w:p>
    <w:p w:rsidR="00000000" w:rsidDel="00000000" w:rsidP="00000000" w:rsidRDefault="00000000" w:rsidRPr="00000000" w14:paraId="00000074">
      <w:pPr>
        <w:spacing w:after="0" w:line="256" w:lineRule="auto"/>
        <w:ind w:right="76"/>
        <w:jc w:val="center"/>
        <w:rPr/>
      </w:pPr>
      <w:r w:rsidDel="00000000" w:rsidR="00000000" w:rsidRPr="00000000">
        <w:rPr>
          <w:rtl w:val="0"/>
        </w:rPr>
        <w:t xml:space="preserve">2022 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Отчет Мельникова А.С. 1.1.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Цель работы: вычислить математические характеристики вариационного ряда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Оборудование: ПК, табличный процессор Excel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Задание№1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Вычислить математические характеристики вариационного ряда, который был построен при выполнении Задания №2 в Лабораторной работе №1.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0" distT="0" distL="0" distR="0">
            <wp:extent cx="5934075" cy="533400"/>
            <wp:effectExtent b="0" l="0" r="0" t="0"/>
            <wp:docPr id="16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Характеристики следующие: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1.Среднее значение признака.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0" distT="0" distL="0" distR="0">
            <wp:extent cx="3857625" cy="628650"/>
            <wp:effectExtent b="0" l="0" r="0" t="0"/>
            <wp:docPr id="16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0" distT="0" distL="0" distR="0">
            <wp:extent cx="2619375" cy="228600"/>
            <wp:effectExtent b="0" l="0" r="0" t="0"/>
            <wp:docPr id="11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2.Дисперсия и среднее квадратическое отклонение.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0" distT="0" distL="0" distR="0">
            <wp:extent cx="3581400" cy="647700"/>
            <wp:effectExtent b="0" l="0" r="0" t="0"/>
            <wp:docPr id="12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400300" cy="990600"/>
            <wp:effectExtent b="0" l="0" r="0" t="0"/>
            <wp:docPr id="12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0" distT="0" distL="0" distR="0">
            <wp:extent cx="2619375" cy="485775"/>
            <wp:effectExtent b="0" l="0" r="0" t="0"/>
            <wp:docPr id="1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3.Коэффициент вариации.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0" distT="0" distL="0" distR="0">
            <wp:extent cx="1809750" cy="714375"/>
            <wp:effectExtent b="0" l="0" r="0" t="0"/>
            <wp:docPr id="1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0" distT="0" distL="0" distR="0">
            <wp:extent cx="2600325" cy="247650"/>
            <wp:effectExtent b="0" l="0" r="0" t="0"/>
            <wp:docPr id="12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4.Коэффициент асимметрии.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0" distT="0" distL="0" distR="0">
            <wp:extent cx="2381250" cy="676275"/>
            <wp:effectExtent b="0" l="0" r="0" t="0"/>
            <wp:docPr id="13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0" distT="0" distL="0" distR="0">
            <wp:extent cx="2628900" cy="476250"/>
            <wp:effectExtent b="0" l="0" r="0" t="0"/>
            <wp:docPr id="1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5.Эксцесс.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0" distT="0" distL="0" distR="0">
            <wp:extent cx="2619375" cy="495300"/>
            <wp:effectExtent b="0" l="0" r="0" t="0"/>
            <wp:docPr id="1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0" distT="0" distL="0" distR="0">
            <wp:extent cx="1238250" cy="485775"/>
            <wp:effectExtent b="0" l="0" r="0" t="0"/>
            <wp:docPr id="1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Задание№3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Вычислить математические характеристики вариационного ряда, который был построен при выполнении Задания №3 в Лабораторной работе №1.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0" distT="0" distL="0" distR="0">
            <wp:extent cx="5934075" cy="466725"/>
            <wp:effectExtent b="0" l="0" r="0" t="0"/>
            <wp:docPr id="9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1.Среднее значение признака.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0" distT="0" distL="0" distR="0">
            <wp:extent cx="2609850" cy="257175"/>
            <wp:effectExtent b="0" l="0" r="0" t="0"/>
            <wp:docPr id="10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2.Дисперсия и среднее квадратическое отклонение.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0" distT="0" distL="0" distR="0">
            <wp:extent cx="2619375" cy="485775"/>
            <wp:effectExtent b="0" l="0" r="0" t="0"/>
            <wp:docPr id="10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3.Коэффициент вариации.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0" distT="0" distL="0" distR="0">
            <wp:extent cx="2619375" cy="257175"/>
            <wp:effectExtent b="0" l="0" r="0" t="0"/>
            <wp:docPr id="10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4.Коэффициент асимметрии.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0" distT="0" distL="0" distR="0">
            <wp:extent cx="2609850" cy="495300"/>
            <wp:effectExtent b="0" l="0" r="0" t="0"/>
            <wp:docPr id="10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5.Эксцесс.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0" distT="0" distL="0" distR="0">
            <wp:extent cx="2609850" cy="495300"/>
            <wp:effectExtent b="0" l="0" r="0" t="0"/>
            <wp:docPr id="10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="256" w:lineRule="auto"/>
        <w:ind w:right="78"/>
        <w:jc w:val="center"/>
        <w:rPr/>
      </w:pPr>
      <w:r w:rsidDel="00000000" w:rsidR="00000000" w:rsidRPr="00000000">
        <w:rPr>
          <w:b w:val="1"/>
          <w:rtl w:val="0"/>
        </w:rPr>
        <w:t xml:space="preserve">МИНИСТЕРСТВО НАУКИ И ВЫСШЕГО ОБРАЗОВАНИЯ РОССИЙСКОЙ ФЕДЕРАЦИИ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56" w:lineRule="auto"/>
        <w:ind w:left="0" w:right="4" w:firstLine="0"/>
        <w:jc w:val="center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1"/>
        <w:ind w:right="76"/>
        <w:rPr/>
      </w:pPr>
      <w:r w:rsidDel="00000000" w:rsidR="00000000" w:rsidRPr="00000000">
        <w:rPr>
          <w:rtl w:val="0"/>
        </w:rPr>
        <w:t xml:space="preserve">ФЕДЕРАЛЬНОЕ ГОСУДАРСТВЕННОЕ БЮДЖЕТНОЕ ОБРАЗОВАТЕЛЬНОЕ  УЧРЕЖДЕНИЕ ВЫСШЕГО ОБРАЗОВАНИЯ </w:t>
      </w:r>
    </w:p>
    <w:p w:rsidR="00000000" w:rsidDel="00000000" w:rsidP="00000000" w:rsidRDefault="00000000" w:rsidRPr="00000000" w14:paraId="000000B5">
      <w:pPr>
        <w:spacing w:after="0" w:line="280" w:lineRule="auto"/>
        <w:ind w:left="820" w:right="0" w:firstLine="1162"/>
        <w:rPr/>
      </w:pPr>
      <w:r w:rsidDel="00000000" w:rsidR="00000000" w:rsidRPr="00000000">
        <w:rPr>
          <w:b w:val="1"/>
          <w:rtl w:val="0"/>
        </w:rPr>
        <w:t xml:space="preserve">«РОССИЙСКИЙ ГОСУДАРСТВЕННЫЙ  ПЕДАГОГИЧЕСКИЙ УНИВЕРСИТЕТ им. А. И. ГЕРЦЕНА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81" w:line="256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74" w:line="256" w:lineRule="auto"/>
        <w:jc w:val="center"/>
        <w:rPr/>
      </w:pPr>
      <w:r w:rsidDel="00000000" w:rsidR="00000000" w:rsidRPr="00000000">
        <w:rPr>
          <w:rtl w:val="0"/>
        </w:rPr>
        <w:t xml:space="preserve">Институт информационных технологий и технологического образования </w:t>
      </w:r>
    </w:p>
    <w:p w:rsidR="00000000" w:rsidDel="00000000" w:rsidP="00000000" w:rsidRDefault="00000000" w:rsidRPr="00000000" w14:paraId="000000B8">
      <w:pPr>
        <w:spacing w:after="74" w:line="256" w:lineRule="auto"/>
        <w:jc w:val="center"/>
        <w:rPr/>
      </w:pPr>
      <w:r w:rsidDel="00000000" w:rsidR="00000000" w:rsidRPr="00000000">
        <w:rPr>
          <w:rtl w:val="0"/>
        </w:rPr>
        <w:t xml:space="preserve">Кафедра компьютерные технологии и электронного обучения </w:t>
      </w:r>
    </w:p>
    <w:p w:rsidR="00000000" w:rsidDel="00000000" w:rsidP="00000000" w:rsidRDefault="00000000" w:rsidRPr="00000000" w14:paraId="000000B9">
      <w:pPr>
        <w:spacing w:after="74" w:line="256" w:lineRule="auto"/>
        <w:jc w:val="center"/>
        <w:rPr/>
      </w:pPr>
      <w:r w:rsidDel="00000000" w:rsidR="00000000" w:rsidRPr="00000000">
        <w:rPr>
          <w:rtl w:val="0"/>
        </w:rPr>
        <w:t xml:space="preserve">Основная профессиональная образовательная программа </w:t>
      </w:r>
    </w:p>
    <w:p w:rsidR="00000000" w:rsidDel="00000000" w:rsidP="00000000" w:rsidRDefault="00000000" w:rsidRPr="00000000" w14:paraId="000000BA">
      <w:pPr>
        <w:spacing w:after="11" w:lineRule="auto"/>
        <w:ind w:left="178" w:right="72" w:firstLine="0"/>
        <w:rPr/>
      </w:pPr>
      <w:r w:rsidDel="00000000" w:rsidR="00000000" w:rsidRPr="00000000">
        <w:rPr>
          <w:rtl w:val="0"/>
        </w:rPr>
        <w:t xml:space="preserve">Направление подготовки 09.03.01 Информатика и вычислительная техника </w:t>
      </w:r>
    </w:p>
    <w:p w:rsidR="00000000" w:rsidDel="00000000" w:rsidP="00000000" w:rsidRDefault="00000000" w:rsidRPr="00000000" w14:paraId="000000BB">
      <w:pPr>
        <w:spacing w:after="56" w:lineRule="auto"/>
        <w:ind w:left="3858" w:right="72" w:hanging="3205"/>
        <w:rPr/>
      </w:pPr>
      <w:r w:rsidDel="00000000" w:rsidR="00000000" w:rsidRPr="00000000">
        <w:rPr>
          <w:rtl w:val="0"/>
        </w:rPr>
        <w:t xml:space="preserve">Направленность (профиль) «Технологии разработки программного обеспечения» </w:t>
      </w:r>
    </w:p>
    <w:p w:rsidR="00000000" w:rsidDel="00000000" w:rsidP="00000000" w:rsidRDefault="00000000" w:rsidRPr="00000000" w14:paraId="000000BC">
      <w:pPr>
        <w:spacing w:after="18" w:line="256" w:lineRule="auto"/>
        <w:ind w:right="76"/>
        <w:jc w:val="center"/>
        <w:rPr/>
      </w:pPr>
      <w:r w:rsidDel="00000000" w:rsidR="00000000" w:rsidRPr="00000000">
        <w:rPr>
          <w:rtl w:val="0"/>
        </w:rPr>
        <w:t xml:space="preserve">форма обучения - очная </w:t>
      </w:r>
    </w:p>
    <w:p w:rsidR="00000000" w:rsidDel="00000000" w:rsidP="00000000" w:rsidRDefault="00000000" w:rsidRPr="00000000" w14:paraId="000000BD">
      <w:pPr>
        <w:spacing w:after="18" w:line="256" w:lineRule="auto"/>
        <w:ind w:left="0" w:right="4" w:firstLine="0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E">
      <w:pPr>
        <w:spacing w:after="74" w:line="256" w:lineRule="auto"/>
        <w:ind w:right="79"/>
        <w:jc w:val="center"/>
        <w:rPr/>
      </w:pPr>
      <w:r w:rsidDel="00000000" w:rsidR="00000000" w:rsidRPr="00000000">
        <w:rPr>
          <w:rtl w:val="0"/>
        </w:rPr>
        <w:t xml:space="preserve">ЛАБОРАТОРНАЯ РАБОТА №3  </w:t>
      </w:r>
    </w:p>
    <w:p w:rsidR="00000000" w:rsidDel="00000000" w:rsidP="00000000" w:rsidRDefault="00000000" w:rsidRPr="00000000" w14:paraId="000000BF">
      <w:pPr>
        <w:spacing w:after="74" w:line="256" w:lineRule="auto"/>
        <w:ind w:right="74"/>
        <w:jc w:val="center"/>
        <w:rPr/>
      </w:pPr>
      <w:r w:rsidDel="00000000" w:rsidR="00000000" w:rsidRPr="00000000">
        <w:rPr>
          <w:rtl w:val="0"/>
        </w:rPr>
        <w:t xml:space="preserve">по дисциплине: «Анализ данных и основы Data science» </w:t>
      </w:r>
    </w:p>
    <w:p w:rsidR="00000000" w:rsidDel="00000000" w:rsidP="00000000" w:rsidRDefault="00000000" w:rsidRPr="00000000" w14:paraId="000000C0">
      <w:pPr>
        <w:spacing w:after="19" w:line="256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Вариационный ряд</w:t>
      </w:r>
    </w:p>
    <w:p w:rsidR="00000000" w:rsidDel="00000000" w:rsidP="00000000" w:rsidRDefault="00000000" w:rsidRPr="00000000" w14:paraId="000000C1">
      <w:pPr>
        <w:spacing w:after="21" w:line="256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2">
      <w:pPr>
        <w:spacing w:after="71" w:line="256" w:lineRule="auto"/>
        <w:ind w:right="62"/>
        <w:jc w:val="right"/>
        <w:rPr/>
      </w:pPr>
      <w:r w:rsidDel="00000000" w:rsidR="00000000" w:rsidRPr="00000000">
        <w:rPr>
          <w:rtl w:val="0"/>
        </w:rPr>
        <w:t xml:space="preserve">Руководитель:  </w:t>
      </w:r>
    </w:p>
    <w:p w:rsidR="00000000" w:rsidDel="00000000" w:rsidP="00000000" w:rsidRDefault="00000000" w:rsidRPr="00000000" w14:paraId="000000C3">
      <w:pPr>
        <w:spacing w:after="71" w:line="256" w:lineRule="auto"/>
        <w:ind w:right="62"/>
        <w:jc w:val="right"/>
        <w:rPr/>
      </w:pPr>
      <w:r w:rsidDel="00000000" w:rsidR="00000000" w:rsidRPr="00000000">
        <w:rPr>
          <w:rtl w:val="0"/>
        </w:rPr>
        <w:t xml:space="preserve">кандидат педагогических наук, доцент, </w:t>
      </w:r>
    </w:p>
    <w:p w:rsidR="00000000" w:rsidDel="00000000" w:rsidP="00000000" w:rsidRDefault="00000000" w:rsidRPr="00000000" w14:paraId="000000C4">
      <w:pPr>
        <w:spacing w:after="21" w:line="256" w:lineRule="auto"/>
        <w:ind w:right="62"/>
        <w:jc w:val="right"/>
        <w:rPr/>
      </w:pPr>
      <w:r w:rsidDel="00000000" w:rsidR="00000000" w:rsidRPr="00000000">
        <w:rPr>
          <w:rtl w:val="0"/>
        </w:rPr>
        <w:t xml:space="preserve">Светлана Викторовна Гончарова  </w:t>
      </w:r>
    </w:p>
    <w:p w:rsidR="00000000" w:rsidDel="00000000" w:rsidP="00000000" w:rsidRDefault="00000000" w:rsidRPr="00000000" w14:paraId="000000C5">
      <w:pPr>
        <w:spacing w:after="71" w:line="256" w:lineRule="auto"/>
        <w:ind w:right="62"/>
        <w:jc w:val="right"/>
        <w:rPr/>
      </w:pPr>
      <w:r w:rsidDel="00000000" w:rsidR="00000000" w:rsidRPr="00000000">
        <w:rPr>
          <w:rtl w:val="0"/>
        </w:rPr>
        <w:t xml:space="preserve">Автор работы студентка 2 курса  </w:t>
      </w:r>
    </w:p>
    <w:p w:rsidR="00000000" w:rsidDel="00000000" w:rsidP="00000000" w:rsidRDefault="00000000" w:rsidRPr="00000000" w14:paraId="000000C6">
      <w:pPr>
        <w:spacing w:after="2831" w:lineRule="auto"/>
        <w:ind w:left="5639" w:right="72" w:firstLine="0"/>
        <w:rPr/>
      </w:pPr>
      <w:r w:rsidDel="00000000" w:rsidR="00000000" w:rsidRPr="00000000">
        <w:rPr>
          <w:rtl w:val="0"/>
        </w:rPr>
        <w:t xml:space="preserve">1 группы 1 подгруппы Мельникова А.С.  Сумарокова Е.М.</w:t>
      </w:r>
    </w:p>
    <w:p w:rsidR="00000000" w:rsidDel="00000000" w:rsidP="00000000" w:rsidRDefault="00000000" w:rsidRPr="00000000" w14:paraId="000000C7">
      <w:pPr>
        <w:spacing w:after="0" w:line="256" w:lineRule="auto"/>
        <w:ind w:right="76"/>
        <w:jc w:val="center"/>
        <w:rPr/>
      </w:pPr>
      <w:r w:rsidDel="00000000" w:rsidR="00000000" w:rsidRPr="00000000">
        <w:rPr>
          <w:rtl w:val="0"/>
        </w:rPr>
        <w:t xml:space="preserve">Санкт-Петербург</w:t>
      </w:r>
    </w:p>
    <w:p w:rsidR="00000000" w:rsidDel="00000000" w:rsidP="00000000" w:rsidRDefault="00000000" w:rsidRPr="00000000" w14:paraId="000000C8">
      <w:pPr>
        <w:spacing w:after="0" w:line="256" w:lineRule="auto"/>
        <w:ind w:right="76"/>
        <w:jc w:val="center"/>
        <w:rPr/>
      </w:pPr>
      <w:r w:rsidDel="00000000" w:rsidR="00000000" w:rsidRPr="00000000">
        <w:rPr>
          <w:rtl w:val="0"/>
        </w:rPr>
        <w:t xml:space="preserve">2022 </w:t>
      </w:r>
    </w:p>
    <w:p w:rsidR="00000000" w:rsidDel="00000000" w:rsidP="00000000" w:rsidRDefault="00000000" w:rsidRPr="00000000" w14:paraId="000000C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Отчет Мельникова А.С. 1.1.</w:t>
      </w:r>
    </w:p>
    <w:p w:rsidR="00000000" w:rsidDel="00000000" w:rsidP="00000000" w:rsidRDefault="00000000" w:rsidRPr="00000000" w14:paraId="000000C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Цель работы: Вычислить математические характеристики вариационного ряда</w:t>
      </w:r>
    </w:p>
    <w:p w:rsidR="00000000" w:rsidDel="00000000" w:rsidP="00000000" w:rsidRDefault="00000000" w:rsidRPr="00000000" w14:paraId="000000C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Оборудование: ПК, табличный процессор Excel</w:t>
      </w:r>
    </w:p>
    <w:p w:rsidR="00000000" w:rsidDel="00000000" w:rsidP="00000000" w:rsidRDefault="00000000" w:rsidRPr="00000000" w14:paraId="000000C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Задание №1</w:t>
      </w:r>
    </w:p>
    <w:p w:rsidR="00000000" w:rsidDel="00000000" w:rsidP="00000000" w:rsidRDefault="00000000" w:rsidRPr="00000000" w14:paraId="000000C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34075" cy="1724025"/>
            <wp:effectExtent b="0" l="0" r="0" t="0"/>
            <wp:docPr id="10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5191125" cy="1971675"/>
            <wp:effectExtent b="0" l="0" r="0" t="0"/>
            <wp:docPr id="1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414017" cy="1973228"/>
            <wp:effectExtent b="0" l="0" r="0" t="0"/>
            <wp:docPr id="1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4017" cy="1973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Задание№2</w:t>
      </w:r>
    </w:p>
    <w:p w:rsidR="00000000" w:rsidDel="00000000" w:rsidP="00000000" w:rsidRDefault="00000000" w:rsidRPr="00000000" w14:paraId="000000D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34075" cy="3086100"/>
            <wp:effectExtent b="0" l="0" r="0" t="0"/>
            <wp:docPr id="1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34075" cy="495300"/>
            <wp:effectExtent b="0" l="0" r="0" t="0"/>
            <wp:docPr id="8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№1. Верхняя(1100-1300)</w:t>
      </w:r>
    </w:p>
    <w:p w:rsidR="00000000" w:rsidDel="00000000" w:rsidP="00000000" w:rsidRDefault="00000000" w:rsidRPr="00000000" w14:paraId="000000D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Нижняя(100-300)</w:t>
      </w:r>
    </w:p>
    <w:p w:rsidR="00000000" w:rsidDel="00000000" w:rsidP="00000000" w:rsidRDefault="00000000" w:rsidRPr="00000000" w14:paraId="000000D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34075" cy="1981200"/>
            <wp:effectExtent b="0" l="0" r="0" t="0"/>
            <wp:docPr id="8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№2</w:t>
      </w:r>
    </w:p>
    <w:p w:rsidR="00000000" w:rsidDel="00000000" w:rsidP="00000000" w:rsidRDefault="00000000" w:rsidRPr="00000000" w14:paraId="000000D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Начало первого интервала – 0</w:t>
      </w:r>
    </w:p>
    <w:p w:rsidR="00000000" w:rsidDel="00000000" w:rsidP="00000000" w:rsidRDefault="00000000" w:rsidRPr="00000000" w14:paraId="000000D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Правая граница последнего интервала – свыше 100</w:t>
      </w:r>
    </w:p>
    <w:p w:rsidR="00000000" w:rsidDel="00000000" w:rsidP="00000000" w:rsidRDefault="00000000" w:rsidRPr="00000000" w14:paraId="000000D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Задание№3</w:t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34075" cy="2486025"/>
            <wp:effectExtent b="0" l="0" r="0" t="0"/>
            <wp:docPr id="8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3773982" cy="2786568"/>
            <wp:effectExtent b="0" l="0" r="0" t="0"/>
            <wp:docPr id="9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3982" cy="2786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4874560" cy="2229935"/>
            <wp:effectExtent b="0" l="0" r="0" t="0"/>
            <wp:docPr id="9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4560" cy="2229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</w:t>
      </w:r>
    </w:p>
    <w:p w:rsidR="00000000" w:rsidDel="00000000" w:rsidP="00000000" w:rsidRDefault="00000000" w:rsidRPr="00000000" w14:paraId="000000E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381625" cy="390525"/>
            <wp:effectExtent b="0" l="0" r="0" t="0"/>
            <wp:docPr id="9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2933700" cy="200025"/>
            <wp:effectExtent b="0" l="0" r="0" t="0"/>
            <wp:docPr id="9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</w:t>
      </w:r>
    </w:p>
    <w:p w:rsidR="00000000" w:rsidDel="00000000" w:rsidP="00000000" w:rsidRDefault="00000000" w:rsidRPr="00000000" w14:paraId="000000E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2752725" cy="371475"/>
            <wp:effectExtent b="0" l="0" r="0" t="0"/>
            <wp:docPr id="9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 формуле Стеджерса </w:t>
      </w:r>
    </w:p>
    <w:p w:rsidR="00000000" w:rsidDel="00000000" w:rsidP="00000000" w:rsidRDefault="00000000" w:rsidRPr="00000000" w14:paraId="000000E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2933700" cy="200025"/>
            <wp:effectExtent b="0" l="0" r="0" t="0"/>
            <wp:docPr id="9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</w:t>
      </w:r>
    </w:p>
    <w:p w:rsidR="00000000" w:rsidDel="00000000" w:rsidP="00000000" w:rsidRDefault="00000000" w:rsidRPr="00000000" w14:paraId="000000E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0425" cy="913765"/>
            <wp:effectExtent b="0" l="0" r="0" t="0"/>
            <wp:docPr id="9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Частота, накопленная в восходящем порядке, указывает на то, что 118 покупателей купили товары на сумму меньше 700 тысяч руб.</w:t>
      </w:r>
    </w:p>
    <w:p w:rsidR="00000000" w:rsidDel="00000000" w:rsidP="00000000" w:rsidRDefault="00000000" w:rsidRPr="00000000" w14:paraId="000000F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Частота, накопленная в нисходящем порядке, указывает на то, что 116 покупателей купили товары на сумму больше 500 тыс.руб.</w:t>
      </w:r>
    </w:p>
    <w:p w:rsidR="00000000" w:rsidDel="00000000" w:rsidP="00000000" w:rsidRDefault="00000000" w:rsidRPr="00000000" w14:paraId="000000F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</w:t>
      </w:r>
    </w:p>
    <w:p w:rsidR="00000000" w:rsidDel="00000000" w:rsidP="00000000" w:rsidRDefault="00000000" w:rsidRPr="00000000" w14:paraId="000000F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838700" cy="2790825"/>
            <wp:effectExtent b="0" l="0" r="0" t="0"/>
            <wp:docPr id="14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</w:t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34075" cy="2400300"/>
            <wp:effectExtent b="0" l="0" r="0" t="0"/>
            <wp:docPr id="14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34075" cy="1876425"/>
            <wp:effectExtent b="0" l="0" r="0" t="0"/>
            <wp:docPr id="14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</w:t>
      </w:r>
    </w:p>
    <w:p w:rsidR="00000000" w:rsidDel="00000000" w:rsidP="00000000" w:rsidRDefault="00000000" w:rsidRPr="00000000" w14:paraId="000000F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581525" cy="2733675"/>
            <wp:effectExtent b="0" l="0" r="0" t="0"/>
            <wp:docPr id="14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</w:t>
      </w:r>
    </w:p>
    <w:p w:rsidR="00000000" w:rsidDel="00000000" w:rsidP="00000000" w:rsidRDefault="00000000" w:rsidRPr="00000000" w14:paraId="000000F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1)25-й – 14</w:t>
      </w:r>
    </w:p>
    <w:p w:rsidR="00000000" w:rsidDel="00000000" w:rsidP="00000000" w:rsidRDefault="00000000" w:rsidRPr="00000000" w14:paraId="000000F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2)50-й – 15</w:t>
      </w:r>
    </w:p>
    <w:p w:rsidR="00000000" w:rsidDel="00000000" w:rsidP="00000000" w:rsidRDefault="00000000" w:rsidRPr="00000000" w14:paraId="0000010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3)90-й – 19</w:t>
      </w:r>
    </w:p>
    <w:p w:rsidR="00000000" w:rsidDel="00000000" w:rsidP="00000000" w:rsidRDefault="00000000" w:rsidRPr="00000000" w14:paraId="0000010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10.</w:t>
      </w:r>
    </w:p>
    <w:p w:rsidR="00000000" w:rsidDel="00000000" w:rsidP="00000000" w:rsidRDefault="00000000" w:rsidRPr="00000000" w14:paraId="0000010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1571625" cy="209550"/>
            <wp:effectExtent b="0" l="0" r="0" t="0"/>
            <wp:docPr id="14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11.</w:t>
      </w:r>
    </w:p>
    <w:p w:rsidR="00000000" w:rsidDel="00000000" w:rsidP="00000000" w:rsidRDefault="00000000" w:rsidRPr="00000000" w14:paraId="0000010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1581150" cy="238125"/>
            <wp:effectExtent b="0" l="0" r="0" t="0"/>
            <wp:docPr id="15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12.</w:t>
      </w:r>
    </w:p>
    <w:p w:rsidR="00000000" w:rsidDel="00000000" w:rsidP="00000000" w:rsidRDefault="00000000" w:rsidRPr="00000000" w14:paraId="0000010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3371850" cy="409575"/>
            <wp:effectExtent b="0" l="0" r="0" t="0"/>
            <wp:docPr id="15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13.</w:t>
      </w:r>
    </w:p>
    <w:p w:rsidR="00000000" w:rsidDel="00000000" w:rsidP="00000000" w:rsidRDefault="00000000" w:rsidRPr="00000000" w14:paraId="0000010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Медиана и ср арифметическое очень чувствительна к положению крайних значений ряда.</w:t>
      </w:r>
    </w:p>
    <w:p w:rsidR="00000000" w:rsidDel="00000000" w:rsidP="00000000" w:rsidRDefault="00000000" w:rsidRPr="00000000" w14:paraId="0000010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14.</w:t>
      </w:r>
    </w:p>
    <w:p w:rsidR="00000000" w:rsidDel="00000000" w:rsidP="00000000" w:rsidRDefault="00000000" w:rsidRPr="00000000" w14:paraId="0000010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Ряд чисел может иметь более одной моды, а может не иметь моды совсем.</w:t>
      </w:r>
    </w:p>
    <w:p w:rsidR="00000000" w:rsidDel="00000000" w:rsidP="00000000" w:rsidRDefault="00000000" w:rsidRPr="00000000" w14:paraId="0000010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0" w:line="256" w:lineRule="auto"/>
        <w:ind w:right="78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МИНИСТЕРСТВО НАУКИ И ВЫСШЕГО ОБРАЗОВАНИЯ РОССИЙСКОЙ ФЕДЕРАЦИИ </w:t>
      </w:r>
    </w:p>
    <w:p w:rsidR="00000000" w:rsidDel="00000000" w:rsidP="00000000" w:rsidRDefault="00000000" w:rsidRPr="00000000" w14:paraId="0000011A">
      <w:pPr>
        <w:spacing w:after="0" w:line="256" w:lineRule="auto"/>
        <w:ind w:right="78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1"/>
        <w:ind w:right="76"/>
        <w:rPr/>
      </w:pPr>
      <w:r w:rsidDel="00000000" w:rsidR="00000000" w:rsidRPr="00000000">
        <w:rPr>
          <w:rtl w:val="0"/>
        </w:rPr>
        <w:t xml:space="preserve">ФЕДЕРАЛЬНОЕ ГОСУДАРСТВЕННОЕ БЮДЖЕТНОЕ ОБРАЗОВАТЕЛЬНОЕ  УЧРЕЖДЕНИЕ ВЫСШЕГО ОБРАЗОВАНИЯ </w:t>
      </w:r>
    </w:p>
    <w:p w:rsidR="00000000" w:rsidDel="00000000" w:rsidP="00000000" w:rsidRDefault="00000000" w:rsidRPr="00000000" w14:paraId="0000011C">
      <w:pPr>
        <w:spacing w:after="0" w:line="280" w:lineRule="auto"/>
        <w:ind w:left="820" w:right="0" w:firstLine="1162"/>
        <w:rPr/>
      </w:pPr>
      <w:r w:rsidDel="00000000" w:rsidR="00000000" w:rsidRPr="00000000">
        <w:rPr>
          <w:b w:val="1"/>
          <w:rtl w:val="0"/>
        </w:rPr>
        <w:t xml:space="preserve">«РОССИЙСКИЙ ГОСУДАРСТВЕННЫЙ  ПЕДАГОГИЧЕСКИЙ УНИВЕРСИТЕТ им. А. И. ГЕРЦЕНА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81" w:line="256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74" w:line="256" w:lineRule="auto"/>
        <w:jc w:val="center"/>
        <w:rPr/>
      </w:pPr>
      <w:r w:rsidDel="00000000" w:rsidR="00000000" w:rsidRPr="00000000">
        <w:rPr>
          <w:rtl w:val="0"/>
        </w:rPr>
        <w:t xml:space="preserve">Институт информационных технологий и технологического образования </w:t>
      </w:r>
    </w:p>
    <w:p w:rsidR="00000000" w:rsidDel="00000000" w:rsidP="00000000" w:rsidRDefault="00000000" w:rsidRPr="00000000" w14:paraId="0000011F">
      <w:pPr>
        <w:spacing w:after="74" w:line="256" w:lineRule="auto"/>
        <w:jc w:val="center"/>
        <w:rPr/>
      </w:pPr>
      <w:r w:rsidDel="00000000" w:rsidR="00000000" w:rsidRPr="00000000">
        <w:rPr>
          <w:rtl w:val="0"/>
        </w:rPr>
        <w:t xml:space="preserve">Кафедра компьютерные технологии и электронного обучения </w:t>
      </w:r>
    </w:p>
    <w:p w:rsidR="00000000" w:rsidDel="00000000" w:rsidP="00000000" w:rsidRDefault="00000000" w:rsidRPr="00000000" w14:paraId="00000120">
      <w:pPr>
        <w:spacing w:after="74" w:line="256" w:lineRule="auto"/>
        <w:jc w:val="center"/>
        <w:rPr/>
      </w:pPr>
      <w:r w:rsidDel="00000000" w:rsidR="00000000" w:rsidRPr="00000000">
        <w:rPr>
          <w:rtl w:val="0"/>
        </w:rPr>
        <w:t xml:space="preserve">Основная профессиональная образовательная программа </w:t>
      </w:r>
    </w:p>
    <w:p w:rsidR="00000000" w:rsidDel="00000000" w:rsidP="00000000" w:rsidRDefault="00000000" w:rsidRPr="00000000" w14:paraId="00000121">
      <w:pPr>
        <w:spacing w:after="11" w:lineRule="auto"/>
        <w:ind w:left="178" w:right="72" w:firstLine="0"/>
        <w:rPr/>
      </w:pPr>
      <w:r w:rsidDel="00000000" w:rsidR="00000000" w:rsidRPr="00000000">
        <w:rPr>
          <w:rtl w:val="0"/>
        </w:rPr>
        <w:t xml:space="preserve">Направление подготовки 09.03.01 Информатика и вычислительная техника </w:t>
      </w:r>
    </w:p>
    <w:p w:rsidR="00000000" w:rsidDel="00000000" w:rsidP="00000000" w:rsidRDefault="00000000" w:rsidRPr="00000000" w14:paraId="00000122">
      <w:pPr>
        <w:spacing w:after="56" w:lineRule="auto"/>
        <w:ind w:left="3858" w:right="72" w:hanging="3205"/>
        <w:rPr/>
      </w:pPr>
      <w:r w:rsidDel="00000000" w:rsidR="00000000" w:rsidRPr="00000000">
        <w:rPr>
          <w:rtl w:val="0"/>
        </w:rPr>
        <w:t xml:space="preserve">Направленность (профиль) «Технологии разработки программного обеспечения» </w:t>
      </w:r>
    </w:p>
    <w:p w:rsidR="00000000" w:rsidDel="00000000" w:rsidP="00000000" w:rsidRDefault="00000000" w:rsidRPr="00000000" w14:paraId="00000123">
      <w:pPr>
        <w:spacing w:after="18" w:line="256" w:lineRule="auto"/>
        <w:ind w:right="76"/>
        <w:jc w:val="center"/>
        <w:rPr/>
      </w:pPr>
      <w:r w:rsidDel="00000000" w:rsidR="00000000" w:rsidRPr="00000000">
        <w:rPr>
          <w:rtl w:val="0"/>
        </w:rPr>
        <w:t xml:space="preserve">форма обучения - очная </w:t>
      </w:r>
    </w:p>
    <w:p w:rsidR="00000000" w:rsidDel="00000000" w:rsidP="00000000" w:rsidRDefault="00000000" w:rsidRPr="00000000" w14:paraId="00000124">
      <w:pPr>
        <w:spacing w:after="18" w:line="256" w:lineRule="auto"/>
        <w:ind w:left="0" w:right="4" w:firstLine="0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5">
      <w:pPr>
        <w:spacing w:after="74" w:line="256" w:lineRule="auto"/>
        <w:ind w:right="79"/>
        <w:jc w:val="center"/>
        <w:rPr/>
      </w:pPr>
      <w:r w:rsidDel="00000000" w:rsidR="00000000" w:rsidRPr="00000000">
        <w:rPr>
          <w:rtl w:val="0"/>
        </w:rPr>
        <w:t xml:space="preserve">ЛАБОРАТОРНАЯ РАБОТА №3  </w:t>
      </w:r>
    </w:p>
    <w:p w:rsidR="00000000" w:rsidDel="00000000" w:rsidP="00000000" w:rsidRDefault="00000000" w:rsidRPr="00000000" w14:paraId="00000126">
      <w:pPr>
        <w:spacing w:after="74" w:line="256" w:lineRule="auto"/>
        <w:ind w:right="74"/>
        <w:jc w:val="center"/>
        <w:rPr/>
      </w:pPr>
      <w:r w:rsidDel="00000000" w:rsidR="00000000" w:rsidRPr="00000000">
        <w:rPr>
          <w:rtl w:val="0"/>
        </w:rPr>
        <w:t xml:space="preserve">по дисциплине: «Анализ данных и основы Data science» </w:t>
      </w:r>
    </w:p>
    <w:p w:rsidR="00000000" w:rsidDel="00000000" w:rsidP="00000000" w:rsidRDefault="00000000" w:rsidRPr="00000000" w14:paraId="00000127">
      <w:pPr>
        <w:spacing w:after="19" w:line="256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Вариационный ряд</w:t>
      </w:r>
    </w:p>
    <w:p w:rsidR="00000000" w:rsidDel="00000000" w:rsidP="00000000" w:rsidRDefault="00000000" w:rsidRPr="00000000" w14:paraId="00000128">
      <w:pPr>
        <w:spacing w:after="21" w:line="256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9">
      <w:pPr>
        <w:spacing w:after="71" w:line="256" w:lineRule="auto"/>
        <w:ind w:right="62"/>
        <w:jc w:val="right"/>
        <w:rPr/>
      </w:pPr>
      <w:r w:rsidDel="00000000" w:rsidR="00000000" w:rsidRPr="00000000">
        <w:rPr>
          <w:rtl w:val="0"/>
        </w:rPr>
        <w:t xml:space="preserve">Руководитель:  </w:t>
      </w:r>
    </w:p>
    <w:p w:rsidR="00000000" w:rsidDel="00000000" w:rsidP="00000000" w:rsidRDefault="00000000" w:rsidRPr="00000000" w14:paraId="0000012A">
      <w:pPr>
        <w:spacing w:after="71" w:line="256" w:lineRule="auto"/>
        <w:ind w:right="62"/>
        <w:jc w:val="right"/>
        <w:rPr/>
      </w:pPr>
      <w:r w:rsidDel="00000000" w:rsidR="00000000" w:rsidRPr="00000000">
        <w:rPr>
          <w:rtl w:val="0"/>
        </w:rPr>
        <w:t xml:space="preserve">кандидат педагогических наук, доцент, </w:t>
      </w:r>
    </w:p>
    <w:p w:rsidR="00000000" w:rsidDel="00000000" w:rsidP="00000000" w:rsidRDefault="00000000" w:rsidRPr="00000000" w14:paraId="0000012B">
      <w:pPr>
        <w:spacing w:after="21" w:line="256" w:lineRule="auto"/>
        <w:ind w:right="62"/>
        <w:jc w:val="right"/>
        <w:rPr/>
      </w:pPr>
      <w:r w:rsidDel="00000000" w:rsidR="00000000" w:rsidRPr="00000000">
        <w:rPr>
          <w:rtl w:val="0"/>
        </w:rPr>
        <w:t xml:space="preserve">Светлана Викторовна Гончарова  </w:t>
      </w:r>
    </w:p>
    <w:p w:rsidR="00000000" w:rsidDel="00000000" w:rsidP="00000000" w:rsidRDefault="00000000" w:rsidRPr="00000000" w14:paraId="0000012C">
      <w:pPr>
        <w:spacing w:after="71" w:line="256" w:lineRule="auto"/>
        <w:ind w:right="62"/>
        <w:jc w:val="right"/>
        <w:rPr/>
      </w:pPr>
      <w:r w:rsidDel="00000000" w:rsidR="00000000" w:rsidRPr="00000000">
        <w:rPr>
          <w:rtl w:val="0"/>
        </w:rPr>
        <w:t xml:space="preserve">Автор работы студентка 2 курса  </w:t>
      </w:r>
    </w:p>
    <w:p w:rsidR="00000000" w:rsidDel="00000000" w:rsidP="00000000" w:rsidRDefault="00000000" w:rsidRPr="00000000" w14:paraId="0000012D">
      <w:pPr>
        <w:spacing w:after="2831" w:lineRule="auto"/>
        <w:ind w:left="5639" w:right="72" w:firstLine="0"/>
        <w:rPr/>
      </w:pPr>
      <w:r w:rsidDel="00000000" w:rsidR="00000000" w:rsidRPr="00000000">
        <w:rPr>
          <w:rtl w:val="0"/>
        </w:rPr>
        <w:t xml:space="preserve">1 группы 1 подгруппы Мельникова А.С.  Сумарокова Е.М.</w:t>
      </w:r>
    </w:p>
    <w:p w:rsidR="00000000" w:rsidDel="00000000" w:rsidP="00000000" w:rsidRDefault="00000000" w:rsidRPr="00000000" w14:paraId="0000012E">
      <w:pPr>
        <w:spacing w:after="0" w:line="256" w:lineRule="auto"/>
        <w:ind w:right="76"/>
        <w:jc w:val="center"/>
        <w:rPr/>
      </w:pPr>
      <w:r w:rsidDel="00000000" w:rsidR="00000000" w:rsidRPr="00000000">
        <w:rPr>
          <w:rtl w:val="0"/>
        </w:rPr>
        <w:t xml:space="preserve">Санкт-Петербург</w:t>
      </w:r>
    </w:p>
    <w:p w:rsidR="00000000" w:rsidDel="00000000" w:rsidP="00000000" w:rsidRDefault="00000000" w:rsidRPr="00000000" w14:paraId="0000012F">
      <w:pPr>
        <w:spacing w:after="0" w:line="256" w:lineRule="auto"/>
        <w:ind w:right="76"/>
        <w:jc w:val="center"/>
        <w:rPr/>
      </w:pPr>
      <w:r w:rsidDel="00000000" w:rsidR="00000000" w:rsidRPr="00000000">
        <w:rPr>
          <w:rtl w:val="0"/>
        </w:rPr>
        <w:t xml:space="preserve">2022 </w:t>
      </w:r>
    </w:p>
    <w:p w:rsidR="00000000" w:rsidDel="00000000" w:rsidP="00000000" w:rsidRDefault="00000000" w:rsidRPr="00000000" w14:paraId="0000013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Цель работы: Вычислить математические характеристики вариационного ряда</w:t>
      </w:r>
    </w:p>
    <w:p w:rsidR="00000000" w:rsidDel="00000000" w:rsidP="00000000" w:rsidRDefault="00000000" w:rsidRPr="00000000" w14:paraId="0000013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Отчет Сумарокова Е.М. 1.1.</w:t>
      </w:r>
    </w:p>
    <w:p w:rsidR="00000000" w:rsidDel="00000000" w:rsidP="00000000" w:rsidRDefault="00000000" w:rsidRPr="00000000" w14:paraId="000001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Оборудование: ПК, табличный процессор Excel</w:t>
      </w:r>
    </w:p>
    <w:p w:rsidR="00000000" w:rsidDel="00000000" w:rsidP="00000000" w:rsidRDefault="00000000" w:rsidRPr="00000000" w14:paraId="0000013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Задание №1</w:t>
      </w:r>
    </w:p>
    <w:p w:rsidR="00000000" w:rsidDel="00000000" w:rsidP="00000000" w:rsidRDefault="00000000" w:rsidRPr="00000000" w14:paraId="0000013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34075" cy="1724025"/>
            <wp:effectExtent b="0" l="0" r="0" t="0"/>
            <wp:docPr id="15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5191125" cy="1971675"/>
            <wp:effectExtent b="0" l="0" r="0" t="0"/>
            <wp:docPr id="15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414017" cy="1973228"/>
            <wp:effectExtent b="0" l="0" r="0" t="0"/>
            <wp:docPr id="16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4017" cy="1973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Задание№2</w:t>
      </w:r>
    </w:p>
    <w:p w:rsidR="00000000" w:rsidDel="00000000" w:rsidP="00000000" w:rsidRDefault="00000000" w:rsidRPr="00000000" w14:paraId="0000013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34075" cy="3086100"/>
            <wp:effectExtent b="0" l="0" r="0" t="0"/>
            <wp:docPr id="13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34075" cy="495300"/>
            <wp:effectExtent b="0" l="0" r="0" t="0"/>
            <wp:docPr id="1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№1. Верхняя(1100-1300)</w:t>
      </w:r>
    </w:p>
    <w:p w:rsidR="00000000" w:rsidDel="00000000" w:rsidP="00000000" w:rsidRDefault="00000000" w:rsidRPr="00000000" w14:paraId="0000014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Нижняя(100-300)</w:t>
      </w:r>
    </w:p>
    <w:p w:rsidR="00000000" w:rsidDel="00000000" w:rsidP="00000000" w:rsidRDefault="00000000" w:rsidRPr="00000000" w14:paraId="0000014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34075" cy="1981200"/>
            <wp:effectExtent b="0" l="0" r="0" t="0"/>
            <wp:docPr id="1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№2</w:t>
      </w:r>
    </w:p>
    <w:p w:rsidR="00000000" w:rsidDel="00000000" w:rsidP="00000000" w:rsidRDefault="00000000" w:rsidRPr="00000000" w14:paraId="0000014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Начало первого интервала – 0</w:t>
      </w:r>
    </w:p>
    <w:p w:rsidR="00000000" w:rsidDel="00000000" w:rsidP="00000000" w:rsidRDefault="00000000" w:rsidRPr="00000000" w14:paraId="0000014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Правая граница последнего интервала – свыше 100</w:t>
      </w:r>
    </w:p>
    <w:p w:rsidR="00000000" w:rsidDel="00000000" w:rsidP="00000000" w:rsidRDefault="00000000" w:rsidRPr="00000000" w14:paraId="0000014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Задание№3</w:t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34075" cy="2486025"/>
            <wp:effectExtent b="0" l="0" r="0" t="0"/>
            <wp:docPr id="1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3773982" cy="2786568"/>
            <wp:effectExtent b="0" l="0" r="0" t="0"/>
            <wp:docPr id="1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3982" cy="2786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4874560" cy="2229935"/>
            <wp:effectExtent b="0" l="0" r="0" t="0"/>
            <wp:docPr id="1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4560" cy="2229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</w:t>
      </w:r>
    </w:p>
    <w:p w:rsidR="00000000" w:rsidDel="00000000" w:rsidP="00000000" w:rsidRDefault="00000000" w:rsidRPr="00000000" w14:paraId="0000014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381625" cy="390525"/>
            <wp:effectExtent b="0" l="0" r="0" t="0"/>
            <wp:docPr id="12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2933700" cy="200025"/>
            <wp:effectExtent b="0" l="0" r="0" t="0"/>
            <wp:docPr id="12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</w:t>
      </w:r>
    </w:p>
    <w:p w:rsidR="00000000" w:rsidDel="00000000" w:rsidP="00000000" w:rsidRDefault="00000000" w:rsidRPr="00000000" w14:paraId="0000015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2752725" cy="371475"/>
            <wp:effectExtent b="0" l="0" r="0" t="0"/>
            <wp:docPr id="12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 формуле Стеджерса </w:t>
      </w:r>
    </w:p>
    <w:p w:rsidR="00000000" w:rsidDel="00000000" w:rsidP="00000000" w:rsidRDefault="00000000" w:rsidRPr="00000000" w14:paraId="0000015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2933700" cy="200025"/>
            <wp:effectExtent b="0" l="0" r="0" t="0"/>
            <wp:docPr id="12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</w:t>
      </w:r>
    </w:p>
    <w:p w:rsidR="00000000" w:rsidDel="00000000" w:rsidP="00000000" w:rsidRDefault="00000000" w:rsidRPr="00000000" w14:paraId="0000015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0425" cy="913765"/>
            <wp:effectExtent b="0" l="0" r="0" t="0"/>
            <wp:docPr id="11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Частота, накопленная в восходящем порядке, указывает на то, что 118 покупателей купили товары на сумму меньше 700 тысяч руб.</w:t>
      </w:r>
    </w:p>
    <w:p w:rsidR="00000000" w:rsidDel="00000000" w:rsidP="00000000" w:rsidRDefault="00000000" w:rsidRPr="00000000" w14:paraId="0000015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Частота, накопленная в нисходящем порядке, указывает на то, что 116 покупателей купили товары на сумму больше 500 тыс.руб.</w:t>
      </w:r>
    </w:p>
    <w:p w:rsidR="00000000" w:rsidDel="00000000" w:rsidP="00000000" w:rsidRDefault="00000000" w:rsidRPr="00000000" w14:paraId="0000015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</w:t>
      </w:r>
    </w:p>
    <w:p w:rsidR="00000000" w:rsidDel="00000000" w:rsidP="00000000" w:rsidRDefault="00000000" w:rsidRPr="00000000" w14:paraId="0000015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838700" cy="2790825"/>
            <wp:effectExtent b="0" l="0" r="0" t="0"/>
            <wp:docPr id="1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</w:t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34075" cy="2400300"/>
            <wp:effectExtent b="0" l="0" r="0" t="0"/>
            <wp:docPr id="9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34075" cy="1876425"/>
            <wp:effectExtent b="0" l="0" r="0" t="0"/>
            <wp:docPr id="9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</w:t>
      </w:r>
    </w:p>
    <w:p w:rsidR="00000000" w:rsidDel="00000000" w:rsidP="00000000" w:rsidRDefault="00000000" w:rsidRPr="00000000" w14:paraId="0000015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581525" cy="2733675"/>
            <wp:effectExtent b="0" l="0" r="0" t="0"/>
            <wp:docPr id="10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</w:t>
      </w:r>
    </w:p>
    <w:p w:rsidR="00000000" w:rsidDel="00000000" w:rsidP="00000000" w:rsidRDefault="00000000" w:rsidRPr="00000000" w14:paraId="0000016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1)25-й – 14</w:t>
      </w:r>
    </w:p>
    <w:p w:rsidR="00000000" w:rsidDel="00000000" w:rsidP="00000000" w:rsidRDefault="00000000" w:rsidRPr="00000000" w14:paraId="0000016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2)50-й – 15</w:t>
      </w:r>
    </w:p>
    <w:p w:rsidR="00000000" w:rsidDel="00000000" w:rsidP="00000000" w:rsidRDefault="00000000" w:rsidRPr="00000000" w14:paraId="0000016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3)90-й – 19</w:t>
      </w:r>
    </w:p>
    <w:p w:rsidR="00000000" w:rsidDel="00000000" w:rsidP="00000000" w:rsidRDefault="00000000" w:rsidRPr="00000000" w14:paraId="0000016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10.</w:t>
      </w:r>
    </w:p>
    <w:p w:rsidR="00000000" w:rsidDel="00000000" w:rsidP="00000000" w:rsidRDefault="00000000" w:rsidRPr="00000000" w14:paraId="0000016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1571625" cy="209550"/>
            <wp:effectExtent b="0" l="0" r="0" t="0"/>
            <wp:docPr id="10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11.</w:t>
      </w:r>
    </w:p>
    <w:p w:rsidR="00000000" w:rsidDel="00000000" w:rsidP="00000000" w:rsidRDefault="00000000" w:rsidRPr="00000000" w14:paraId="0000016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1581150" cy="238125"/>
            <wp:effectExtent b="0" l="0" r="0" t="0"/>
            <wp:docPr id="10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12.</w:t>
      </w:r>
    </w:p>
    <w:p w:rsidR="00000000" w:rsidDel="00000000" w:rsidP="00000000" w:rsidRDefault="00000000" w:rsidRPr="00000000" w14:paraId="0000016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3371850" cy="409575"/>
            <wp:effectExtent b="0" l="0" r="0" t="0"/>
            <wp:docPr id="10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13.</w:t>
      </w:r>
    </w:p>
    <w:p w:rsidR="00000000" w:rsidDel="00000000" w:rsidP="00000000" w:rsidRDefault="00000000" w:rsidRPr="00000000" w14:paraId="0000017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Медиана и ср арифметическое очень чувствительна к положению крайних значений ряда.</w:t>
      </w:r>
    </w:p>
    <w:p w:rsidR="00000000" w:rsidDel="00000000" w:rsidP="00000000" w:rsidRDefault="00000000" w:rsidRPr="00000000" w14:paraId="0000017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14.</w:t>
      </w:r>
    </w:p>
    <w:p w:rsidR="00000000" w:rsidDel="00000000" w:rsidP="00000000" w:rsidRDefault="00000000" w:rsidRPr="00000000" w14:paraId="0000017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Ряд чисел может иметь более одной моды, а может не иметь моды совсем.</w:t>
      </w:r>
    </w:p>
    <w:p w:rsidR="00000000" w:rsidDel="00000000" w:rsidP="00000000" w:rsidRDefault="00000000" w:rsidRPr="00000000" w14:paraId="0000017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spacing w:after="207" w:line="264" w:lineRule="auto"/>
        <w:ind w:left="10" w:right="8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0" w:before="0" w:line="256" w:lineRule="auto"/>
      <w:ind w:left="10" w:right="78" w:hanging="10"/>
      <w:jc w:val="center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C13EC9"/>
    <w:pPr>
      <w:spacing w:after="207" w:line="264" w:lineRule="auto"/>
      <w:ind w:left="10" w:right="81" w:hanging="10"/>
    </w:pPr>
    <w:rPr>
      <w:rFonts w:ascii="Times New Roman" w:cs="Times New Roman" w:eastAsia="Times New Roman" w:hAnsi="Times New Roman"/>
      <w:color w:val="000000"/>
      <w:sz w:val="28"/>
      <w:lang w:eastAsia="ru-RU"/>
    </w:rPr>
  </w:style>
  <w:style w:type="paragraph" w:styleId="1">
    <w:name w:val="heading 1"/>
    <w:next w:val="a"/>
    <w:link w:val="10"/>
    <w:uiPriority w:val="9"/>
    <w:qFormat w:val="1"/>
    <w:rsid w:val="00C13EC9"/>
    <w:pPr>
      <w:keepNext w:val="1"/>
      <w:keepLines w:val="1"/>
      <w:spacing w:after="30" w:line="256" w:lineRule="auto"/>
      <w:ind w:left="10" w:right="78" w:hanging="10"/>
      <w:jc w:val="center"/>
      <w:outlineLvl w:val="0"/>
    </w:pPr>
    <w:rPr>
      <w:rFonts w:ascii="Times New Roman" w:cs="Times New Roman" w:eastAsia="Times New Roman" w:hAnsi="Times New Roman"/>
      <w:b w:val="1"/>
      <w:color w:val="000000"/>
      <w:sz w:val="28"/>
      <w:lang w:eastAsia="ru-RU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Заголовок 1 Знак"/>
    <w:basedOn w:val="a0"/>
    <w:link w:val="1"/>
    <w:uiPriority w:val="9"/>
    <w:rsid w:val="00C13EC9"/>
    <w:rPr>
      <w:rFonts w:ascii="Times New Roman" w:cs="Times New Roman" w:eastAsia="Times New Roman" w:hAnsi="Times New Roman"/>
      <w:b w:val="1"/>
      <w:color w:val="000000"/>
      <w:sz w:val="28"/>
      <w:lang w:eastAsia="ru-RU"/>
    </w:rPr>
  </w:style>
  <w:style w:type="paragraph" w:styleId="a3">
    <w:name w:val="Balloon Text"/>
    <w:basedOn w:val="a"/>
    <w:link w:val="a4"/>
    <w:uiPriority w:val="99"/>
    <w:semiHidden w:val="1"/>
    <w:unhideWhenUsed w:val="1"/>
    <w:rsid w:val="00F61282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4" w:customStyle="1">
    <w:name w:val="Текст выноски Знак"/>
    <w:basedOn w:val="a0"/>
    <w:link w:val="a3"/>
    <w:uiPriority w:val="99"/>
    <w:semiHidden w:val="1"/>
    <w:rsid w:val="00F61282"/>
    <w:rPr>
      <w:rFonts w:ascii="Tahoma" w:cs="Tahoma" w:eastAsia="Times New Roman" w:hAnsi="Tahoma"/>
      <w:color w:val="000000"/>
      <w:sz w:val="16"/>
      <w:szCs w:val="16"/>
      <w:lang w:eastAsia="ru-RU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.png"/><Relationship Id="rId20" Type="http://schemas.openxmlformats.org/officeDocument/2006/relationships/image" Target="media/image15.png"/><Relationship Id="rId42" Type="http://schemas.openxmlformats.org/officeDocument/2006/relationships/image" Target="media/image2.png"/><Relationship Id="rId41" Type="http://schemas.openxmlformats.org/officeDocument/2006/relationships/image" Target="media/image5.png"/><Relationship Id="rId22" Type="http://schemas.openxmlformats.org/officeDocument/2006/relationships/image" Target="media/image10.png"/><Relationship Id="rId44" Type="http://schemas.openxmlformats.org/officeDocument/2006/relationships/image" Target="media/image6.png"/><Relationship Id="rId21" Type="http://schemas.openxmlformats.org/officeDocument/2006/relationships/image" Target="media/image3.png"/><Relationship Id="rId43" Type="http://schemas.openxmlformats.org/officeDocument/2006/relationships/image" Target="media/image11.png"/><Relationship Id="rId24" Type="http://schemas.openxmlformats.org/officeDocument/2006/relationships/image" Target="media/image25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19.png"/><Relationship Id="rId28" Type="http://schemas.openxmlformats.org/officeDocument/2006/relationships/image" Target="media/image26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4.png"/><Relationship Id="rId7" Type="http://schemas.openxmlformats.org/officeDocument/2006/relationships/image" Target="media/image33.png"/><Relationship Id="rId8" Type="http://schemas.openxmlformats.org/officeDocument/2006/relationships/image" Target="media/image36.png"/><Relationship Id="rId31" Type="http://schemas.openxmlformats.org/officeDocument/2006/relationships/image" Target="media/image16.png"/><Relationship Id="rId30" Type="http://schemas.openxmlformats.org/officeDocument/2006/relationships/image" Target="media/image20.png"/><Relationship Id="rId11" Type="http://schemas.openxmlformats.org/officeDocument/2006/relationships/image" Target="media/image35.png"/><Relationship Id="rId33" Type="http://schemas.openxmlformats.org/officeDocument/2006/relationships/image" Target="media/image8.png"/><Relationship Id="rId10" Type="http://schemas.openxmlformats.org/officeDocument/2006/relationships/image" Target="media/image34.png"/><Relationship Id="rId32" Type="http://schemas.openxmlformats.org/officeDocument/2006/relationships/image" Target="media/image12.png"/><Relationship Id="rId13" Type="http://schemas.openxmlformats.org/officeDocument/2006/relationships/image" Target="media/image29.png"/><Relationship Id="rId35" Type="http://schemas.openxmlformats.org/officeDocument/2006/relationships/image" Target="media/image13.png"/><Relationship Id="rId12" Type="http://schemas.openxmlformats.org/officeDocument/2006/relationships/image" Target="media/image27.png"/><Relationship Id="rId34" Type="http://schemas.openxmlformats.org/officeDocument/2006/relationships/image" Target="media/image9.png"/><Relationship Id="rId15" Type="http://schemas.openxmlformats.org/officeDocument/2006/relationships/image" Target="media/image37.png"/><Relationship Id="rId37" Type="http://schemas.openxmlformats.org/officeDocument/2006/relationships/image" Target="media/image30.png"/><Relationship Id="rId14" Type="http://schemas.openxmlformats.org/officeDocument/2006/relationships/image" Target="media/image38.png"/><Relationship Id="rId36" Type="http://schemas.openxmlformats.org/officeDocument/2006/relationships/image" Target="media/image1.png"/><Relationship Id="rId17" Type="http://schemas.openxmlformats.org/officeDocument/2006/relationships/image" Target="media/image31.png"/><Relationship Id="rId39" Type="http://schemas.openxmlformats.org/officeDocument/2006/relationships/image" Target="media/image17.png"/><Relationship Id="rId16" Type="http://schemas.openxmlformats.org/officeDocument/2006/relationships/image" Target="media/image28.png"/><Relationship Id="rId38" Type="http://schemas.openxmlformats.org/officeDocument/2006/relationships/image" Target="media/image21.png"/><Relationship Id="rId19" Type="http://schemas.openxmlformats.org/officeDocument/2006/relationships/image" Target="media/image7.png"/><Relationship Id="rId1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qizxyZwPCkUU+nIJP+6diFrGRhw==">AMUW2mWxJLCpV6rxBeJWImZfSO76BbJ0/7Rmv5pqRhVeOnezq3ZNq6TooS1mzdT6JyImSR9qkDXFy/YgIdSSrXAU/jyoZgZtYAJqLTHxBZEuG3XS3vuMUPJsQlLMfjGlnTjqkYqmpRam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2022-12-24T17:28:00Z</dcterms:created>
  <dc:creator>Анастасия Петрова</dc:creator>
</cp:coreProperties>
</file>