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F2599F" w14:textId="77777777" w:rsidR="00977033" w:rsidRPr="006B6F4C" w:rsidRDefault="00977033">
      <w:pPr>
        <w:rPr>
          <w:lang w:val="en-US"/>
        </w:rPr>
      </w:pPr>
    </w:p>
    <w:p w14:paraId="7564D843" w14:textId="77777777" w:rsidR="00213C15" w:rsidRDefault="00213C15"/>
    <w:p w14:paraId="38C988B0" w14:textId="77777777" w:rsidR="00213C15" w:rsidRDefault="00213C15"/>
    <w:p w14:paraId="268D95A4" w14:textId="77777777" w:rsidR="00213C15" w:rsidRDefault="00213C15"/>
    <w:p w14:paraId="20B275EB" w14:textId="77777777" w:rsidR="00213C15" w:rsidRDefault="00213C15"/>
    <w:p w14:paraId="79627AD4" w14:textId="77777777" w:rsidR="00213C15" w:rsidRDefault="00213C15"/>
    <w:p w14:paraId="520F1BA3" w14:textId="77777777" w:rsidR="00213C15" w:rsidRDefault="00213C15"/>
    <w:p w14:paraId="28A42989" w14:textId="77777777" w:rsidR="00213C15" w:rsidRDefault="00213C15"/>
    <w:p w14:paraId="3CDA4722" w14:textId="77777777" w:rsidR="00213C15" w:rsidRDefault="00213C15"/>
    <w:p w14:paraId="1CE7BF71" w14:textId="77777777" w:rsidR="00213C15" w:rsidRDefault="00213C15"/>
    <w:p w14:paraId="01A80E99" w14:textId="77777777" w:rsidR="00213C15" w:rsidRDefault="00213C15"/>
    <w:p w14:paraId="2744AE11" w14:textId="77777777" w:rsidR="00213C15" w:rsidRDefault="00213C15"/>
    <w:p w14:paraId="10D69BA5" w14:textId="77777777" w:rsidR="00213C15" w:rsidRDefault="00213C15"/>
    <w:p w14:paraId="141DC347" w14:textId="77777777" w:rsidR="00213C15" w:rsidRDefault="00213C15"/>
    <w:p w14:paraId="54D92AB5" w14:textId="77777777" w:rsidR="00213C15" w:rsidRDefault="00213C15"/>
    <w:p w14:paraId="2A4854E2" w14:textId="77777777" w:rsidR="00213C15" w:rsidRDefault="00213C15" w:rsidP="00F201BE">
      <w:pPr>
        <w:ind w:left="-851"/>
      </w:pPr>
    </w:p>
    <w:p w14:paraId="33ED2C48" w14:textId="77777777" w:rsidR="00213C15" w:rsidRPr="009E0502" w:rsidRDefault="00213C15" w:rsidP="00F201BE">
      <w:pPr>
        <w:spacing w:after="0" w:line="360" w:lineRule="auto"/>
        <w:ind w:left="-85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caps/>
          <w:sz w:val="28"/>
          <w:szCs w:val="28"/>
        </w:rPr>
        <w:t>Аналитическая записка</w:t>
      </w:r>
    </w:p>
    <w:p w14:paraId="2CC89941" w14:textId="77777777" w:rsidR="00213C15" w:rsidRPr="00E550E8" w:rsidRDefault="00213C15" w:rsidP="00F201BE">
      <w:pPr>
        <w:spacing w:after="0" w:line="360" w:lineRule="auto"/>
        <w:ind w:left="-85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E550E8">
        <w:rPr>
          <w:rFonts w:ascii="Times New Roman" w:hAnsi="Times New Roman" w:cs="Times New Roman"/>
          <w:b/>
          <w:bCs/>
          <w:cap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«</w:t>
      </w:r>
      <w:r w:rsidR="00E550E8">
        <w:rPr>
          <w:rFonts w:ascii="Times New Roman" w:hAnsi="Times New Roman" w:cs="Times New Roman"/>
          <w:color w:val="000000" w:themeColor="text1"/>
          <w:spacing w:val="-2"/>
          <w:sz w:val="28"/>
        </w:rPr>
        <w:t xml:space="preserve">Интерактивная </w:t>
      </w:r>
      <w:r w:rsidR="004F1948">
        <w:rPr>
          <w:rFonts w:ascii="Times New Roman" w:hAnsi="Times New Roman" w:cs="Times New Roman"/>
          <w:color w:val="000000" w:themeColor="text1"/>
          <w:spacing w:val="-2"/>
          <w:sz w:val="28"/>
        </w:rPr>
        <w:t xml:space="preserve">игра </w:t>
      </w:r>
      <w:r w:rsidR="00E550E8" w:rsidRPr="00E550E8">
        <w:rPr>
          <w:rFonts w:ascii="Times New Roman" w:hAnsi="Times New Roman" w:cs="Times New Roman"/>
          <w:color w:val="000000" w:themeColor="text1"/>
          <w:spacing w:val="-2"/>
          <w:sz w:val="28"/>
        </w:rPr>
        <w:t>“</w:t>
      </w:r>
      <w:r w:rsidR="009E0502">
        <w:rPr>
          <w:rFonts w:ascii="Times New Roman" w:hAnsi="Times New Roman" w:cs="Times New Roman"/>
          <w:color w:val="000000" w:themeColor="text1"/>
          <w:spacing w:val="-2"/>
          <w:sz w:val="28"/>
        </w:rPr>
        <w:t>Собери паззл</w:t>
      </w:r>
      <w:r w:rsidR="00E550E8" w:rsidRPr="00E550E8">
        <w:rPr>
          <w:rFonts w:ascii="Times New Roman" w:hAnsi="Times New Roman" w:cs="Times New Roman"/>
          <w:color w:val="000000" w:themeColor="text1"/>
          <w:spacing w:val="-2"/>
          <w:sz w:val="28"/>
        </w:rPr>
        <w:t>”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</w:p>
    <w:p w14:paraId="26AC16F3" w14:textId="77777777" w:rsidR="00213C15" w:rsidRPr="00E550E8" w:rsidRDefault="00213C15">
      <w:pPr>
        <w:spacing w:after="200" w:line="276" w:lineRule="auto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E550E8">
        <w:rPr>
          <w:rFonts w:ascii="Times New Roman" w:hAnsi="Times New Roman" w:cs="Times New Roman"/>
          <w:b/>
          <w:bCs/>
          <w:caps/>
          <w:sz w:val="28"/>
          <w:szCs w:val="28"/>
        </w:rPr>
        <w:br w:type="page"/>
      </w:r>
    </w:p>
    <w:p w14:paraId="32F934EE" w14:textId="77777777" w:rsidR="00213C15" w:rsidRPr="00CB63D5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lastRenderedPageBreak/>
        <w:t>Наименование проекта</w:t>
      </w:r>
    </w:p>
    <w:p w14:paraId="1D706156" w14:textId="41A74A3C" w:rsidR="00CB63D5" w:rsidRDefault="009E0502" w:rsidP="00CB63D5">
      <w:pPr>
        <w:pStyle w:val="a3"/>
        <w:spacing w:before="0" w:beforeAutospacing="0" w:after="0" w:afterAutospacing="0" w:line="360" w:lineRule="auto"/>
        <w:ind w:left="425"/>
        <w:jc w:val="both"/>
        <w:textAlignment w:val="baseline"/>
        <w:rPr>
          <w:color w:val="000000" w:themeColor="text1"/>
          <w:spacing w:val="-2"/>
          <w:sz w:val="28"/>
        </w:rPr>
      </w:pPr>
      <w:r>
        <w:rPr>
          <w:color w:val="000000" w:themeColor="text1"/>
          <w:spacing w:val="-2"/>
          <w:sz w:val="28"/>
        </w:rPr>
        <w:t xml:space="preserve">«Собери паззл» </w:t>
      </w:r>
      <w:r w:rsidR="000E0D51">
        <w:rPr>
          <w:color w:val="000000" w:themeColor="text1"/>
          <w:spacing w:val="-2"/>
          <w:sz w:val="28"/>
        </w:rPr>
        <w:t>— это интерактивное приложение</w:t>
      </w:r>
      <w:r w:rsidR="00CB63D5" w:rsidRPr="00CB63D5">
        <w:rPr>
          <w:color w:val="000000" w:themeColor="text1"/>
          <w:spacing w:val="-2"/>
          <w:sz w:val="28"/>
        </w:rPr>
        <w:t xml:space="preserve">, </w:t>
      </w:r>
      <w:r w:rsidR="001A21D3">
        <w:rPr>
          <w:color w:val="000000" w:themeColor="text1"/>
          <w:spacing w:val="-2"/>
          <w:sz w:val="28"/>
        </w:rPr>
        <w:t xml:space="preserve">которое </w:t>
      </w:r>
      <w:r w:rsidR="000E0D51">
        <w:rPr>
          <w:color w:val="000000" w:themeColor="text1"/>
          <w:spacing w:val="-2"/>
          <w:sz w:val="28"/>
        </w:rPr>
        <w:t xml:space="preserve">дает </w:t>
      </w:r>
      <w:r w:rsidR="000E0D51" w:rsidRPr="00CB63D5">
        <w:rPr>
          <w:color w:val="000000" w:themeColor="text1"/>
          <w:spacing w:val="-2"/>
          <w:sz w:val="28"/>
        </w:rPr>
        <w:t>пользователям</w:t>
      </w:r>
      <w:r w:rsidR="00CB63D5" w:rsidRPr="00CB63D5">
        <w:rPr>
          <w:color w:val="000000" w:themeColor="text1"/>
          <w:spacing w:val="-2"/>
          <w:sz w:val="28"/>
        </w:rPr>
        <w:t xml:space="preserve"> </w:t>
      </w:r>
      <w:r w:rsidR="001A21D3">
        <w:rPr>
          <w:color w:val="000000" w:themeColor="text1"/>
          <w:spacing w:val="-2"/>
          <w:sz w:val="28"/>
        </w:rPr>
        <w:t xml:space="preserve">возможность </w:t>
      </w:r>
      <w:r w:rsidR="00CB63D5" w:rsidRPr="00CB63D5">
        <w:rPr>
          <w:color w:val="000000" w:themeColor="text1"/>
          <w:spacing w:val="-2"/>
          <w:sz w:val="28"/>
        </w:rPr>
        <w:t xml:space="preserve">загружать свои изображения и собирать их в форме </w:t>
      </w:r>
      <w:proofErr w:type="spellStart"/>
      <w:r w:rsidR="00CB63D5" w:rsidRPr="00CB63D5">
        <w:rPr>
          <w:color w:val="000000" w:themeColor="text1"/>
          <w:spacing w:val="-2"/>
          <w:sz w:val="28"/>
        </w:rPr>
        <w:t>пазлов</w:t>
      </w:r>
      <w:proofErr w:type="spellEnd"/>
      <w:r w:rsidR="00CB63D5" w:rsidRPr="00CB63D5">
        <w:rPr>
          <w:color w:val="000000" w:themeColor="text1"/>
          <w:spacing w:val="-2"/>
          <w:sz w:val="28"/>
        </w:rPr>
        <w:t xml:space="preserve">. </w:t>
      </w:r>
    </w:p>
    <w:p w14:paraId="7B52CFAB" w14:textId="77777777" w:rsidR="00CB63D5" w:rsidRPr="00CB63D5" w:rsidRDefault="00CB63D5" w:rsidP="00CB63D5">
      <w:pPr>
        <w:pStyle w:val="a3"/>
        <w:spacing w:before="0" w:beforeAutospacing="0" w:after="0" w:afterAutospacing="0" w:line="360" w:lineRule="auto"/>
        <w:ind w:left="425"/>
        <w:jc w:val="both"/>
        <w:textAlignment w:val="baseline"/>
        <w:rPr>
          <w:color w:val="000000" w:themeColor="text1"/>
          <w:sz w:val="28"/>
          <w:szCs w:val="22"/>
        </w:rPr>
      </w:pPr>
      <w:proofErr w:type="spellStart"/>
      <w:r w:rsidRPr="00CB63D5">
        <w:rPr>
          <w:color w:val="000000" w:themeColor="text1"/>
          <w:spacing w:val="-2"/>
          <w:sz w:val="28"/>
        </w:rPr>
        <w:t>Пазлы</w:t>
      </w:r>
      <w:proofErr w:type="spellEnd"/>
      <w:r w:rsidRPr="00CB63D5">
        <w:rPr>
          <w:color w:val="000000" w:themeColor="text1"/>
          <w:spacing w:val="-2"/>
          <w:sz w:val="28"/>
        </w:rPr>
        <w:t xml:space="preserve"> представлены в различных конфигурациях, что позволяет каждому пользователю выбирать уровень сложности в зависимости от своих предпочтений и навыков.</w:t>
      </w:r>
    </w:p>
    <w:p w14:paraId="32F5D280" w14:textId="77777777" w:rsidR="00213C15" w:rsidRPr="00CB63D5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28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t>Целевая аудитория</w:t>
      </w:r>
    </w:p>
    <w:p w14:paraId="1B994A40" w14:textId="2002EA05" w:rsidR="00CB63D5" w:rsidRPr="00CB63D5" w:rsidRDefault="000E0D51" w:rsidP="00CB63D5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color w:val="000000" w:themeColor="text1"/>
          <w:sz w:val="28"/>
          <w:szCs w:val="22"/>
        </w:rPr>
      </w:pPr>
      <w:r>
        <w:rPr>
          <w:color w:val="000000" w:themeColor="text1"/>
          <w:sz w:val="28"/>
          <w:szCs w:val="22"/>
        </w:rPr>
        <w:t>Люди всех возрастов</w:t>
      </w:r>
    </w:p>
    <w:p w14:paraId="3602F967" w14:textId="77777777" w:rsidR="00213C15" w:rsidRPr="001A21D3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28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t>Назначение проекта</w:t>
      </w:r>
    </w:p>
    <w:p w14:paraId="2B26ACE0" w14:textId="77777777" w:rsidR="001A21D3" w:rsidRPr="001A21D3" w:rsidRDefault="001A21D3" w:rsidP="001A21D3">
      <w:pPr>
        <w:pStyle w:val="a3"/>
        <w:spacing w:before="0" w:beforeAutospacing="0" w:after="0" w:afterAutospacing="0" w:line="360" w:lineRule="auto"/>
        <w:ind w:left="782"/>
        <w:jc w:val="both"/>
        <w:textAlignment w:val="baseline"/>
        <w:rPr>
          <w:color w:val="000000" w:themeColor="text1"/>
          <w:sz w:val="32"/>
          <w:szCs w:val="22"/>
        </w:rPr>
      </w:pPr>
      <w:r w:rsidRPr="001A21D3">
        <w:rPr>
          <w:color w:val="000000" w:themeColor="text1"/>
          <w:spacing w:val="-2"/>
          <w:sz w:val="28"/>
        </w:rPr>
        <w:t xml:space="preserve">Назначение проекта заключается в создании платформы для развлечения и развития логического мышления пользователей через игру в </w:t>
      </w:r>
      <w:proofErr w:type="spellStart"/>
      <w:r w:rsidRPr="001A21D3">
        <w:rPr>
          <w:color w:val="000000" w:themeColor="text1"/>
          <w:spacing w:val="-2"/>
          <w:sz w:val="28"/>
        </w:rPr>
        <w:t>пазлы</w:t>
      </w:r>
      <w:proofErr w:type="spellEnd"/>
      <w:r w:rsidRPr="001A21D3">
        <w:rPr>
          <w:color w:val="000000" w:themeColor="text1"/>
          <w:spacing w:val="-2"/>
          <w:sz w:val="28"/>
        </w:rPr>
        <w:t>. Оно способствует улучшению внимания и координации, предлагая пользователям возможность самостоятельно загружать изображения</w:t>
      </w:r>
      <w:r w:rsidR="00F201BE">
        <w:rPr>
          <w:color w:val="000000" w:themeColor="text1"/>
          <w:spacing w:val="-2"/>
          <w:sz w:val="28"/>
        </w:rPr>
        <w:t>, разбирать</w:t>
      </w:r>
      <w:r w:rsidRPr="001A21D3">
        <w:rPr>
          <w:color w:val="000000" w:themeColor="text1"/>
          <w:spacing w:val="-2"/>
          <w:sz w:val="28"/>
        </w:rPr>
        <w:t xml:space="preserve"> и собирать их, что делает процесс персонализированным и интерактивным.</w:t>
      </w:r>
    </w:p>
    <w:p w14:paraId="05C2D9A8" w14:textId="77777777" w:rsidR="00EA27D7" w:rsidRPr="003C5903" w:rsidRDefault="00EA27D7" w:rsidP="00E86E4D">
      <w:pPr>
        <w:pStyle w:val="a3"/>
        <w:numPr>
          <w:ilvl w:val="0"/>
          <w:numId w:val="1"/>
        </w:numPr>
        <w:tabs>
          <w:tab w:val="clear" w:pos="720"/>
          <w:tab w:val="num" w:pos="426"/>
        </w:tabs>
        <w:spacing w:before="0" w:beforeAutospacing="0" w:after="0" w:afterAutospacing="0" w:line="360" w:lineRule="auto"/>
        <w:ind w:left="426" w:hanging="1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  <w:r w:rsidRPr="00EA27D7">
        <w:rPr>
          <w:b/>
          <w:bCs/>
          <w:color w:val="1F1F1F"/>
          <w:sz w:val="28"/>
          <w:shd w:val="clear" w:color="auto" w:fill="FFFFFF"/>
        </w:rPr>
        <w:t>Описание взаимодействия с потенциальным пользователем</w:t>
      </w:r>
    </w:p>
    <w:p w14:paraId="1F24B210" w14:textId="77777777" w:rsidR="003C5903" w:rsidRDefault="003C5903" w:rsidP="003C5903">
      <w:pPr>
        <w:spacing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C5903">
        <w:rPr>
          <w:rFonts w:ascii="Times New Roman" w:hAnsi="Times New Roman" w:cs="Times New Roman"/>
          <w:sz w:val="28"/>
          <w:szCs w:val="28"/>
        </w:rPr>
        <w:t>Пользовательские истории представлены в таблице 1.</w:t>
      </w:r>
    </w:p>
    <w:p w14:paraId="5DCFD3D9" w14:textId="77777777" w:rsidR="003C5903" w:rsidRPr="003C5903" w:rsidRDefault="003C5903" w:rsidP="003C5903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5903">
        <w:rPr>
          <w:rFonts w:ascii="Times New Roman" w:eastAsia="Times New Roman" w:hAnsi="Times New Roman" w:cs="Times New Roman"/>
          <w:color w:val="1F1F1F"/>
          <w:sz w:val="24"/>
          <w:szCs w:val="24"/>
          <w:shd w:val="clear" w:color="auto" w:fill="FFFFFF"/>
          <w:lang w:eastAsia="ru-RU"/>
        </w:rPr>
        <w:t>Таблица 1 – Пользовательские истории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1598"/>
        <w:gridCol w:w="3596"/>
        <w:gridCol w:w="3919"/>
      </w:tblGrid>
      <w:tr w:rsidR="00220593" w:rsidRPr="003C5903" w14:paraId="50B1DAD6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F02FA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1EDD0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AD18DB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9F70AA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Цель</w:t>
            </w:r>
          </w:p>
        </w:tc>
      </w:tr>
      <w:tr w:rsidR="00220593" w:rsidRPr="003C5903" w14:paraId="3E7D788C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51C9B" w14:textId="77777777" w:rsidR="003C5903" w:rsidRPr="003C5903" w:rsidRDefault="003C590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507B" w14:textId="135DAE14" w:rsidR="003C590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6749" w14:textId="42EF55CA" w:rsidR="003C5903" w:rsidRPr="003C590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Открыть изображение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F224E0" w14:textId="6012DAC7" w:rsidR="003C590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Начать игру с выбранным изображением</w:t>
            </w:r>
          </w:p>
        </w:tc>
      </w:tr>
      <w:tr w:rsidR="00220593" w:rsidRPr="003C5903" w14:paraId="0DCE5DBD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FDA5" w14:textId="40EEE70A" w:rsidR="0022059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77D9B" w14:textId="693300C4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74E8" w14:textId="336F2EAE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Перетащить кусочек </w:t>
            </w:r>
            <w:proofErr w:type="spellStart"/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ab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BAB4" w14:textId="3C13EF44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Поместить кусочек на правильное место</w:t>
            </w:r>
          </w:p>
        </w:tc>
      </w:tr>
      <w:tr w:rsidR="00220593" w:rsidRPr="003C5903" w14:paraId="5D5FC9DA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AC6D8" w14:textId="3ECF9ECA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B1706" w14:textId="0B72AD9C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F10C0" w14:textId="14847259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Нажать "Начать заново"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9236" w14:textId="656BD8A4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Перезапустить игру с новым изображением</w:t>
            </w:r>
          </w:p>
        </w:tc>
      </w:tr>
      <w:tr w:rsidR="00220593" w:rsidRPr="003C5903" w14:paraId="08C16BF6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8422" w14:textId="7F577F46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A0151" w14:textId="7BE5F207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148A8" w14:textId="2C9374FC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Проверить завершение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32C4" w14:textId="4E3E806B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Уведомить пользователя о завершении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сборки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220593" w:rsidRPr="003C5903" w14:paraId="768545A5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6247" w14:textId="71CDB3B0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2D10" w14:textId="397E8672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88E9C" w14:textId="550B1C71" w:rsid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Отобразить сообщение 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 успешной сборке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3E1AB" w14:textId="46A51DAC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Поздравить пользователя и предложить начать заново</w:t>
            </w:r>
          </w:p>
        </w:tc>
      </w:tr>
    </w:tbl>
    <w:p w14:paraId="6E865E29" w14:textId="77777777" w:rsidR="003C5903" w:rsidRDefault="003C5903" w:rsidP="003C5903">
      <w:pPr>
        <w:pStyle w:val="a3"/>
        <w:spacing w:before="0" w:beforeAutospacing="0" w:after="0" w:afterAutospacing="0" w:line="360" w:lineRule="auto"/>
        <w:ind w:left="426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</w:p>
    <w:p w14:paraId="33D739CA" w14:textId="77777777" w:rsidR="003C5903" w:rsidRDefault="003C5903" w:rsidP="003C5903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пользовательские сценарии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674"/>
        <w:gridCol w:w="3634"/>
        <w:gridCol w:w="4214"/>
      </w:tblGrid>
      <w:tr w:rsidR="003C5903" w14:paraId="5ECD56F1" w14:textId="77777777" w:rsidTr="0085075E">
        <w:tc>
          <w:tcPr>
            <w:tcW w:w="674" w:type="dxa"/>
          </w:tcPr>
          <w:p w14:paraId="62D0CDA0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34" w:type="dxa"/>
          </w:tcPr>
          <w:p w14:paraId="7F6D6BC2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Пользователь</w:t>
            </w:r>
          </w:p>
        </w:tc>
        <w:tc>
          <w:tcPr>
            <w:tcW w:w="4214" w:type="dxa"/>
          </w:tcPr>
          <w:p w14:paraId="23CBDC40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Система</w:t>
            </w:r>
          </w:p>
        </w:tc>
      </w:tr>
      <w:tr w:rsidR="003C5903" w14:paraId="5D4C935E" w14:textId="77777777" w:rsidTr="0085075E">
        <w:tc>
          <w:tcPr>
            <w:tcW w:w="674" w:type="dxa"/>
          </w:tcPr>
          <w:p w14:paraId="068D57A3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34" w:type="dxa"/>
          </w:tcPr>
          <w:p w14:paraId="7767B3E5" w14:textId="65AB64A4" w:rsidR="003C590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Открывает игру и выбирает изображение из файла</w:t>
            </w:r>
          </w:p>
        </w:tc>
        <w:tc>
          <w:tcPr>
            <w:tcW w:w="4214" w:type="dxa"/>
          </w:tcPr>
          <w:p w14:paraId="606D546C" w14:textId="64A0A0B9" w:rsidR="003C590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Загружает и отображает выбранное изображение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виде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</w:p>
        </w:tc>
      </w:tr>
      <w:tr w:rsidR="00220593" w14:paraId="302A0721" w14:textId="77777777" w:rsidTr="0085075E">
        <w:tc>
          <w:tcPr>
            <w:tcW w:w="674" w:type="dxa"/>
          </w:tcPr>
          <w:p w14:paraId="623829C4" w14:textId="57603A0E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634" w:type="dxa"/>
          </w:tcPr>
          <w:p w14:paraId="1FA729F5" w14:textId="33CC1E64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Перетаскивает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на игровом поле</w:t>
            </w:r>
          </w:p>
        </w:tc>
        <w:tc>
          <w:tcPr>
            <w:tcW w:w="4214" w:type="dxa"/>
          </w:tcPr>
          <w:p w14:paraId="6B01691A" w14:textId="37DAE7D6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Проверяет, можно ли разместить кусочек в указанной позиции</w:t>
            </w:r>
          </w:p>
        </w:tc>
      </w:tr>
      <w:tr w:rsidR="00220593" w14:paraId="718AEA48" w14:textId="77777777" w:rsidTr="0085075E">
        <w:tc>
          <w:tcPr>
            <w:tcW w:w="674" w:type="dxa"/>
          </w:tcPr>
          <w:p w14:paraId="4633C606" w14:textId="7C10E469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34" w:type="dxa"/>
          </w:tcPr>
          <w:p w14:paraId="4B40AAF2" w14:textId="1B9F6B8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Размещает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в правильной ячейке</w:t>
            </w:r>
          </w:p>
        </w:tc>
        <w:tc>
          <w:tcPr>
            <w:tcW w:w="4214" w:type="dxa"/>
          </w:tcPr>
          <w:p w14:paraId="0AEAECCB" w14:textId="7571F4E9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Увеличивает счетчик правильно размещенных кусочков</w:t>
            </w:r>
          </w:p>
        </w:tc>
      </w:tr>
      <w:tr w:rsidR="00220593" w14:paraId="74CF4FEF" w14:textId="77777777" w:rsidTr="0085075E">
        <w:tc>
          <w:tcPr>
            <w:tcW w:w="674" w:type="dxa"/>
          </w:tcPr>
          <w:p w14:paraId="774979B1" w14:textId="503A757E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634" w:type="dxa"/>
          </w:tcPr>
          <w:p w14:paraId="58CE658C" w14:textId="68DC5B9A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Перетаскивает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, чтобы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поменять его позицию на игровом поле</w:t>
            </w:r>
          </w:p>
        </w:tc>
        <w:tc>
          <w:tcPr>
            <w:tcW w:w="4214" w:type="dxa"/>
          </w:tcPr>
          <w:p w14:paraId="011A9B95" w14:textId="7CAFF567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Обновляет позицию кусочка на игровом поле</w:t>
            </w:r>
          </w:p>
        </w:tc>
      </w:tr>
      <w:tr w:rsidR="00220593" w14:paraId="19B3C5F8" w14:textId="77777777" w:rsidTr="0085075E">
        <w:tc>
          <w:tcPr>
            <w:tcW w:w="674" w:type="dxa"/>
          </w:tcPr>
          <w:p w14:paraId="2AAA250A" w14:textId="20BE7BFC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34" w:type="dxa"/>
          </w:tcPr>
          <w:p w14:paraId="5C5BC021" w14:textId="5811AD79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Нажимает "Начать заново"</w:t>
            </w:r>
          </w:p>
        </w:tc>
        <w:tc>
          <w:tcPr>
            <w:tcW w:w="4214" w:type="dxa"/>
          </w:tcPr>
          <w:p w14:paraId="46E6A77A" w14:textId="0F93195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Сбрасывает текущее состояние игры и очищает поля для нового запуска</w:t>
            </w:r>
          </w:p>
        </w:tc>
      </w:tr>
      <w:tr w:rsidR="00220593" w14:paraId="02AD9E93" w14:textId="77777777" w:rsidTr="0085075E">
        <w:tc>
          <w:tcPr>
            <w:tcW w:w="674" w:type="dxa"/>
          </w:tcPr>
          <w:p w14:paraId="5734B8F5" w14:textId="59A90CB9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34" w:type="dxa"/>
          </w:tcPr>
          <w:p w14:paraId="1CA8767B" w14:textId="5A185AC2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Завершает сборку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, разместив все кусочки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правильном порядке</w:t>
            </w:r>
          </w:p>
        </w:tc>
        <w:tc>
          <w:tcPr>
            <w:tcW w:w="4214" w:type="dxa"/>
          </w:tcPr>
          <w:p w14:paraId="05D6209B" w14:textId="2E3197B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Выводит сообщение о </w:t>
            </w:r>
            <w:r w:rsidR="00C633B0">
              <w:rPr>
                <w:rFonts w:ascii="Times New Roman" w:hAnsi="Times New Roman" w:cs="Times New Roman"/>
                <w:sz w:val="24"/>
                <w:szCs w:val="24"/>
              </w:rPr>
              <w:t xml:space="preserve">завершении сборки </w:t>
            </w:r>
            <w:proofErr w:type="spellStart"/>
            <w:r w:rsidR="00C633B0">
              <w:rPr>
                <w:rFonts w:ascii="Times New Roman" w:hAnsi="Times New Roman" w:cs="Times New Roman"/>
                <w:sz w:val="24"/>
                <w:szCs w:val="24"/>
              </w:rPr>
              <w:t>пазлаы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и предлагает начать новую игру.</w:t>
            </w:r>
          </w:p>
        </w:tc>
      </w:tr>
    </w:tbl>
    <w:p w14:paraId="7C1D2603" w14:textId="77777777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</w:p>
    <w:p w14:paraId="5B6DEFD6" w14:textId="05483648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 xml:space="preserve">Диаграмма </w:t>
      </w:r>
      <w:proofErr w:type="spellStart"/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>Use</w:t>
      </w:r>
      <w:proofErr w:type="spellEnd"/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>-Case представлена на рисунке 1.</w:t>
      </w:r>
    </w:p>
    <w:p w14:paraId="3E571EEE" w14:textId="2F4A61D6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</w:p>
    <w:p w14:paraId="53980C42" w14:textId="6A6C66C2" w:rsidR="008F7922" w:rsidRDefault="006B6F4C" w:rsidP="008F79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  <w:r w:rsidRPr="006B6F4C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lastRenderedPageBreak/>
        <w:drawing>
          <wp:inline distT="0" distB="0" distL="0" distR="0" wp14:anchorId="5BAF227A" wp14:editId="15804177">
            <wp:extent cx="3948987" cy="369957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3455" cy="371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E207" w14:textId="1155375E" w:rsidR="008F7922" w:rsidRPr="008F7922" w:rsidRDefault="008F7922" w:rsidP="008F7922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унок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1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.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Use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Case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диаграмма программы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</w:p>
    <w:p w14:paraId="08CAC38B" w14:textId="77777777" w:rsidR="008F7922" w:rsidRP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A5E169B" w14:textId="77777777" w:rsidR="00EA27D7" w:rsidRPr="00940B36" w:rsidRDefault="00EA27D7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  <w:r w:rsidRPr="00EA27D7">
        <w:rPr>
          <w:b/>
          <w:bCs/>
          <w:color w:val="1F1F1F"/>
          <w:sz w:val="28"/>
          <w:shd w:val="clear" w:color="auto" w:fill="FFFFFF"/>
        </w:rPr>
        <w:t>Основной функционал</w:t>
      </w:r>
      <w:r>
        <w:rPr>
          <w:b/>
          <w:bCs/>
          <w:color w:val="1F1F1F"/>
          <w:sz w:val="28"/>
          <w:shd w:val="clear" w:color="auto" w:fill="FFFFFF"/>
        </w:rPr>
        <w:t xml:space="preserve"> </w:t>
      </w:r>
    </w:p>
    <w:p w14:paraId="36962601" w14:textId="77777777" w:rsidR="00940B36" w:rsidRPr="00940B36" w:rsidRDefault="00940B36" w:rsidP="00940B36">
      <w:pPr>
        <w:spacing w:line="360" w:lineRule="auto"/>
        <w:ind w:firstLine="425"/>
        <w:rPr>
          <w:rFonts w:ascii="Times New Roman" w:hAnsi="Times New Roman" w:cs="Times New Roman"/>
          <w:sz w:val="28"/>
          <w:szCs w:val="28"/>
        </w:rPr>
      </w:pPr>
      <w:r w:rsidRPr="00940B36">
        <w:rPr>
          <w:rFonts w:ascii="Times New Roman" w:hAnsi="Times New Roman" w:cs="Times New Roman"/>
          <w:sz w:val="28"/>
          <w:szCs w:val="28"/>
        </w:rPr>
        <w:t>Функциональные требования представлены в таблице 3.</w:t>
      </w:r>
    </w:p>
    <w:p w14:paraId="393CCB35" w14:textId="77777777" w:rsidR="00940B36" w:rsidRPr="00940B36" w:rsidRDefault="00940B36" w:rsidP="00940B36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4"/>
          <w:shd w:val="clear" w:color="auto" w:fill="FFFFFF"/>
          <w:lang w:eastAsia="ru-RU"/>
        </w:rPr>
      </w:pPr>
      <w:r w:rsidRPr="00940B36">
        <w:rPr>
          <w:rFonts w:ascii="Times New Roman" w:eastAsia="Times New Roman" w:hAnsi="Times New Roman" w:cs="Times New Roman"/>
          <w:color w:val="1F1F1F"/>
          <w:sz w:val="28"/>
          <w:szCs w:val="24"/>
          <w:shd w:val="clear" w:color="auto" w:fill="FFFFFF"/>
          <w:lang w:eastAsia="ru-RU"/>
        </w:rPr>
        <w:t>Таблица 3 - Функциональные требования</w:t>
      </w:r>
    </w:p>
    <w:tbl>
      <w:tblPr>
        <w:tblStyle w:val="a5"/>
        <w:tblW w:w="11057" w:type="dxa"/>
        <w:tblInd w:w="-1168" w:type="dxa"/>
        <w:tblLayout w:type="fixed"/>
        <w:tblLook w:val="04A0" w:firstRow="1" w:lastRow="0" w:firstColumn="1" w:lastColumn="0" w:noHBand="0" w:noVBand="1"/>
      </w:tblPr>
      <w:tblGrid>
        <w:gridCol w:w="567"/>
        <w:gridCol w:w="2127"/>
        <w:gridCol w:w="2835"/>
        <w:gridCol w:w="1843"/>
        <w:gridCol w:w="3685"/>
      </w:tblGrid>
      <w:tr w:rsidR="00EA27D7" w14:paraId="035FB55A" w14:textId="77777777" w:rsidTr="00E550E8">
        <w:tc>
          <w:tcPr>
            <w:tcW w:w="567" w:type="dxa"/>
          </w:tcPr>
          <w:p w14:paraId="6C4C77BC" w14:textId="77777777" w:rsidR="00EA27D7" w:rsidRPr="00EA27D7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8"/>
                <w:shd w:val="clear" w:color="auto" w:fill="FFFFFF"/>
              </w:rPr>
              <w:t>№</w:t>
            </w:r>
          </w:p>
        </w:tc>
        <w:tc>
          <w:tcPr>
            <w:tcW w:w="2127" w:type="dxa"/>
          </w:tcPr>
          <w:p w14:paraId="4C9A4C13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Название функции</w:t>
            </w:r>
          </w:p>
        </w:tc>
        <w:tc>
          <w:tcPr>
            <w:tcW w:w="2835" w:type="dxa"/>
          </w:tcPr>
          <w:p w14:paraId="56655A94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Входные параметры</w:t>
            </w:r>
          </w:p>
        </w:tc>
        <w:tc>
          <w:tcPr>
            <w:tcW w:w="1843" w:type="dxa"/>
          </w:tcPr>
          <w:p w14:paraId="0950CC44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Выходные параметры</w:t>
            </w:r>
          </w:p>
        </w:tc>
        <w:tc>
          <w:tcPr>
            <w:tcW w:w="3685" w:type="dxa"/>
          </w:tcPr>
          <w:p w14:paraId="7BB900C6" w14:textId="77777777" w:rsidR="00EA27D7" w:rsidRPr="00857686" w:rsidRDefault="00857686" w:rsidP="00857686">
            <w:pPr>
              <w:spacing w:after="200" w:line="276" w:lineRule="auto"/>
              <w:ind w:right="-108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 xml:space="preserve">    </w:t>
            </w: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Описание функции</w:t>
            </w:r>
          </w:p>
        </w:tc>
      </w:tr>
      <w:tr w:rsidR="00EA27D7" w14:paraId="3099600C" w14:textId="77777777" w:rsidTr="00E550E8">
        <w:tc>
          <w:tcPr>
            <w:tcW w:w="567" w:type="dxa"/>
          </w:tcPr>
          <w:p w14:paraId="09BCF645" w14:textId="77777777" w:rsidR="00EA27D7" w:rsidRDefault="00857686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</w:t>
            </w:r>
          </w:p>
        </w:tc>
        <w:tc>
          <w:tcPr>
            <w:tcW w:w="2127" w:type="dxa"/>
          </w:tcPr>
          <w:p w14:paraId="31406DDD" w14:textId="77777777" w:rsidR="00EA27D7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40B36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  <w:t>Загрузка изображения</w:t>
            </w:r>
          </w:p>
          <w:p w14:paraId="0FC384FD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2835" w:type="dxa"/>
          </w:tcPr>
          <w:p w14:paraId="5AD19F3F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Путь к файлу изображения</w:t>
            </w:r>
          </w:p>
        </w:tc>
        <w:tc>
          <w:tcPr>
            <w:tcW w:w="1843" w:type="dxa"/>
          </w:tcPr>
          <w:p w14:paraId="36D71CB6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Загруженное изображение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3685" w:type="dxa"/>
          </w:tcPr>
          <w:p w14:paraId="75755060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Функция позволяет пользователю выбрать изображение из файловой системы и загружает его для дальнейшей работы в игре.</w:t>
            </w:r>
          </w:p>
        </w:tc>
      </w:tr>
      <w:tr w:rsidR="00EA27D7" w14:paraId="7090F7BB" w14:textId="77777777" w:rsidTr="00E550E8">
        <w:tc>
          <w:tcPr>
            <w:tcW w:w="567" w:type="dxa"/>
          </w:tcPr>
          <w:p w14:paraId="070678DD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2</w:t>
            </w:r>
          </w:p>
        </w:tc>
        <w:tc>
          <w:tcPr>
            <w:tcW w:w="2127" w:type="dxa"/>
          </w:tcPr>
          <w:p w14:paraId="1E577B39" w14:textId="77777777" w:rsidR="00EA27D7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40B36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  <w:t>Разбиение изображения на кусочки</w:t>
            </w:r>
          </w:p>
          <w:p w14:paraId="1D1EF162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71EEE81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Загруженное изображение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количество строк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количество столбцов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08B0A3A8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Список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размер кусочка</w:t>
            </w:r>
          </w:p>
        </w:tc>
        <w:tc>
          <w:tcPr>
            <w:tcW w:w="3685" w:type="dxa"/>
          </w:tcPr>
          <w:p w14:paraId="7B8320DF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Функция разбивает загруженное изображение на равные кусочки в соответствии с заданным количеством строк и столбцов.</w:t>
            </w:r>
          </w:p>
        </w:tc>
      </w:tr>
      <w:tr w:rsidR="00857686" w14:paraId="78A0C2BB" w14:textId="77777777" w:rsidTr="00E550E8">
        <w:tc>
          <w:tcPr>
            <w:tcW w:w="567" w:type="dxa"/>
          </w:tcPr>
          <w:p w14:paraId="047CB05B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3</w:t>
            </w:r>
          </w:p>
        </w:tc>
        <w:tc>
          <w:tcPr>
            <w:tcW w:w="2127" w:type="dxa"/>
          </w:tcPr>
          <w:p w14:paraId="3E864A6E" w14:textId="77777777" w:rsidR="00857686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Отображение кусочков</w:t>
            </w:r>
          </w:p>
        </w:tc>
        <w:tc>
          <w:tcPr>
            <w:tcW w:w="2835" w:type="dxa"/>
          </w:tcPr>
          <w:p w14:paraId="40E240B7" w14:textId="77777777" w:rsidR="00857686" w:rsidRPr="00E550E8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2D995C1" w14:textId="77777777" w:rsidR="00857686" w:rsidRPr="00E550E8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3052EED2" w14:textId="77777777" w:rsidR="00857686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рисует все кусочки на виджете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и в списке.</w:t>
            </w:r>
          </w:p>
        </w:tc>
      </w:tr>
      <w:tr w:rsidR="00EA27D7" w14:paraId="4AB20716" w14:textId="77777777" w:rsidTr="00E550E8">
        <w:tc>
          <w:tcPr>
            <w:tcW w:w="567" w:type="dxa"/>
          </w:tcPr>
          <w:p w14:paraId="4A5B74F9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lastRenderedPageBreak/>
              <w:t>4</w:t>
            </w:r>
          </w:p>
        </w:tc>
        <w:tc>
          <w:tcPr>
            <w:tcW w:w="2127" w:type="dxa"/>
          </w:tcPr>
          <w:p w14:paraId="31A343CF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Перетаскивание кусочка</w:t>
            </w:r>
          </w:p>
        </w:tc>
        <w:tc>
          <w:tcPr>
            <w:tcW w:w="2835" w:type="dxa"/>
          </w:tcPr>
          <w:p w14:paraId="5F6D1D63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Координаты курсора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кусочек изображения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780D39DA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3685" w:type="dxa"/>
          </w:tcPr>
          <w:p w14:paraId="2E7146B3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отвечает за перетаскивание кусочка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в игровую область, а также за отображение визуальных подсказок.</w:t>
            </w:r>
          </w:p>
        </w:tc>
      </w:tr>
      <w:tr w:rsidR="00EA27D7" w14:paraId="1CFBDF27" w14:textId="77777777" w:rsidTr="00E550E8">
        <w:tc>
          <w:tcPr>
            <w:tcW w:w="567" w:type="dxa"/>
          </w:tcPr>
          <w:p w14:paraId="2AC6AA77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5</w:t>
            </w:r>
          </w:p>
        </w:tc>
        <w:tc>
          <w:tcPr>
            <w:tcW w:w="2127" w:type="dxa"/>
          </w:tcPr>
          <w:p w14:paraId="2286580C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Проверка правильного положения</w:t>
            </w:r>
          </w:p>
        </w:tc>
        <w:tc>
          <w:tcPr>
            <w:tcW w:w="2835" w:type="dxa"/>
          </w:tcPr>
          <w:p w14:paraId="16EC7C69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Положение кусочка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целевая позиция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096D7687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True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/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False</w:t>
            </w:r>
            <w:proofErr w:type="spellEnd"/>
          </w:p>
        </w:tc>
        <w:tc>
          <w:tcPr>
            <w:tcW w:w="3685" w:type="dxa"/>
          </w:tcPr>
          <w:p w14:paraId="4768DD3A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проверяет, правильно ли установлен кусочек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на игровом поле.</w:t>
            </w:r>
          </w:p>
        </w:tc>
      </w:tr>
      <w:tr w:rsidR="00EA27D7" w14:paraId="7ECDA12A" w14:textId="77777777" w:rsidTr="00E550E8">
        <w:tc>
          <w:tcPr>
            <w:tcW w:w="567" w:type="dxa"/>
          </w:tcPr>
          <w:p w14:paraId="05AC8FEC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6</w:t>
            </w:r>
          </w:p>
        </w:tc>
        <w:tc>
          <w:tcPr>
            <w:tcW w:w="2127" w:type="dxa"/>
          </w:tcPr>
          <w:p w14:paraId="4819FF6A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Отображение сообщения о завершении</w:t>
            </w:r>
          </w:p>
        </w:tc>
        <w:tc>
          <w:tcPr>
            <w:tcW w:w="2835" w:type="dxa"/>
          </w:tcPr>
          <w:p w14:paraId="28686591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Количество собранных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общее количество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480D4045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Уведомление о победе</w:t>
            </w:r>
          </w:p>
        </w:tc>
        <w:tc>
          <w:tcPr>
            <w:tcW w:w="3685" w:type="dxa"/>
          </w:tcPr>
          <w:p w14:paraId="3F6773AE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показывает сообщение о том, что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собран, с возможностью перезапуска игры.</w:t>
            </w:r>
          </w:p>
        </w:tc>
      </w:tr>
      <w:tr w:rsidR="00EA27D7" w14:paraId="7BC9B554" w14:textId="77777777" w:rsidTr="00E550E8">
        <w:tc>
          <w:tcPr>
            <w:tcW w:w="567" w:type="dxa"/>
          </w:tcPr>
          <w:p w14:paraId="31ACC8FC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7</w:t>
            </w:r>
          </w:p>
        </w:tc>
        <w:tc>
          <w:tcPr>
            <w:tcW w:w="2127" w:type="dxa"/>
          </w:tcPr>
          <w:p w14:paraId="4CA747C8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Обновление интерфейса</w:t>
            </w:r>
          </w:p>
        </w:tc>
        <w:tc>
          <w:tcPr>
            <w:tcW w:w="2835" w:type="dxa"/>
          </w:tcPr>
          <w:p w14:paraId="4879B480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Изменения в состоянии игры (например, новые кусочки или изменения в расстановке)</w:t>
            </w:r>
          </w:p>
        </w:tc>
        <w:tc>
          <w:tcPr>
            <w:tcW w:w="1843" w:type="dxa"/>
          </w:tcPr>
          <w:p w14:paraId="000E5B1C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3685" w:type="dxa"/>
          </w:tcPr>
          <w:p w14:paraId="41C9F506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Функция обновляет графический интерфейс приложения, чтобы отобразить текущие состояния игры и взаимодействия пользователя.</w:t>
            </w:r>
          </w:p>
        </w:tc>
      </w:tr>
      <w:tr w:rsidR="00857686" w14:paraId="6B026A9C" w14:textId="77777777" w:rsidTr="00E550E8">
        <w:tc>
          <w:tcPr>
            <w:tcW w:w="567" w:type="dxa"/>
          </w:tcPr>
          <w:p w14:paraId="043E504E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8</w:t>
            </w:r>
          </w:p>
        </w:tc>
        <w:tc>
          <w:tcPr>
            <w:tcW w:w="2127" w:type="dxa"/>
          </w:tcPr>
          <w:p w14:paraId="659B6C51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Очистка головоломки</w:t>
            </w:r>
          </w:p>
        </w:tc>
        <w:tc>
          <w:tcPr>
            <w:tcW w:w="2835" w:type="dxa"/>
          </w:tcPr>
          <w:p w14:paraId="1697512B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611AE1F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2F51AA63" w14:textId="77777777" w:rsidR="00857686" w:rsidRPr="00E550E8" w:rsidRDefault="00E550E8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очищает текущее состояние игры и подготавливает к началу новой.</w:t>
            </w:r>
          </w:p>
        </w:tc>
      </w:tr>
      <w:tr w:rsidR="00857686" w14:paraId="49072546" w14:textId="77777777" w:rsidTr="00E550E8">
        <w:tc>
          <w:tcPr>
            <w:tcW w:w="567" w:type="dxa"/>
          </w:tcPr>
          <w:p w14:paraId="56C0C9EC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9</w:t>
            </w:r>
          </w:p>
        </w:tc>
        <w:tc>
          <w:tcPr>
            <w:tcW w:w="2127" w:type="dxa"/>
          </w:tcPr>
          <w:p w14:paraId="3D0F4843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Рандомизация кусочков</w:t>
            </w:r>
          </w:p>
        </w:tc>
        <w:tc>
          <w:tcPr>
            <w:tcW w:w="2835" w:type="dxa"/>
          </w:tcPr>
          <w:p w14:paraId="0E5410E7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A192A3C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4276221A" w14:textId="77777777" w:rsidR="00857686" w:rsidRPr="00940B36" w:rsidRDefault="00940B3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перемещает кусочки в случайном порядке для увеличения сложности.</w:t>
            </w:r>
          </w:p>
        </w:tc>
      </w:tr>
      <w:tr w:rsidR="00857686" w14:paraId="4DF4E916" w14:textId="77777777" w:rsidTr="00E550E8">
        <w:tc>
          <w:tcPr>
            <w:tcW w:w="567" w:type="dxa"/>
          </w:tcPr>
          <w:p w14:paraId="322DC280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10</w:t>
            </w:r>
          </w:p>
        </w:tc>
        <w:tc>
          <w:tcPr>
            <w:tcW w:w="2127" w:type="dxa"/>
          </w:tcPr>
          <w:p w14:paraId="208B7AB3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Завершение игры</w:t>
            </w:r>
          </w:p>
        </w:tc>
        <w:tc>
          <w:tcPr>
            <w:tcW w:w="2835" w:type="dxa"/>
          </w:tcPr>
          <w:p w14:paraId="21EEE279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6472ED55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2807CA9E" w14:textId="77777777" w:rsidR="00857686" w:rsidRPr="00940B36" w:rsidRDefault="00940B36" w:rsidP="00F201BE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Функция </w:t>
            </w:r>
            <w:proofErr w:type="gramStart"/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перезапускает  игру</w:t>
            </w:r>
            <w:proofErr w:type="gramEnd"/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 с новым изображением.</w:t>
            </w:r>
          </w:p>
        </w:tc>
      </w:tr>
      <w:tr w:rsidR="00857686" w14:paraId="18C6DEE5" w14:textId="77777777" w:rsidTr="00E550E8">
        <w:tc>
          <w:tcPr>
            <w:tcW w:w="567" w:type="dxa"/>
          </w:tcPr>
          <w:p w14:paraId="479EDB17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11</w:t>
            </w:r>
          </w:p>
        </w:tc>
        <w:tc>
          <w:tcPr>
            <w:tcW w:w="2127" w:type="dxa"/>
          </w:tcPr>
          <w:p w14:paraId="3447E2FD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Сохранение прогресса</w:t>
            </w:r>
          </w:p>
        </w:tc>
        <w:tc>
          <w:tcPr>
            <w:tcW w:w="2835" w:type="dxa"/>
          </w:tcPr>
          <w:p w14:paraId="44DBD163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3FFC95C3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580A28AA" w14:textId="77777777" w:rsidR="00857686" w:rsidRPr="00940B3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сохраняе</w:t>
            </w:r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т текущее состояние </w:t>
            </w:r>
            <w:proofErr w:type="spellStart"/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пазла</w:t>
            </w:r>
            <w:proofErr w:type="spellEnd"/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, чтобы можно было продолжить собирать его позже</w:t>
            </w: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.</w:t>
            </w:r>
          </w:p>
        </w:tc>
      </w:tr>
    </w:tbl>
    <w:p w14:paraId="2061C891" w14:textId="77777777" w:rsidR="00EA27D7" w:rsidRDefault="00EA27D7">
      <w:pPr>
        <w:spacing w:after="200" w:line="276" w:lineRule="auto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62582031" w14:textId="77777777" w:rsidR="00E86E4D" w:rsidRPr="00E86E4D" w:rsidRDefault="00F201BE" w:rsidP="00E86E4D">
      <w:pPr>
        <w:pStyle w:val="a4"/>
        <w:numPr>
          <w:ilvl w:val="0"/>
          <w:numId w:val="1"/>
        </w:numPr>
        <w:spacing w:after="200" w:line="360" w:lineRule="auto"/>
        <w:rPr>
          <w:rFonts w:ascii="Times New Roman" w:hAnsi="Times New Roman" w:cs="Times New Roman"/>
          <w:b/>
          <w:bCs/>
          <w:caps/>
          <w:sz w:val="36"/>
          <w:szCs w:val="28"/>
        </w:rPr>
      </w:pPr>
      <w:r w:rsidRPr="00E86E4D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Возможные аналоги, решения</w:t>
      </w:r>
    </w:p>
    <w:p w14:paraId="69D7D682" w14:textId="77777777" w:rsidR="00E86E4D" w:rsidRPr="003C5903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sz w:val="28"/>
          <w:szCs w:val="28"/>
        </w:rPr>
      </w:pPr>
      <w:r w:rsidRPr="00630B52">
        <w:rPr>
          <w:rFonts w:ascii="Times New Roman" w:hAnsi="Times New Roman" w:cs="Times New Roman"/>
          <w:sz w:val="28"/>
          <w:szCs w:val="28"/>
        </w:rPr>
        <w:lastRenderedPageBreak/>
        <w:t xml:space="preserve">Аналогов этой игре очень много. Рассмотрим три из них </w:t>
      </w:r>
      <w:proofErr w:type="gramStart"/>
      <w:r w:rsidRPr="00630B52">
        <w:rPr>
          <w:rFonts w:ascii="Times New Roman" w:hAnsi="Times New Roman" w:cs="Times New Roman"/>
          <w:sz w:val="28"/>
          <w:szCs w:val="28"/>
        </w:rPr>
        <w:t xml:space="preserve">– </w:t>
      </w:r>
      <w:r w:rsidR="00EB5E78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proofErr w:type="gramEnd"/>
      <w:r w:rsidR="00EB5E78">
        <w:rPr>
          <w:rFonts w:ascii="Times New Roman" w:hAnsi="Times New Roman" w:cs="Times New Roman"/>
          <w:sz w:val="28"/>
          <w:szCs w:val="28"/>
        </w:rPr>
        <w:t>Пазлы</w:t>
      </w:r>
      <w:proofErr w:type="spellEnd"/>
      <w:r w:rsidR="00EB5E78">
        <w:rPr>
          <w:rFonts w:ascii="Times New Roman" w:hAnsi="Times New Roman" w:cs="Times New Roman"/>
          <w:sz w:val="28"/>
          <w:szCs w:val="28"/>
        </w:rPr>
        <w:t xml:space="preserve"> — HD </w:t>
      </w:r>
      <w:proofErr w:type="spellStart"/>
      <w:r w:rsidR="00EB5E78">
        <w:rPr>
          <w:rFonts w:ascii="Times New Roman" w:hAnsi="Times New Roman" w:cs="Times New Roman"/>
          <w:sz w:val="28"/>
          <w:szCs w:val="28"/>
        </w:rPr>
        <w:t>пазлы</w:t>
      </w:r>
      <w:proofErr w:type="spellEnd"/>
      <w:r w:rsidR="00EB5E78">
        <w:rPr>
          <w:rFonts w:ascii="Times New Roman" w:hAnsi="Times New Roman" w:cs="Times New Roman"/>
          <w:sz w:val="28"/>
          <w:szCs w:val="28"/>
        </w:rPr>
        <w:t>»</w:t>
      </w:r>
      <w:r w:rsidR="00EB5E78" w:rsidRPr="00630B52">
        <w:rPr>
          <w:rFonts w:ascii="Times New Roman" w:hAnsi="Times New Roman" w:cs="Times New Roman"/>
          <w:sz w:val="28"/>
          <w:szCs w:val="28"/>
        </w:rPr>
        <w:t xml:space="preserve"> </w:t>
      </w:r>
      <w:r w:rsidR="00EB5E78">
        <w:rPr>
          <w:rFonts w:ascii="Times New Roman" w:hAnsi="Times New Roman" w:cs="Times New Roman"/>
          <w:sz w:val="28"/>
          <w:szCs w:val="28"/>
        </w:rPr>
        <w:t xml:space="preserve">, </w:t>
      </w:r>
      <w:r w:rsidR="00056AA0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«</w:t>
      </w:r>
      <w:proofErr w:type="spellStart"/>
      <w:r w:rsidR="00056AA0"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 w:rsidR="00056AA0" w:rsidRPr="000F2712"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  <w:r w:rsidR="00056AA0">
        <w:rPr>
          <w:rFonts w:ascii="Times New Roman" w:hAnsi="Times New Roman" w:cs="Times New Roman"/>
          <w:b/>
          <w:bCs/>
          <w:caps/>
          <w:sz w:val="28"/>
          <w:szCs w:val="28"/>
        </w:rPr>
        <w:t>,</w:t>
      </w:r>
      <w:r w:rsidR="00056AA0" w:rsidRPr="000F2712">
        <w:rPr>
          <w:b/>
          <w:noProof/>
          <w:lang w:eastAsia="ru-RU"/>
        </w:rPr>
        <w:t xml:space="preserve"> </w:t>
      </w:r>
      <w:r w:rsidRPr="00EB5E78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EB5E78">
        <w:rPr>
          <w:rFonts w:ascii="Times New Roman" w:hAnsi="Times New Roman" w:cs="Times New Roman"/>
          <w:sz w:val="28"/>
          <w:szCs w:val="28"/>
        </w:rPr>
        <w:t>Just</w:t>
      </w:r>
      <w:proofErr w:type="spellEnd"/>
      <w:r w:rsidRPr="00EB5E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5E78">
        <w:rPr>
          <w:rFonts w:ascii="Times New Roman" w:hAnsi="Times New Roman" w:cs="Times New Roman"/>
          <w:sz w:val="28"/>
          <w:szCs w:val="28"/>
        </w:rPr>
        <w:t>Jigsaws</w:t>
      </w:r>
      <w:proofErr w:type="spellEnd"/>
      <w:r w:rsidRPr="00EB5E78">
        <w:rPr>
          <w:rFonts w:ascii="Times New Roman" w:hAnsi="Times New Roman" w:cs="Times New Roman"/>
          <w:sz w:val="28"/>
          <w:szCs w:val="28"/>
        </w:rPr>
        <w:t xml:space="preserve">»,  </w:t>
      </w:r>
      <w:r w:rsidR="00E86E4D" w:rsidRPr="00EB5E78">
        <w:rPr>
          <w:rFonts w:ascii="Times New Roman" w:hAnsi="Times New Roman" w:cs="Times New Roman"/>
          <w:sz w:val="28"/>
          <w:szCs w:val="28"/>
        </w:rPr>
        <w:t>а также определим их преимущества и недостатки.</w:t>
      </w:r>
    </w:p>
    <w:p w14:paraId="184D29D9" w14:textId="77777777" w:rsidR="004A2EC6" w:rsidRPr="003C5903" w:rsidRDefault="004A2EC6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sz w:val="28"/>
          <w:szCs w:val="28"/>
        </w:rPr>
      </w:pPr>
    </w:p>
    <w:p w14:paraId="419FA4C0" w14:textId="77777777" w:rsidR="008F7922" w:rsidRDefault="008F7922">
      <w:pPr>
        <w:spacing w:after="200" w:line="276" w:lineRule="auto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br w:type="page"/>
      </w:r>
    </w:p>
    <w:p w14:paraId="634B1D88" w14:textId="4EC04839" w:rsidR="00E86E4D" w:rsidRPr="003C5903" w:rsidRDefault="00E86E4D" w:rsidP="004A2EC6">
      <w:pPr>
        <w:pStyle w:val="a4"/>
        <w:spacing w:after="200" w:line="360" w:lineRule="auto"/>
        <w:ind w:left="-284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 w:rsidRPr="00E86E4D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6.1</w:t>
      </w: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</w:t>
      </w:r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Приложение «</w:t>
      </w:r>
      <w:proofErr w:type="spellStart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Пазлы</w:t>
      </w:r>
      <w:proofErr w:type="spellEnd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пазлы</w:t>
      </w:r>
      <w:proofErr w:type="spellEnd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»</w:t>
      </w:r>
    </w:p>
    <w:p w14:paraId="53B8D0FB" w14:textId="77777777" w:rsidR="00630B52" w:rsidRPr="00630B52" w:rsidRDefault="00630B52" w:rsidP="004A2EC6">
      <w:pPr>
        <w:pStyle w:val="a4"/>
        <w:spacing w:after="200" w:line="360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Приложение «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» имеет более 140 тыс. скачиваний. </w:t>
      </w:r>
    </w:p>
    <w:p w14:paraId="74362092" w14:textId="77777777" w:rsidR="00630B52" w:rsidRPr="00630B52" w:rsidRDefault="00EB5E78" w:rsidP="008F7922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EB5E78">
        <w:rPr>
          <w:rFonts w:ascii="Times New Roman" w:hAnsi="Times New Roman" w:cs="Times New Roman"/>
          <w:bCs/>
          <w:noProof/>
          <w:color w:val="1F1F1F"/>
          <w:sz w:val="28"/>
          <w:shd w:val="clear" w:color="auto" w:fill="FFFFFF"/>
          <w:lang w:eastAsia="ru-RU"/>
        </w:rPr>
        <w:drawing>
          <wp:inline distT="0" distB="0" distL="0" distR="0" wp14:anchorId="2AB6E978" wp14:editId="574E1615">
            <wp:extent cx="6096461" cy="30765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2536" cy="30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76C0" w14:textId="77777777" w:rsidR="00EB5E78" w:rsidRDefault="00630B52" w:rsidP="00EB5E78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</w:t>
      </w:r>
      <w:r w:rsid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унок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2. Скриншот из видео об игре «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».</w:t>
      </w:r>
    </w:p>
    <w:p w14:paraId="36B48B60" w14:textId="77777777" w:rsidR="00EB5E78" w:rsidRDefault="00EB5E78" w:rsidP="00EB5E78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</w:p>
    <w:p w14:paraId="4753C3BB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Плюсы игры:</w:t>
      </w:r>
    </w:p>
    <w:p w14:paraId="7388BF50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множество паззлов, возможность создавать паззлы с собственными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изображениями;</w:t>
      </w:r>
    </w:p>
    <w:p w14:paraId="60204CDB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присутствует функция подсказок;</w:t>
      </w:r>
    </w:p>
    <w:p w14:paraId="523163DF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каждый день появляются новые головоломки, так что в игру можно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играть на протяжении 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длительного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периода времени.</w:t>
      </w:r>
    </w:p>
    <w:p w14:paraId="4BD13495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Минусы игры:</w:t>
      </w:r>
    </w:p>
    <w:p w14:paraId="33DB186A" w14:textId="77777777" w:rsidR="00E86E4D" w:rsidRPr="003C5903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большое количество рекламы.</w:t>
      </w:r>
    </w:p>
    <w:p w14:paraId="0937A69B" w14:textId="6E8E46C2" w:rsidR="004A2EC6" w:rsidRPr="008F7922" w:rsidRDefault="008F7922" w:rsidP="008F7922">
      <w:pPr>
        <w:spacing w:after="200" w:line="276" w:lineRule="auto"/>
        <w:rPr>
          <w:rFonts w:ascii="Times New Roman" w:hAnsi="Times New Roman" w:cs="Times New Roman"/>
          <w:b/>
          <w:bCs/>
          <w:caps/>
          <w:sz w:val="36"/>
          <w:szCs w:val="28"/>
        </w:rPr>
      </w:pPr>
      <w:r>
        <w:rPr>
          <w:rFonts w:ascii="Times New Roman" w:hAnsi="Times New Roman" w:cs="Times New Roman"/>
          <w:b/>
          <w:bCs/>
          <w:caps/>
          <w:sz w:val="36"/>
          <w:szCs w:val="28"/>
        </w:rPr>
        <w:br w:type="page"/>
      </w:r>
    </w:p>
    <w:p w14:paraId="14C95331" w14:textId="77777777" w:rsidR="004A2EC6" w:rsidRPr="000F2712" w:rsidRDefault="000F2712" w:rsidP="00255080">
      <w:pPr>
        <w:pStyle w:val="a4"/>
        <w:numPr>
          <w:ilvl w:val="1"/>
          <w:numId w:val="4"/>
        </w:numPr>
        <w:spacing w:after="200" w:line="360" w:lineRule="auto"/>
        <w:rPr>
          <w:b/>
          <w:noProof/>
          <w:lang w:val="en-US" w:eastAsia="ru-RU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lastRenderedPageBreak/>
        <w:t xml:space="preserve"> </w:t>
      </w:r>
      <w:r w:rsidR="00EB5E78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Сайт </w:t>
      </w:r>
      <w:r w:rsidR="004A2EC6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«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 w:rsidR="004A2EC6" w:rsidRPr="000F2712"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  <w:r w:rsidR="004A2EC6" w:rsidRPr="000F2712">
        <w:rPr>
          <w:b/>
          <w:noProof/>
          <w:lang w:eastAsia="ru-RU"/>
        </w:rPr>
        <w:t xml:space="preserve"> </w:t>
      </w:r>
    </w:p>
    <w:p w14:paraId="0A8946F6" w14:textId="77777777" w:rsidR="004A2EC6" w:rsidRDefault="004A2EC6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4A2EC6">
        <w:rPr>
          <w:rFonts w:ascii="Times New Roman" w:hAnsi="Times New Roman" w:cs="Times New Roman"/>
          <w:b/>
          <w:bCs/>
          <w:caps/>
          <w:noProof/>
          <w:sz w:val="28"/>
          <w:szCs w:val="28"/>
          <w:lang w:eastAsia="ru-RU"/>
        </w:rPr>
        <w:drawing>
          <wp:inline distT="0" distB="0" distL="0" distR="0" wp14:anchorId="6F1B9956" wp14:editId="4142DCE2">
            <wp:extent cx="5509837" cy="35242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"/>
                    <a:srcRect l="683" t="4163" r="918"/>
                    <a:stretch/>
                  </pic:blipFill>
                  <pic:spPr bwMode="auto">
                    <a:xfrm>
                      <a:off x="0" y="0"/>
                      <a:ext cx="5567291" cy="3560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73FBC5" w14:textId="77777777" w:rsidR="000F2712" w:rsidRDefault="000F2712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Cs/>
          <w:caps/>
          <w:sz w:val="28"/>
          <w:szCs w:val="28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Рисунок 3. Интерфейс сайта «</w:t>
      </w:r>
      <w:proofErr w:type="spellStart"/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>
        <w:rPr>
          <w:rFonts w:ascii="Times New Roman" w:hAnsi="Times New Roman" w:cs="Times New Roman"/>
          <w:bCs/>
          <w:caps/>
          <w:sz w:val="28"/>
          <w:szCs w:val="28"/>
        </w:rPr>
        <w:t>»</w:t>
      </w:r>
    </w:p>
    <w:p w14:paraId="0CEE26F4" w14:textId="2AD89104" w:rsidR="009F48DE" w:rsidRPr="000F2712" w:rsidRDefault="009F48DE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27591D82" w14:textId="77777777" w:rsidR="00255080" w:rsidRDefault="004A2EC6" w:rsidP="00255080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Плюсы:</w:t>
      </w:r>
    </w:p>
    <w:p w14:paraId="20CDC6EA" w14:textId="77777777" w:rsidR="004A2EC6" w:rsidRPr="00255080" w:rsidRDefault="00255080" w:rsidP="00255080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4A2EC6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-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о</w:t>
      </w:r>
      <w:r w:rsidR="004A2EC6" w:rsidRPr="0025508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громное количество различных картинок на любой вкус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;</w:t>
      </w:r>
    </w:p>
    <w:p w14:paraId="1154CBD0" w14:textId="77777777" w:rsidR="004A2EC6" w:rsidRDefault="004A2EC6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4A2EC6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- </w:t>
      </w:r>
      <w:r w:rsidR="003C5903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большое разнообразие форм паззлов;</w:t>
      </w:r>
    </w:p>
    <w:p w14:paraId="7D1BA501" w14:textId="77777777" w:rsidR="000F2712" w:rsidRDefault="000F2712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нет навязчивой рекламы;</w:t>
      </w:r>
    </w:p>
    <w:p w14:paraId="28960B47" w14:textId="77777777" w:rsidR="003C5903" w:rsidRDefault="003C5903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Минусы: </w:t>
      </w:r>
    </w:p>
    <w:p w14:paraId="1F3B7CA2" w14:textId="77777777" w:rsidR="003C5903" w:rsidRPr="004A2EC6" w:rsidRDefault="003C5903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нет возможности добавлять свои изображения;</w:t>
      </w:r>
    </w:p>
    <w:p w14:paraId="6E06DB02" w14:textId="77777777" w:rsidR="008F7922" w:rsidRDefault="008F7922">
      <w:pPr>
        <w:spacing w:after="200" w:line="276" w:lineRule="auto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br w:type="page"/>
      </w:r>
    </w:p>
    <w:p w14:paraId="48292486" w14:textId="4FE70DBD" w:rsidR="00EA27D7" w:rsidRPr="009F48DE" w:rsidRDefault="000F2712" w:rsidP="009F48DE">
      <w:pPr>
        <w:pStyle w:val="a4"/>
        <w:spacing w:after="200" w:line="360" w:lineRule="auto"/>
        <w:ind w:left="76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6.3 Приложение «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Just</w:t>
      </w:r>
      <w:proofErr w:type="spellEnd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Jigsaws</w:t>
      </w:r>
      <w:proofErr w:type="spellEnd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»</w:t>
      </w:r>
    </w:p>
    <w:p w14:paraId="6D6B0211" w14:textId="77777777" w:rsidR="00213C15" w:rsidRDefault="000F2712" w:rsidP="000F2712">
      <w:pPr>
        <w:spacing w:after="200" w:line="276" w:lineRule="auto"/>
        <w:ind w:left="-850" w:hanging="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0F2712">
        <w:rPr>
          <w:rFonts w:ascii="Times New Roman" w:hAnsi="Times New Roman" w:cs="Times New Roman"/>
          <w:b/>
          <w:bCs/>
          <w:caps/>
          <w:noProof/>
          <w:sz w:val="28"/>
          <w:szCs w:val="28"/>
          <w:lang w:eastAsia="ru-RU"/>
        </w:rPr>
        <w:drawing>
          <wp:inline distT="0" distB="0" distL="0" distR="0" wp14:anchorId="6DAE0FE8" wp14:editId="49A52FD7">
            <wp:extent cx="3291171" cy="4412974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1416" cy="441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B3AC4" w14:textId="77777777" w:rsidR="000F2712" w:rsidRDefault="000F2712" w:rsidP="000F2712">
      <w:pPr>
        <w:spacing w:after="200" w:line="276" w:lineRule="auto"/>
        <w:ind w:left="-850" w:hanging="1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Рисунок</w:t>
      </w: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4. Изображение на странице игры «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Just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Jigsaws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» в 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GooglePlay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</w:p>
    <w:p w14:paraId="244A3CF5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От предыдущих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аналогов</w:t>
      </w: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её отличает лишь то, что паззлы в ней покупаются </w:t>
      </w:r>
    </w:p>
    <w:p w14:paraId="4F114EFB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за внутриигровую валюту, которая копится путём собирания доступных </w:t>
      </w:r>
    </w:p>
    <w:p w14:paraId="660FD410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паззлов. Но, судя по отзывам игроков, накопить её сложно. Это можно отнести </w:t>
      </w:r>
    </w:p>
    <w:p w14:paraId="26A05FC7" w14:textId="62FE94D6" w:rsidR="000E0D51" w:rsidRDefault="000F2712" w:rsidP="000E0D51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к минусам приложения. Но</w:t>
      </w:r>
      <w:r w:rsidR="000E0D51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у нее есть хороший плюс – в игре отсутствует реклама</w:t>
      </w:r>
    </w:p>
    <w:p w14:paraId="5B5EE831" w14:textId="635EC035" w:rsidR="000F2712" w:rsidRDefault="000E0D51" w:rsidP="00220593">
      <w:pPr>
        <w:spacing w:after="200" w:line="276" w:lineRule="auto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br w:type="page"/>
      </w:r>
    </w:p>
    <w:p w14:paraId="71872F47" w14:textId="77777777" w:rsidR="000F2712" w:rsidRPr="00056AA0" w:rsidRDefault="00056AA0" w:rsidP="00056AA0">
      <w:pPr>
        <w:pStyle w:val="a4"/>
        <w:numPr>
          <w:ilvl w:val="0"/>
          <w:numId w:val="1"/>
        </w:numPr>
        <w:spacing w:after="200" w:line="276" w:lineRule="auto"/>
        <w:jc w:val="both"/>
        <w:rPr>
          <w:rFonts w:ascii="Times New Roman" w:hAnsi="Times New Roman" w:cs="Times New Roman"/>
          <w:bCs/>
          <w:color w:val="1F1F1F"/>
          <w:sz w:val="36"/>
          <w:shd w:val="clear" w:color="auto" w:fill="FFFFFF"/>
        </w:rPr>
      </w:pPr>
      <w:r w:rsidRPr="00056AA0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Предполагаемые к использованию технологии и модели.</w:t>
      </w:r>
    </w:p>
    <w:p w14:paraId="6A2DBCC3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Язык программирования:</w:t>
      </w:r>
    </w:p>
    <w:p w14:paraId="77AF7C59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Python: Основной язык программирования, используемый для разработки логики приложения и обработки данных.</w:t>
      </w:r>
    </w:p>
    <w:p w14:paraId="224257AC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Графический интерфейс:</w:t>
      </w:r>
    </w:p>
    <w:p w14:paraId="662A2657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PyQt5: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Данная б</w:t>
      </w: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иблиотека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была использована</w:t>
      </w: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для разработки пользовательского интерфейса (GUI) приложения.</w:t>
      </w:r>
    </w:p>
    <w:p w14:paraId="7A0DD508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Работа с изображениями:</w:t>
      </w:r>
    </w:p>
    <w:p w14:paraId="7FB296A7" w14:textId="7433DF50" w:rsidR="00056AA0" w:rsidRDefault="008F7922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PyQt5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: 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В данной программе для работы с изображениями используются классы и методы из PyQt5, особенно из модулей </w:t>
      </w:r>
      <w:proofErr w:type="spellStart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QtGui</w:t>
      </w:r>
      <w:proofErr w:type="spellEnd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и </w:t>
      </w:r>
      <w:proofErr w:type="spellStart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QtWidgets</w:t>
      </w:r>
      <w:proofErr w:type="spellEnd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</w:p>
    <w:p w14:paraId="014A8387" w14:textId="77777777" w:rsidR="009E0502" w:rsidRDefault="009E0502" w:rsidP="009E0502">
      <w:pPr>
        <w:spacing w:after="200" w:line="276" w:lineRule="auto"/>
        <w:ind w:left="-850" w:firstLine="850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Для разработки приложения был выбран IDE </w:t>
      </w:r>
      <w:proofErr w:type="spellStart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PyСharm</w:t>
      </w:r>
      <w:proofErr w:type="spellEnd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версии 3.2. </w:t>
      </w:r>
    </w:p>
    <w:p w14:paraId="3F25DDB3" w14:textId="503547D5" w:rsidR="00056AA0" w:rsidRPr="00BF48D9" w:rsidRDefault="009E0502" w:rsidP="00BF48D9">
      <w:pPr>
        <w:spacing w:after="200" w:line="276" w:lineRule="auto"/>
        <w:ind w:left="-850" w:hanging="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Плюсы работы в </w:t>
      </w:r>
      <w:proofErr w:type="spellStart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PyСharm</w:t>
      </w:r>
      <w:proofErr w:type="spellEnd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: удобный интерфейс, быстрая работа.</w:t>
      </w:r>
    </w:p>
    <w:sectPr w:rsidR="00056AA0" w:rsidRPr="00BF48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D542F"/>
    <w:multiLevelType w:val="hybridMultilevel"/>
    <w:tmpl w:val="00E4AA52"/>
    <w:lvl w:ilvl="0" w:tplc="0166FA68">
      <w:start w:val="6"/>
      <w:numFmt w:val="bullet"/>
      <w:lvlText w:val="-"/>
      <w:lvlJc w:val="left"/>
      <w:pPr>
        <w:ind w:left="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1" w15:restartNumberingAfterBreak="0">
    <w:nsid w:val="2EDD1229"/>
    <w:multiLevelType w:val="multilevel"/>
    <w:tmpl w:val="D0FA9C14"/>
    <w:lvl w:ilvl="0">
      <w:start w:val="6"/>
      <w:numFmt w:val="decimal"/>
      <w:lvlText w:val="%1"/>
      <w:lvlJc w:val="left"/>
      <w:pPr>
        <w:ind w:left="375" w:hanging="375"/>
      </w:pPr>
      <w:rPr>
        <w:rFonts w:ascii="Times New Roman" w:hAnsi="Times New Roman" w:cs="Times New Roman" w:hint="default"/>
        <w:b/>
        <w:sz w:val="28"/>
      </w:rPr>
    </w:lvl>
    <w:lvl w:ilvl="1">
      <w:start w:val="2"/>
      <w:numFmt w:val="decimal"/>
      <w:lvlText w:val="%1.%2"/>
      <w:lvlJc w:val="left"/>
      <w:pPr>
        <w:ind w:left="91" w:hanging="375"/>
      </w:pPr>
      <w:rPr>
        <w:rFonts w:ascii="Times New Roman" w:hAnsi="Times New Roman" w:cs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ind w:left="152" w:hanging="720"/>
      </w:pPr>
      <w:rPr>
        <w:rFonts w:ascii="Times New Roman" w:hAnsi="Times New Roman" w:cs="Times New Roman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228" w:hanging="1080"/>
      </w:pPr>
      <w:rPr>
        <w:rFonts w:ascii="Times New Roman" w:hAnsi="Times New Roman" w:cs="Times New Roman"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-56" w:hanging="1080"/>
      </w:pPr>
      <w:rPr>
        <w:rFonts w:ascii="Times New Roman" w:hAnsi="Times New Roman" w:cs="Times New Roman"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20" w:hanging="1440"/>
      </w:pPr>
      <w:rPr>
        <w:rFonts w:ascii="Times New Roman" w:hAnsi="Times New Roman" w:cs="Times New Roman"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-264" w:hanging="1440"/>
      </w:pPr>
      <w:rPr>
        <w:rFonts w:ascii="Times New Roman" w:hAnsi="Times New Roman" w:cs="Times New Roman"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-188" w:hanging="1800"/>
      </w:pPr>
      <w:rPr>
        <w:rFonts w:ascii="Times New Roman" w:hAnsi="Times New Roman" w:cs="Times New Roman"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-112" w:hanging="2160"/>
      </w:pPr>
      <w:rPr>
        <w:rFonts w:ascii="Times New Roman" w:hAnsi="Times New Roman" w:cs="Times New Roman" w:hint="default"/>
        <w:b/>
        <w:sz w:val="28"/>
      </w:rPr>
    </w:lvl>
  </w:abstractNum>
  <w:abstractNum w:abstractNumId="2" w15:restartNumberingAfterBreak="0">
    <w:nsid w:val="33964831"/>
    <w:multiLevelType w:val="hybridMultilevel"/>
    <w:tmpl w:val="089A47A0"/>
    <w:lvl w:ilvl="0" w:tplc="2EE6842E">
      <w:start w:val="1"/>
      <w:numFmt w:val="bullet"/>
      <w:lvlText w:val=""/>
      <w:lvlJc w:val="left"/>
      <w:pPr>
        <w:ind w:left="15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abstractNum w:abstractNumId="3" w15:restartNumberingAfterBreak="0">
    <w:nsid w:val="3AF91BDA"/>
    <w:multiLevelType w:val="multilevel"/>
    <w:tmpl w:val="7EE20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13C15"/>
    <w:rsid w:val="00056AA0"/>
    <w:rsid w:val="000E0D51"/>
    <w:rsid w:val="000F2712"/>
    <w:rsid w:val="001A21D3"/>
    <w:rsid w:val="00213C15"/>
    <w:rsid w:val="00220593"/>
    <w:rsid w:val="0023550A"/>
    <w:rsid w:val="00255080"/>
    <w:rsid w:val="003C5903"/>
    <w:rsid w:val="004A2EC6"/>
    <w:rsid w:val="004F1948"/>
    <w:rsid w:val="005A155C"/>
    <w:rsid w:val="00630B52"/>
    <w:rsid w:val="006B49E8"/>
    <w:rsid w:val="006B6F4C"/>
    <w:rsid w:val="00857686"/>
    <w:rsid w:val="008F7922"/>
    <w:rsid w:val="00940B36"/>
    <w:rsid w:val="00977033"/>
    <w:rsid w:val="009E0502"/>
    <w:rsid w:val="009F48DE"/>
    <w:rsid w:val="00B51E18"/>
    <w:rsid w:val="00BF48D9"/>
    <w:rsid w:val="00C633B0"/>
    <w:rsid w:val="00CB63D5"/>
    <w:rsid w:val="00E17044"/>
    <w:rsid w:val="00E550E8"/>
    <w:rsid w:val="00E86E4D"/>
    <w:rsid w:val="00EA27D7"/>
    <w:rsid w:val="00EB5E78"/>
    <w:rsid w:val="00F2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C5843"/>
  <w15:docId w15:val="{23B0A0EF-BB00-45E8-AC2C-1803F3B07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3C15"/>
    <w:pPr>
      <w:spacing w:after="160"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13C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EA27D7"/>
    <w:pPr>
      <w:ind w:left="720"/>
      <w:contextualSpacing/>
    </w:pPr>
  </w:style>
  <w:style w:type="table" w:styleId="a5">
    <w:name w:val="Table Grid"/>
    <w:basedOn w:val="a1"/>
    <w:uiPriority w:val="39"/>
    <w:qFormat/>
    <w:rsid w:val="00EA27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0"/>
    <w:uiPriority w:val="22"/>
    <w:qFormat/>
    <w:rsid w:val="00CB63D5"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rsid w:val="00E86E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86E4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3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7340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10</Pages>
  <Words>900</Words>
  <Characters>5132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Алена Ушакова</dc:creator>
  <cp:lastModifiedBy>GYGA</cp:lastModifiedBy>
  <cp:revision>11</cp:revision>
  <dcterms:created xsi:type="dcterms:W3CDTF">2024-10-31T15:02:00Z</dcterms:created>
  <dcterms:modified xsi:type="dcterms:W3CDTF">2024-11-15T16:58:00Z</dcterms:modified>
</cp:coreProperties>
</file>