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22A5" w:rsidRPr="00186EBB" w:rsidRDefault="006822A5" w:rsidP="00186EBB">
      <w:pPr>
        <w:pStyle w:val="a3"/>
        <w:spacing w:before="0" w:beforeAutospacing="0" w:after="0" w:afterAutospacing="0"/>
        <w:ind w:left="360"/>
        <w:jc w:val="both"/>
        <w:textAlignment w:val="baseline"/>
        <w:rPr>
          <w:rFonts w:ascii="Arial" w:hAnsi="Arial" w:cs="Arial"/>
          <w:b/>
          <w:bCs/>
          <w:color w:val="000000"/>
          <w:sz w:val="22"/>
          <w:szCs w:val="22"/>
        </w:rPr>
      </w:pPr>
      <w:r w:rsidRPr="00186EBB">
        <w:rPr>
          <w:rFonts w:ascii="Arial" w:hAnsi="Arial" w:cs="Arial"/>
          <w:b/>
          <w:bCs/>
          <w:color w:val="000000"/>
          <w:sz w:val="22"/>
          <w:szCs w:val="22"/>
        </w:rPr>
        <w:t>OKR - KPI для підвищення ефективності і забезпечення зростання бізнесу у майбутньому. </w:t>
      </w:r>
    </w:p>
    <w:p w:rsidR="00C26830" w:rsidRDefault="00C26830" w:rsidP="00A12A60">
      <w:pPr>
        <w:jc w:val="both"/>
      </w:pPr>
    </w:p>
    <w:p w:rsidR="006822A5" w:rsidRPr="00186EBB" w:rsidRDefault="001A0959" w:rsidP="00A12A60">
      <w:pPr>
        <w:jc w:val="both"/>
        <w:rPr>
          <w:rFonts w:ascii="Arial" w:hAnsi="Arial" w:cs="Arial"/>
          <w:b/>
          <w:bCs/>
          <w:i/>
          <w:iCs/>
          <w:color w:val="000000"/>
        </w:rPr>
      </w:pPr>
      <w:r w:rsidRPr="00186EBB">
        <w:rPr>
          <w:rFonts w:ascii="Arial" w:hAnsi="Arial" w:cs="Arial"/>
          <w:b/>
          <w:bCs/>
          <w:i/>
          <w:iCs/>
          <w:color w:val="000000"/>
        </w:rPr>
        <w:t>OKR</w:t>
      </w:r>
    </w:p>
    <w:p w:rsidR="001A0959" w:rsidRDefault="001A0959" w:rsidP="00A12A60">
      <w:pPr>
        <w:jc w:val="both"/>
        <w:rPr>
          <w:rFonts w:ascii="Arial" w:hAnsi="Arial" w:cs="Arial"/>
          <w:color w:val="000000"/>
        </w:rPr>
      </w:pPr>
      <w:r w:rsidRPr="001A0959">
        <w:rPr>
          <w:rFonts w:ascii="Arial" w:hAnsi="Arial" w:cs="Arial"/>
          <w:color w:val="000000"/>
        </w:rPr>
        <w:t>Зробити прибутковими</w:t>
      </w:r>
      <w:r>
        <w:rPr>
          <w:rFonts w:ascii="Arial" w:hAnsi="Arial" w:cs="Arial"/>
          <w:color w:val="000000"/>
        </w:rPr>
        <w:t xml:space="preserve"> підкатегорії Столів</w:t>
      </w:r>
      <w:r w:rsidRPr="001A0959">
        <w:rPr>
          <w:rFonts w:ascii="Arial" w:hAnsi="Arial" w:cs="Arial"/>
          <w:color w:val="000000"/>
        </w:rPr>
        <w:t>(</w:t>
      </w:r>
      <w:r>
        <w:rPr>
          <w:rFonts w:ascii="Arial" w:hAnsi="Arial" w:cs="Arial"/>
          <w:color w:val="000000"/>
          <w:lang w:val="en-US"/>
        </w:rPr>
        <w:t>Tables</w:t>
      </w:r>
      <w:r w:rsidRPr="001A0959">
        <w:rPr>
          <w:rFonts w:ascii="Arial" w:hAnsi="Arial" w:cs="Arial"/>
          <w:color w:val="000000"/>
        </w:rPr>
        <w:t xml:space="preserve">) </w:t>
      </w:r>
      <w:r>
        <w:rPr>
          <w:rFonts w:ascii="Arial" w:hAnsi="Arial" w:cs="Arial"/>
          <w:color w:val="000000"/>
        </w:rPr>
        <w:t xml:space="preserve">з категорії </w:t>
      </w:r>
      <w:r w:rsidRPr="001A0959">
        <w:rPr>
          <w:rFonts w:ascii="Arial" w:hAnsi="Arial" w:cs="Arial"/>
          <w:color w:val="000000"/>
        </w:rPr>
        <w:t>М</w:t>
      </w:r>
      <w:r>
        <w:rPr>
          <w:rFonts w:ascii="Arial" w:hAnsi="Arial" w:cs="Arial"/>
          <w:color w:val="000000"/>
        </w:rPr>
        <w:t>еблів</w:t>
      </w:r>
      <w:r w:rsidRPr="001A0959">
        <w:rPr>
          <w:rFonts w:ascii="Arial" w:hAnsi="Arial" w:cs="Arial"/>
          <w:color w:val="000000"/>
        </w:rPr>
        <w:t xml:space="preserve"> (</w:t>
      </w:r>
      <w:r>
        <w:rPr>
          <w:rFonts w:ascii="Arial" w:hAnsi="Arial" w:cs="Arial"/>
          <w:color w:val="000000"/>
          <w:lang w:val="en-US"/>
        </w:rPr>
        <w:t>Furniture</w:t>
      </w:r>
      <w:r w:rsidRPr="001A0959">
        <w:rPr>
          <w:rFonts w:ascii="Arial" w:hAnsi="Arial" w:cs="Arial"/>
          <w:color w:val="000000"/>
        </w:rPr>
        <w:t>) у 1 квартал</w:t>
      </w:r>
      <w:r>
        <w:rPr>
          <w:rFonts w:ascii="Arial" w:hAnsi="Arial" w:cs="Arial"/>
          <w:color w:val="000000"/>
        </w:rPr>
        <w:t>і</w:t>
      </w:r>
      <w:r w:rsidRPr="001A0959">
        <w:rPr>
          <w:rFonts w:ascii="Arial" w:hAnsi="Arial" w:cs="Arial"/>
          <w:color w:val="000000"/>
        </w:rPr>
        <w:t xml:space="preserve"> 2024 року</w:t>
      </w:r>
      <w:r>
        <w:rPr>
          <w:rFonts w:ascii="Arial" w:hAnsi="Arial" w:cs="Arial"/>
          <w:color w:val="000000"/>
        </w:rPr>
        <w:t xml:space="preserve">. </w:t>
      </w:r>
    </w:p>
    <w:p w:rsidR="001A0959" w:rsidRDefault="001A0959" w:rsidP="00A12A60">
      <w:pPr>
        <w:jc w:val="both"/>
        <w:rPr>
          <w:rFonts w:ascii="Arial" w:hAnsi="Arial" w:cs="Arial"/>
          <w:color w:val="000000"/>
        </w:rPr>
      </w:pPr>
      <w:r w:rsidRPr="001A0959">
        <w:rPr>
          <w:rFonts w:ascii="Arial" w:hAnsi="Arial" w:cs="Arial"/>
          <w:color w:val="000000"/>
        </w:rPr>
        <w:t>Зробити прибутковими</w:t>
      </w:r>
      <w:r>
        <w:rPr>
          <w:rFonts w:ascii="Arial" w:hAnsi="Arial" w:cs="Arial"/>
          <w:color w:val="000000"/>
        </w:rPr>
        <w:t xml:space="preserve"> підкатегорії </w:t>
      </w:r>
      <w:r w:rsidRPr="001A0959">
        <w:rPr>
          <w:rFonts w:ascii="Arial" w:hAnsi="Arial" w:cs="Arial"/>
          <w:color w:val="000000"/>
        </w:rPr>
        <w:t>Книжкових шаф (</w:t>
      </w:r>
      <w:r>
        <w:rPr>
          <w:rFonts w:ascii="Arial" w:hAnsi="Arial" w:cs="Arial"/>
          <w:color w:val="000000"/>
          <w:lang w:val="en-US"/>
        </w:rPr>
        <w:t>Bookcases</w:t>
      </w:r>
      <w:r w:rsidRPr="001A0959">
        <w:rPr>
          <w:rFonts w:ascii="Arial" w:hAnsi="Arial" w:cs="Arial"/>
          <w:color w:val="000000"/>
        </w:rPr>
        <w:t>)</w:t>
      </w:r>
      <w:r>
        <w:rPr>
          <w:rFonts w:ascii="Arial" w:hAnsi="Arial" w:cs="Arial"/>
          <w:color w:val="000000"/>
        </w:rPr>
        <w:t xml:space="preserve"> з категорії </w:t>
      </w:r>
      <w:r w:rsidRPr="001A0959">
        <w:rPr>
          <w:rFonts w:ascii="Arial" w:hAnsi="Arial" w:cs="Arial"/>
          <w:color w:val="000000"/>
        </w:rPr>
        <w:t>М</w:t>
      </w:r>
      <w:r>
        <w:rPr>
          <w:rFonts w:ascii="Arial" w:hAnsi="Arial" w:cs="Arial"/>
          <w:color w:val="000000"/>
        </w:rPr>
        <w:t>еблів</w:t>
      </w:r>
      <w:r w:rsidRPr="001A0959">
        <w:rPr>
          <w:rFonts w:ascii="Arial" w:hAnsi="Arial" w:cs="Arial"/>
          <w:color w:val="000000"/>
        </w:rPr>
        <w:t xml:space="preserve"> (</w:t>
      </w:r>
      <w:r>
        <w:rPr>
          <w:rFonts w:ascii="Arial" w:hAnsi="Arial" w:cs="Arial"/>
          <w:color w:val="000000"/>
          <w:lang w:val="en-US"/>
        </w:rPr>
        <w:t>Furniture</w:t>
      </w:r>
      <w:r w:rsidRPr="001A0959">
        <w:rPr>
          <w:rFonts w:ascii="Arial" w:hAnsi="Arial" w:cs="Arial"/>
          <w:color w:val="000000"/>
        </w:rPr>
        <w:t>) у 1 квартал</w:t>
      </w:r>
      <w:r>
        <w:rPr>
          <w:rFonts w:ascii="Arial" w:hAnsi="Arial" w:cs="Arial"/>
          <w:color w:val="000000"/>
        </w:rPr>
        <w:t>і</w:t>
      </w:r>
      <w:r w:rsidRPr="001A0959">
        <w:rPr>
          <w:rFonts w:ascii="Arial" w:hAnsi="Arial" w:cs="Arial"/>
          <w:color w:val="000000"/>
        </w:rPr>
        <w:t xml:space="preserve"> 2024 року</w:t>
      </w:r>
      <w:r>
        <w:rPr>
          <w:rFonts w:ascii="Arial" w:hAnsi="Arial" w:cs="Arial"/>
          <w:color w:val="000000"/>
        </w:rPr>
        <w:t xml:space="preserve">. </w:t>
      </w:r>
    </w:p>
    <w:p w:rsidR="00FD1BA4" w:rsidRDefault="001A0959" w:rsidP="00A12A60">
      <w:pPr>
        <w:jc w:val="both"/>
        <w:rPr>
          <w:rFonts w:ascii="Arial" w:hAnsi="Arial" w:cs="Arial"/>
          <w:color w:val="000000"/>
        </w:rPr>
      </w:pPr>
      <w:r w:rsidRPr="001A0959">
        <w:rPr>
          <w:rFonts w:ascii="Arial" w:hAnsi="Arial" w:cs="Arial"/>
          <w:color w:val="000000"/>
        </w:rPr>
        <w:t>З</w:t>
      </w:r>
      <w:r w:rsidR="00DC72CB">
        <w:rPr>
          <w:rFonts w:ascii="Arial" w:hAnsi="Arial" w:cs="Arial"/>
          <w:color w:val="000000"/>
        </w:rPr>
        <w:t>бі</w:t>
      </w:r>
      <w:r w:rsidRPr="001A0959">
        <w:rPr>
          <w:rFonts w:ascii="Arial" w:hAnsi="Arial" w:cs="Arial"/>
          <w:color w:val="000000"/>
        </w:rPr>
        <w:t>льшити прибутковість</w:t>
      </w:r>
      <w:r>
        <w:rPr>
          <w:rFonts w:ascii="Arial" w:hAnsi="Arial" w:cs="Arial"/>
          <w:color w:val="000000"/>
        </w:rPr>
        <w:t xml:space="preserve"> підкатегорії Ма</w:t>
      </w:r>
      <w:r w:rsidRPr="001A0959">
        <w:rPr>
          <w:rFonts w:ascii="Arial" w:hAnsi="Arial" w:cs="Arial"/>
          <w:color w:val="000000"/>
        </w:rPr>
        <w:t>шин (</w:t>
      </w:r>
      <w:r w:rsidRPr="00DC72CB">
        <w:rPr>
          <w:rFonts w:ascii="Arial" w:hAnsi="Arial" w:cs="Arial"/>
          <w:color w:val="000000"/>
        </w:rPr>
        <w:t>Machines</w:t>
      </w:r>
      <w:r w:rsidRPr="001A0959">
        <w:rPr>
          <w:rFonts w:ascii="Arial" w:hAnsi="Arial" w:cs="Arial"/>
          <w:color w:val="000000"/>
        </w:rPr>
        <w:t xml:space="preserve">) </w:t>
      </w:r>
      <w:r>
        <w:rPr>
          <w:rFonts w:ascii="Arial" w:hAnsi="Arial" w:cs="Arial"/>
          <w:color w:val="000000"/>
        </w:rPr>
        <w:t>з категорії Технологій</w:t>
      </w:r>
      <w:r w:rsidRPr="001A0959">
        <w:rPr>
          <w:rFonts w:ascii="Arial" w:hAnsi="Arial" w:cs="Arial"/>
          <w:color w:val="000000"/>
        </w:rPr>
        <w:t xml:space="preserve"> (</w:t>
      </w:r>
      <w:r w:rsidRPr="00DC72CB">
        <w:rPr>
          <w:rFonts w:ascii="Arial" w:hAnsi="Arial" w:cs="Arial"/>
          <w:color w:val="000000"/>
        </w:rPr>
        <w:t>Technology</w:t>
      </w:r>
      <w:r w:rsidRPr="001A0959">
        <w:rPr>
          <w:rFonts w:ascii="Arial" w:hAnsi="Arial" w:cs="Arial"/>
          <w:color w:val="000000"/>
        </w:rPr>
        <w:t>)</w:t>
      </w:r>
      <w:r w:rsidR="00DC72CB">
        <w:rPr>
          <w:rFonts w:ascii="Arial" w:hAnsi="Arial" w:cs="Arial"/>
          <w:color w:val="000000"/>
        </w:rPr>
        <w:t xml:space="preserve"> на 20%</w:t>
      </w:r>
      <w:r>
        <w:rPr>
          <w:rFonts w:ascii="Arial" w:hAnsi="Arial" w:cs="Arial"/>
          <w:color w:val="000000"/>
        </w:rPr>
        <w:t xml:space="preserve"> </w:t>
      </w:r>
      <w:r w:rsidRPr="001A0959">
        <w:rPr>
          <w:rFonts w:ascii="Arial" w:hAnsi="Arial" w:cs="Arial"/>
          <w:color w:val="000000"/>
        </w:rPr>
        <w:t>у 2024 році</w:t>
      </w:r>
      <w:r>
        <w:rPr>
          <w:rFonts w:ascii="Arial" w:hAnsi="Arial" w:cs="Arial"/>
          <w:color w:val="000000"/>
        </w:rPr>
        <w:t xml:space="preserve">. </w:t>
      </w:r>
    </w:p>
    <w:p w:rsidR="00A10B2C" w:rsidRDefault="00A10B2C" w:rsidP="00A12A60">
      <w:pPr>
        <w:jc w:val="both"/>
        <w:rPr>
          <w:rFonts w:ascii="Arial" w:hAnsi="Arial" w:cs="Arial"/>
          <w:color w:val="000000"/>
        </w:rPr>
      </w:pPr>
      <w:r>
        <w:rPr>
          <w:rFonts w:ascii="Arial" w:hAnsi="Arial" w:cs="Arial"/>
          <w:color w:val="000000"/>
        </w:rPr>
        <w:t xml:space="preserve">Розвернути рекламну компанію спрямовану на 25% збільшення покупок товарів клієнтами, тобто продажів товарів компанією з категорій Меблів </w:t>
      </w:r>
    </w:p>
    <w:p w:rsidR="001A0959" w:rsidRPr="00186EBB" w:rsidRDefault="001A0959" w:rsidP="00A12A60">
      <w:pPr>
        <w:jc w:val="both"/>
        <w:rPr>
          <w:rFonts w:ascii="Arial" w:hAnsi="Arial" w:cs="Arial"/>
          <w:b/>
          <w:bCs/>
          <w:i/>
          <w:iCs/>
          <w:color w:val="000000"/>
        </w:rPr>
      </w:pPr>
      <w:r w:rsidRPr="00186EBB">
        <w:rPr>
          <w:rFonts w:ascii="Arial" w:hAnsi="Arial" w:cs="Arial"/>
          <w:b/>
          <w:bCs/>
          <w:i/>
          <w:iCs/>
          <w:color w:val="000000"/>
        </w:rPr>
        <w:t>KPI</w:t>
      </w:r>
    </w:p>
    <w:p w:rsidR="00DC72CB" w:rsidRPr="00DC72CB" w:rsidRDefault="00DC72CB" w:rsidP="00A12A60">
      <w:pPr>
        <w:jc w:val="both"/>
        <w:rPr>
          <w:rFonts w:ascii="Arial" w:hAnsi="Arial" w:cs="Arial"/>
          <w:color w:val="000000"/>
        </w:rPr>
      </w:pPr>
      <w:r w:rsidRPr="00DC72CB">
        <w:rPr>
          <w:rFonts w:ascii="Arial" w:hAnsi="Arial" w:cs="Arial"/>
          <w:color w:val="000000"/>
        </w:rPr>
        <w:t>Вартість залучення клієнта, який придбає Меблі</w:t>
      </w:r>
    </w:p>
    <w:p w:rsidR="00DC72CB" w:rsidRDefault="00DC72CB" w:rsidP="00A12A60">
      <w:pPr>
        <w:jc w:val="both"/>
        <w:rPr>
          <w:rFonts w:ascii="Arial" w:hAnsi="Arial" w:cs="Arial"/>
          <w:color w:val="000000"/>
        </w:rPr>
      </w:pPr>
      <w:r w:rsidRPr="00DC72CB">
        <w:rPr>
          <w:rFonts w:ascii="Arial" w:hAnsi="Arial" w:cs="Arial"/>
          <w:color w:val="000000"/>
        </w:rPr>
        <w:t>Прибуток, що приносить продаж підкатегорі</w:t>
      </w:r>
      <w:r>
        <w:rPr>
          <w:rFonts w:ascii="Arial" w:hAnsi="Arial" w:cs="Arial"/>
          <w:color w:val="000000"/>
        </w:rPr>
        <w:t>ї</w:t>
      </w:r>
      <w:r w:rsidRPr="00DC72CB">
        <w:rPr>
          <w:rFonts w:ascii="Arial" w:hAnsi="Arial" w:cs="Arial"/>
          <w:color w:val="000000"/>
        </w:rPr>
        <w:t xml:space="preserve"> </w:t>
      </w:r>
      <w:r w:rsidRPr="001A0959">
        <w:rPr>
          <w:rFonts w:ascii="Arial" w:hAnsi="Arial" w:cs="Arial"/>
          <w:color w:val="000000"/>
        </w:rPr>
        <w:t>Книжкови</w:t>
      </w:r>
      <w:r>
        <w:rPr>
          <w:rFonts w:ascii="Arial" w:hAnsi="Arial" w:cs="Arial"/>
          <w:color w:val="000000"/>
        </w:rPr>
        <w:t>х</w:t>
      </w:r>
      <w:r w:rsidRPr="001A0959">
        <w:rPr>
          <w:rFonts w:ascii="Arial" w:hAnsi="Arial" w:cs="Arial"/>
          <w:color w:val="000000"/>
        </w:rPr>
        <w:t xml:space="preserve"> шаф</w:t>
      </w:r>
      <w:r>
        <w:rPr>
          <w:rFonts w:ascii="Arial" w:hAnsi="Arial" w:cs="Arial"/>
          <w:color w:val="000000"/>
        </w:rPr>
        <w:t xml:space="preserve"> </w:t>
      </w:r>
    </w:p>
    <w:p w:rsidR="00FD1BA4" w:rsidRDefault="00DC72CB" w:rsidP="00A12A60">
      <w:pPr>
        <w:jc w:val="both"/>
        <w:rPr>
          <w:rFonts w:ascii="Arial" w:hAnsi="Arial" w:cs="Arial"/>
          <w:color w:val="000000"/>
        </w:rPr>
      </w:pPr>
      <w:r w:rsidRPr="00DC72CB">
        <w:rPr>
          <w:rFonts w:ascii="Arial" w:hAnsi="Arial" w:cs="Arial"/>
          <w:color w:val="000000"/>
        </w:rPr>
        <w:t xml:space="preserve">Продажі </w:t>
      </w:r>
      <w:r>
        <w:rPr>
          <w:rFonts w:ascii="Arial" w:hAnsi="Arial" w:cs="Arial"/>
          <w:color w:val="000000"/>
        </w:rPr>
        <w:t>підкатегорії Ма</w:t>
      </w:r>
      <w:r w:rsidRPr="001A0959">
        <w:rPr>
          <w:rFonts w:ascii="Arial" w:hAnsi="Arial" w:cs="Arial"/>
          <w:color w:val="000000"/>
        </w:rPr>
        <w:t>шин</w:t>
      </w:r>
    </w:p>
    <w:p w:rsidR="00A91797" w:rsidRDefault="00A91797" w:rsidP="00A12A60">
      <w:pPr>
        <w:jc w:val="both"/>
        <w:rPr>
          <w:rFonts w:ascii="Arial" w:hAnsi="Arial" w:cs="Arial"/>
          <w:color w:val="000000"/>
        </w:rPr>
      </w:pPr>
      <w:r>
        <w:rPr>
          <w:rFonts w:ascii="Arial" w:hAnsi="Arial" w:cs="Arial"/>
          <w:color w:val="000000"/>
        </w:rPr>
        <w:t>Середній дохід категорії Меблів</w:t>
      </w:r>
    </w:p>
    <w:p w:rsidR="00A91797" w:rsidRDefault="00A91797" w:rsidP="00A91797">
      <w:pPr>
        <w:jc w:val="both"/>
        <w:rPr>
          <w:rFonts w:ascii="Arial" w:hAnsi="Arial" w:cs="Arial"/>
          <w:color w:val="000000"/>
        </w:rPr>
      </w:pPr>
      <w:r>
        <w:rPr>
          <w:rFonts w:ascii="Arial" w:hAnsi="Arial" w:cs="Arial"/>
          <w:color w:val="000000"/>
        </w:rPr>
        <w:t xml:space="preserve">Середній дохід категорії </w:t>
      </w:r>
      <w:r>
        <w:rPr>
          <w:rFonts w:ascii="Arial" w:hAnsi="Arial" w:cs="Arial"/>
          <w:color w:val="000000"/>
        </w:rPr>
        <w:t>Технологій</w:t>
      </w:r>
    </w:p>
    <w:p w:rsidR="00E849E3" w:rsidRDefault="00E849E3" w:rsidP="00A12A60">
      <w:pPr>
        <w:jc w:val="both"/>
        <w:rPr>
          <w:rFonts w:ascii="Arial" w:hAnsi="Arial" w:cs="Arial"/>
          <w:color w:val="000000"/>
        </w:rPr>
      </w:pPr>
    </w:p>
    <w:p w:rsidR="00E849E3" w:rsidRPr="00380BF6" w:rsidRDefault="00E849E3" w:rsidP="00A12A60">
      <w:pPr>
        <w:jc w:val="both"/>
        <w:rPr>
          <w:rFonts w:ascii="Arial" w:hAnsi="Arial" w:cs="Arial"/>
          <w:b/>
          <w:bCs/>
          <w:color w:val="000000"/>
          <w:lang w:val="ru-RU"/>
        </w:rPr>
      </w:pPr>
      <w:proofErr w:type="spellStart"/>
      <w:r w:rsidRPr="00380BF6">
        <w:rPr>
          <w:rFonts w:ascii="Arial" w:hAnsi="Arial" w:cs="Arial"/>
          <w:b/>
          <w:bCs/>
          <w:color w:val="000000"/>
          <w:lang w:val="ru-RU"/>
        </w:rPr>
        <w:t>Висновки</w:t>
      </w:r>
      <w:proofErr w:type="spellEnd"/>
      <w:r w:rsidRPr="00380BF6">
        <w:rPr>
          <w:rFonts w:ascii="Arial" w:hAnsi="Arial" w:cs="Arial"/>
          <w:b/>
          <w:bCs/>
          <w:color w:val="000000"/>
          <w:lang w:val="ru-RU"/>
        </w:rPr>
        <w:t xml:space="preserve"> </w:t>
      </w:r>
      <w:proofErr w:type="spellStart"/>
      <w:r w:rsidRPr="00380BF6">
        <w:rPr>
          <w:rFonts w:ascii="Arial" w:hAnsi="Arial" w:cs="Arial"/>
          <w:b/>
          <w:bCs/>
          <w:color w:val="000000"/>
          <w:lang w:val="ru-RU"/>
        </w:rPr>
        <w:t>щодо</w:t>
      </w:r>
      <w:proofErr w:type="spellEnd"/>
      <w:r w:rsidRPr="00380BF6">
        <w:rPr>
          <w:rFonts w:ascii="Arial" w:hAnsi="Arial" w:cs="Arial"/>
          <w:b/>
          <w:bCs/>
          <w:color w:val="000000"/>
          <w:lang w:val="ru-RU"/>
        </w:rPr>
        <w:t xml:space="preserve"> </w:t>
      </w:r>
      <w:proofErr w:type="spellStart"/>
      <w:r w:rsidRPr="00380BF6">
        <w:rPr>
          <w:rFonts w:ascii="Arial" w:hAnsi="Arial" w:cs="Arial"/>
          <w:b/>
          <w:bCs/>
          <w:color w:val="000000"/>
          <w:lang w:val="ru-RU"/>
        </w:rPr>
        <w:t>слабкостей</w:t>
      </w:r>
      <w:proofErr w:type="spellEnd"/>
      <w:r w:rsidRPr="00380BF6">
        <w:rPr>
          <w:rFonts w:ascii="Arial" w:hAnsi="Arial" w:cs="Arial"/>
          <w:b/>
          <w:bCs/>
          <w:color w:val="000000"/>
          <w:lang w:val="ru-RU"/>
        </w:rPr>
        <w:t xml:space="preserve"> </w:t>
      </w:r>
    </w:p>
    <w:p w:rsidR="00E849E3" w:rsidRDefault="00E849E3" w:rsidP="00A12A60">
      <w:pPr>
        <w:jc w:val="both"/>
        <w:rPr>
          <w:rFonts w:ascii="Arial" w:hAnsi="Arial" w:cs="Arial"/>
          <w:color w:val="000000"/>
        </w:rPr>
      </w:pPr>
      <w:proofErr w:type="spellStart"/>
      <w:r>
        <w:rPr>
          <w:rFonts w:ascii="Arial" w:hAnsi="Arial" w:cs="Arial"/>
          <w:color w:val="000000"/>
          <w:lang w:val="ru-RU"/>
        </w:rPr>
        <w:t>Прибутк</w:t>
      </w:r>
      <w:proofErr w:type="spellEnd"/>
      <w:r>
        <w:rPr>
          <w:rFonts w:ascii="Arial" w:hAnsi="Arial" w:cs="Arial"/>
          <w:color w:val="000000"/>
        </w:rPr>
        <w:t xml:space="preserve">и по Столах, </w:t>
      </w:r>
      <w:r w:rsidRPr="001A0959">
        <w:rPr>
          <w:rFonts w:ascii="Arial" w:hAnsi="Arial" w:cs="Arial"/>
          <w:color w:val="000000"/>
        </w:rPr>
        <w:t>Книжкових шаф</w:t>
      </w:r>
      <w:r>
        <w:rPr>
          <w:rFonts w:ascii="Arial" w:hAnsi="Arial" w:cs="Arial"/>
          <w:color w:val="000000"/>
        </w:rPr>
        <w:t>ах, Ма</w:t>
      </w:r>
      <w:r w:rsidRPr="001A0959">
        <w:rPr>
          <w:rFonts w:ascii="Arial" w:hAnsi="Arial" w:cs="Arial"/>
          <w:color w:val="000000"/>
        </w:rPr>
        <w:t>шин</w:t>
      </w:r>
      <w:r>
        <w:rPr>
          <w:rFonts w:ascii="Arial" w:hAnsi="Arial" w:cs="Arial"/>
          <w:color w:val="000000"/>
        </w:rPr>
        <w:t xml:space="preserve">ах – не дуже гарно виглядають на фоні інших підкатегорій. Потрібно переглянути доцільність їх продажів. Якщо буде доцільно, то варто продумати рекламний план та розробити стратегію для покращення. Провести опитування клієнтів та потенційних клієнтів, сформувати загальну картину попиту та пропозицій ринку і зробити висновки чи те що продається </w:t>
      </w:r>
      <w:proofErr w:type="spellStart"/>
      <w:r>
        <w:rPr>
          <w:rFonts w:ascii="Arial" w:hAnsi="Arial" w:cs="Arial"/>
          <w:color w:val="000000"/>
        </w:rPr>
        <w:t>задовільняє</w:t>
      </w:r>
      <w:proofErr w:type="spellEnd"/>
      <w:r>
        <w:rPr>
          <w:rFonts w:ascii="Arial" w:hAnsi="Arial" w:cs="Arial"/>
          <w:color w:val="000000"/>
        </w:rPr>
        <w:t xml:space="preserve"> попит і чому не приносить доходу. </w:t>
      </w:r>
    </w:p>
    <w:p w:rsidR="00E849E3" w:rsidRDefault="00E849E3" w:rsidP="00A12A60">
      <w:pPr>
        <w:jc w:val="both"/>
        <w:rPr>
          <w:rFonts w:ascii="Arial" w:hAnsi="Arial" w:cs="Arial"/>
          <w:color w:val="000000"/>
        </w:rPr>
      </w:pPr>
      <w:r>
        <w:rPr>
          <w:rFonts w:ascii="Arial" w:hAnsi="Arial" w:cs="Arial"/>
          <w:color w:val="000000"/>
        </w:rPr>
        <w:t xml:space="preserve">Так як Меблі загалом приносять найменше прибутку з 3 категорій, то варто звернути увагу на всю підкатегорію і провести аналіз причин. Можливо збільшити рекламну компанію, зменшити виробництво, приймати замовлення на перед, для зменшення збитковості і </w:t>
      </w:r>
      <w:proofErr w:type="spellStart"/>
      <w:r>
        <w:rPr>
          <w:rFonts w:ascii="Arial" w:hAnsi="Arial" w:cs="Arial"/>
          <w:color w:val="000000"/>
        </w:rPr>
        <w:t>тд</w:t>
      </w:r>
      <w:proofErr w:type="spellEnd"/>
      <w:r>
        <w:rPr>
          <w:rFonts w:ascii="Arial" w:hAnsi="Arial" w:cs="Arial"/>
          <w:color w:val="000000"/>
        </w:rPr>
        <w:t>.</w:t>
      </w:r>
    </w:p>
    <w:p w:rsidR="003A530D" w:rsidRDefault="003A530D" w:rsidP="00A12A60">
      <w:pPr>
        <w:jc w:val="both"/>
        <w:rPr>
          <w:rFonts w:ascii="Arial" w:hAnsi="Arial" w:cs="Arial"/>
          <w:color w:val="000000"/>
        </w:rPr>
      </w:pPr>
    </w:p>
    <w:p w:rsidR="003A530D" w:rsidRDefault="003A530D" w:rsidP="00A12A60">
      <w:pPr>
        <w:jc w:val="both"/>
        <w:rPr>
          <w:rFonts w:ascii="Arial" w:hAnsi="Arial" w:cs="Arial"/>
          <w:color w:val="000000"/>
        </w:rPr>
      </w:pPr>
      <w:r>
        <w:rPr>
          <w:rFonts w:ascii="Arial" w:hAnsi="Arial" w:cs="Arial"/>
          <w:color w:val="000000"/>
        </w:rPr>
        <w:t>Дерево метрик</w:t>
      </w:r>
    </w:p>
    <w:p w:rsidR="003A530D" w:rsidRPr="00E849E3" w:rsidRDefault="003A530D" w:rsidP="00A12A60">
      <w:pPr>
        <w:jc w:val="both"/>
        <w:rPr>
          <w:rFonts w:ascii="Arial" w:hAnsi="Arial" w:cs="Arial"/>
          <w:color w:val="000000"/>
        </w:rPr>
      </w:pPr>
      <w:hyperlink r:id="rId5" w:history="1">
        <w:r w:rsidRPr="009E592A">
          <w:rPr>
            <w:rStyle w:val="a4"/>
            <w:rFonts w:ascii="Arial" w:hAnsi="Arial" w:cs="Arial"/>
          </w:rPr>
          <w:t>https://miro.com/app/board/uXjVMBJx6iE=/?share_link_id=353973978640</w:t>
        </w:r>
      </w:hyperlink>
      <w:r>
        <w:rPr>
          <w:rFonts w:ascii="Arial" w:hAnsi="Arial" w:cs="Arial"/>
          <w:color w:val="000000"/>
        </w:rPr>
        <w:t xml:space="preserve"> </w:t>
      </w:r>
    </w:p>
    <w:sectPr w:rsidR="003A530D" w:rsidRPr="00E849E3" w:rsidSect="007B487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30EAA"/>
    <w:multiLevelType w:val="multilevel"/>
    <w:tmpl w:val="84A4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694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A5"/>
    <w:rsid w:val="00186EBB"/>
    <w:rsid w:val="001A0959"/>
    <w:rsid w:val="00380BF6"/>
    <w:rsid w:val="003A530D"/>
    <w:rsid w:val="006822A5"/>
    <w:rsid w:val="007B487D"/>
    <w:rsid w:val="009A2AF8"/>
    <w:rsid w:val="00A10B2C"/>
    <w:rsid w:val="00A12A60"/>
    <w:rsid w:val="00A91797"/>
    <w:rsid w:val="00C26830"/>
    <w:rsid w:val="00DC72CB"/>
    <w:rsid w:val="00E849E3"/>
    <w:rsid w:val="00FD1BA4"/>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B96F"/>
  <w15:chartTrackingRefBased/>
  <w15:docId w15:val="{FEC47911-8BFE-4D64-BE83-5A261E93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22A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3A530D"/>
    <w:rPr>
      <w:color w:val="0563C1" w:themeColor="hyperlink"/>
      <w:u w:val="single"/>
    </w:rPr>
  </w:style>
  <w:style w:type="character" w:styleId="a5">
    <w:name w:val="Unresolved Mention"/>
    <w:basedOn w:val="a0"/>
    <w:uiPriority w:val="99"/>
    <w:semiHidden/>
    <w:unhideWhenUsed/>
    <w:rsid w:val="003A5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9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ro.com/app/board/uXjVMBJx6iE=/?share_link_id=35397397864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1050</Words>
  <Characters>600</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Пороскун Олена</dc:creator>
  <cp:keywords/>
  <dc:description/>
  <cp:lastModifiedBy>Пороскун Олена</cp:lastModifiedBy>
  <cp:revision>10</cp:revision>
  <dcterms:created xsi:type="dcterms:W3CDTF">2023-06-05T13:56:00Z</dcterms:created>
  <dcterms:modified xsi:type="dcterms:W3CDTF">2023-06-06T13:37:00Z</dcterms:modified>
</cp:coreProperties>
</file>