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2BDA" w:rsidRPr="00A43146" w:rsidRDefault="007A5C14" w:rsidP="00700AE9">
      <w:pPr>
        <w:pStyle w:val="Title"/>
        <w:rPr>
          <w:rFonts w:eastAsia="Times New Roman"/>
          <w:color w:val="auto"/>
          <w:lang w:val="en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60D86F5" wp14:editId="6FFF272A">
            <wp:simplePos x="0" y="0"/>
            <wp:positionH relativeFrom="column">
              <wp:posOffset>12700</wp:posOffset>
            </wp:positionH>
            <wp:positionV relativeFrom="paragraph">
              <wp:posOffset>717550</wp:posOffset>
            </wp:positionV>
            <wp:extent cx="2974340" cy="1733550"/>
            <wp:effectExtent l="0" t="0" r="0" b="0"/>
            <wp:wrapTopAndBottom/>
            <wp:docPr id="2" name="Picture 2" descr="F:\GALLERY PROJECT\2020\1. Center Point\411\1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GALLERY PROJECT\2020\1. Center Point\411\1 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34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548293C" wp14:editId="6C62D18A">
            <wp:simplePos x="0" y="0"/>
            <wp:positionH relativeFrom="column">
              <wp:posOffset>3098800</wp:posOffset>
            </wp:positionH>
            <wp:positionV relativeFrom="paragraph">
              <wp:posOffset>717550</wp:posOffset>
            </wp:positionV>
            <wp:extent cx="2876550" cy="1733550"/>
            <wp:effectExtent l="0" t="0" r="0" b="0"/>
            <wp:wrapTopAndBottom/>
            <wp:docPr id="4" name="Picture 4" descr="F:\GALLERY PROJECT\2020\1. Center Point\492\1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GALLERY PROJECT\2020\1. Center Point\492\1 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94C" w:rsidRPr="00A43146">
        <w:rPr>
          <w:rFonts w:eastAsia="Times New Roman"/>
          <w:lang w:val="en"/>
        </w:rPr>
        <w:t>KONSTRUKSI RUKO</w:t>
      </w:r>
    </w:p>
    <w:p w:rsidR="00474D71" w:rsidRPr="0065431F" w:rsidRDefault="00474D71" w:rsidP="006F2BDA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6F2BDA" w:rsidRDefault="00283560" w:rsidP="006F2BDA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>
        <w:rPr>
          <w:rFonts w:ascii="Arial" w:eastAsia="Times New Roman" w:hAnsi="Arial" w:cs="Arial"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84662F4" wp14:editId="5F4ED9C5">
            <wp:simplePos x="0" y="0"/>
            <wp:positionH relativeFrom="column">
              <wp:posOffset>361950</wp:posOffset>
            </wp:positionH>
            <wp:positionV relativeFrom="paragraph">
              <wp:posOffset>1569720</wp:posOffset>
            </wp:positionV>
            <wp:extent cx="5200650" cy="3135630"/>
            <wp:effectExtent l="0" t="0" r="0" b="7620"/>
            <wp:wrapTopAndBottom/>
            <wp:docPr id="1" name="Picture 1" descr="F:\GALLERY PROJECT\2020\1. Center Point\506\1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GALLERY PROJECT\2020\1. Center Point\506\1 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Desain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 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fasade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 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ruko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menyesuaikan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karakter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ingin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representasikan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ruko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Apabila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punya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lahan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membangun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2-3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ruko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, kami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akan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membuat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 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desain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 yang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membuat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ruko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5431F" w:rsidRPr="0065431F">
        <w:rPr>
          <w:rFonts w:ascii="Arial" w:eastAsia="Times New Roman" w:hAnsi="Arial" w:cs="Arial"/>
          <w:sz w:val="24"/>
          <w:szCs w:val="24"/>
          <w:lang w:val="en"/>
        </w:rPr>
        <w:t>terlihat</w:t>
      </w:r>
      <w:proofErr w:type="spellEnd"/>
      <w:r w:rsidR="0065431F" w:rsidRPr="0065431F">
        <w:rPr>
          <w:rFonts w:ascii="Arial" w:eastAsia="Times New Roman" w:hAnsi="Arial" w:cs="Arial"/>
          <w:sz w:val="24"/>
          <w:szCs w:val="24"/>
          <w:lang w:val="en"/>
        </w:rPr>
        <w:t xml:space="preserve"> excusive</w:t>
      </w:r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sehingga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menarik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bisnis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maupun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apabila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hendak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dijual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atau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disewakan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.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Apabila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 developer, kami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sudah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berpengalaman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mengerjakan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ruko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skala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sedang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besar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eksekusi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bagus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harga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terjangkau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membuat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pembeli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ruko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puas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memberi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keuntungan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bagi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bisnis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menjaga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nama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baik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perusahaan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="006F2BDA" w:rsidRPr="0065431F">
        <w:rPr>
          <w:rFonts w:ascii="Arial" w:eastAsia="Times New Roman" w:hAnsi="Arial" w:cs="Arial"/>
          <w:sz w:val="24"/>
          <w:szCs w:val="24"/>
          <w:lang w:val="en"/>
        </w:rPr>
        <w:t>.</w:t>
      </w:r>
    </w:p>
    <w:p w:rsidR="007A5C14" w:rsidRDefault="007A5C14" w:rsidP="006F2BDA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6F2BDA" w:rsidRDefault="0065431F" w:rsidP="0065431F">
      <w:pPr>
        <w:spacing w:after="0"/>
        <w:jc w:val="both"/>
        <w:outlineLvl w:val="5"/>
        <w:rPr>
          <w:rFonts w:ascii="Arial" w:eastAsia="Times New Roman" w:hAnsi="Arial" w:cs="Arial"/>
          <w:bCs/>
          <w:sz w:val="24"/>
          <w:szCs w:val="24"/>
          <w:lang w:val="en"/>
        </w:rPr>
      </w:pPr>
      <w:proofErr w:type="spellStart"/>
      <w:proofErr w:type="gramStart"/>
      <w:r>
        <w:rPr>
          <w:rFonts w:ascii="Arial" w:eastAsia="Times New Roman" w:hAnsi="Arial" w:cs="Arial"/>
          <w:bCs/>
          <w:sz w:val="24"/>
          <w:szCs w:val="24"/>
          <w:lang w:val="en"/>
        </w:rPr>
        <w:t>Pemilihan</w:t>
      </w:r>
      <w:proofErr w:type="spellEnd"/>
      <w:r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Ornamen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dari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sebuah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ruko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harus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disesuaikan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dengan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karakter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dari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perusahaan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atau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pemilik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dan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karakter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area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sekitarnya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.</w:t>
      </w:r>
      <w:proofErr w:type="gram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Serahkan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dekorasi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lastRenderedPageBreak/>
        <w:t>ornamen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 Facade 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pada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 </w:t>
      </w:r>
      <w:r>
        <w:rPr>
          <w:rFonts w:ascii="Arial" w:eastAsia="Times New Roman" w:hAnsi="Arial" w:cs="Arial"/>
          <w:bCs/>
          <w:sz w:val="24"/>
          <w:szCs w:val="24"/>
          <w:lang w:val="en"/>
        </w:rPr>
        <w:t>TEAMWISNU</w:t>
      </w:r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Kontraktor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, kami </w:t>
      </w:r>
      <w:proofErr w:type="spellStart"/>
      <w:proofErr w:type="gram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akan</w:t>
      </w:r>
      <w:proofErr w:type="spellEnd"/>
      <w:proofErr w:type="gram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menterjemahkan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karakter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Anda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ke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dalam</w:t>
      </w:r>
      <w:proofErr w:type="spellEnd"/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r w:rsidR="006F2BDA" w:rsidRPr="0065431F">
        <w:rPr>
          <w:rFonts w:ascii="Arial" w:eastAsia="Times New Roman" w:hAnsi="Arial" w:cs="Arial"/>
          <w:bCs/>
          <w:i/>
          <w:iCs/>
          <w:sz w:val="24"/>
          <w:szCs w:val="24"/>
          <w:lang w:val="en"/>
        </w:rPr>
        <w:t>STUNNING FACADE DESIGN</w:t>
      </w:r>
      <w:r w:rsidR="006F2BDA" w:rsidRPr="0065431F">
        <w:rPr>
          <w:rFonts w:ascii="Arial" w:eastAsia="Times New Roman" w:hAnsi="Arial" w:cs="Arial"/>
          <w:bCs/>
          <w:sz w:val="24"/>
          <w:szCs w:val="24"/>
          <w:lang w:val="en"/>
        </w:rPr>
        <w:t>.</w:t>
      </w:r>
    </w:p>
    <w:p w:rsidR="007A5C14" w:rsidRDefault="007A5C14" w:rsidP="0065431F">
      <w:pPr>
        <w:spacing w:after="0"/>
        <w:jc w:val="both"/>
        <w:outlineLvl w:val="5"/>
        <w:rPr>
          <w:rFonts w:ascii="Arial" w:eastAsia="Times New Roman" w:hAnsi="Arial" w:cs="Arial"/>
          <w:bCs/>
          <w:sz w:val="24"/>
          <w:szCs w:val="24"/>
          <w:lang w:val="en"/>
        </w:rPr>
      </w:pPr>
    </w:p>
    <w:p w:rsidR="0065431F" w:rsidRDefault="006F2BDA" w:rsidP="0065431F">
      <w:pPr>
        <w:spacing w:after="0"/>
        <w:jc w:val="both"/>
        <w:outlineLvl w:val="5"/>
        <w:rPr>
          <w:rFonts w:ascii="Arial" w:eastAsia="Times New Roman" w:hAnsi="Arial" w:cs="Arial"/>
          <w:bCs/>
          <w:sz w:val="24"/>
          <w:szCs w:val="24"/>
          <w:lang w:val="en"/>
        </w:rPr>
      </w:pPr>
      <w:proofErr w:type="spellStart"/>
      <w:proofErr w:type="gram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Berkantor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di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ruko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sesuai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untuk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Anda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yang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menggabungkan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antara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kebutuhan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ruang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kerja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,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ruang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rapat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 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sekaligus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gudang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.</w:t>
      </w:r>
      <w:proofErr w:type="gram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Berkantor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di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ruko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,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selain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representatif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,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lahannya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dapat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dimiliki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,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biaya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operasional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juga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lebih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terjangkau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dibanding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berkantor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di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gedung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,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sehingga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saat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ini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banyak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perusahaan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memilih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untuk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menjadikan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rukonya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sebagai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proofErr w:type="gram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kantor</w:t>
      </w:r>
      <w:proofErr w:type="spellEnd"/>
      <w:proofErr w:type="gram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. 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Fasad</w:t>
      </w:r>
      <w:r w:rsidR="0065431F">
        <w:rPr>
          <w:rFonts w:ascii="Arial" w:eastAsia="Times New Roman" w:hAnsi="Arial" w:cs="Arial"/>
          <w:bCs/>
          <w:sz w:val="24"/>
          <w:szCs w:val="24"/>
          <w:lang w:val="en"/>
        </w:rPr>
        <w:t>e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 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ruko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yang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digunakan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untuk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proofErr w:type="gram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kantor</w:t>
      </w:r>
      <w:proofErr w:type="spellEnd"/>
      <w:proofErr w:type="gram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akan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disesuaikan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dengan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budaya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perusahaan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,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misal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kantor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 agency 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kreatif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, </w:t>
      </w:r>
      <w:r w:rsidR="0065431F">
        <w:rPr>
          <w:rFonts w:ascii="Arial" w:eastAsia="Times New Roman" w:hAnsi="Arial" w:cs="Arial"/>
          <w:bCs/>
          <w:sz w:val="24"/>
          <w:szCs w:val="24"/>
          <w:lang w:val="en"/>
        </w:rPr>
        <w:t>TEAMWISNU</w:t>
      </w:r>
      <w:r w:rsidR="0065431F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5431F" w:rsidRPr="0065431F">
        <w:rPr>
          <w:rFonts w:ascii="Arial" w:eastAsia="Times New Roman" w:hAnsi="Arial" w:cs="Arial"/>
          <w:bCs/>
          <w:sz w:val="24"/>
          <w:szCs w:val="24"/>
          <w:lang w:val="en"/>
        </w:rPr>
        <w:t>Kontraktor</w:t>
      </w:r>
      <w:proofErr w:type="spellEnd"/>
      <w:r w:rsidR="0065431F"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5431F">
        <w:rPr>
          <w:rFonts w:ascii="Arial" w:eastAsia="Times New Roman" w:hAnsi="Arial" w:cs="Arial"/>
          <w:bCs/>
          <w:sz w:val="24"/>
          <w:szCs w:val="24"/>
          <w:lang w:val="en"/>
        </w:rPr>
        <w:t>akan</w:t>
      </w:r>
      <w:proofErr w:type="spellEnd"/>
      <w:r w:rsid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5431F">
        <w:rPr>
          <w:rFonts w:ascii="Arial" w:eastAsia="Times New Roman" w:hAnsi="Arial" w:cs="Arial"/>
          <w:bCs/>
          <w:sz w:val="24"/>
          <w:szCs w:val="24"/>
          <w:lang w:val="en"/>
        </w:rPr>
        <w:t>menyarankan</w:t>
      </w:r>
      <w:proofErr w:type="spellEnd"/>
      <w:r w:rsid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5431F">
        <w:rPr>
          <w:rFonts w:ascii="Arial" w:eastAsia="Times New Roman" w:hAnsi="Arial" w:cs="Arial"/>
          <w:bCs/>
          <w:sz w:val="24"/>
          <w:szCs w:val="24"/>
          <w:lang w:val="en"/>
        </w:rPr>
        <w:t>desain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yang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inovatif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dan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berwarna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,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mencerminkan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budaya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perusahaan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yang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selalu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unik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 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dan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berbeda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.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Apabila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Anda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proofErr w:type="gram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kantor</w:t>
      </w:r>
      <w:proofErr w:type="spellEnd"/>
      <w:proofErr w:type="gram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perusahaan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konsultan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hukum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atau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konsultan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pajak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,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tentunya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perlu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desain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fasad</w:t>
      </w:r>
      <w:r w:rsidR="0065431F">
        <w:rPr>
          <w:rFonts w:ascii="Arial" w:eastAsia="Times New Roman" w:hAnsi="Arial" w:cs="Arial"/>
          <w:bCs/>
          <w:sz w:val="24"/>
          <w:szCs w:val="24"/>
          <w:lang w:val="en"/>
        </w:rPr>
        <w:t>e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 yang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mencerminkan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wibawa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dan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5431F">
        <w:rPr>
          <w:rFonts w:ascii="Arial" w:eastAsia="Times New Roman" w:hAnsi="Arial" w:cs="Arial"/>
          <w:bCs/>
          <w:sz w:val="24"/>
          <w:szCs w:val="24"/>
          <w:lang w:val="en"/>
        </w:rPr>
        <w:t>jati</w:t>
      </w:r>
      <w:proofErr w:type="spellEnd"/>
      <w:r w:rsid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65431F">
        <w:rPr>
          <w:rFonts w:ascii="Arial" w:eastAsia="Times New Roman" w:hAnsi="Arial" w:cs="Arial"/>
          <w:bCs/>
          <w:sz w:val="24"/>
          <w:szCs w:val="24"/>
          <w:lang w:val="en"/>
        </w:rPr>
        <w:t>diri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perusahaan</w:t>
      </w:r>
      <w:proofErr w:type="spellEnd"/>
      <w:r w:rsidRPr="0065431F">
        <w:rPr>
          <w:rFonts w:ascii="Arial" w:eastAsia="Times New Roman" w:hAnsi="Arial" w:cs="Arial"/>
          <w:bCs/>
          <w:sz w:val="24"/>
          <w:szCs w:val="24"/>
          <w:lang w:val="en"/>
        </w:rPr>
        <w:t>.</w:t>
      </w:r>
    </w:p>
    <w:p w:rsidR="006F2BDA" w:rsidRPr="0065431F" w:rsidRDefault="007A5C14" w:rsidP="0065431F">
      <w:pPr>
        <w:spacing w:after="0"/>
        <w:jc w:val="both"/>
        <w:outlineLvl w:val="5"/>
        <w:rPr>
          <w:rFonts w:ascii="Arial" w:eastAsia="Times New Roman" w:hAnsi="Arial" w:cs="Arial"/>
          <w:bCs/>
          <w:sz w:val="24"/>
          <w:szCs w:val="24"/>
          <w:lang w:val="en"/>
        </w:rPr>
      </w:pPr>
      <w:bookmarkStart w:id="0" w:name="_GoBack"/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9EADE29" wp14:editId="12597349">
            <wp:simplePos x="0" y="0"/>
            <wp:positionH relativeFrom="column">
              <wp:posOffset>298450</wp:posOffset>
            </wp:positionH>
            <wp:positionV relativeFrom="paragraph">
              <wp:posOffset>126365</wp:posOffset>
            </wp:positionV>
            <wp:extent cx="5260975" cy="3082290"/>
            <wp:effectExtent l="0" t="0" r="0" b="3810"/>
            <wp:wrapTopAndBottom/>
            <wp:docPr id="3" name="Picture 3" descr="F:\GALLERY PROJECT\2020\1. Center Point\443\2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ALLERY PROJECT\2020\1. Center Point\443\2 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6F2BDA" w:rsidRPr="0065431F">
        <w:rPr>
          <w:rFonts w:ascii="Arial" w:eastAsia="Times New Roman" w:hAnsi="Arial" w:cs="Arial"/>
          <w:i/>
          <w:iCs/>
          <w:sz w:val="24"/>
          <w:szCs w:val="24"/>
          <w:lang w:val="en"/>
        </w:rPr>
        <w:t> </w:t>
      </w:r>
    </w:p>
    <w:p w:rsidR="00283560" w:rsidRDefault="006F2BDA" w:rsidP="006F2BDA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Apabila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secara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luas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lokasi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masih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memungkinkan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kesediaan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ruang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terbuka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di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belakang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ruko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proofErr w:type="gramStart"/>
      <w:r w:rsidRPr="0065431F">
        <w:rPr>
          <w:rFonts w:ascii="Arial" w:eastAsia="Times New Roman" w:hAnsi="Arial" w:cs="Arial"/>
          <w:sz w:val="24"/>
          <w:szCs w:val="24"/>
          <w:lang w:val="en"/>
        </w:rPr>
        <w:t>akan</w:t>
      </w:r>
      <w:proofErr w:type="spellEnd"/>
      <w:proofErr w:type="gram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membantu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pencahayaan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alami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sinar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matahari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sekaligus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membantu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sirkulasi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udara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.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Tergantung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dari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ukurannya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, area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ini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dapat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digunakan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cafe 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luar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ruangan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proofErr w:type="gramStart"/>
      <w:r w:rsidRPr="0065431F">
        <w:rPr>
          <w:rFonts w:ascii="Arial" w:eastAsia="Times New Roman" w:hAnsi="Arial" w:cs="Arial"/>
          <w:sz w:val="24"/>
          <w:szCs w:val="24"/>
          <w:lang w:val="en"/>
        </w:rPr>
        <w:t>akan</w:t>
      </w:r>
      <w:proofErr w:type="spellEnd"/>
      <w:proofErr w:type="gram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tetapi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apabila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ukurannya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kecil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dapat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digunakan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kelengkapan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mencuci</w:t>
      </w:r>
      <w:proofErr w:type="spellEnd"/>
      <w:r w:rsidRPr="0065431F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65431F">
        <w:rPr>
          <w:rFonts w:ascii="Arial" w:eastAsia="Times New Roman" w:hAnsi="Arial" w:cs="Arial"/>
          <w:sz w:val="24"/>
          <w:szCs w:val="24"/>
          <w:lang w:val="en"/>
        </w:rPr>
        <w:t>paka</w:t>
      </w:r>
      <w:r w:rsidR="00A43146">
        <w:rPr>
          <w:rFonts w:ascii="Arial" w:eastAsia="Times New Roman" w:hAnsi="Arial" w:cs="Arial"/>
          <w:sz w:val="24"/>
          <w:szCs w:val="24"/>
          <w:lang w:val="en"/>
        </w:rPr>
        <w:t>ian</w:t>
      </w:r>
      <w:proofErr w:type="spellEnd"/>
      <w:r w:rsidR="00A43146">
        <w:rPr>
          <w:rFonts w:ascii="Arial" w:eastAsia="Times New Roman" w:hAnsi="Arial" w:cs="Arial"/>
          <w:sz w:val="24"/>
          <w:szCs w:val="24"/>
          <w:lang w:val="en"/>
        </w:rPr>
        <w:t> </w:t>
      </w:r>
      <w:proofErr w:type="spellStart"/>
      <w:r w:rsidR="00A43146">
        <w:rPr>
          <w:rFonts w:ascii="Arial" w:eastAsia="Times New Roman" w:hAnsi="Arial" w:cs="Arial"/>
          <w:sz w:val="24"/>
          <w:szCs w:val="24"/>
          <w:lang w:val="en"/>
        </w:rPr>
        <w:t>atau</w:t>
      </w:r>
      <w:proofErr w:type="spellEnd"/>
      <w:r w:rsidR="00A43146">
        <w:rPr>
          <w:rFonts w:ascii="Arial" w:eastAsia="Times New Roman" w:hAnsi="Arial" w:cs="Arial"/>
          <w:sz w:val="24"/>
          <w:szCs w:val="24"/>
          <w:lang w:val="en"/>
        </w:rPr>
        <w:t xml:space="preserve"> area </w:t>
      </w:r>
      <w:proofErr w:type="spellStart"/>
      <w:r w:rsidR="00A43146">
        <w:rPr>
          <w:rFonts w:ascii="Arial" w:eastAsia="Times New Roman" w:hAnsi="Arial" w:cs="Arial"/>
          <w:sz w:val="24"/>
          <w:szCs w:val="24"/>
          <w:lang w:val="en"/>
        </w:rPr>
        <w:t>servis</w:t>
      </w:r>
      <w:proofErr w:type="spellEnd"/>
      <w:r w:rsidR="00A43146">
        <w:rPr>
          <w:rFonts w:ascii="Arial" w:eastAsia="Times New Roman" w:hAnsi="Arial" w:cs="Arial"/>
          <w:sz w:val="24"/>
          <w:szCs w:val="24"/>
          <w:lang w:val="en"/>
        </w:rPr>
        <w:t> </w:t>
      </w:r>
      <w:proofErr w:type="spellStart"/>
      <w:r w:rsidR="00A43146">
        <w:rPr>
          <w:rFonts w:ascii="Arial" w:eastAsia="Times New Roman" w:hAnsi="Arial" w:cs="Arial"/>
          <w:sz w:val="24"/>
          <w:szCs w:val="24"/>
          <w:lang w:val="en"/>
        </w:rPr>
        <w:t>lainnya</w:t>
      </w:r>
      <w:proofErr w:type="spellEnd"/>
      <w:r w:rsidR="00A43146">
        <w:rPr>
          <w:rFonts w:ascii="Arial" w:eastAsia="Times New Roman" w:hAnsi="Arial" w:cs="Arial"/>
          <w:sz w:val="24"/>
          <w:szCs w:val="24"/>
          <w:lang w:val="en"/>
        </w:rPr>
        <w:t>.</w:t>
      </w:r>
    </w:p>
    <w:p w:rsidR="00283560" w:rsidRDefault="00283560" w:rsidP="006F2BDA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283560" w:rsidRPr="0065431F" w:rsidRDefault="00283560" w:rsidP="006F2BDA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sectPr w:rsidR="00283560" w:rsidRPr="006543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72789"/>
    <w:multiLevelType w:val="multilevel"/>
    <w:tmpl w:val="D0F49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7136910"/>
    <w:multiLevelType w:val="multilevel"/>
    <w:tmpl w:val="9AE02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7414759"/>
    <w:multiLevelType w:val="multilevel"/>
    <w:tmpl w:val="DE749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14F4698"/>
    <w:multiLevelType w:val="multilevel"/>
    <w:tmpl w:val="EF38D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26855EB"/>
    <w:multiLevelType w:val="multilevel"/>
    <w:tmpl w:val="E5CC8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795045E7"/>
    <w:multiLevelType w:val="multilevel"/>
    <w:tmpl w:val="DCF41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D71"/>
    <w:rsid w:val="00283560"/>
    <w:rsid w:val="00474D71"/>
    <w:rsid w:val="00502873"/>
    <w:rsid w:val="006079B1"/>
    <w:rsid w:val="0065431F"/>
    <w:rsid w:val="006F2BDA"/>
    <w:rsid w:val="00700AE9"/>
    <w:rsid w:val="007A5C14"/>
    <w:rsid w:val="0093194C"/>
    <w:rsid w:val="00A43146"/>
    <w:rsid w:val="00D91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74D71"/>
    <w:rPr>
      <w:strike w:val="0"/>
      <w:dstrike w:val="0"/>
      <w:color w:val="0000FF"/>
      <w:u w:val="none"/>
      <w:effect w:val="none"/>
    </w:rPr>
  </w:style>
  <w:style w:type="paragraph" w:customStyle="1" w:styleId="aqhfp">
    <w:name w:val="aqhfp"/>
    <w:basedOn w:val="Normal"/>
    <w:rsid w:val="00474D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11">
    <w:name w:val="color_11"/>
    <w:basedOn w:val="DefaultParagraphFont"/>
    <w:rsid w:val="00474D71"/>
  </w:style>
  <w:style w:type="character" w:customStyle="1" w:styleId="color19">
    <w:name w:val="color_19"/>
    <w:basedOn w:val="DefaultParagraphFont"/>
    <w:rsid w:val="00474D71"/>
  </w:style>
  <w:style w:type="character" w:customStyle="1" w:styleId="color24">
    <w:name w:val="color_24"/>
    <w:basedOn w:val="DefaultParagraphFont"/>
    <w:rsid w:val="00474D71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74D7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74D71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74D7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74D71"/>
    <w:rPr>
      <w:rFonts w:ascii="Arial" w:eastAsia="Times New Roman" w:hAnsi="Arial" w:cs="Arial"/>
      <w:vanish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00A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00A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3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5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74D71"/>
    <w:rPr>
      <w:strike w:val="0"/>
      <w:dstrike w:val="0"/>
      <w:color w:val="0000FF"/>
      <w:u w:val="none"/>
      <w:effect w:val="none"/>
    </w:rPr>
  </w:style>
  <w:style w:type="paragraph" w:customStyle="1" w:styleId="aqhfp">
    <w:name w:val="aqhfp"/>
    <w:basedOn w:val="Normal"/>
    <w:rsid w:val="00474D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11">
    <w:name w:val="color_11"/>
    <w:basedOn w:val="DefaultParagraphFont"/>
    <w:rsid w:val="00474D71"/>
  </w:style>
  <w:style w:type="character" w:customStyle="1" w:styleId="color19">
    <w:name w:val="color_19"/>
    <w:basedOn w:val="DefaultParagraphFont"/>
    <w:rsid w:val="00474D71"/>
  </w:style>
  <w:style w:type="character" w:customStyle="1" w:styleId="color24">
    <w:name w:val="color_24"/>
    <w:basedOn w:val="DefaultParagraphFont"/>
    <w:rsid w:val="00474D71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74D7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74D71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74D7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74D71"/>
    <w:rPr>
      <w:rFonts w:ascii="Arial" w:eastAsia="Times New Roman" w:hAnsi="Arial" w:cs="Arial"/>
      <w:vanish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00A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00A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3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5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3713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5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67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3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049361">
                              <w:marLeft w:val="465"/>
                              <w:marRight w:val="0"/>
                              <w:marTop w:val="4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258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07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505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6428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643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92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1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610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3535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124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304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7189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0173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3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368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46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192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102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545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038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999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9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444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2576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9229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3299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22218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21563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05548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18839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29879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1706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4858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8437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6286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2134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4670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1389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3742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74131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392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16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278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853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0476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5885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7419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828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1658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22418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02798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3797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1871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5229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9486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26428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2944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22926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15214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50693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38982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56212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6188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644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3829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7206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09020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85206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09377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24440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4980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2196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31960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514201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1440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1120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42646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21307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2782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93645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7528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748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29308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75485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2453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1978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79030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92615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6544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0011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41208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24742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74824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19996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38950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72664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3166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08772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2391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489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27922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6692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7446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0517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050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6999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41098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4" w:space="0" w:color="auto"/>
                                                        <w:left w:val="single" w:sz="24" w:space="0" w:color="auto"/>
                                                        <w:bottom w:val="single" w:sz="24" w:space="0" w:color="auto"/>
                                                        <w:right w:val="single" w:sz="24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08694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2268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4" w:space="0" w:color="auto"/>
                                                        <w:left w:val="single" w:sz="24" w:space="0" w:color="auto"/>
                                                        <w:bottom w:val="single" w:sz="24" w:space="0" w:color="auto"/>
                                                        <w:right w:val="single" w:sz="24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2582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0768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3622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55853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198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6635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5350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3295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48041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16050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612412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9461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87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29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12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646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960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077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907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32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7767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90682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2072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0418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02019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25523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12237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6932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406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5185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99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arsamega arsitek</dc:creator>
  <cp:lastModifiedBy>arsamega arsitek</cp:lastModifiedBy>
  <cp:revision>9</cp:revision>
  <dcterms:created xsi:type="dcterms:W3CDTF">2021-05-05T02:27:00Z</dcterms:created>
  <dcterms:modified xsi:type="dcterms:W3CDTF">2021-05-16T13:17:00Z</dcterms:modified>
</cp:coreProperties>
</file>