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Convite à Comunidade</w:t>
      </w:r>
    </w:p>
    <w:p>
      <w:pPr>
        <w:jc w:val="center"/>
      </w:pPr>
      <w:r>
        <w:rPr>
          <w:b/>
          <w:sz w:val="36"/>
        </w:rPr>
        <w:t>Doe um livro, ganhe um sorriso!</w:t>
        <w:br/>
      </w:r>
    </w:p>
    <w:p>
      <w:r>
        <w:t>Você está convidado(a) a participar do nosso projeto social de incentivo à leitura para crianças carentes! Venha fazer parte dessa corrente de transformação e amor pelo conhecimento.</w:t>
      </w:r>
    </w:p>
    <w:p>
      <w:r>
        <w:t>📚 O que vai acontecer?</w:t>
        <w:br/>
        <w:t>Doação de livros para crianças em situação de vulnerabilidade social.</w:t>
        <w:br/>
        <w:t>Cada criança ganha um livro e pode escolher outro ao responder uma pergunta de tecnologia!</w:t>
        <w:br/>
      </w:r>
    </w:p>
    <w:p>
      <w:r>
        <w:t>📅 Data: 26/07/2025</w:t>
      </w:r>
    </w:p>
    <w:p>
      <w:r>
        <w:t>🕓 Horário: 16h (com duração até 17h30)</w:t>
      </w:r>
    </w:p>
    <w:p>
      <w:r>
        <w:t>📍 Local: Praça do Liceu da Messejana</w:t>
      </w:r>
    </w:p>
    <w:p>
      <w:r>
        <w:t>Contamos com sua presença para espalhar conhecimento e esperança!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