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BF78F7" w:rsidRDefault="005C6CD3" w:rsidP="00B7034C">
      <w:pPr>
        <w:jc w:val="center"/>
        <w:rPr>
          <w:sz w:val="28"/>
          <w:szCs w:val="28"/>
          <w:lang w:val="cs-CZ"/>
        </w:rPr>
      </w:pPr>
      <w:r>
        <w:rPr>
          <w:sz w:val="28"/>
          <w:szCs w:val="28"/>
          <w:lang w:val="cs-CZ"/>
        </w:rPr>
        <w:t>České vysoké učení technické</w:t>
      </w:r>
    </w:p>
    <w:p w:rsidR="00B7034C" w:rsidRPr="00BF78F7" w:rsidRDefault="005C6CD3" w:rsidP="00B7034C">
      <w:pPr>
        <w:jc w:val="center"/>
        <w:rPr>
          <w:sz w:val="28"/>
          <w:szCs w:val="28"/>
          <w:lang w:val="cs-CZ"/>
        </w:rPr>
      </w:pPr>
      <w:r>
        <w:rPr>
          <w:sz w:val="28"/>
          <w:szCs w:val="28"/>
          <w:lang w:val="cs-CZ"/>
        </w:rPr>
        <w:t>Fakulta elektrotechnická</w:t>
      </w:r>
    </w:p>
    <w:p w:rsidR="00B7034C" w:rsidRPr="00BF78F7" w:rsidRDefault="005C6CD3" w:rsidP="00B7034C">
      <w:pPr>
        <w:jc w:val="center"/>
        <w:rPr>
          <w:sz w:val="28"/>
          <w:szCs w:val="28"/>
          <w:lang w:val="cs-CZ"/>
        </w:rPr>
      </w:pPr>
      <w:r>
        <w:rPr>
          <w:sz w:val="28"/>
          <w:szCs w:val="28"/>
          <w:lang w:val="cs-CZ"/>
        </w:rPr>
        <w:t>Katedra počítačů</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B7034C">
      <w:pPr>
        <w:jc w:val="center"/>
        <w:rPr>
          <w:lang w:val="cs-CZ"/>
        </w:rPr>
      </w:pPr>
    </w:p>
    <w:p w:rsidR="00B7034C" w:rsidRPr="00BF78F7" w:rsidRDefault="008E76B0" w:rsidP="00B7034C">
      <w:pPr>
        <w:jc w:val="center"/>
        <w:rPr>
          <w:lang w:val="cs-CZ"/>
        </w:rPr>
      </w:pPr>
      <w:r w:rsidRPr="00BF78F7">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BF78F7" w:rsidRDefault="00B7034C" w:rsidP="00B7034C">
      <w:pPr>
        <w:jc w:val="center"/>
        <w:rPr>
          <w:lang w:val="cs-CZ"/>
        </w:rPr>
      </w:pPr>
    </w:p>
    <w:p w:rsidR="007A74B9" w:rsidRPr="00BF78F7" w:rsidRDefault="007A74B9"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B7034C" w:rsidRPr="00BF78F7" w:rsidRDefault="005727D3" w:rsidP="00B7034C">
      <w:pPr>
        <w:jc w:val="center"/>
        <w:rPr>
          <w:lang w:val="cs-CZ"/>
        </w:rPr>
      </w:pPr>
      <w:r w:rsidRPr="00BF78F7">
        <w:rPr>
          <w:lang w:val="cs-CZ"/>
        </w:rPr>
        <w:t>Bakalářská práce</w:t>
      </w:r>
    </w:p>
    <w:p w:rsidR="00B7034C" w:rsidRPr="00BF78F7" w:rsidRDefault="00B7034C" w:rsidP="00B7034C">
      <w:pPr>
        <w:jc w:val="center"/>
        <w:rPr>
          <w:lang w:val="cs-CZ"/>
        </w:rPr>
      </w:pPr>
    </w:p>
    <w:p w:rsidR="00191ACB" w:rsidRPr="00BF78F7" w:rsidRDefault="005C6CD3" w:rsidP="00B7034C">
      <w:pPr>
        <w:pStyle w:val="Simpleheading"/>
        <w:spacing w:line="240" w:lineRule="auto"/>
        <w:jc w:val="center"/>
        <w:rPr>
          <w:sz w:val="32"/>
          <w:szCs w:val="32"/>
          <w:lang w:val="cs-CZ"/>
        </w:rPr>
      </w:pPr>
      <w:r>
        <w:rPr>
          <w:sz w:val="32"/>
          <w:szCs w:val="32"/>
          <w:lang w:val="cs-CZ"/>
        </w:rPr>
        <w:t>Umělá intel</w:t>
      </w:r>
      <w:r w:rsidR="005727D3" w:rsidRPr="00BF78F7">
        <w:rPr>
          <w:sz w:val="32"/>
          <w:szCs w:val="32"/>
          <w:lang w:val="cs-CZ"/>
        </w:rPr>
        <w:t>igence v tahových strategiích</w:t>
      </w:r>
    </w:p>
    <w:p w:rsidR="00B7034C" w:rsidRPr="00BF78F7" w:rsidRDefault="00B7034C" w:rsidP="00B7034C">
      <w:pPr>
        <w:rPr>
          <w:lang w:val="cs-CZ"/>
        </w:rPr>
      </w:pPr>
    </w:p>
    <w:p w:rsidR="00B7034C" w:rsidRPr="00BF78F7" w:rsidRDefault="00B7034C" w:rsidP="00B7034C">
      <w:pPr>
        <w:rPr>
          <w:lang w:val="cs-CZ"/>
        </w:rPr>
      </w:pPr>
    </w:p>
    <w:p w:rsidR="007A74B9" w:rsidRPr="00BF78F7" w:rsidRDefault="005727D3" w:rsidP="007A74B9">
      <w:pPr>
        <w:spacing w:line="360" w:lineRule="auto"/>
        <w:jc w:val="center"/>
        <w:rPr>
          <w:i/>
          <w:sz w:val="28"/>
          <w:szCs w:val="28"/>
          <w:lang w:val="cs-CZ"/>
        </w:rPr>
      </w:pPr>
      <w:r w:rsidRPr="00BF78F7">
        <w:rPr>
          <w:i/>
          <w:sz w:val="28"/>
          <w:szCs w:val="28"/>
          <w:lang w:val="cs-CZ"/>
        </w:rPr>
        <w:t>Lukáš Beran</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B7034C" w:rsidRPr="00BF78F7" w:rsidRDefault="00B7034C" w:rsidP="007A74B9">
      <w:pPr>
        <w:rPr>
          <w:lang w:val="cs-CZ"/>
        </w:rPr>
      </w:pPr>
    </w:p>
    <w:p w:rsidR="007A74B9" w:rsidRPr="00BF78F7" w:rsidRDefault="007A74B9" w:rsidP="00291735">
      <w:pP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7A74B9" w:rsidRPr="00BF78F7" w:rsidRDefault="005727D3" w:rsidP="00B7034C">
      <w:pPr>
        <w:jc w:val="center"/>
        <w:rPr>
          <w:lang w:val="cs-CZ"/>
        </w:rPr>
      </w:pPr>
      <w:r w:rsidRPr="00BF78F7">
        <w:rPr>
          <w:lang w:val="cs-CZ"/>
        </w:rPr>
        <w:t>Vedoucí</w:t>
      </w:r>
      <w:r w:rsidR="00B7034C" w:rsidRPr="00BF78F7">
        <w:rPr>
          <w:lang w:val="cs-CZ"/>
        </w:rPr>
        <w:t xml:space="preserve">: </w:t>
      </w:r>
      <w:r w:rsidR="00A46E30">
        <w:rPr>
          <w:lang w:val="cs-CZ"/>
        </w:rPr>
        <w:t>Ing. Michal Hapala</w:t>
      </w:r>
    </w:p>
    <w:p w:rsidR="007A74B9" w:rsidRPr="00BF78F7" w:rsidRDefault="007A74B9" w:rsidP="007A74B9">
      <w:pPr>
        <w:rPr>
          <w:lang w:val="cs-CZ"/>
        </w:rPr>
      </w:pPr>
    </w:p>
    <w:p w:rsidR="00B7034C" w:rsidRPr="00BF78F7" w:rsidRDefault="00B7034C" w:rsidP="007A74B9">
      <w:pPr>
        <w:rPr>
          <w:lang w:val="cs-CZ"/>
        </w:rPr>
      </w:pPr>
    </w:p>
    <w:p w:rsidR="00B7034C" w:rsidRPr="00BF78F7" w:rsidRDefault="005727D3" w:rsidP="00B7034C">
      <w:pPr>
        <w:autoSpaceDE w:val="0"/>
        <w:autoSpaceDN w:val="0"/>
        <w:adjustRightInd w:val="0"/>
        <w:jc w:val="center"/>
        <w:rPr>
          <w:rFonts w:ascii="SFRM1200" w:hAnsi="SFRM1200" w:cs="SFRM1200"/>
          <w:lang w:val="cs-CZ"/>
        </w:rPr>
      </w:pPr>
      <w:r w:rsidRPr="00BF78F7">
        <w:rPr>
          <w:rFonts w:ascii="SFRM1200" w:hAnsi="SFRM1200" w:cs="SFRM1200"/>
          <w:lang w:val="cs-CZ"/>
        </w:rPr>
        <w:t>Studijní program</w:t>
      </w:r>
      <w:r w:rsidR="00B7034C" w:rsidRPr="00BF78F7">
        <w:rPr>
          <w:rFonts w:ascii="SFRM1200" w:hAnsi="SFRM1200" w:cs="SFRM1200"/>
          <w:lang w:val="cs-CZ"/>
        </w:rPr>
        <w:t xml:space="preserve">: </w:t>
      </w:r>
      <w:r w:rsidRPr="00BF78F7">
        <w:rPr>
          <w:rFonts w:ascii="SFRM1200" w:hAnsi="SFRM1200" w:cs="SFRM1200"/>
          <w:lang w:val="cs-CZ"/>
        </w:rPr>
        <w:t>Softwarové technologie a management</w:t>
      </w:r>
    </w:p>
    <w:p w:rsidR="007A74B9" w:rsidRPr="00BF78F7" w:rsidRDefault="005727D3" w:rsidP="005727D3">
      <w:pPr>
        <w:jc w:val="center"/>
        <w:rPr>
          <w:rFonts w:ascii="SFRM1200" w:hAnsi="SFRM1200" w:cs="SFRM1200"/>
          <w:lang w:val="cs-CZ"/>
        </w:rPr>
      </w:pPr>
      <w:r w:rsidRPr="00BF78F7">
        <w:rPr>
          <w:rFonts w:ascii="SFRM1200" w:hAnsi="SFRM1200" w:cs="SFRM1200"/>
          <w:lang w:val="cs-CZ"/>
        </w:rPr>
        <w:t>Studijní obor</w:t>
      </w:r>
      <w:r w:rsidR="00B7034C" w:rsidRPr="00BF78F7">
        <w:rPr>
          <w:rFonts w:ascii="SFRM1200" w:hAnsi="SFRM1200" w:cs="SFRM1200"/>
          <w:lang w:val="cs-CZ"/>
        </w:rPr>
        <w:t xml:space="preserve">: </w:t>
      </w:r>
      <w:r w:rsidRPr="00BF78F7">
        <w:rPr>
          <w:rFonts w:ascii="SFRM1200" w:hAnsi="SFRM1200" w:cs="SFRM1200"/>
          <w:lang w:val="cs-CZ"/>
        </w:rPr>
        <w:t>Softwarové inženýrství</w:t>
      </w:r>
    </w:p>
    <w:p w:rsidR="005727D3" w:rsidRPr="00BF78F7" w:rsidRDefault="005727D3" w:rsidP="005727D3">
      <w:pPr>
        <w:jc w:val="center"/>
        <w:rPr>
          <w:rFonts w:ascii="SFRM1200" w:hAnsi="SFRM1200" w:cs="SFRM1200"/>
          <w:lang w:val="cs-CZ"/>
        </w:rPr>
      </w:pPr>
    </w:p>
    <w:p w:rsidR="007A74B9" w:rsidRPr="00BF78F7" w:rsidRDefault="007A74B9" w:rsidP="007A74B9">
      <w:pPr>
        <w:rPr>
          <w:lang w:val="cs-CZ"/>
        </w:rPr>
      </w:pPr>
    </w:p>
    <w:p w:rsidR="007A74B9" w:rsidRPr="00BF78F7" w:rsidRDefault="005727D3" w:rsidP="007A74B9">
      <w:pPr>
        <w:jc w:val="center"/>
        <w:rPr>
          <w:lang w:val="cs-CZ"/>
        </w:rPr>
      </w:pPr>
      <w:r w:rsidRPr="00BF78F7">
        <w:rPr>
          <w:lang w:val="cs-CZ"/>
        </w:rPr>
        <w:t>Leden 2011</w:t>
      </w:r>
    </w:p>
    <w:p w:rsidR="001942EC" w:rsidRPr="00BF78F7" w:rsidRDefault="00EB73C5" w:rsidP="004A19E3">
      <w:pPr>
        <w:rPr>
          <w:lang w:val="cs-CZ"/>
        </w:rPr>
      </w:pPr>
      <w:r w:rsidRPr="00BF78F7">
        <w:rPr>
          <w:lang w:val="cs-CZ"/>
        </w:rPr>
        <w:br w:type="page"/>
      </w:r>
      <w:r w:rsidR="00A7093D" w:rsidRPr="00BF78F7">
        <w:rPr>
          <w:lang w:val="cs-CZ"/>
        </w:rPr>
        <w:lastRenderedPageBreak/>
        <w:br w:type="page"/>
      </w: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5143EF" w:rsidRPr="00BF78F7" w:rsidRDefault="005143EF" w:rsidP="001942EC">
      <w:pPr>
        <w:pStyle w:val="Simpleheading"/>
        <w:rPr>
          <w:lang w:val="cs-CZ"/>
        </w:rPr>
      </w:pPr>
    </w:p>
    <w:p w:rsidR="005143EF" w:rsidRPr="00BF78F7" w:rsidRDefault="005143EF"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E0277" w:rsidRPr="00BF78F7" w:rsidRDefault="00744E88" w:rsidP="001942EC">
      <w:pPr>
        <w:pStyle w:val="Simpleheading"/>
        <w:rPr>
          <w:lang w:val="cs-CZ"/>
        </w:rPr>
      </w:pPr>
      <w:r w:rsidRPr="00BF78F7">
        <w:rPr>
          <w:lang w:val="cs-CZ"/>
        </w:rPr>
        <w:t>Poděkování</w:t>
      </w:r>
    </w:p>
    <w:p w:rsidR="002522A5" w:rsidRPr="00BF78F7" w:rsidRDefault="00445362" w:rsidP="00445362">
      <w:pPr>
        <w:pStyle w:val="Body"/>
        <w:rPr>
          <w:lang w:val="cs-CZ"/>
        </w:rPr>
      </w:pPr>
      <w:proofErr w:type="spellStart"/>
      <w:r w:rsidRPr="00BF78F7">
        <w:rPr>
          <w:lang w:val="cs-CZ"/>
        </w:rPr>
        <w:t>First</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all</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w:t>
      </w:r>
      <w:proofErr w:type="spellStart"/>
      <w:r w:rsidRPr="00BF78F7">
        <w:rPr>
          <w:lang w:val="cs-CZ"/>
        </w:rPr>
        <w:t>thank</w:t>
      </w:r>
      <w:proofErr w:type="spellEnd"/>
      <w:r w:rsidRPr="00BF78F7">
        <w:rPr>
          <w:lang w:val="cs-CZ"/>
        </w:rPr>
        <w:t xml:space="preserve"> my</w:t>
      </w:r>
      <w:r w:rsidR="00383106" w:rsidRPr="00BF78F7">
        <w:rPr>
          <w:lang w:val="cs-CZ"/>
        </w:rPr>
        <w:t xml:space="preserve"> </w:t>
      </w:r>
      <w:proofErr w:type="spellStart"/>
      <w:r w:rsidR="00383106" w:rsidRPr="00BF78F7">
        <w:rPr>
          <w:lang w:val="cs-CZ"/>
        </w:rPr>
        <w:t>parents</w:t>
      </w:r>
      <w:proofErr w:type="spellEnd"/>
      <w:r w:rsidRPr="00BF78F7">
        <w:rPr>
          <w:lang w:val="cs-CZ"/>
        </w:rPr>
        <w:t xml:space="preserve">, my </w:t>
      </w:r>
      <w:proofErr w:type="spellStart"/>
      <w:r w:rsidR="00383106" w:rsidRPr="00BF78F7">
        <w:rPr>
          <w:lang w:val="cs-CZ"/>
        </w:rPr>
        <w:t>family</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especially</w:t>
      </w:r>
      <w:proofErr w:type="spellEnd"/>
      <w:r w:rsidRPr="00BF78F7">
        <w:rPr>
          <w:lang w:val="cs-CZ"/>
        </w:rPr>
        <w:t xml:space="preserve"> my </w:t>
      </w:r>
      <w:proofErr w:type="spellStart"/>
      <w:r w:rsidR="002522A5" w:rsidRPr="00BF78F7">
        <w:rPr>
          <w:lang w:val="cs-CZ"/>
        </w:rPr>
        <w:t>little</w:t>
      </w:r>
      <w:proofErr w:type="spellEnd"/>
      <w:r w:rsidR="002522A5" w:rsidRPr="00BF78F7">
        <w:rPr>
          <w:lang w:val="cs-CZ"/>
        </w:rPr>
        <w:t xml:space="preserve"> sister. </w:t>
      </w:r>
      <w:proofErr w:type="spellStart"/>
      <w:r w:rsidR="002522A5" w:rsidRPr="00BF78F7">
        <w:rPr>
          <w:lang w:val="cs-CZ"/>
        </w:rPr>
        <w:t>She</w:t>
      </w:r>
      <w:proofErr w:type="spellEnd"/>
      <w:r w:rsidR="002522A5" w:rsidRPr="00BF78F7">
        <w:rPr>
          <w:lang w:val="cs-CZ"/>
        </w:rPr>
        <w:t xml:space="preserve"> </w:t>
      </w:r>
      <w:proofErr w:type="spellStart"/>
      <w:r w:rsidR="002522A5" w:rsidRPr="00BF78F7">
        <w:rPr>
          <w:lang w:val="cs-CZ"/>
        </w:rPr>
        <w:t>defini</w:t>
      </w:r>
      <w:r w:rsidR="00783DFB" w:rsidRPr="00BF78F7">
        <w:rPr>
          <w:lang w:val="cs-CZ"/>
        </w:rPr>
        <w:t>tely</w:t>
      </w:r>
      <w:proofErr w:type="spellEnd"/>
      <w:r w:rsidR="00783DFB" w:rsidRPr="00BF78F7">
        <w:rPr>
          <w:lang w:val="cs-CZ"/>
        </w:rPr>
        <w:t xml:space="preserve"> </w:t>
      </w:r>
      <w:proofErr w:type="spellStart"/>
      <w:r w:rsidR="00783DFB" w:rsidRPr="00BF78F7">
        <w:rPr>
          <w:lang w:val="cs-CZ"/>
        </w:rPr>
        <w:t>gave</w:t>
      </w:r>
      <w:proofErr w:type="spellEnd"/>
      <w:r w:rsidR="00783DFB" w:rsidRPr="00BF78F7">
        <w:rPr>
          <w:lang w:val="cs-CZ"/>
        </w:rPr>
        <w:t xml:space="preserve"> </w:t>
      </w:r>
      <w:proofErr w:type="spellStart"/>
      <w:r w:rsidR="00783DFB" w:rsidRPr="00BF78F7">
        <w:rPr>
          <w:lang w:val="cs-CZ"/>
        </w:rPr>
        <w:t>me</w:t>
      </w:r>
      <w:proofErr w:type="spellEnd"/>
      <w:r w:rsidR="00783DFB" w:rsidRPr="00BF78F7">
        <w:rPr>
          <w:lang w:val="cs-CZ"/>
        </w:rPr>
        <w:t xml:space="preserve"> a </w:t>
      </w:r>
      <w:proofErr w:type="spellStart"/>
      <w:r w:rsidR="00783DFB" w:rsidRPr="00BF78F7">
        <w:rPr>
          <w:lang w:val="cs-CZ"/>
        </w:rPr>
        <w:t>different</w:t>
      </w:r>
      <w:proofErr w:type="spellEnd"/>
      <w:r w:rsidR="00783DFB" w:rsidRPr="00BF78F7">
        <w:rPr>
          <w:lang w:val="cs-CZ"/>
        </w:rPr>
        <w:t xml:space="preserve"> </w:t>
      </w:r>
      <w:proofErr w:type="spellStart"/>
      <w:r w:rsidR="00783DFB" w:rsidRPr="00BF78F7">
        <w:rPr>
          <w:lang w:val="cs-CZ"/>
        </w:rPr>
        <w:t>view</w:t>
      </w:r>
      <w:proofErr w:type="spellEnd"/>
      <w:r w:rsidR="00783DFB" w:rsidRPr="00BF78F7">
        <w:rPr>
          <w:lang w:val="cs-CZ"/>
        </w:rPr>
        <w:t xml:space="preserve"> </w:t>
      </w:r>
      <w:proofErr w:type="spellStart"/>
      <w:r w:rsidR="00783DFB" w:rsidRPr="00BF78F7">
        <w:rPr>
          <w:lang w:val="cs-CZ"/>
        </w:rPr>
        <w:t>of</w:t>
      </w:r>
      <w:proofErr w:type="spellEnd"/>
      <w:r w:rsidR="002522A5" w:rsidRPr="00BF78F7">
        <w:rPr>
          <w:lang w:val="cs-CZ"/>
        </w:rPr>
        <w:t xml:space="preserve"> </w:t>
      </w:r>
      <w:proofErr w:type="spellStart"/>
      <w:r w:rsidR="002522A5" w:rsidRPr="00BF78F7">
        <w:rPr>
          <w:lang w:val="cs-CZ"/>
        </w:rPr>
        <w:t>this</w:t>
      </w:r>
      <w:proofErr w:type="spellEnd"/>
      <w:r w:rsidR="002522A5" w:rsidRPr="00BF78F7">
        <w:rPr>
          <w:lang w:val="cs-CZ"/>
        </w:rPr>
        <w:t xml:space="preserve"> </w:t>
      </w:r>
      <w:proofErr w:type="spellStart"/>
      <w:r w:rsidR="002522A5" w:rsidRPr="00BF78F7">
        <w:rPr>
          <w:lang w:val="cs-CZ"/>
        </w:rPr>
        <w:t>world</w:t>
      </w:r>
      <w:proofErr w:type="spellEnd"/>
      <w:r w:rsidRPr="00BF78F7">
        <w:rPr>
          <w:lang w:val="cs-CZ"/>
        </w:rPr>
        <w:t>.</w:t>
      </w:r>
    </w:p>
    <w:p w:rsidR="00445362" w:rsidRPr="00BF78F7" w:rsidRDefault="002522A5" w:rsidP="00445362">
      <w:pPr>
        <w:pStyle w:val="Body"/>
        <w:rPr>
          <w:lang w:val="cs-CZ"/>
        </w:rPr>
      </w:pPr>
      <w:proofErr w:type="spellStart"/>
      <w:r w:rsidRPr="00BF78F7">
        <w:rPr>
          <w:lang w:val="cs-CZ"/>
        </w:rPr>
        <w:t>Additionally</w:t>
      </w:r>
      <w:proofErr w:type="spellEnd"/>
      <w:r w:rsidR="007A4670" w:rsidRPr="00BF78F7">
        <w:rPr>
          <w:lang w:val="cs-CZ"/>
        </w:rPr>
        <w:t xml:space="preserve">, </w:t>
      </w:r>
      <w:r w:rsidR="00445362" w:rsidRPr="00BF78F7">
        <w:rPr>
          <w:lang w:val="cs-CZ"/>
        </w:rPr>
        <w:t xml:space="preserve">I </w:t>
      </w:r>
      <w:proofErr w:type="spellStart"/>
      <w:r w:rsidR="00445362" w:rsidRPr="00BF78F7">
        <w:rPr>
          <w:lang w:val="cs-CZ"/>
        </w:rPr>
        <w:t>would</w:t>
      </w:r>
      <w:proofErr w:type="spellEnd"/>
      <w:r w:rsidR="00445362" w:rsidRPr="00BF78F7">
        <w:rPr>
          <w:lang w:val="cs-CZ"/>
        </w:rPr>
        <w:t xml:space="preserve"> </w:t>
      </w:r>
      <w:proofErr w:type="spellStart"/>
      <w:r w:rsidR="00445362" w:rsidRPr="00BF78F7">
        <w:rPr>
          <w:lang w:val="cs-CZ"/>
        </w:rPr>
        <w:t>like</w:t>
      </w:r>
      <w:proofErr w:type="spellEnd"/>
      <w:r w:rsidR="00445362" w:rsidRPr="00BF78F7">
        <w:rPr>
          <w:lang w:val="cs-CZ"/>
        </w:rPr>
        <w:t xml:space="preserve"> to </w:t>
      </w:r>
      <w:proofErr w:type="spellStart"/>
      <w:r w:rsidR="00445362" w:rsidRPr="00BF78F7">
        <w:rPr>
          <w:lang w:val="cs-CZ"/>
        </w:rPr>
        <w:t>thank</w:t>
      </w:r>
      <w:proofErr w:type="spellEnd"/>
      <w:r w:rsidR="00445362" w:rsidRPr="00BF78F7">
        <w:rPr>
          <w:lang w:val="cs-CZ"/>
        </w:rPr>
        <w:t xml:space="preserve"> </w:t>
      </w:r>
      <w:r w:rsidRPr="00BF78F7">
        <w:rPr>
          <w:lang w:val="cs-CZ"/>
        </w:rPr>
        <w:t>Dr. Vlastimil Havran</w:t>
      </w:r>
      <w:r w:rsidR="00445362" w:rsidRPr="00BF78F7">
        <w:rPr>
          <w:lang w:val="cs-CZ"/>
        </w:rPr>
        <w:t xml:space="preserve"> </w:t>
      </w:r>
      <w:proofErr w:type="spellStart"/>
      <w:r w:rsidR="00445362" w:rsidRPr="00BF78F7">
        <w:rPr>
          <w:lang w:val="cs-CZ"/>
        </w:rPr>
        <w:t>for</w:t>
      </w:r>
      <w:proofErr w:type="spellEnd"/>
      <w:r w:rsidR="00445362" w:rsidRPr="00BF78F7">
        <w:rPr>
          <w:lang w:val="cs-CZ"/>
        </w:rPr>
        <w:t xml:space="preserve"> his </w:t>
      </w:r>
      <w:proofErr w:type="spellStart"/>
      <w:r w:rsidR="00445362" w:rsidRPr="00BF78F7">
        <w:rPr>
          <w:lang w:val="cs-CZ"/>
        </w:rPr>
        <w:t>kind</w:t>
      </w:r>
      <w:proofErr w:type="spellEnd"/>
      <w:r w:rsidR="00445362" w:rsidRPr="00BF78F7">
        <w:rPr>
          <w:lang w:val="cs-CZ"/>
        </w:rPr>
        <w:t xml:space="preserve"> </w:t>
      </w:r>
      <w:proofErr w:type="spellStart"/>
      <w:r w:rsidR="00445362" w:rsidRPr="00BF78F7">
        <w:rPr>
          <w:lang w:val="cs-CZ"/>
        </w:rPr>
        <w:t>leadership</w:t>
      </w:r>
      <w:proofErr w:type="spellEnd"/>
      <w:r w:rsidR="00445362" w:rsidRPr="00BF78F7">
        <w:rPr>
          <w:lang w:val="cs-CZ"/>
        </w:rPr>
        <w:t xml:space="preserve"> </w:t>
      </w:r>
      <w:proofErr w:type="spellStart"/>
      <w:r w:rsidR="00445362" w:rsidRPr="00BF78F7">
        <w:rPr>
          <w:lang w:val="cs-CZ"/>
        </w:rPr>
        <w:t>and</w:t>
      </w:r>
      <w:proofErr w:type="spellEnd"/>
      <w:r w:rsidR="00445362" w:rsidRPr="00BF78F7">
        <w:rPr>
          <w:lang w:val="cs-CZ"/>
        </w:rPr>
        <w:t xml:space="preserve"> </w:t>
      </w:r>
      <w:proofErr w:type="spellStart"/>
      <w:r w:rsidR="00383106" w:rsidRPr="00BF78F7">
        <w:rPr>
          <w:lang w:val="cs-CZ"/>
        </w:rPr>
        <w:t>invaluable</w:t>
      </w:r>
      <w:proofErr w:type="spellEnd"/>
      <w:r w:rsidR="00445362" w:rsidRPr="00BF78F7">
        <w:rPr>
          <w:lang w:val="cs-CZ"/>
        </w:rPr>
        <w:t xml:space="preserve"> </w:t>
      </w:r>
      <w:proofErr w:type="spellStart"/>
      <w:r w:rsidR="00445362" w:rsidRPr="00BF78F7">
        <w:rPr>
          <w:lang w:val="cs-CZ"/>
        </w:rPr>
        <w:t>remarks</w:t>
      </w:r>
      <w:proofErr w:type="spellEnd"/>
      <w:r w:rsidR="00445362" w:rsidRPr="00BF78F7">
        <w:rPr>
          <w:lang w:val="cs-CZ"/>
        </w:rPr>
        <w:t>.</w:t>
      </w:r>
    </w:p>
    <w:p w:rsidR="00ED035A" w:rsidRPr="00BF78F7" w:rsidRDefault="00445362" w:rsidP="00ED035A">
      <w:pPr>
        <w:pStyle w:val="Body"/>
        <w:rPr>
          <w:lang w:val="cs-CZ"/>
        </w:rPr>
      </w:pPr>
      <w:proofErr w:type="spellStart"/>
      <w:r w:rsidRPr="00BF78F7">
        <w:rPr>
          <w:lang w:val="cs-CZ"/>
        </w:rPr>
        <w:t>Finally</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express my </w:t>
      </w:r>
      <w:proofErr w:type="spellStart"/>
      <w:r w:rsidRPr="00BF78F7">
        <w:rPr>
          <w:lang w:val="cs-CZ"/>
        </w:rPr>
        <w:t>gratitude</w:t>
      </w:r>
      <w:proofErr w:type="spellEnd"/>
      <w:r w:rsidRPr="00BF78F7">
        <w:rPr>
          <w:lang w:val="cs-CZ"/>
        </w:rPr>
        <w:t xml:space="preserve"> to my</w:t>
      </w:r>
      <w:r w:rsidR="002522A5" w:rsidRPr="00BF78F7">
        <w:rPr>
          <w:lang w:val="cs-CZ"/>
        </w:rPr>
        <w:t xml:space="preserve"> </w:t>
      </w:r>
      <w:proofErr w:type="spellStart"/>
      <w:r w:rsidR="002522A5" w:rsidRPr="00BF78F7">
        <w:rPr>
          <w:lang w:val="cs-CZ"/>
        </w:rPr>
        <w:t>few</w:t>
      </w:r>
      <w:proofErr w:type="spellEnd"/>
      <w:r w:rsidR="002522A5" w:rsidRPr="00BF78F7">
        <w:rPr>
          <w:lang w:val="cs-CZ"/>
        </w:rPr>
        <w:t xml:space="preserve"> </w:t>
      </w:r>
      <w:proofErr w:type="spellStart"/>
      <w:r w:rsidR="002522A5" w:rsidRPr="00BF78F7">
        <w:rPr>
          <w:lang w:val="cs-CZ"/>
        </w:rPr>
        <w:t>very</w:t>
      </w:r>
      <w:proofErr w:type="spellEnd"/>
      <w:r w:rsidR="002522A5" w:rsidRPr="00BF78F7">
        <w:rPr>
          <w:lang w:val="cs-CZ"/>
        </w:rPr>
        <w:t xml:space="preserve"> </w:t>
      </w:r>
      <w:proofErr w:type="spellStart"/>
      <w:r w:rsidR="002522A5" w:rsidRPr="00BF78F7">
        <w:rPr>
          <w:lang w:val="cs-CZ"/>
        </w:rPr>
        <w:t>close</w:t>
      </w:r>
      <w:proofErr w:type="spellEnd"/>
      <w:r w:rsidR="002522A5" w:rsidRPr="00BF78F7">
        <w:rPr>
          <w:lang w:val="cs-CZ"/>
        </w:rPr>
        <w:t xml:space="preserve"> </w:t>
      </w:r>
      <w:proofErr w:type="spellStart"/>
      <w:r w:rsidRPr="00BF78F7">
        <w:rPr>
          <w:lang w:val="cs-CZ"/>
        </w:rPr>
        <w:t>friends</w:t>
      </w:r>
      <w:proofErr w:type="spellEnd"/>
      <w:r w:rsidRPr="00BF78F7">
        <w:rPr>
          <w:lang w:val="cs-CZ"/>
        </w:rPr>
        <w:t xml:space="preserve">, </w:t>
      </w:r>
      <w:proofErr w:type="spellStart"/>
      <w:r w:rsidRPr="00BF78F7">
        <w:rPr>
          <w:lang w:val="cs-CZ"/>
        </w:rPr>
        <w:t>who</w:t>
      </w:r>
      <w:proofErr w:type="spellEnd"/>
      <w:r w:rsidRPr="00BF78F7">
        <w:rPr>
          <w:lang w:val="cs-CZ"/>
        </w:rPr>
        <w:t xml:space="preserve"> </w:t>
      </w:r>
      <w:proofErr w:type="spellStart"/>
      <w:r w:rsidRPr="00BF78F7">
        <w:rPr>
          <w:lang w:val="cs-CZ"/>
        </w:rPr>
        <w:t>always</w:t>
      </w:r>
      <w:proofErr w:type="spellEnd"/>
      <w:r w:rsidRPr="00BF78F7">
        <w:rPr>
          <w:lang w:val="cs-CZ"/>
        </w:rPr>
        <w:t xml:space="preserve"> </w:t>
      </w:r>
      <w:proofErr w:type="spellStart"/>
      <w:r w:rsidRPr="00BF78F7">
        <w:rPr>
          <w:lang w:val="cs-CZ"/>
        </w:rPr>
        <w:t>tried</w:t>
      </w:r>
      <w:proofErr w:type="spellEnd"/>
      <w:r w:rsidRPr="00BF78F7">
        <w:rPr>
          <w:lang w:val="cs-CZ"/>
        </w:rPr>
        <w:t xml:space="preserve"> to help </w:t>
      </w:r>
      <w:proofErr w:type="spellStart"/>
      <w:r w:rsidRPr="00BF78F7">
        <w:rPr>
          <w:lang w:val="cs-CZ"/>
        </w:rPr>
        <w:t>me</w:t>
      </w:r>
      <w:proofErr w:type="spellEnd"/>
      <w:r w:rsidRPr="00BF78F7">
        <w:rPr>
          <w:lang w:val="cs-CZ"/>
        </w:rPr>
        <w:t xml:space="preserve"> </w:t>
      </w:r>
      <w:proofErr w:type="spellStart"/>
      <w:r w:rsidRPr="00BF78F7">
        <w:rPr>
          <w:lang w:val="cs-CZ"/>
        </w:rPr>
        <w:t>accomp</w:t>
      </w:r>
      <w:r w:rsidR="002522A5" w:rsidRPr="00BF78F7">
        <w:rPr>
          <w:lang w:val="cs-CZ"/>
        </w:rPr>
        <w:t>lish</w:t>
      </w:r>
      <w:proofErr w:type="spellEnd"/>
      <w:r w:rsidR="002522A5" w:rsidRPr="00BF78F7">
        <w:rPr>
          <w:lang w:val="cs-CZ"/>
        </w:rPr>
        <w:t xml:space="preserve"> </w:t>
      </w:r>
      <w:proofErr w:type="spellStart"/>
      <w:r w:rsidR="002522A5" w:rsidRPr="00BF78F7">
        <w:rPr>
          <w:lang w:val="cs-CZ"/>
        </w:rPr>
        <w:t>things</w:t>
      </w:r>
      <w:proofErr w:type="spellEnd"/>
      <w:r w:rsidR="002522A5" w:rsidRPr="00BF78F7">
        <w:rPr>
          <w:lang w:val="cs-CZ"/>
        </w:rPr>
        <w:t xml:space="preserve"> I </w:t>
      </w:r>
      <w:proofErr w:type="spellStart"/>
      <w:r w:rsidR="002522A5" w:rsidRPr="00BF78F7">
        <w:rPr>
          <w:lang w:val="cs-CZ"/>
        </w:rPr>
        <w:t>wanted</w:t>
      </w:r>
      <w:proofErr w:type="spellEnd"/>
      <w:r w:rsidR="002522A5" w:rsidRPr="00BF78F7">
        <w:rPr>
          <w:lang w:val="cs-CZ"/>
        </w:rPr>
        <w:t xml:space="preserve"> to </w:t>
      </w:r>
      <w:proofErr w:type="spellStart"/>
      <w:r w:rsidR="002522A5" w:rsidRPr="00BF78F7">
        <w:rPr>
          <w:lang w:val="cs-CZ"/>
        </w:rPr>
        <w:t>achieve</w:t>
      </w:r>
      <w:proofErr w:type="spellEnd"/>
      <w:r w:rsidR="002522A5" w:rsidRPr="00BF78F7">
        <w:rPr>
          <w:lang w:val="cs-CZ"/>
        </w:rPr>
        <w:t>.</w:t>
      </w:r>
    </w:p>
    <w:p w:rsidR="001942EC" w:rsidRPr="00BF78F7" w:rsidRDefault="001942EC" w:rsidP="00ED035A">
      <w:pPr>
        <w:pStyle w:val="Body"/>
        <w:rPr>
          <w:lang w:val="cs-CZ"/>
        </w:rPr>
      </w:pPr>
      <w:r w:rsidRPr="00BF78F7">
        <w:rPr>
          <w:lang w:val="cs-CZ"/>
        </w:rPr>
        <w:br w:type="page"/>
      </w:r>
      <w:r w:rsidR="005143EF" w:rsidRPr="00BF78F7">
        <w:rPr>
          <w:lang w:val="cs-CZ"/>
        </w:rPr>
        <w:lastRenderedPageBreak/>
        <w:br w:type="page"/>
      </w: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pStyle w:val="PreHeading"/>
        <w:spacing w:line="360" w:lineRule="auto"/>
        <w:rPr>
          <w:lang w:val="cs-CZ"/>
        </w:rPr>
      </w:pPr>
    </w:p>
    <w:p w:rsidR="004A19E3" w:rsidRPr="00BF78F7" w:rsidRDefault="004A19E3" w:rsidP="005143EF">
      <w:pPr>
        <w:pStyle w:val="Simpleheading"/>
        <w:rPr>
          <w:lang w:val="cs-CZ"/>
        </w:rPr>
      </w:pPr>
    </w:p>
    <w:p w:rsidR="001942EC" w:rsidRPr="00BF78F7" w:rsidRDefault="001942EC" w:rsidP="005143EF">
      <w:pPr>
        <w:pStyle w:val="Simpleheading"/>
        <w:rPr>
          <w:lang w:val="cs-CZ"/>
        </w:rPr>
      </w:pPr>
      <w:proofErr w:type="spellStart"/>
      <w:r w:rsidRPr="00BF78F7">
        <w:rPr>
          <w:lang w:val="cs-CZ"/>
        </w:rPr>
        <w:t>Declaration</w:t>
      </w:r>
      <w:proofErr w:type="spellEnd"/>
      <w:r w:rsidRPr="00BF78F7">
        <w:rPr>
          <w:lang w:val="cs-CZ"/>
        </w:rPr>
        <w:t xml:space="preserve"> – Prohlášení</w:t>
      </w:r>
    </w:p>
    <w:p w:rsidR="001942EC" w:rsidRPr="00BF78F7" w:rsidRDefault="001942EC" w:rsidP="004A19E3">
      <w:pPr>
        <w:pStyle w:val="Body"/>
        <w:rPr>
          <w:lang w:val="cs-CZ"/>
        </w:rPr>
      </w:pPr>
      <w:r w:rsidRPr="00BF78F7">
        <w:rPr>
          <w:lang w:val="cs-CZ"/>
        </w:rPr>
        <w:t xml:space="preserve">Prohlašuji, že jsem svou </w:t>
      </w:r>
      <w:r w:rsidR="005727D3" w:rsidRPr="00BF78F7">
        <w:rPr>
          <w:lang w:val="cs-CZ"/>
        </w:rPr>
        <w:t>bakalářskou</w:t>
      </w:r>
      <w:r w:rsidRPr="00BF78F7">
        <w:rPr>
          <w:lang w:val="cs-CZ"/>
        </w:rPr>
        <w:t xml:space="preserve"> práci vypracoval samostatně a použil jsem pouze podklady uvedené v přiloženém seznamu.</w:t>
      </w:r>
    </w:p>
    <w:p w:rsidR="00A7093D" w:rsidRPr="00BF78F7" w:rsidRDefault="00A7093D" w:rsidP="004A19E3">
      <w:pPr>
        <w:pStyle w:val="Body"/>
        <w:rPr>
          <w:lang w:val="cs-CZ"/>
        </w:rPr>
      </w:pPr>
    </w:p>
    <w:p w:rsidR="001942EC" w:rsidRPr="00BF78F7" w:rsidRDefault="001942EC" w:rsidP="004A19E3">
      <w:pPr>
        <w:pStyle w:val="Body"/>
        <w:rPr>
          <w:lang w:val="cs-CZ"/>
        </w:rPr>
      </w:pPr>
      <w:r w:rsidRPr="00BF78F7">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BF78F7" w:rsidRDefault="001942EC" w:rsidP="001942EC">
      <w:pPr>
        <w:rPr>
          <w:lang w:val="cs-CZ"/>
        </w:rPr>
      </w:pPr>
    </w:p>
    <w:p w:rsidR="001942EC" w:rsidRPr="00BF78F7" w:rsidRDefault="001942EC" w:rsidP="001942EC">
      <w:pPr>
        <w:rPr>
          <w:lang w:val="cs-CZ"/>
        </w:rPr>
      </w:pPr>
      <w:r w:rsidRPr="00BF78F7">
        <w:rPr>
          <w:lang w:val="cs-CZ"/>
        </w:rPr>
        <w:t xml:space="preserve">V Praze dne </w:t>
      </w:r>
      <w:r w:rsidR="005727D3" w:rsidRPr="00BF78F7">
        <w:rPr>
          <w:lang w:val="cs-CZ"/>
        </w:rPr>
        <w:t>17</w:t>
      </w:r>
      <w:r w:rsidRPr="00BF78F7">
        <w:rPr>
          <w:lang w:val="cs-CZ"/>
        </w:rPr>
        <w:t xml:space="preserve">. ledna </w:t>
      </w:r>
      <w:r w:rsidR="005727D3" w:rsidRPr="00BF78F7">
        <w:rPr>
          <w:lang w:val="cs-CZ"/>
        </w:rPr>
        <w:t>2011</w:t>
      </w:r>
      <w:r w:rsidRPr="00BF78F7">
        <w:rPr>
          <w:lang w:val="cs-CZ"/>
        </w:rPr>
        <w:tab/>
      </w:r>
      <w:r w:rsidRPr="00BF78F7">
        <w:rPr>
          <w:lang w:val="cs-CZ"/>
        </w:rPr>
        <w:tab/>
      </w:r>
      <w:r w:rsidR="00A7093D" w:rsidRPr="00BF78F7">
        <w:rPr>
          <w:lang w:val="cs-CZ"/>
        </w:rPr>
        <w:tab/>
      </w:r>
      <w:r w:rsidRPr="00BF78F7">
        <w:rPr>
          <w:lang w:val="cs-CZ"/>
        </w:rPr>
        <w:t>…………………………………..</w:t>
      </w:r>
    </w:p>
    <w:p w:rsidR="00BF301F" w:rsidRPr="00BF78F7" w:rsidRDefault="001942EC" w:rsidP="00BF301F">
      <w:pPr>
        <w:pStyle w:val="PreHeading"/>
        <w:spacing w:line="360" w:lineRule="auto"/>
        <w:rPr>
          <w:lang w:val="cs-CZ"/>
        </w:rPr>
      </w:pP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005727D3" w:rsidRPr="00BF78F7">
        <w:rPr>
          <w:lang w:val="cs-CZ"/>
        </w:rPr>
        <w:t>Lukáš Beran</w:t>
      </w:r>
    </w:p>
    <w:p w:rsidR="002D5AD6" w:rsidRPr="00BF78F7" w:rsidRDefault="002D5AD6" w:rsidP="009B10D6">
      <w:pPr>
        <w:pStyle w:val="Simpleheading"/>
        <w:rPr>
          <w:color w:val="000000"/>
          <w:lang w:val="cs-CZ"/>
        </w:rPr>
      </w:pPr>
    </w:p>
    <w:p w:rsidR="00BF301F" w:rsidRPr="00BF78F7" w:rsidRDefault="00BF301F" w:rsidP="009B10D6">
      <w:pPr>
        <w:pStyle w:val="Simpleheading"/>
        <w:rPr>
          <w:lang w:val="cs-CZ"/>
        </w:rPr>
      </w:pPr>
      <w:r w:rsidRPr="00BF78F7">
        <w:rPr>
          <w:color w:val="000000"/>
          <w:lang w:val="cs-CZ"/>
        </w:rPr>
        <w:br w:type="page"/>
      </w:r>
      <w:proofErr w:type="spellStart"/>
      <w:r w:rsidRPr="00BF78F7">
        <w:rPr>
          <w:lang w:val="cs-CZ"/>
        </w:rPr>
        <w:lastRenderedPageBreak/>
        <w:t>Abstra</w:t>
      </w:r>
      <w:r w:rsidR="009B10D6" w:rsidRPr="00BF78F7">
        <w:rPr>
          <w:lang w:val="cs-CZ"/>
        </w:rPr>
        <w:t>c</w:t>
      </w:r>
      <w:r w:rsidRPr="00BF78F7">
        <w:rPr>
          <w:lang w:val="cs-CZ"/>
        </w:rPr>
        <w:t>t</w:t>
      </w:r>
      <w:proofErr w:type="spellEnd"/>
    </w:p>
    <w:p w:rsidR="005727D3" w:rsidRPr="00BF78F7" w:rsidRDefault="005727D3" w:rsidP="005727D3">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00EC34FB" w:rsidRPr="00BF78F7">
        <w:rPr>
          <w:lang w:val="cs-CZ"/>
        </w:rPr>
        <w:t>.</w:t>
      </w:r>
    </w:p>
    <w:p w:rsidR="00BF301F" w:rsidRPr="00BF78F7" w:rsidRDefault="00BF301F" w:rsidP="00BF301F">
      <w:pPr>
        <w:rPr>
          <w:lang w:val="cs-CZ"/>
        </w:rPr>
      </w:pPr>
    </w:p>
    <w:p w:rsidR="00BF301F" w:rsidRPr="00BF78F7" w:rsidRDefault="00BF301F" w:rsidP="00BF301F">
      <w:pPr>
        <w:pStyle w:val="Simpleheading"/>
        <w:rPr>
          <w:lang w:val="cs-CZ"/>
        </w:rPr>
      </w:pPr>
      <w:r w:rsidRPr="00BF78F7">
        <w:rPr>
          <w:lang w:val="cs-CZ"/>
        </w:rPr>
        <w:t>Abstra</w:t>
      </w:r>
      <w:r w:rsidR="009B10D6" w:rsidRPr="00BF78F7">
        <w:rPr>
          <w:lang w:val="cs-CZ"/>
        </w:rPr>
        <w:t>k</w:t>
      </w:r>
      <w:r w:rsidRPr="00BF78F7">
        <w:rPr>
          <w:lang w:val="cs-CZ"/>
        </w:rPr>
        <w:t>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F93EE4" w:rsidRPr="00BF78F7" w:rsidRDefault="005727D3" w:rsidP="00F93EE4">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5143EF" w:rsidRPr="00BF78F7" w:rsidRDefault="00BF301F" w:rsidP="00F93EE4">
      <w:pPr>
        <w:pStyle w:val="Body"/>
        <w:rPr>
          <w:lang w:val="cs-CZ"/>
        </w:rPr>
      </w:pPr>
      <w:r w:rsidRPr="00BF78F7">
        <w:rPr>
          <w:lang w:val="cs-CZ"/>
        </w:rPr>
        <w:lastRenderedPageBreak/>
        <w:br w:type="page"/>
      </w:r>
      <w:r w:rsidRPr="00BF78F7">
        <w:rPr>
          <w:lang w:val="cs-CZ"/>
        </w:rPr>
        <w:lastRenderedPageBreak/>
        <w:br w:type="page"/>
      </w: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5143EF" w:rsidRPr="00BF78F7" w:rsidRDefault="005143EF" w:rsidP="005143EF">
      <w:pPr>
        <w:rPr>
          <w:lang w:val="cs-CZ"/>
        </w:rPr>
      </w:pPr>
    </w:p>
    <w:p w:rsidR="00A7093D" w:rsidRPr="00BF78F7" w:rsidRDefault="00A7093D" w:rsidP="009A052B">
      <w:pPr>
        <w:autoSpaceDE w:val="0"/>
        <w:autoSpaceDN w:val="0"/>
        <w:adjustRightInd w:val="0"/>
        <w:ind w:left="30" w:right="30"/>
        <w:jc w:val="center"/>
        <w:rPr>
          <w:color w:val="000000"/>
          <w:sz w:val="28"/>
          <w:szCs w:val="28"/>
          <w:lang w:val="cs-CZ"/>
        </w:rPr>
      </w:pPr>
      <w:r w:rsidRPr="00BF78F7">
        <w:rPr>
          <w:color w:val="000000"/>
          <w:sz w:val="28"/>
          <w:szCs w:val="28"/>
          <w:lang w:val="cs-CZ"/>
        </w:rPr>
        <w:t>„</w:t>
      </w:r>
      <w:r w:rsidR="009A052B" w:rsidRPr="009A052B">
        <w:rPr>
          <w:color w:val="000000"/>
          <w:sz w:val="28"/>
          <w:szCs w:val="28"/>
          <w:lang w:val="cs-CZ"/>
        </w:rPr>
        <w:t xml:space="preserve">I </w:t>
      </w:r>
      <w:proofErr w:type="spellStart"/>
      <w:r w:rsidR="009A052B" w:rsidRPr="009A052B">
        <w:rPr>
          <w:color w:val="000000"/>
          <w:sz w:val="28"/>
          <w:szCs w:val="28"/>
          <w:lang w:val="cs-CZ"/>
        </w:rPr>
        <w:t>have</w:t>
      </w:r>
      <w:proofErr w:type="spellEnd"/>
      <w:r w:rsidR="009A052B" w:rsidRPr="009A052B">
        <w:rPr>
          <w:color w:val="000000"/>
          <w:sz w:val="28"/>
          <w:szCs w:val="28"/>
          <w:lang w:val="cs-CZ"/>
        </w:rPr>
        <w:t xml:space="preserve"> </w:t>
      </w:r>
      <w:proofErr w:type="spellStart"/>
      <w:r w:rsidR="009A052B" w:rsidRPr="009A052B">
        <w:rPr>
          <w:color w:val="000000"/>
          <w:sz w:val="28"/>
          <w:szCs w:val="28"/>
          <w:lang w:val="cs-CZ"/>
        </w:rPr>
        <w:t>never</w:t>
      </w:r>
      <w:proofErr w:type="spellEnd"/>
      <w:r w:rsidR="009A052B" w:rsidRPr="009A052B">
        <w:rPr>
          <w:color w:val="000000"/>
          <w:sz w:val="28"/>
          <w:szCs w:val="28"/>
          <w:lang w:val="cs-CZ"/>
        </w:rPr>
        <w:t xml:space="preserve"> let my </w:t>
      </w:r>
      <w:proofErr w:type="spellStart"/>
      <w:r w:rsidR="009A052B" w:rsidRPr="009A052B">
        <w:rPr>
          <w:color w:val="000000"/>
          <w:sz w:val="28"/>
          <w:szCs w:val="28"/>
          <w:lang w:val="cs-CZ"/>
        </w:rPr>
        <w:t>schooling</w:t>
      </w:r>
      <w:proofErr w:type="spellEnd"/>
      <w:r w:rsidR="009A052B" w:rsidRPr="009A052B">
        <w:rPr>
          <w:color w:val="000000"/>
          <w:sz w:val="28"/>
          <w:szCs w:val="28"/>
          <w:lang w:val="cs-CZ"/>
        </w:rPr>
        <w:t xml:space="preserve"> </w:t>
      </w:r>
      <w:proofErr w:type="spellStart"/>
      <w:r w:rsidR="009A052B" w:rsidRPr="009A052B">
        <w:rPr>
          <w:color w:val="000000"/>
          <w:sz w:val="28"/>
          <w:szCs w:val="28"/>
          <w:lang w:val="cs-CZ"/>
        </w:rPr>
        <w:t>interfere</w:t>
      </w:r>
      <w:proofErr w:type="spellEnd"/>
      <w:r w:rsidR="009A052B" w:rsidRPr="009A052B">
        <w:rPr>
          <w:color w:val="000000"/>
          <w:sz w:val="28"/>
          <w:szCs w:val="28"/>
          <w:lang w:val="cs-CZ"/>
        </w:rPr>
        <w:t xml:space="preserve"> </w:t>
      </w:r>
      <w:proofErr w:type="spellStart"/>
      <w:r w:rsidR="009A052B" w:rsidRPr="009A052B">
        <w:rPr>
          <w:color w:val="000000"/>
          <w:sz w:val="28"/>
          <w:szCs w:val="28"/>
          <w:lang w:val="cs-CZ"/>
        </w:rPr>
        <w:t>with</w:t>
      </w:r>
      <w:proofErr w:type="spellEnd"/>
      <w:r w:rsidR="009A052B" w:rsidRPr="009A052B">
        <w:rPr>
          <w:color w:val="000000"/>
          <w:sz w:val="28"/>
          <w:szCs w:val="28"/>
          <w:lang w:val="cs-CZ"/>
        </w:rPr>
        <w:t xml:space="preserve"> my </w:t>
      </w:r>
      <w:proofErr w:type="spellStart"/>
      <w:r w:rsidR="009A052B" w:rsidRPr="009A052B">
        <w:rPr>
          <w:color w:val="000000"/>
          <w:sz w:val="28"/>
          <w:szCs w:val="28"/>
          <w:lang w:val="cs-CZ"/>
        </w:rPr>
        <w:t>education</w:t>
      </w:r>
      <w:proofErr w:type="spellEnd"/>
      <w:r w:rsidR="009A052B" w:rsidRPr="009A052B">
        <w:rPr>
          <w:color w:val="000000"/>
          <w:sz w:val="28"/>
          <w:szCs w:val="28"/>
          <w:lang w:val="cs-CZ"/>
        </w:rPr>
        <w:t>.</w:t>
      </w:r>
      <w:r w:rsidR="00480283" w:rsidRPr="00BF78F7">
        <w:rPr>
          <w:color w:val="000000"/>
          <w:sz w:val="28"/>
          <w:szCs w:val="28"/>
          <w:lang w:val="cs-CZ"/>
        </w:rPr>
        <w:t>“</w:t>
      </w:r>
    </w:p>
    <w:p w:rsidR="00A7093D" w:rsidRPr="00BF78F7" w:rsidRDefault="00A7093D" w:rsidP="00A7093D">
      <w:pPr>
        <w:jc w:val="center"/>
        <w:rPr>
          <w:color w:val="000000"/>
          <w:sz w:val="28"/>
          <w:szCs w:val="28"/>
          <w:lang w:val="cs-CZ"/>
        </w:rPr>
      </w:pPr>
    </w:p>
    <w:p w:rsidR="00A7093D" w:rsidRPr="00BF78F7" w:rsidRDefault="009A052B" w:rsidP="00A7093D">
      <w:pPr>
        <w:jc w:val="center"/>
        <w:rPr>
          <w:color w:val="000000"/>
          <w:lang w:val="cs-CZ"/>
        </w:rPr>
      </w:pPr>
      <w:proofErr w:type="spellStart"/>
      <w:r>
        <w:rPr>
          <w:color w:val="000000"/>
          <w:lang w:val="cs-CZ"/>
        </w:rPr>
        <w:t>Mark</w:t>
      </w:r>
      <w:proofErr w:type="spellEnd"/>
      <w:r>
        <w:rPr>
          <w:color w:val="000000"/>
          <w:lang w:val="cs-CZ"/>
        </w:rPr>
        <w:t xml:space="preserve"> </w:t>
      </w:r>
      <w:proofErr w:type="spellStart"/>
      <w:r>
        <w:rPr>
          <w:color w:val="000000"/>
          <w:lang w:val="cs-CZ"/>
        </w:rPr>
        <w:t>Twain</w:t>
      </w:r>
      <w:proofErr w:type="spellEnd"/>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5971FF">
      <w:pPr>
        <w:jc w:val="center"/>
        <w:rPr>
          <w:sz w:val="44"/>
          <w:szCs w:val="44"/>
          <w:lang w:val="cs-CZ"/>
        </w:rPr>
      </w:pPr>
      <w:proofErr w:type="spellStart"/>
      <w:r w:rsidRPr="00BF78F7">
        <w:rPr>
          <w:sz w:val="44"/>
          <w:szCs w:val="44"/>
          <w:lang w:val="cs-CZ"/>
        </w:rPr>
        <w:t>ונתווקת</w:t>
      </w:r>
      <w:proofErr w:type="spellEnd"/>
      <w:r w:rsidRPr="00BF78F7">
        <w:rPr>
          <w:sz w:val="44"/>
          <w:szCs w:val="44"/>
          <w:lang w:val="cs-CZ"/>
        </w:rPr>
        <w:t xml:space="preserve"> </w:t>
      </w:r>
      <w:proofErr w:type="spellStart"/>
      <w:r w:rsidRPr="00BF78F7">
        <w:rPr>
          <w:sz w:val="44"/>
          <w:szCs w:val="44"/>
          <w:lang w:val="cs-CZ"/>
        </w:rPr>
        <w:t>הדבא</w:t>
      </w:r>
      <w:proofErr w:type="spellEnd"/>
      <w:r w:rsidRPr="00BF78F7">
        <w:rPr>
          <w:sz w:val="44"/>
          <w:szCs w:val="44"/>
          <w:lang w:val="cs-CZ"/>
        </w:rPr>
        <w:t xml:space="preserve"> </w:t>
      </w:r>
      <w:proofErr w:type="spellStart"/>
      <w:r w:rsidRPr="00BF78F7">
        <w:rPr>
          <w:sz w:val="44"/>
          <w:szCs w:val="44"/>
          <w:lang w:val="cs-CZ"/>
        </w:rPr>
        <w:t>אל</w:t>
      </w:r>
      <w:proofErr w:type="spellEnd"/>
      <w:r w:rsidRPr="00BF78F7">
        <w:rPr>
          <w:sz w:val="44"/>
          <w:szCs w:val="44"/>
          <w:lang w:val="cs-CZ"/>
        </w:rPr>
        <w:t xml:space="preserve"> </w:t>
      </w:r>
      <w:proofErr w:type="spellStart"/>
      <w:r w:rsidRPr="00BF78F7">
        <w:rPr>
          <w:sz w:val="44"/>
          <w:szCs w:val="44"/>
          <w:lang w:val="cs-CZ"/>
        </w:rPr>
        <w:t>דוע</w:t>
      </w:r>
      <w:proofErr w:type="spellEnd"/>
      <w:r w:rsidRPr="00BF78F7">
        <w:rPr>
          <w:sz w:val="44"/>
          <w:szCs w:val="44"/>
          <w:lang w:val="cs-CZ"/>
        </w:rPr>
        <w:br/>
      </w:r>
      <w:r w:rsidRPr="00BF78F7">
        <w:rPr>
          <w:color w:val="000000"/>
          <w:sz w:val="28"/>
          <w:szCs w:val="28"/>
          <w:lang w:val="cs-CZ"/>
        </w:rPr>
        <w:t>„</w:t>
      </w:r>
      <w:proofErr w:type="spellStart"/>
      <w:r w:rsidRPr="00BF78F7">
        <w:rPr>
          <w:sz w:val="28"/>
          <w:szCs w:val="28"/>
          <w:lang w:val="cs-CZ"/>
        </w:rPr>
        <w:t>Our</w:t>
      </w:r>
      <w:proofErr w:type="spellEnd"/>
      <w:r w:rsidRPr="00BF78F7">
        <w:rPr>
          <w:sz w:val="28"/>
          <w:szCs w:val="28"/>
          <w:lang w:val="cs-CZ"/>
        </w:rPr>
        <w:t xml:space="preserve"> </w:t>
      </w:r>
      <w:proofErr w:type="spellStart"/>
      <w:r w:rsidRPr="00BF78F7">
        <w:rPr>
          <w:sz w:val="28"/>
          <w:szCs w:val="28"/>
          <w:lang w:val="cs-CZ"/>
        </w:rPr>
        <w:t>hope</w:t>
      </w:r>
      <w:proofErr w:type="spellEnd"/>
      <w:r w:rsidRPr="00BF78F7">
        <w:rPr>
          <w:sz w:val="28"/>
          <w:szCs w:val="28"/>
          <w:lang w:val="cs-CZ"/>
        </w:rPr>
        <w:t xml:space="preserve"> </w:t>
      </w:r>
      <w:proofErr w:type="spellStart"/>
      <w:r w:rsidRPr="00BF78F7">
        <w:rPr>
          <w:sz w:val="28"/>
          <w:szCs w:val="28"/>
          <w:lang w:val="cs-CZ"/>
        </w:rPr>
        <w:t>is</w:t>
      </w:r>
      <w:proofErr w:type="spellEnd"/>
      <w:r w:rsidRPr="00BF78F7">
        <w:rPr>
          <w:sz w:val="28"/>
          <w:szCs w:val="28"/>
          <w:lang w:val="cs-CZ"/>
        </w:rPr>
        <w:t xml:space="preserve"> not </w:t>
      </w:r>
      <w:proofErr w:type="spellStart"/>
      <w:r w:rsidRPr="00BF78F7">
        <w:rPr>
          <w:sz w:val="28"/>
          <w:szCs w:val="28"/>
          <w:lang w:val="cs-CZ"/>
        </w:rPr>
        <w:t>yet</w:t>
      </w:r>
      <w:proofErr w:type="spellEnd"/>
      <w:r w:rsidRPr="00BF78F7">
        <w:rPr>
          <w:sz w:val="28"/>
          <w:szCs w:val="28"/>
          <w:lang w:val="cs-CZ"/>
        </w:rPr>
        <w:t xml:space="preserve"> </w:t>
      </w:r>
      <w:proofErr w:type="spellStart"/>
      <w:r w:rsidRPr="00BF78F7">
        <w:rPr>
          <w:sz w:val="28"/>
          <w:szCs w:val="28"/>
          <w:lang w:val="cs-CZ"/>
        </w:rPr>
        <w:t>lost</w:t>
      </w:r>
      <w:proofErr w:type="spellEnd"/>
      <w:r w:rsidRPr="00BF78F7">
        <w:rPr>
          <w:sz w:val="28"/>
          <w:szCs w:val="28"/>
          <w:lang w:val="cs-CZ"/>
        </w:rPr>
        <w:t>”</w:t>
      </w:r>
    </w:p>
    <w:p w:rsidR="001942EC" w:rsidRPr="00BF78F7" w:rsidRDefault="001942EC" w:rsidP="001942EC">
      <w:pPr>
        <w:rPr>
          <w:lang w:val="cs-CZ"/>
        </w:rPr>
      </w:pPr>
    </w:p>
    <w:p w:rsidR="001942EC" w:rsidRPr="00BF78F7" w:rsidRDefault="005971FF" w:rsidP="005971FF">
      <w:pPr>
        <w:jc w:val="center"/>
        <w:rPr>
          <w:lang w:val="cs-CZ"/>
        </w:rPr>
      </w:pPr>
      <w:proofErr w:type="spellStart"/>
      <w:r w:rsidRPr="00BF78F7">
        <w:rPr>
          <w:lang w:val="cs-CZ"/>
        </w:rPr>
        <w:t>Hatikvah</w:t>
      </w:r>
      <w:proofErr w:type="spellEnd"/>
      <w:r w:rsidRPr="00BF78F7">
        <w:rPr>
          <w:lang w:val="cs-CZ"/>
        </w:rPr>
        <w:t>, 5</w:t>
      </w:r>
      <w:r w:rsidRPr="00BF78F7">
        <w:rPr>
          <w:vertAlign w:val="superscript"/>
          <w:lang w:val="cs-CZ"/>
        </w:rPr>
        <w:t>th</w:t>
      </w:r>
      <w:r w:rsidRPr="00BF78F7">
        <w:rPr>
          <w:lang w:val="cs-CZ"/>
        </w:rPr>
        <w:t xml:space="preserve"> verse</w:t>
      </w: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991C93" w:rsidRPr="00BF78F7" w:rsidRDefault="00991C93" w:rsidP="00B16E16">
      <w:pPr>
        <w:pStyle w:val="Simpleheading"/>
        <w:rPr>
          <w:lang w:val="cs-CZ"/>
        </w:rPr>
      </w:pPr>
    </w:p>
    <w:p w:rsidR="00991C93" w:rsidRPr="00BF78F7" w:rsidRDefault="00991C93" w:rsidP="00B16E16">
      <w:pPr>
        <w:pStyle w:val="Simpleheading"/>
        <w:rPr>
          <w:lang w:val="cs-CZ"/>
        </w:rPr>
      </w:pPr>
    </w:p>
    <w:p w:rsidR="003546DD" w:rsidRPr="00BF78F7" w:rsidRDefault="00BF301F" w:rsidP="00B16E16">
      <w:pPr>
        <w:pStyle w:val="Simpleheading"/>
        <w:rPr>
          <w:lang w:val="cs-CZ"/>
        </w:rPr>
      </w:pPr>
      <w:r w:rsidRPr="00BF78F7">
        <w:rPr>
          <w:lang w:val="cs-CZ"/>
        </w:rPr>
        <w:br w:type="page"/>
      </w:r>
      <w:r w:rsidR="00744E88" w:rsidRPr="00BF78F7">
        <w:rPr>
          <w:lang w:val="cs-CZ"/>
        </w:rPr>
        <w:lastRenderedPageBreak/>
        <w:t>Obsah</w:t>
      </w:r>
    </w:p>
    <w:p w:rsidR="00D919E2" w:rsidRDefault="007970AA">
      <w:pPr>
        <w:pStyle w:val="Obsah1"/>
        <w:tabs>
          <w:tab w:val="right" w:leader="dot" w:pos="8493"/>
        </w:tabs>
        <w:rPr>
          <w:rFonts w:asciiTheme="minorHAnsi" w:eastAsiaTheme="minorEastAsia" w:hAnsiTheme="minorHAnsi" w:cstheme="minorBidi"/>
          <w:b w:val="0"/>
          <w:bCs w:val="0"/>
          <w:caps w:val="0"/>
          <w:noProof/>
          <w:sz w:val="22"/>
          <w:szCs w:val="22"/>
          <w:lang w:val="cs-CZ"/>
        </w:rPr>
      </w:pPr>
      <w:r w:rsidRPr="007970AA">
        <w:rPr>
          <w:b w:val="0"/>
          <w:bCs w:val="0"/>
          <w:caps w:val="0"/>
          <w:lang w:val="cs-CZ"/>
        </w:rPr>
        <w:fldChar w:fldCharType="begin"/>
      </w:r>
      <w:r w:rsidR="00BC02C4" w:rsidRPr="00BF78F7">
        <w:rPr>
          <w:b w:val="0"/>
          <w:bCs w:val="0"/>
          <w:caps w:val="0"/>
          <w:lang w:val="cs-CZ"/>
        </w:rPr>
        <w:instrText xml:space="preserve"> TOC \o "1-4" \h \z \u </w:instrText>
      </w:r>
      <w:r w:rsidRPr="007970AA">
        <w:rPr>
          <w:b w:val="0"/>
          <w:bCs w:val="0"/>
          <w:caps w:val="0"/>
          <w:lang w:val="cs-CZ"/>
        </w:rPr>
        <w:fldChar w:fldCharType="separate"/>
      </w:r>
      <w:hyperlink w:anchor="_Toc285644258" w:history="1">
        <w:r w:rsidR="00D919E2" w:rsidRPr="000A3C89">
          <w:rPr>
            <w:rStyle w:val="Hypertextovodkaz"/>
            <w:noProof/>
            <w:lang w:val="cs-CZ"/>
          </w:rPr>
          <w:t>Seznam obrázků</w:t>
        </w:r>
        <w:r w:rsidR="00D919E2">
          <w:rPr>
            <w:noProof/>
            <w:webHidden/>
          </w:rPr>
          <w:tab/>
        </w:r>
        <w:r w:rsidR="00D919E2">
          <w:rPr>
            <w:noProof/>
            <w:webHidden/>
          </w:rPr>
          <w:fldChar w:fldCharType="begin"/>
        </w:r>
        <w:r w:rsidR="00D919E2">
          <w:rPr>
            <w:noProof/>
            <w:webHidden/>
          </w:rPr>
          <w:instrText xml:space="preserve"> PAGEREF _Toc285644258 \h </w:instrText>
        </w:r>
        <w:r w:rsidR="00D919E2">
          <w:rPr>
            <w:noProof/>
            <w:webHidden/>
          </w:rPr>
        </w:r>
        <w:r w:rsidR="00D919E2">
          <w:rPr>
            <w:noProof/>
            <w:webHidden/>
          </w:rPr>
          <w:fldChar w:fldCharType="separate"/>
        </w:r>
        <w:r w:rsidR="00D919E2">
          <w:rPr>
            <w:noProof/>
            <w:webHidden/>
          </w:rPr>
          <w:t>xii</w:t>
        </w:r>
        <w:r w:rsidR="00D919E2">
          <w:rPr>
            <w:noProof/>
            <w:webHidden/>
          </w:rPr>
          <w:fldChar w:fldCharType="end"/>
        </w:r>
      </w:hyperlink>
    </w:p>
    <w:p w:rsidR="00D919E2" w:rsidRDefault="00D919E2">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5644259" w:history="1">
        <w:r w:rsidRPr="000A3C89">
          <w:rPr>
            <w:rStyle w:val="Hypertextovodkaz"/>
            <w:noProof/>
            <w:lang w:val="cs-CZ"/>
          </w:rPr>
          <w:t>Seznam tabulek</w:t>
        </w:r>
        <w:r>
          <w:rPr>
            <w:noProof/>
            <w:webHidden/>
          </w:rPr>
          <w:tab/>
        </w:r>
        <w:r>
          <w:rPr>
            <w:noProof/>
            <w:webHidden/>
          </w:rPr>
          <w:fldChar w:fldCharType="begin"/>
        </w:r>
        <w:r>
          <w:rPr>
            <w:noProof/>
            <w:webHidden/>
          </w:rPr>
          <w:instrText xml:space="preserve"> PAGEREF _Toc285644259 \h </w:instrText>
        </w:r>
        <w:r>
          <w:rPr>
            <w:noProof/>
            <w:webHidden/>
          </w:rPr>
        </w:r>
        <w:r>
          <w:rPr>
            <w:noProof/>
            <w:webHidden/>
          </w:rPr>
          <w:fldChar w:fldCharType="separate"/>
        </w:r>
        <w:r>
          <w:rPr>
            <w:noProof/>
            <w:webHidden/>
          </w:rPr>
          <w:t>xii</w:t>
        </w:r>
        <w:r>
          <w:rPr>
            <w:noProof/>
            <w:webHidden/>
          </w:rPr>
          <w:fldChar w:fldCharType="end"/>
        </w:r>
      </w:hyperlink>
    </w:p>
    <w:p w:rsidR="00D919E2" w:rsidRDefault="00D919E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260" w:history="1">
        <w:r w:rsidRPr="000A3C89">
          <w:rPr>
            <w:rStyle w:val="Hypertextovodkaz"/>
            <w:noProof/>
            <w:lang w:val="cs-CZ"/>
          </w:rPr>
          <w:t>1</w:t>
        </w:r>
        <w:r>
          <w:rPr>
            <w:rFonts w:asciiTheme="minorHAnsi" w:eastAsiaTheme="minorEastAsia" w:hAnsiTheme="minorHAnsi" w:cstheme="minorBidi"/>
            <w:b w:val="0"/>
            <w:bCs w:val="0"/>
            <w:caps w:val="0"/>
            <w:noProof/>
            <w:sz w:val="22"/>
            <w:szCs w:val="22"/>
            <w:lang w:val="cs-CZ"/>
          </w:rPr>
          <w:tab/>
        </w:r>
        <w:r w:rsidRPr="000A3C89">
          <w:rPr>
            <w:rStyle w:val="Hypertextovodkaz"/>
            <w:noProof/>
            <w:lang w:val="cs-CZ"/>
          </w:rPr>
          <w:t>Úvod</w:t>
        </w:r>
        <w:r>
          <w:rPr>
            <w:noProof/>
            <w:webHidden/>
          </w:rPr>
          <w:tab/>
        </w:r>
        <w:r>
          <w:rPr>
            <w:noProof/>
            <w:webHidden/>
          </w:rPr>
          <w:fldChar w:fldCharType="begin"/>
        </w:r>
        <w:r>
          <w:rPr>
            <w:noProof/>
            <w:webHidden/>
          </w:rPr>
          <w:instrText xml:space="preserve"> PAGEREF _Toc285644260 \h </w:instrText>
        </w:r>
        <w:r>
          <w:rPr>
            <w:noProof/>
            <w:webHidden/>
          </w:rPr>
        </w:r>
        <w:r>
          <w:rPr>
            <w:noProof/>
            <w:webHidden/>
          </w:rPr>
          <w:fldChar w:fldCharType="separate"/>
        </w:r>
        <w:r>
          <w:rPr>
            <w:noProof/>
            <w:webHidden/>
          </w:rPr>
          <w:t>13</w:t>
        </w:r>
        <w:r>
          <w:rPr>
            <w:noProof/>
            <w:webHidden/>
          </w:rPr>
          <w:fldChar w:fldCharType="end"/>
        </w:r>
      </w:hyperlink>
    </w:p>
    <w:p w:rsidR="00D919E2" w:rsidRDefault="00D919E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61" w:history="1">
        <w:r w:rsidRPr="000A3C89">
          <w:rPr>
            <w:rStyle w:val="Hypertextovodkaz"/>
            <w:noProof/>
            <w:lang w:val="cs-CZ"/>
          </w:rPr>
          <w:t>1.1</w:t>
        </w:r>
        <w:r>
          <w:rPr>
            <w:rFonts w:asciiTheme="minorHAnsi" w:eastAsiaTheme="minorEastAsia" w:hAnsiTheme="minorHAnsi" w:cstheme="minorBidi"/>
            <w:smallCaps w:val="0"/>
            <w:noProof/>
            <w:sz w:val="22"/>
            <w:szCs w:val="22"/>
            <w:lang w:val="cs-CZ"/>
          </w:rPr>
          <w:tab/>
        </w:r>
        <w:r w:rsidRPr="000A3C89">
          <w:rPr>
            <w:rStyle w:val="Hypertextovodkaz"/>
            <w:noProof/>
            <w:lang w:val="cs-CZ"/>
          </w:rPr>
          <w:t>Historie</w:t>
        </w:r>
        <w:r>
          <w:rPr>
            <w:noProof/>
            <w:webHidden/>
          </w:rPr>
          <w:tab/>
        </w:r>
        <w:r>
          <w:rPr>
            <w:noProof/>
            <w:webHidden/>
          </w:rPr>
          <w:fldChar w:fldCharType="begin"/>
        </w:r>
        <w:r>
          <w:rPr>
            <w:noProof/>
            <w:webHidden/>
          </w:rPr>
          <w:instrText xml:space="preserve"> PAGEREF _Toc285644261 \h </w:instrText>
        </w:r>
        <w:r>
          <w:rPr>
            <w:noProof/>
            <w:webHidden/>
          </w:rPr>
        </w:r>
        <w:r>
          <w:rPr>
            <w:noProof/>
            <w:webHidden/>
          </w:rPr>
          <w:fldChar w:fldCharType="separate"/>
        </w:r>
        <w:r>
          <w:rPr>
            <w:noProof/>
            <w:webHidden/>
          </w:rPr>
          <w:t>13</w:t>
        </w:r>
        <w:r>
          <w:rPr>
            <w:noProof/>
            <w:webHidden/>
          </w:rPr>
          <w:fldChar w:fldCharType="end"/>
        </w:r>
      </w:hyperlink>
    </w:p>
    <w:p w:rsidR="00D919E2" w:rsidRDefault="00D919E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62" w:history="1">
        <w:r w:rsidRPr="000A3C89">
          <w:rPr>
            <w:rStyle w:val="Hypertextovodkaz"/>
            <w:noProof/>
            <w:lang w:val="cs-CZ"/>
          </w:rPr>
          <w:t>1.2</w:t>
        </w:r>
        <w:r>
          <w:rPr>
            <w:rFonts w:asciiTheme="minorHAnsi" w:eastAsiaTheme="minorEastAsia" w:hAnsiTheme="minorHAnsi" w:cstheme="minorBidi"/>
            <w:smallCaps w:val="0"/>
            <w:noProof/>
            <w:sz w:val="22"/>
            <w:szCs w:val="22"/>
            <w:lang w:val="cs-CZ"/>
          </w:rPr>
          <w:tab/>
        </w:r>
        <w:r w:rsidRPr="000A3C89">
          <w:rPr>
            <w:rStyle w:val="Hypertextovodkaz"/>
            <w:noProof/>
            <w:lang w:val="cs-CZ"/>
          </w:rPr>
          <w:t>Iluze inteligence</w:t>
        </w:r>
        <w:r>
          <w:rPr>
            <w:noProof/>
            <w:webHidden/>
          </w:rPr>
          <w:tab/>
        </w:r>
        <w:r>
          <w:rPr>
            <w:noProof/>
            <w:webHidden/>
          </w:rPr>
          <w:fldChar w:fldCharType="begin"/>
        </w:r>
        <w:r>
          <w:rPr>
            <w:noProof/>
            <w:webHidden/>
          </w:rPr>
          <w:instrText xml:space="preserve"> PAGEREF _Toc285644262 \h </w:instrText>
        </w:r>
        <w:r>
          <w:rPr>
            <w:noProof/>
            <w:webHidden/>
          </w:rPr>
        </w:r>
        <w:r>
          <w:rPr>
            <w:noProof/>
            <w:webHidden/>
          </w:rPr>
          <w:fldChar w:fldCharType="separate"/>
        </w:r>
        <w:r>
          <w:rPr>
            <w:noProof/>
            <w:webHidden/>
          </w:rPr>
          <w:t>13</w:t>
        </w:r>
        <w:r>
          <w:rPr>
            <w:noProof/>
            <w:webHidden/>
          </w:rPr>
          <w:fldChar w:fldCharType="end"/>
        </w:r>
      </w:hyperlink>
    </w:p>
    <w:p w:rsidR="00D919E2" w:rsidRDefault="00D919E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263" w:history="1">
        <w:r w:rsidRPr="000A3C89">
          <w:rPr>
            <w:rStyle w:val="Hypertextovodkaz"/>
            <w:noProof/>
            <w:lang w:val="cs-CZ"/>
          </w:rPr>
          <w:t>2</w:t>
        </w:r>
        <w:r>
          <w:rPr>
            <w:rFonts w:asciiTheme="minorHAnsi" w:eastAsiaTheme="minorEastAsia" w:hAnsiTheme="minorHAnsi" w:cstheme="minorBidi"/>
            <w:b w:val="0"/>
            <w:bCs w:val="0"/>
            <w:caps w:val="0"/>
            <w:noProof/>
            <w:sz w:val="22"/>
            <w:szCs w:val="22"/>
            <w:lang w:val="cs-CZ"/>
          </w:rPr>
          <w:tab/>
        </w:r>
        <w:r w:rsidRPr="000A3C89">
          <w:rPr>
            <w:rStyle w:val="Hypertextovodkaz"/>
            <w:noProof/>
            <w:lang w:val="cs-CZ"/>
          </w:rPr>
          <w:t>Grafy ???</w:t>
        </w:r>
        <w:r>
          <w:rPr>
            <w:noProof/>
            <w:webHidden/>
          </w:rPr>
          <w:tab/>
        </w:r>
        <w:r>
          <w:rPr>
            <w:noProof/>
            <w:webHidden/>
          </w:rPr>
          <w:fldChar w:fldCharType="begin"/>
        </w:r>
        <w:r>
          <w:rPr>
            <w:noProof/>
            <w:webHidden/>
          </w:rPr>
          <w:instrText xml:space="preserve"> PAGEREF _Toc285644263 \h </w:instrText>
        </w:r>
        <w:r>
          <w:rPr>
            <w:noProof/>
            <w:webHidden/>
          </w:rPr>
        </w:r>
        <w:r>
          <w:rPr>
            <w:noProof/>
            <w:webHidden/>
          </w:rPr>
          <w:fldChar w:fldCharType="separate"/>
        </w:r>
        <w:r>
          <w:rPr>
            <w:noProof/>
            <w:webHidden/>
          </w:rPr>
          <w:t>14</w:t>
        </w:r>
        <w:r>
          <w:rPr>
            <w:noProof/>
            <w:webHidden/>
          </w:rPr>
          <w:fldChar w:fldCharType="end"/>
        </w:r>
      </w:hyperlink>
    </w:p>
    <w:p w:rsidR="00D919E2" w:rsidRDefault="00D919E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264" w:history="1">
        <w:r w:rsidRPr="000A3C89">
          <w:rPr>
            <w:rStyle w:val="Hypertextovodkaz"/>
            <w:noProof/>
            <w:lang w:val="cs-CZ"/>
          </w:rPr>
          <w:t>3</w:t>
        </w:r>
        <w:r>
          <w:rPr>
            <w:rFonts w:asciiTheme="minorHAnsi" w:eastAsiaTheme="minorEastAsia" w:hAnsiTheme="minorHAnsi" w:cstheme="minorBidi"/>
            <w:b w:val="0"/>
            <w:bCs w:val="0"/>
            <w:caps w:val="0"/>
            <w:noProof/>
            <w:sz w:val="22"/>
            <w:szCs w:val="22"/>
            <w:lang w:val="cs-CZ"/>
          </w:rPr>
          <w:tab/>
        </w:r>
        <w:r w:rsidRPr="000A3C89">
          <w:rPr>
            <w:rStyle w:val="Hypertextovodkaz"/>
            <w:noProof/>
            <w:lang w:val="cs-CZ"/>
          </w:rPr>
          <w:t>AI algoritmy</w:t>
        </w:r>
        <w:r>
          <w:rPr>
            <w:noProof/>
            <w:webHidden/>
          </w:rPr>
          <w:tab/>
        </w:r>
        <w:r>
          <w:rPr>
            <w:noProof/>
            <w:webHidden/>
          </w:rPr>
          <w:fldChar w:fldCharType="begin"/>
        </w:r>
        <w:r>
          <w:rPr>
            <w:noProof/>
            <w:webHidden/>
          </w:rPr>
          <w:instrText xml:space="preserve"> PAGEREF _Toc285644264 \h </w:instrText>
        </w:r>
        <w:r>
          <w:rPr>
            <w:noProof/>
            <w:webHidden/>
          </w:rPr>
        </w:r>
        <w:r>
          <w:rPr>
            <w:noProof/>
            <w:webHidden/>
          </w:rPr>
          <w:fldChar w:fldCharType="separate"/>
        </w:r>
        <w:r>
          <w:rPr>
            <w:noProof/>
            <w:webHidden/>
          </w:rPr>
          <w:t>14</w:t>
        </w:r>
        <w:r>
          <w:rPr>
            <w:noProof/>
            <w:webHidden/>
          </w:rPr>
          <w:fldChar w:fldCharType="end"/>
        </w:r>
      </w:hyperlink>
    </w:p>
    <w:p w:rsidR="00D919E2" w:rsidRDefault="00D919E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65" w:history="1">
        <w:r w:rsidRPr="000A3C89">
          <w:rPr>
            <w:rStyle w:val="Hypertextovodkaz"/>
            <w:noProof/>
            <w:lang w:val="cs-CZ"/>
          </w:rPr>
          <w:t>3.1</w:t>
        </w:r>
        <w:r>
          <w:rPr>
            <w:rFonts w:asciiTheme="minorHAnsi" w:eastAsiaTheme="minorEastAsia" w:hAnsiTheme="minorHAnsi" w:cstheme="minorBidi"/>
            <w:smallCaps w:val="0"/>
            <w:noProof/>
            <w:sz w:val="22"/>
            <w:szCs w:val="22"/>
            <w:lang w:val="cs-CZ"/>
          </w:rPr>
          <w:tab/>
        </w:r>
        <w:r w:rsidRPr="000A3C89">
          <w:rPr>
            <w:rStyle w:val="Hypertextovodkaz"/>
            <w:noProof/>
            <w:lang w:val="cs-CZ"/>
          </w:rPr>
          <w:t>Rozhodovací stromy</w:t>
        </w:r>
        <w:r>
          <w:rPr>
            <w:noProof/>
            <w:webHidden/>
          </w:rPr>
          <w:tab/>
        </w:r>
        <w:r>
          <w:rPr>
            <w:noProof/>
            <w:webHidden/>
          </w:rPr>
          <w:fldChar w:fldCharType="begin"/>
        </w:r>
        <w:r>
          <w:rPr>
            <w:noProof/>
            <w:webHidden/>
          </w:rPr>
          <w:instrText xml:space="preserve"> PAGEREF _Toc285644265 \h </w:instrText>
        </w:r>
        <w:r>
          <w:rPr>
            <w:noProof/>
            <w:webHidden/>
          </w:rPr>
        </w:r>
        <w:r>
          <w:rPr>
            <w:noProof/>
            <w:webHidden/>
          </w:rPr>
          <w:fldChar w:fldCharType="separate"/>
        </w:r>
        <w:r>
          <w:rPr>
            <w:noProof/>
            <w:webHidden/>
          </w:rPr>
          <w:t>14</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66" w:history="1">
        <w:r w:rsidRPr="000A3C89">
          <w:rPr>
            <w:rStyle w:val="Hypertextovodkaz"/>
            <w:noProof/>
            <w:lang w:val="cs-CZ"/>
          </w:rPr>
          <w:t>3.1.1</w:t>
        </w:r>
        <w:r>
          <w:rPr>
            <w:rFonts w:asciiTheme="minorHAnsi" w:eastAsiaTheme="minorEastAsia" w:hAnsiTheme="minorHAnsi" w:cstheme="minorBidi"/>
            <w:i w:val="0"/>
            <w:iCs w:val="0"/>
            <w:noProof/>
            <w:sz w:val="22"/>
            <w:szCs w:val="22"/>
            <w:lang w:val="cs-CZ"/>
          </w:rPr>
          <w:tab/>
        </w:r>
        <w:r w:rsidRPr="000A3C89">
          <w:rPr>
            <w:rStyle w:val="Hypertextovodkaz"/>
            <w:noProof/>
            <w:lang w:val="cs-CZ"/>
          </w:rPr>
          <w:t>Vnitřní uzly</w:t>
        </w:r>
        <w:r>
          <w:rPr>
            <w:noProof/>
            <w:webHidden/>
          </w:rPr>
          <w:tab/>
        </w:r>
        <w:r>
          <w:rPr>
            <w:noProof/>
            <w:webHidden/>
          </w:rPr>
          <w:fldChar w:fldCharType="begin"/>
        </w:r>
        <w:r>
          <w:rPr>
            <w:noProof/>
            <w:webHidden/>
          </w:rPr>
          <w:instrText xml:space="preserve"> PAGEREF _Toc285644266 \h </w:instrText>
        </w:r>
        <w:r>
          <w:rPr>
            <w:noProof/>
            <w:webHidden/>
          </w:rPr>
        </w:r>
        <w:r>
          <w:rPr>
            <w:noProof/>
            <w:webHidden/>
          </w:rPr>
          <w:fldChar w:fldCharType="separate"/>
        </w:r>
        <w:r>
          <w:rPr>
            <w:noProof/>
            <w:webHidden/>
          </w:rPr>
          <w:t>15</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67" w:history="1">
        <w:r w:rsidRPr="000A3C89">
          <w:rPr>
            <w:rStyle w:val="Hypertextovodkaz"/>
            <w:noProof/>
            <w:lang w:val="cs-CZ"/>
          </w:rPr>
          <w:t>3.1.2</w:t>
        </w:r>
        <w:r>
          <w:rPr>
            <w:rFonts w:asciiTheme="minorHAnsi" w:eastAsiaTheme="minorEastAsia" w:hAnsiTheme="minorHAnsi" w:cstheme="minorBidi"/>
            <w:i w:val="0"/>
            <w:iCs w:val="0"/>
            <w:noProof/>
            <w:sz w:val="22"/>
            <w:szCs w:val="22"/>
            <w:lang w:val="cs-CZ"/>
          </w:rPr>
          <w:tab/>
        </w:r>
        <w:r w:rsidRPr="000A3C89">
          <w:rPr>
            <w:rStyle w:val="Hypertextovodkaz"/>
            <w:noProof/>
            <w:lang w:val="cs-CZ"/>
          </w:rPr>
          <w:t>Zlepšování výkonu</w:t>
        </w:r>
        <w:r>
          <w:rPr>
            <w:noProof/>
            <w:webHidden/>
          </w:rPr>
          <w:tab/>
        </w:r>
        <w:r>
          <w:rPr>
            <w:noProof/>
            <w:webHidden/>
          </w:rPr>
          <w:fldChar w:fldCharType="begin"/>
        </w:r>
        <w:r>
          <w:rPr>
            <w:noProof/>
            <w:webHidden/>
          </w:rPr>
          <w:instrText xml:space="preserve"> PAGEREF _Toc285644267 \h </w:instrText>
        </w:r>
        <w:r>
          <w:rPr>
            <w:noProof/>
            <w:webHidden/>
          </w:rPr>
        </w:r>
        <w:r>
          <w:rPr>
            <w:noProof/>
            <w:webHidden/>
          </w:rPr>
          <w:fldChar w:fldCharType="separate"/>
        </w:r>
        <w:r>
          <w:rPr>
            <w:noProof/>
            <w:webHidden/>
          </w:rPr>
          <w:t>17</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68" w:history="1">
        <w:r w:rsidRPr="000A3C89">
          <w:rPr>
            <w:rStyle w:val="Hypertextovodkaz"/>
            <w:noProof/>
            <w:lang w:val="cs-CZ"/>
          </w:rPr>
          <w:t>3.1.3</w:t>
        </w:r>
        <w:r>
          <w:rPr>
            <w:rFonts w:asciiTheme="minorHAnsi" w:eastAsiaTheme="minorEastAsia" w:hAnsiTheme="minorHAnsi" w:cstheme="minorBidi"/>
            <w:i w:val="0"/>
            <w:iCs w:val="0"/>
            <w:noProof/>
            <w:sz w:val="22"/>
            <w:szCs w:val="22"/>
            <w:lang w:val="cs-CZ"/>
          </w:rPr>
          <w:tab/>
        </w:r>
        <w:r w:rsidRPr="000A3C89">
          <w:rPr>
            <w:rStyle w:val="Hypertextovodkaz"/>
            <w:noProof/>
            <w:lang w:val="cs-CZ"/>
          </w:rPr>
          <w:t>Stromy chování</w:t>
        </w:r>
        <w:r>
          <w:rPr>
            <w:noProof/>
            <w:webHidden/>
          </w:rPr>
          <w:tab/>
        </w:r>
        <w:r>
          <w:rPr>
            <w:noProof/>
            <w:webHidden/>
          </w:rPr>
          <w:fldChar w:fldCharType="begin"/>
        </w:r>
        <w:r>
          <w:rPr>
            <w:noProof/>
            <w:webHidden/>
          </w:rPr>
          <w:instrText xml:space="preserve"> PAGEREF _Toc285644268 \h </w:instrText>
        </w:r>
        <w:r>
          <w:rPr>
            <w:noProof/>
            <w:webHidden/>
          </w:rPr>
        </w:r>
        <w:r>
          <w:rPr>
            <w:noProof/>
            <w:webHidden/>
          </w:rPr>
          <w:fldChar w:fldCharType="separate"/>
        </w:r>
        <w:r>
          <w:rPr>
            <w:noProof/>
            <w:webHidden/>
          </w:rPr>
          <w:t>18</w:t>
        </w:r>
        <w:r>
          <w:rPr>
            <w:noProof/>
            <w:webHidden/>
          </w:rPr>
          <w:fldChar w:fldCharType="end"/>
        </w:r>
      </w:hyperlink>
    </w:p>
    <w:p w:rsidR="00D919E2" w:rsidRDefault="00D919E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69" w:history="1">
        <w:r w:rsidRPr="000A3C89">
          <w:rPr>
            <w:rStyle w:val="Hypertextovodkaz"/>
            <w:noProof/>
            <w:lang w:val="cs-CZ"/>
          </w:rPr>
          <w:t>3.2</w:t>
        </w:r>
        <w:r>
          <w:rPr>
            <w:rFonts w:asciiTheme="minorHAnsi" w:eastAsiaTheme="minorEastAsia" w:hAnsiTheme="minorHAnsi" w:cstheme="minorBidi"/>
            <w:smallCaps w:val="0"/>
            <w:noProof/>
            <w:sz w:val="22"/>
            <w:szCs w:val="22"/>
            <w:lang w:val="cs-CZ"/>
          </w:rPr>
          <w:tab/>
        </w:r>
        <w:r w:rsidRPr="000A3C89">
          <w:rPr>
            <w:rStyle w:val="Hypertextovodkaz"/>
            <w:noProof/>
            <w:lang w:val="cs-CZ"/>
          </w:rPr>
          <w:t>Stavový automat</w:t>
        </w:r>
        <w:r>
          <w:rPr>
            <w:noProof/>
            <w:webHidden/>
          </w:rPr>
          <w:tab/>
        </w:r>
        <w:r>
          <w:rPr>
            <w:noProof/>
            <w:webHidden/>
          </w:rPr>
          <w:fldChar w:fldCharType="begin"/>
        </w:r>
        <w:r>
          <w:rPr>
            <w:noProof/>
            <w:webHidden/>
          </w:rPr>
          <w:instrText xml:space="preserve"> PAGEREF _Toc285644269 \h </w:instrText>
        </w:r>
        <w:r>
          <w:rPr>
            <w:noProof/>
            <w:webHidden/>
          </w:rPr>
        </w:r>
        <w:r>
          <w:rPr>
            <w:noProof/>
            <w:webHidden/>
          </w:rPr>
          <w:fldChar w:fldCharType="separate"/>
        </w:r>
        <w:r>
          <w:rPr>
            <w:noProof/>
            <w:webHidden/>
          </w:rPr>
          <w:t>19</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0" w:history="1">
        <w:r w:rsidRPr="000A3C89">
          <w:rPr>
            <w:rStyle w:val="Hypertextovodkaz"/>
            <w:noProof/>
            <w:lang w:val="cs-CZ"/>
          </w:rPr>
          <w:t>3.2.1</w:t>
        </w:r>
        <w:r>
          <w:rPr>
            <w:rFonts w:asciiTheme="minorHAnsi" w:eastAsiaTheme="minorEastAsia" w:hAnsiTheme="minorHAnsi" w:cstheme="minorBidi"/>
            <w:i w:val="0"/>
            <w:iCs w:val="0"/>
            <w:noProof/>
            <w:sz w:val="22"/>
            <w:szCs w:val="22"/>
            <w:lang w:val="cs-CZ"/>
          </w:rPr>
          <w:tab/>
        </w:r>
        <w:r w:rsidRPr="000A3C89">
          <w:rPr>
            <w:rStyle w:val="Hypertextovodkaz"/>
            <w:noProof/>
            <w:lang w:val="cs-CZ"/>
          </w:rPr>
          <w:t>Konečný stavový automat</w:t>
        </w:r>
        <w:r>
          <w:rPr>
            <w:noProof/>
            <w:webHidden/>
          </w:rPr>
          <w:tab/>
        </w:r>
        <w:r>
          <w:rPr>
            <w:noProof/>
            <w:webHidden/>
          </w:rPr>
          <w:fldChar w:fldCharType="begin"/>
        </w:r>
        <w:r>
          <w:rPr>
            <w:noProof/>
            <w:webHidden/>
          </w:rPr>
          <w:instrText xml:space="preserve"> PAGEREF _Toc285644270 \h </w:instrText>
        </w:r>
        <w:r>
          <w:rPr>
            <w:noProof/>
            <w:webHidden/>
          </w:rPr>
        </w:r>
        <w:r>
          <w:rPr>
            <w:noProof/>
            <w:webHidden/>
          </w:rPr>
          <w:fldChar w:fldCharType="separate"/>
        </w:r>
        <w:r>
          <w:rPr>
            <w:noProof/>
            <w:webHidden/>
          </w:rPr>
          <w:t>19</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1" w:history="1">
        <w:r w:rsidRPr="000A3C89">
          <w:rPr>
            <w:rStyle w:val="Hypertextovodkaz"/>
            <w:noProof/>
            <w:lang w:val="cs-CZ"/>
          </w:rPr>
          <w:t>3.2.2</w:t>
        </w:r>
        <w:r>
          <w:rPr>
            <w:rFonts w:asciiTheme="minorHAnsi" w:eastAsiaTheme="minorEastAsia" w:hAnsiTheme="minorHAnsi" w:cstheme="minorBidi"/>
            <w:i w:val="0"/>
            <w:iCs w:val="0"/>
            <w:noProof/>
            <w:sz w:val="22"/>
            <w:szCs w:val="22"/>
            <w:lang w:val="cs-CZ"/>
          </w:rPr>
          <w:tab/>
        </w:r>
        <w:r w:rsidRPr="000A3C89">
          <w:rPr>
            <w:rStyle w:val="Hypertextovodkaz"/>
            <w:noProof/>
            <w:lang w:val="cs-CZ"/>
          </w:rPr>
          <w:t>Implementace</w:t>
        </w:r>
        <w:r>
          <w:rPr>
            <w:noProof/>
            <w:webHidden/>
          </w:rPr>
          <w:tab/>
        </w:r>
        <w:r>
          <w:rPr>
            <w:noProof/>
            <w:webHidden/>
          </w:rPr>
          <w:fldChar w:fldCharType="begin"/>
        </w:r>
        <w:r>
          <w:rPr>
            <w:noProof/>
            <w:webHidden/>
          </w:rPr>
          <w:instrText xml:space="preserve"> PAGEREF _Toc285644271 \h </w:instrText>
        </w:r>
        <w:r>
          <w:rPr>
            <w:noProof/>
            <w:webHidden/>
          </w:rPr>
        </w:r>
        <w:r>
          <w:rPr>
            <w:noProof/>
            <w:webHidden/>
          </w:rPr>
          <w:fldChar w:fldCharType="separate"/>
        </w:r>
        <w:r>
          <w:rPr>
            <w:noProof/>
            <w:webHidden/>
          </w:rPr>
          <w:t>20</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2" w:history="1">
        <w:r w:rsidRPr="000A3C89">
          <w:rPr>
            <w:rStyle w:val="Hypertextovodkaz"/>
            <w:noProof/>
            <w:lang w:val="cs-CZ"/>
          </w:rPr>
          <w:t>3.2.3</w:t>
        </w:r>
        <w:r>
          <w:rPr>
            <w:rFonts w:asciiTheme="minorHAnsi" w:eastAsiaTheme="minorEastAsia" w:hAnsiTheme="minorHAnsi" w:cstheme="minorBidi"/>
            <w:i w:val="0"/>
            <w:iCs w:val="0"/>
            <w:noProof/>
            <w:sz w:val="22"/>
            <w:szCs w:val="22"/>
            <w:lang w:val="cs-CZ"/>
          </w:rPr>
          <w:tab/>
        </w:r>
        <w:r w:rsidRPr="000A3C89">
          <w:rPr>
            <w:rStyle w:val="Hypertextovodkaz"/>
            <w:noProof/>
            <w:lang w:val="cs-CZ"/>
          </w:rPr>
          <w:t>Vylepšení FSM</w:t>
        </w:r>
        <w:r>
          <w:rPr>
            <w:noProof/>
            <w:webHidden/>
          </w:rPr>
          <w:tab/>
        </w:r>
        <w:r>
          <w:rPr>
            <w:noProof/>
            <w:webHidden/>
          </w:rPr>
          <w:fldChar w:fldCharType="begin"/>
        </w:r>
        <w:r>
          <w:rPr>
            <w:noProof/>
            <w:webHidden/>
          </w:rPr>
          <w:instrText xml:space="preserve"> PAGEREF _Toc285644272 \h </w:instrText>
        </w:r>
        <w:r>
          <w:rPr>
            <w:noProof/>
            <w:webHidden/>
          </w:rPr>
        </w:r>
        <w:r>
          <w:rPr>
            <w:noProof/>
            <w:webHidden/>
          </w:rPr>
          <w:fldChar w:fldCharType="separate"/>
        </w:r>
        <w:r>
          <w:rPr>
            <w:noProof/>
            <w:webHidden/>
          </w:rPr>
          <w:t>21</w:t>
        </w:r>
        <w:r>
          <w:rPr>
            <w:noProof/>
            <w:webHidden/>
          </w:rPr>
          <w:fldChar w:fldCharType="end"/>
        </w:r>
      </w:hyperlink>
    </w:p>
    <w:p w:rsidR="00D919E2" w:rsidRDefault="00D919E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73" w:history="1">
        <w:r w:rsidRPr="000A3C89">
          <w:rPr>
            <w:rStyle w:val="Hypertextovodkaz"/>
            <w:noProof/>
            <w:lang w:val="cs-CZ"/>
          </w:rPr>
          <w:t>3.3</w:t>
        </w:r>
        <w:r>
          <w:rPr>
            <w:rFonts w:asciiTheme="minorHAnsi" w:eastAsiaTheme="minorEastAsia" w:hAnsiTheme="minorHAnsi" w:cstheme="minorBidi"/>
            <w:smallCaps w:val="0"/>
            <w:noProof/>
            <w:sz w:val="22"/>
            <w:szCs w:val="22"/>
            <w:lang w:val="cs-CZ"/>
          </w:rPr>
          <w:tab/>
        </w:r>
        <w:r w:rsidRPr="000A3C89">
          <w:rPr>
            <w:rStyle w:val="Hypertextovodkaz"/>
            <w:noProof/>
            <w:lang w:val="cs-CZ"/>
          </w:rPr>
          <w:t>Goal – driven architektura</w:t>
        </w:r>
        <w:r>
          <w:rPr>
            <w:noProof/>
            <w:webHidden/>
          </w:rPr>
          <w:tab/>
        </w:r>
        <w:r>
          <w:rPr>
            <w:noProof/>
            <w:webHidden/>
          </w:rPr>
          <w:fldChar w:fldCharType="begin"/>
        </w:r>
        <w:r>
          <w:rPr>
            <w:noProof/>
            <w:webHidden/>
          </w:rPr>
          <w:instrText xml:space="preserve"> PAGEREF _Toc285644273 \h </w:instrText>
        </w:r>
        <w:r>
          <w:rPr>
            <w:noProof/>
            <w:webHidden/>
          </w:rPr>
        </w:r>
        <w:r>
          <w:rPr>
            <w:noProof/>
            <w:webHidden/>
          </w:rPr>
          <w:fldChar w:fldCharType="separate"/>
        </w:r>
        <w:r>
          <w:rPr>
            <w:noProof/>
            <w:webHidden/>
          </w:rPr>
          <w:t>22</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4" w:history="1">
        <w:r w:rsidRPr="000A3C89">
          <w:rPr>
            <w:rStyle w:val="Hypertextovodkaz"/>
            <w:noProof/>
            <w:lang w:val="cs-CZ"/>
          </w:rPr>
          <w:t>3.3.1</w:t>
        </w:r>
        <w:r>
          <w:rPr>
            <w:rFonts w:asciiTheme="minorHAnsi" w:eastAsiaTheme="minorEastAsia" w:hAnsiTheme="minorHAnsi" w:cstheme="minorBidi"/>
            <w:i w:val="0"/>
            <w:iCs w:val="0"/>
            <w:noProof/>
            <w:sz w:val="22"/>
            <w:szCs w:val="22"/>
            <w:lang w:val="cs-CZ"/>
          </w:rPr>
          <w:tab/>
        </w:r>
        <w:r w:rsidRPr="000A3C89">
          <w:rPr>
            <w:rStyle w:val="Hypertextovodkaz"/>
            <w:noProof/>
            <w:lang w:val="cs-CZ"/>
          </w:rPr>
          <w:t>Fáze rozhodování</w:t>
        </w:r>
        <w:r>
          <w:rPr>
            <w:noProof/>
            <w:webHidden/>
          </w:rPr>
          <w:tab/>
        </w:r>
        <w:r>
          <w:rPr>
            <w:noProof/>
            <w:webHidden/>
          </w:rPr>
          <w:fldChar w:fldCharType="begin"/>
        </w:r>
        <w:r>
          <w:rPr>
            <w:noProof/>
            <w:webHidden/>
          </w:rPr>
          <w:instrText xml:space="preserve"> PAGEREF _Toc285644274 \h </w:instrText>
        </w:r>
        <w:r>
          <w:rPr>
            <w:noProof/>
            <w:webHidden/>
          </w:rPr>
        </w:r>
        <w:r>
          <w:rPr>
            <w:noProof/>
            <w:webHidden/>
          </w:rPr>
          <w:fldChar w:fldCharType="separate"/>
        </w:r>
        <w:r>
          <w:rPr>
            <w:noProof/>
            <w:webHidden/>
          </w:rPr>
          <w:t>22</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5" w:history="1">
        <w:r w:rsidRPr="000A3C89">
          <w:rPr>
            <w:rStyle w:val="Hypertextovodkaz"/>
            <w:noProof/>
            <w:lang w:val="cs-CZ"/>
          </w:rPr>
          <w:t>3.3.2</w:t>
        </w:r>
        <w:r>
          <w:rPr>
            <w:rFonts w:asciiTheme="minorHAnsi" w:eastAsiaTheme="minorEastAsia" w:hAnsiTheme="minorHAnsi" w:cstheme="minorBidi"/>
            <w:i w:val="0"/>
            <w:iCs w:val="0"/>
            <w:noProof/>
            <w:sz w:val="22"/>
            <w:szCs w:val="22"/>
            <w:lang w:val="cs-CZ"/>
          </w:rPr>
          <w:tab/>
        </w:r>
        <w:r w:rsidRPr="000A3C89">
          <w:rPr>
            <w:rStyle w:val="Hypertextovodkaz"/>
            <w:noProof/>
            <w:lang w:val="cs-CZ"/>
          </w:rPr>
          <w:t>Analýza hry</w:t>
        </w:r>
        <w:r>
          <w:rPr>
            <w:noProof/>
            <w:webHidden/>
          </w:rPr>
          <w:tab/>
        </w:r>
        <w:r>
          <w:rPr>
            <w:noProof/>
            <w:webHidden/>
          </w:rPr>
          <w:fldChar w:fldCharType="begin"/>
        </w:r>
        <w:r>
          <w:rPr>
            <w:noProof/>
            <w:webHidden/>
          </w:rPr>
          <w:instrText xml:space="preserve"> PAGEREF _Toc285644275 \h </w:instrText>
        </w:r>
        <w:r>
          <w:rPr>
            <w:noProof/>
            <w:webHidden/>
          </w:rPr>
        </w:r>
        <w:r>
          <w:rPr>
            <w:noProof/>
            <w:webHidden/>
          </w:rPr>
          <w:fldChar w:fldCharType="separate"/>
        </w:r>
        <w:r>
          <w:rPr>
            <w:noProof/>
            <w:webHidden/>
          </w:rPr>
          <w:t>23</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6" w:history="1">
        <w:r w:rsidRPr="000A3C89">
          <w:rPr>
            <w:rStyle w:val="Hypertextovodkaz"/>
            <w:noProof/>
            <w:lang w:val="cs-CZ"/>
          </w:rPr>
          <w:t>3.3.3</w:t>
        </w:r>
        <w:r>
          <w:rPr>
            <w:rFonts w:asciiTheme="minorHAnsi" w:eastAsiaTheme="minorEastAsia" w:hAnsiTheme="minorHAnsi" w:cstheme="minorBidi"/>
            <w:i w:val="0"/>
            <w:iCs w:val="0"/>
            <w:noProof/>
            <w:sz w:val="22"/>
            <w:szCs w:val="22"/>
            <w:lang w:val="cs-CZ"/>
          </w:rPr>
          <w:tab/>
        </w:r>
        <w:r w:rsidRPr="000A3C89">
          <w:rPr>
            <w:rStyle w:val="Hypertextovodkaz"/>
            <w:noProof/>
            <w:lang w:val="cs-CZ"/>
          </w:rPr>
          <w:t>Vytváření cílů a jejich evaluace</w:t>
        </w:r>
        <w:r>
          <w:rPr>
            <w:noProof/>
            <w:webHidden/>
          </w:rPr>
          <w:tab/>
        </w:r>
        <w:r>
          <w:rPr>
            <w:noProof/>
            <w:webHidden/>
          </w:rPr>
          <w:fldChar w:fldCharType="begin"/>
        </w:r>
        <w:r>
          <w:rPr>
            <w:noProof/>
            <w:webHidden/>
          </w:rPr>
          <w:instrText xml:space="preserve"> PAGEREF _Toc285644276 \h </w:instrText>
        </w:r>
        <w:r>
          <w:rPr>
            <w:noProof/>
            <w:webHidden/>
          </w:rPr>
        </w:r>
        <w:r>
          <w:rPr>
            <w:noProof/>
            <w:webHidden/>
          </w:rPr>
          <w:fldChar w:fldCharType="separate"/>
        </w:r>
        <w:r>
          <w:rPr>
            <w:noProof/>
            <w:webHidden/>
          </w:rPr>
          <w:t>23</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7" w:history="1">
        <w:r w:rsidRPr="000A3C89">
          <w:rPr>
            <w:rStyle w:val="Hypertextovodkaz"/>
            <w:noProof/>
            <w:lang w:val="cs-CZ"/>
          </w:rPr>
          <w:t>3.3.4</w:t>
        </w:r>
        <w:r>
          <w:rPr>
            <w:rFonts w:asciiTheme="minorHAnsi" w:eastAsiaTheme="minorEastAsia" w:hAnsiTheme="minorHAnsi" w:cstheme="minorBidi"/>
            <w:i w:val="0"/>
            <w:iCs w:val="0"/>
            <w:noProof/>
            <w:sz w:val="22"/>
            <w:szCs w:val="22"/>
            <w:lang w:val="cs-CZ"/>
          </w:rPr>
          <w:tab/>
        </w:r>
        <w:r w:rsidRPr="000A3C89">
          <w:rPr>
            <w:rStyle w:val="Hypertextovodkaz"/>
            <w:noProof/>
            <w:lang w:val="cs-CZ"/>
          </w:rPr>
          <w:t>Priorita cílů</w:t>
        </w:r>
        <w:r>
          <w:rPr>
            <w:noProof/>
            <w:webHidden/>
          </w:rPr>
          <w:tab/>
        </w:r>
        <w:r>
          <w:rPr>
            <w:noProof/>
            <w:webHidden/>
          </w:rPr>
          <w:fldChar w:fldCharType="begin"/>
        </w:r>
        <w:r>
          <w:rPr>
            <w:noProof/>
            <w:webHidden/>
          </w:rPr>
          <w:instrText xml:space="preserve"> PAGEREF _Toc285644277 \h </w:instrText>
        </w:r>
        <w:r>
          <w:rPr>
            <w:noProof/>
            <w:webHidden/>
          </w:rPr>
        </w:r>
        <w:r>
          <w:rPr>
            <w:noProof/>
            <w:webHidden/>
          </w:rPr>
          <w:fldChar w:fldCharType="separate"/>
        </w:r>
        <w:r>
          <w:rPr>
            <w:noProof/>
            <w:webHidden/>
          </w:rPr>
          <w:t>24</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8" w:history="1">
        <w:r w:rsidRPr="000A3C89">
          <w:rPr>
            <w:rStyle w:val="Hypertextovodkaz"/>
            <w:noProof/>
            <w:lang w:val="cs-CZ"/>
          </w:rPr>
          <w:t>3.3.5</w:t>
        </w:r>
        <w:r>
          <w:rPr>
            <w:rFonts w:asciiTheme="minorHAnsi" w:eastAsiaTheme="minorEastAsia" w:hAnsiTheme="minorHAnsi" w:cstheme="minorBidi"/>
            <w:i w:val="0"/>
            <w:iCs w:val="0"/>
            <w:noProof/>
            <w:sz w:val="22"/>
            <w:szCs w:val="22"/>
            <w:lang w:val="cs-CZ"/>
          </w:rPr>
          <w:tab/>
        </w:r>
        <w:r w:rsidRPr="000A3C89">
          <w:rPr>
            <w:rStyle w:val="Hypertextovodkaz"/>
            <w:noProof/>
            <w:lang w:val="cs-CZ"/>
          </w:rPr>
          <w:t>Plánování</w:t>
        </w:r>
        <w:r>
          <w:rPr>
            <w:noProof/>
            <w:webHidden/>
          </w:rPr>
          <w:tab/>
        </w:r>
        <w:r>
          <w:rPr>
            <w:noProof/>
            <w:webHidden/>
          </w:rPr>
          <w:fldChar w:fldCharType="begin"/>
        </w:r>
        <w:r>
          <w:rPr>
            <w:noProof/>
            <w:webHidden/>
          </w:rPr>
          <w:instrText xml:space="preserve"> PAGEREF _Toc285644278 \h </w:instrText>
        </w:r>
        <w:r>
          <w:rPr>
            <w:noProof/>
            <w:webHidden/>
          </w:rPr>
        </w:r>
        <w:r>
          <w:rPr>
            <w:noProof/>
            <w:webHidden/>
          </w:rPr>
          <w:fldChar w:fldCharType="separate"/>
        </w:r>
        <w:r>
          <w:rPr>
            <w:noProof/>
            <w:webHidden/>
          </w:rPr>
          <w:t>25</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9" w:history="1">
        <w:r w:rsidRPr="000A3C89">
          <w:rPr>
            <w:rStyle w:val="Hypertextovodkaz"/>
            <w:noProof/>
            <w:lang w:val="cs-CZ"/>
          </w:rPr>
          <w:t>3.3.6</w:t>
        </w:r>
        <w:r>
          <w:rPr>
            <w:rFonts w:asciiTheme="minorHAnsi" w:eastAsiaTheme="minorEastAsia" w:hAnsiTheme="minorHAnsi" w:cstheme="minorBidi"/>
            <w:i w:val="0"/>
            <w:iCs w:val="0"/>
            <w:noProof/>
            <w:sz w:val="22"/>
            <w:szCs w:val="22"/>
            <w:lang w:val="cs-CZ"/>
          </w:rPr>
          <w:tab/>
        </w:r>
        <w:r w:rsidRPr="000A3C89">
          <w:rPr>
            <w:rStyle w:val="Hypertextovodkaz"/>
            <w:noProof/>
            <w:lang w:val="cs-CZ"/>
          </w:rPr>
          <w:t>Akce a chování</w:t>
        </w:r>
        <w:r>
          <w:rPr>
            <w:noProof/>
            <w:webHidden/>
          </w:rPr>
          <w:tab/>
        </w:r>
        <w:r>
          <w:rPr>
            <w:noProof/>
            <w:webHidden/>
          </w:rPr>
          <w:fldChar w:fldCharType="begin"/>
        </w:r>
        <w:r>
          <w:rPr>
            <w:noProof/>
            <w:webHidden/>
          </w:rPr>
          <w:instrText xml:space="preserve"> PAGEREF _Toc285644279 \h </w:instrText>
        </w:r>
        <w:r>
          <w:rPr>
            <w:noProof/>
            <w:webHidden/>
          </w:rPr>
        </w:r>
        <w:r>
          <w:rPr>
            <w:noProof/>
            <w:webHidden/>
          </w:rPr>
          <w:fldChar w:fldCharType="separate"/>
        </w:r>
        <w:r>
          <w:rPr>
            <w:noProof/>
            <w:webHidden/>
          </w:rPr>
          <w:t>25</w:t>
        </w:r>
        <w:r>
          <w:rPr>
            <w:noProof/>
            <w:webHidden/>
          </w:rPr>
          <w:fldChar w:fldCharType="end"/>
        </w:r>
      </w:hyperlink>
    </w:p>
    <w:p w:rsidR="00D919E2" w:rsidRDefault="00D919E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80" w:history="1">
        <w:r w:rsidRPr="000A3C89">
          <w:rPr>
            <w:rStyle w:val="Hypertextovodkaz"/>
            <w:noProof/>
            <w:lang w:val="cs-CZ"/>
          </w:rPr>
          <w:t>3.4</w:t>
        </w:r>
        <w:r>
          <w:rPr>
            <w:rFonts w:asciiTheme="minorHAnsi" w:eastAsiaTheme="minorEastAsia" w:hAnsiTheme="minorHAnsi" w:cstheme="minorBidi"/>
            <w:smallCaps w:val="0"/>
            <w:noProof/>
            <w:sz w:val="22"/>
            <w:szCs w:val="22"/>
            <w:lang w:val="cs-CZ"/>
          </w:rPr>
          <w:tab/>
        </w:r>
        <w:r w:rsidRPr="000A3C89">
          <w:rPr>
            <w:rStyle w:val="Hypertextovodkaz"/>
            <w:noProof/>
            <w:lang w:val="cs-CZ"/>
          </w:rPr>
          <w:t>Umělý život</w:t>
        </w:r>
        <w:r>
          <w:rPr>
            <w:noProof/>
            <w:webHidden/>
          </w:rPr>
          <w:tab/>
        </w:r>
        <w:r>
          <w:rPr>
            <w:noProof/>
            <w:webHidden/>
          </w:rPr>
          <w:fldChar w:fldCharType="begin"/>
        </w:r>
        <w:r>
          <w:rPr>
            <w:noProof/>
            <w:webHidden/>
          </w:rPr>
          <w:instrText xml:space="preserve"> PAGEREF _Toc285644280 \h </w:instrText>
        </w:r>
        <w:r>
          <w:rPr>
            <w:noProof/>
            <w:webHidden/>
          </w:rPr>
        </w:r>
        <w:r>
          <w:rPr>
            <w:noProof/>
            <w:webHidden/>
          </w:rPr>
          <w:fldChar w:fldCharType="separate"/>
        </w:r>
        <w:r>
          <w:rPr>
            <w:noProof/>
            <w:webHidden/>
          </w:rPr>
          <w:t>25</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81" w:history="1">
        <w:r w:rsidRPr="000A3C89">
          <w:rPr>
            <w:rStyle w:val="Hypertextovodkaz"/>
            <w:noProof/>
            <w:lang w:val="cs-CZ"/>
          </w:rPr>
          <w:t>3.4.1</w:t>
        </w:r>
        <w:r>
          <w:rPr>
            <w:rFonts w:asciiTheme="minorHAnsi" w:eastAsiaTheme="minorEastAsia" w:hAnsiTheme="minorHAnsi" w:cstheme="minorBidi"/>
            <w:i w:val="0"/>
            <w:iCs w:val="0"/>
            <w:noProof/>
            <w:sz w:val="22"/>
            <w:szCs w:val="22"/>
            <w:lang w:val="cs-CZ"/>
          </w:rPr>
          <w:tab/>
        </w:r>
        <w:r w:rsidRPr="000A3C89">
          <w:rPr>
            <w:rStyle w:val="Hypertextovodkaz"/>
            <w:noProof/>
            <w:lang w:val="cs-CZ"/>
          </w:rPr>
          <w:t>Mazlíčci</w:t>
        </w:r>
        <w:r>
          <w:rPr>
            <w:noProof/>
            <w:webHidden/>
          </w:rPr>
          <w:tab/>
        </w:r>
        <w:r>
          <w:rPr>
            <w:noProof/>
            <w:webHidden/>
          </w:rPr>
          <w:fldChar w:fldCharType="begin"/>
        </w:r>
        <w:r>
          <w:rPr>
            <w:noProof/>
            <w:webHidden/>
          </w:rPr>
          <w:instrText xml:space="preserve"> PAGEREF _Toc285644281 \h </w:instrText>
        </w:r>
        <w:r>
          <w:rPr>
            <w:noProof/>
            <w:webHidden/>
          </w:rPr>
        </w:r>
        <w:r>
          <w:rPr>
            <w:noProof/>
            <w:webHidden/>
          </w:rPr>
          <w:fldChar w:fldCharType="separate"/>
        </w:r>
        <w:r>
          <w:rPr>
            <w:noProof/>
            <w:webHidden/>
          </w:rPr>
          <w:t>26</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82" w:history="1">
        <w:r w:rsidRPr="000A3C89">
          <w:rPr>
            <w:rStyle w:val="Hypertextovodkaz"/>
            <w:noProof/>
          </w:rPr>
          <w:t>3.4.2</w:t>
        </w:r>
        <w:r>
          <w:rPr>
            <w:rFonts w:asciiTheme="minorHAnsi" w:eastAsiaTheme="minorEastAsia" w:hAnsiTheme="minorHAnsi" w:cstheme="minorBidi"/>
            <w:i w:val="0"/>
            <w:iCs w:val="0"/>
            <w:noProof/>
            <w:sz w:val="22"/>
            <w:szCs w:val="22"/>
            <w:lang w:val="cs-CZ"/>
          </w:rPr>
          <w:tab/>
        </w:r>
        <w:r w:rsidRPr="000A3C89">
          <w:rPr>
            <w:rStyle w:val="Hypertextovodkaz"/>
            <w:noProof/>
          </w:rPr>
          <w:t>Společenské simulace</w:t>
        </w:r>
        <w:r>
          <w:rPr>
            <w:noProof/>
            <w:webHidden/>
          </w:rPr>
          <w:tab/>
        </w:r>
        <w:r>
          <w:rPr>
            <w:noProof/>
            <w:webHidden/>
          </w:rPr>
          <w:fldChar w:fldCharType="begin"/>
        </w:r>
        <w:r>
          <w:rPr>
            <w:noProof/>
            <w:webHidden/>
          </w:rPr>
          <w:instrText xml:space="preserve"> PAGEREF _Toc285644282 \h </w:instrText>
        </w:r>
        <w:r>
          <w:rPr>
            <w:noProof/>
            <w:webHidden/>
          </w:rPr>
        </w:r>
        <w:r>
          <w:rPr>
            <w:noProof/>
            <w:webHidden/>
          </w:rPr>
          <w:fldChar w:fldCharType="separate"/>
        </w:r>
        <w:r>
          <w:rPr>
            <w:noProof/>
            <w:webHidden/>
          </w:rPr>
          <w:t>26</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83" w:history="1">
        <w:r w:rsidRPr="000A3C89">
          <w:rPr>
            <w:rStyle w:val="Hypertextovodkaz"/>
            <w:noProof/>
            <w:lang w:val="cs-CZ"/>
          </w:rPr>
          <w:t>3.4.3</w:t>
        </w:r>
        <w:r>
          <w:rPr>
            <w:rFonts w:asciiTheme="minorHAnsi" w:eastAsiaTheme="minorEastAsia" w:hAnsiTheme="minorHAnsi" w:cstheme="minorBidi"/>
            <w:i w:val="0"/>
            <w:iCs w:val="0"/>
            <w:noProof/>
            <w:sz w:val="22"/>
            <w:szCs w:val="22"/>
            <w:lang w:val="cs-CZ"/>
          </w:rPr>
          <w:tab/>
        </w:r>
        <w:r w:rsidRPr="000A3C89">
          <w:rPr>
            <w:rStyle w:val="Hypertextovodkaz"/>
            <w:noProof/>
            <w:lang w:val="cs-CZ"/>
          </w:rPr>
          <w:t>Hry na Boha</w:t>
        </w:r>
        <w:r>
          <w:rPr>
            <w:noProof/>
            <w:webHidden/>
          </w:rPr>
          <w:tab/>
        </w:r>
        <w:r>
          <w:rPr>
            <w:noProof/>
            <w:webHidden/>
          </w:rPr>
          <w:fldChar w:fldCharType="begin"/>
        </w:r>
        <w:r>
          <w:rPr>
            <w:noProof/>
            <w:webHidden/>
          </w:rPr>
          <w:instrText xml:space="preserve"> PAGEREF _Toc285644283 \h </w:instrText>
        </w:r>
        <w:r>
          <w:rPr>
            <w:noProof/>
            <w:webHidden/>
          </w:rPr>
        </w:r>
        <w:r>
          <w:rPr>
            <w:noProof/>
            <w:webHidden/>
          </w:rPr>
          <w:fldChar w:fldCharType="separate"/>
        </w:r>
        <w:r>
          <w:rPr>
            <w:noProof/>
            <w:webHidden/>
          </w:rPr>
          <w:t>26</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84" w:history="1">
        <w:r w:rsidRPr="000A3C89">
          <w:rPr>
            <w:rStyle w:val="Hypertextovodkaz"/>
            <w:noProof/>
            <w:lang w:val="cs-CZ"/>
          </w:rPr>
          <w:t>3.4.4</w:t>
        </w:r>
        <w:r>
          <w:rPr>
            <w:rFonts w:asciiTheme="minorHAnsi" w:eastAsiaTheme="minorEastAsia" w:hAnsiTheme="minorHAnsi" w:cstheme="minorBidi"/>
            <w:i w:val="0"/>
            <w:iCs w:val="0"/>
            <w:noProof/>
            <w:sz w:val="22"/>
            <w:szCs w:val="22"/>
            <w:lang w:val="cs-CZ"/>
          </w:rPr>
          <w:tab/>
        </w:r>
        <w:r w:rsidRPr="000A3C89">
          <w:rPr>
            <w:rStyle w:val="Hypertextovodkaz"/>
            <w:noProof/>
            <w:lang w:val="cs-CZ"/>
          </w:rPr>
          <w:t>Evoluční hry</w:t>
        </w:r>
        <w:r>
          <w:rPr>
            <w:noProof/>
            <w:webHidden/>
          </w:rPr>
          <w:tab/>
        </w:r>
        <w:r>
          <w:rPr>
            <w:noProof/>
            <w:webHidden/>
          </w:rPr>
          <w:fldChar w:fldCharType="begin"/>
        </w:r>
        <w:r>
          <w:rPr>
            <w:noProof/>
            <w:webHidden/>
          </w:rPr>
          <w:instrText xml:space="preserve"> PAGEREF _Toc285644284 \h </w:instrText>
        </w:r>
        <w:r>
          <w:rPr>
            <w:noProof/>
            <w:webHidden/>
          </w:rPr>
        </w:r>
        <w:r>
          <w:rPr>
            <w:noProof/>
            <w:webHidden/>
          </w:rPr>
          <w:fldChar w:fldCharType="separate"/>
        </w:r>
        <w:r>
          <w:rPr>
            <w:noProof/>
            <w:webHidden/>
          </w:rPr>
          <w:t>26</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85" w:history="1">
        <w:r w:rsidRPr="000A3C89">
          <w:rPr>
            <w:rStyle w:val="Hypertextovodkaz"/>
            <w:noProof/>
            <w:lang w:val="cs-CZ"/>
          </w:rPr>
          <w:t>3.4.5</w:t>
        </w:r>
        <w:r>
          <w:rPr>
            <w:rFonts w:asciiTheme="minorHAnsi" w:eastAsiaTheme="minorEastAsia" w:hAnsiTheme="minorHAnsi" w:cstheme="minorBidi"/>
            <w:i w:val="0"/>
            <w:iCs w:val="0"/>
            <w:noProof/>
            <w:sz w:val="22"/>
            <w:szCs w:val="22"/>
            <w:lang w:val="cs-CZ"/>
          </w:rPr>
          <w:tab/>
        </w:r>
        <w:r w:rsidRPr="000A3C89">
          <w:rPr>
            <w:rStyle w:val="Hypertextovodkaz"/>
            <w:noProof/>
            <w:lang w:val="cs-CZ"/>
          </w:rPr>
          <w:t>A-</w:t>
        </w:r>
        <w:r w:rsidRPr="000A3C89">
          <w:rPr>
            <w:rStyle w:val="Hypertextovodkaz"/>
            <w:noProof/>
          </w:rPr>
          <w:t>Life</w:t>
        </w:r>
        <w:r w:rsidRPr="000A3C89">
          <w:rPr>
            <w:rStyle w:val="Hypertextovodkaz"/>
            <w:noProof/>
            <w:lang w:val="cs-CZ"/>
          </w:rPr>
          <w:t xml:space="preserve"> a tahové strategie</w:t>
        </w:r>
        <w:r>
          <w:rPr>
            <w:noProof/>
            <w:webHidden/>
          </w:rPr>
          <w:tab/>
        </w:r>
        <w:r>
          <w:rPr>
            <w:noProof/>
            <w:webHidden/>
          </w:rPr>
          <w:fldChar w:fldCharType="begin"/>
        </w:r>
        <w:r>
          <w:rPr>
            <w:noProof/>
            <w:webHidden/>
          </w:rPr>
          <w:instrText xml:space="preserve"> PAGEREF _Toc285644285 \h </w:instrText>
        </w:r>
        <w:r>
          <w:rPr>
            <w:noProof/>
            <w:webHidden/>
          </w:rPr>
        </w:r>
        <w:r>
          <w:rPr>
            <w:noProof/>
            <w:webHidden/>
          </w:rPr>
          <w:fldChar w:fldCharType="separate"/>
        </w:r>
        <w:r>
          <w:rPr>
            <w:noProof/>
            <w:webHidden/>
          </w:rPr>
          <w:t>26</w:t>
        </w:r>
        <w:r>
          <w:rPr>
            <w:noProof/>
            <w:webHidden/>
          </w:rPr>
          <w:fldChar w:fldCharType="end"/>
        </w:r>
      </w:hyperlink>
    </w:p>
    <w:p w:rsidR="00D919E2" w:rsidRDefault="00D919E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86" w:history="1">
        <w:r w:rsidRPr="000A3C89">
          <w:rPr>
            <w:rStyle w:val="Hypertextovodkaz"/>
            <w:noProof/>
            <w:lang w:val="cs-CZ"/>
          </w:rPr>
          <w:t>3.5</w:t>
        </w:r>
        <w:r>
          <w:rPr>
            <w:rFonts w:asciiTheme="minorHAnsi" w:eastAsiaTheme="minorEastAsia" w:hAnsiTheme="minorHAnsi" w:cstheme="minorBidi"/>
            <w:smallCaps w:val="0"/>
            <w:noProof/>
            <w:sz w:val="22"/>
            <w:szCs w:val="22"/>
            <w:lang w:val="cs-CZ"/>
          </w:rPr>
          <w:tab/>
        </w:r>
        <w:r w:rsidRPr="000A3C89">
          <w:rPr>
            <w:rStyle w:val="Hypertextovodkaz"/>
            <w:noProof/>
            <w:lang w:val="cs-CZ"/>
          </w:rPr>
          <w:t>Hledání cest</w:t>
        </w:r>
        <w:r>
          <w:rPr>
            <w:noProof/>
            <w:webHidden/>
          </w:rPr>
          <w:tab/>
        </w:r>
        <w:r>
          <w:rPr>
            <w:noProof/>
            <w:webHidden/>
          </w:rPr>
          <w:fldChar w:fldCharType="begin"/>
        </w:r>
        <w:r>
          <w:rPr>
            <w:noProof/>
            <w:webHidden/>
          </w:rPr>
          <w:instrText xml:space="preserve"> PAGEREF _Toc285644286 \h </w:instrText>
        </w:r>
        <w:r>
          <w:rPr>
            <w:noProof/>
            <w:webHidden/>
          </w:rPr>
        </w:r>
        <w:r>
          <w:rPr>
            <w:noProof/>
            <w:webHidden/>
          </w:rPr>
          <w:fldChar w:fldCharType="separate"/>
        </w:r>
        <w:r>
          <w:rPr>
            <w:noProof/>
            <w:webHidden/>
          </w:rPr>
          <w:t>27</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87" w:history="1">
        <w:r w:rsidRPr="000A3C89">
          <w:rPr>
            <w:rStyle w:val="Hypertextovodkaz"/>
            <w:noProof/>
            <w:lang w:val="cs-CZ"/>
          </w:rPr>
          <w:t>3.5.1</w:t>
        </w:r>
        <w:r>
          <w:rPr>
            <w:rFonts w:asciiTheme="minorHAnsi" w:eastAsiaTheme="minorEastAsia" w:hAnsiTheme="minorHAnsi" w:cstheme="minorBidi"/>
            <w:i w:val="0"/>
            <w:iCs w:val="0"/>
            <w:noProof/>
            <w:sz w:val="22"/>
            <w:szCs w:val="22"/>
            <w:lang w:val="cs-CZ"/>
          </w:rPr>
          <w:tab/>
        </w:r>
        <w:r w:rsidRPr="000A3C89">
          <w:rPr>
            <w:rStyle w:val="Hypertextovodkaz"/>
            <w:noProof/>
            <w:lang w:val="cs-CZ"/>
          </w:rPr>
          <w:t>Prohledávání  do šířky</w:t>
        </w:r>
        <w:r>
          <w:rPr>
            <w:noProof/>
            <w:webHidden/>
          </w:rPr>
          <w:tab/>
        </w:r>
        <w:r>
          <w:rPr>
            <w:noProof/>
            <w:webHidden/>
          </w:rPr>
          <w:fldChar w:fldCharType="begin"/>
        </w:r>
        <w:r>
          <w:rPr>
            <w:noProof/>
            <w:webHidden/>
          </w:rPr>
          <w:instrText xml:space="preserve"> PAGEREF _Toc285644287 \h </w:instrText>
        </w:r>
        <w:r>
          <w:rPr>
            <w:noProof/>
            <w:webHidden/>
          </w:rPr>
        </w:r>
        <w:r>
          <w:rPr>
            <w:noProof/>
            <w:webHidden/>
          </w:rPr>
          <w:fldChar w:fldCharType="separate"/>
        </w:r>
        <w:r>
          <w:rPr>
            <w:noProof/>
            <w:webHidden/>
          </w:rPr>
          <w:t>27</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88" w:history="1">
        <w:r w:rsidRPr="000A3C89">
          <w:rPr>
            <w:rStyle w:val="Hypertextovodkaz"/>
            <w:noProof/>
            <w:lang w:val="cs-CZ"/>
          </w:rPr>
          <w:t>3.5.2</w:t>
        </w:r>
        <w:r>
          <w:rPr>
            <w:rFonts w:asciiTheme="minorHAnsi" w:eastAsiaTheme="minorEastAsia" w:hAnsiTheme="minorHAnsi" w:cstheme="minorBidi"/>
            <w:i w:val="0"/>
            <w:iCs w:val="0"/>
            <w:noProof/>
            <w:sz w:val="22"/>
            <w:szCs w:val="22"/>
            <w:lang w:val="cs-CZ"/>
          </w:rPr>
          <w:tab/>
        </w:r>
        <w:r w:rsidRPr="000A3C89">
          <w:rPr>
            <w:rStyle w:val="Hypertextovodkaz"/>
            <w:noProof/>
            <w:lang w:val="cs-CZ"/>
          </w:rPr>
          <w:t xml:space="preserve">Pár </w:t>
        </w:r>
        <w:r w:rsidRPr="000A3C89">
          <w:rPr>
            <w:rStyle w:val="Hypertextovodkaz"/>
            <w:noProof/>
          </w:rPr>
          <w:t>slov</w:t>
        </w:r>
        <w:r w:rsidRPr="000A3C89">
          <w:rPr>
            <w:rStyle w:val="Hypertextovodkaz"/>
            <w:noProof/>
            <w:lang w:val="cs-CZ"/>
          </w:rPr>
          <w:t xml:space="preserve"> k A*</w:t>
        </w:r>
        <w:r>
          <w:rPr>
            <w:noProof/>
            <w:webHidden/>
          </w:rPr>
          <w:tab/>
        </w:r>
        <w:r>
          <w:rPr>
            <w:noProof/>
            <w:webHidden/>
          </w:rPr>
          <w:fldChar w:fldCharType="begin"/>
        </w:r>
        <w:r>
          <w:rPr>
            <w:noProof/>
            <w:webHidden/>
          </w:rPr>
          <w:instrText xml:space="preserve"> PAGEREF _Toc285644288 \h </w:instrText>
        </w:r>
        <w:r>
          <w:rPr>
            <w:noProof/>
            <w:webHidden/>
          </w:rPr>
        </w:r>
        <w:r>
          <w:rPr>
            <w:noProof/>
            <w:webHidden/>
          </w:rPr>
          <w:fldChar w:fldCharType="separate"/>
        </w:r>
        <w:r>
          <w:rPr>
            <w:noProof/>
            <w:webHidden/>
          </w:rPr>
          <w:t>28</w:t>
        </w:r>
        <w:r>
          <w:rPr>
            <w:noProof/>
            <w:webHidden/>
          </w:rPr>
          <w:fldChar w:fldCharType="end"/>
        </w:r>
      </w:hyperlink>
    </w:p>
    <w:p w:rsidR="00D919E2" w:rsidRDefault="00D919E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89" w:history="1">
        <w:r w:rsidRPr="000A3C89">
          <w:rPr>
            <w:rStyle w:val="Hypertextovodkaz"/>
            <w:noProof/>
            <w:lang w:val="cs-CZ"/>
          </w:rPr>
          <w:t>3.6</w:t>
        </w:r>
        <w:r>
          <w:rPr>
            <w:rFonts w:asciiTheme="minorHAnsi" w:eastAsiaTheme="minorEastAsia" w:hAnsiTheme="minorHAnsi" w:cstheme="minorBidi"/>
            <w:smallCaps w:val="0"/>
            <w:noProof/>
            <w:sz w:val="22"/>
            <w:szCs w:val="22"/>
            <w:lang w:val="cs-CZ"/>
          </w:rPr>
          <w:tab/>
        </w:r>
        <w:r w:rsidRPr="000A3C89">
          <w:rPr>
            <w:rStyle w:val="Hypertextovodkaz"/>
            <w:noProof/>
          </w:rPr>
          <w:t>Genetické</w:t>
        </w:r>
        <w:r w:rsidRPr="000A3C89">
          <w:rPr>
            <w:rStyle w:val="Hypertextovodkaz"/>
            <w:noProof/>
            <w:lang w:val="cs-CZ"/>
          </w:rPr>
          <w:t xml:space="preserve"> algoritmy</w:t>
        </w:r>
        <w:r>
          <w:rPr>
            <w:noProof/>
            <w:webHidden/>
          </w:rPr>
          <w:tab/>
        </w:r>
        <w:r>
          <w:rPr>
            <w:noProof/>
            <w:webHidden/>
          </w:rPr>
          <w:fldChar w:fldCharType="begin"/>
        </w:r>
        <w:r>
          <w:rPr>
            <w:noProof/>
            <w:webHidden/>
          </w:rPr>
          <w:instrText xml:space="preserve"> PAGEREF _Toc285644289 \h </w:instrText>
        </w:r>
        <w:r>
          <w:rPr>
            <w:noProof/>
            <w:webHidden/>
          </w:rPr>
        </w:r>
        <w:r>
          <w:rPr>
            <w:noProof/>
            <w:webHidden/>
          </w:rPr>
          <w:fldChar w:fldCharType="separate"/>
        </w:r>
        <w:r>
          <w:rPr>
            <w:noProof/>
            <w:webHidden/>
          </w:rPr>
          <w:t>29</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0" w:history="1">
        <w:r w:rsidRPr="000A3C89">
          <w:rPr>
            <w:rStyle w:val="Hypertextovodkaz"/>
            <w:noProof/>
            <w:lang w:val="cs-CZ"/>
          </w:rPr>
          <w:t>3.6.1</w:t>
        </w:r>
        <w:r>
          <w:rPr>
            <w:rFonts w:asciiTheme="minorHAnsi" w:eastAsiaTheme="minorEastAsia" w:hAnsiTheme="minorHAnsi" w:cstheme="minorBidi"/>
            <w:i w:val="0"/>
            <w:iCs w:val="0"/>
            <w:noProof/>
            <w:sz w:val="22"/>
            <w:szCs w:val="22"/>
            <w:lang w:val="cs-CZ"/>
          </w:rPr>
          <w:tab/>
        </w:r>
        <w:r w:rsidRPr="000A3C89">
          <w:rPr>
            <w:rStyle w:val="Hypertextovodkaz"/>
            <w:noProof/>
            <w:lang w:val="cs-CZ"/>
          </w:rPr>
          <w:t>Evoluce v přírodě</w:t>
        </w:r>
        <w:r>
          <w:rPr>
            <w:noProof/>
            <w:webHidden/>
          </w:rPr>
          <w:tab/>
        </w:r>
        <w:r>
          <w:rPr>
            <w:noProof/>
            <w:webHidden/>
          </w:rPr>
          <w:fldChar w:fldCharType="begin"/>
        </w:r>
        <w:r>
          <w:rPr>
            <w:noProof/>
            <w:webHidden/>
          </w:rPr>
          <w:instrText xml:space="preserve"> PAGEREF _Toc285644290 \h </w:instrText>
        </w:r>
        <w:r>
          <w:rPr>
            <w:noProof/>
            <w:webHidden/>
          </w:rPr>
        </w:r>
        <w:r>
          <w:rPr>
            <w:noProof/>
            <w:webHidden/>
          </w:rPr>
          <w:fldChar w:fldCharType="separate"/>
        </w:r>
        <w:r>
          <w:rPr>
            <w:noProof/>
            <w:webHidden/>
          </w:rPr>
          <w:t>29</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1" w:history="1">
        <w:r w:rsidRPr="000A3C89">
          <w:rPr>
            <w:rStyle w:val="Hypertextovodkaz"/>
            <w:noProof/>
            <w:lang w:val="cs-CZ"/>
          </w:rPr>
          <w:t>3.6.2</w:t>
        </w:r>
        <w:r>
          <w:rPr>
            <w:rFonts w:asciiTheme="minorHAnsi" w:eastAsiaTheme="minorEastAsia" w:hAnsiTheme="minorHAnsi" w:cstheme="minorBidi"/>
            <w:i w:val="0"/>
            <w:iCs w:val="0"/>
            <w:noProof/>
            <w:sz w:val="22"/>
            <w:szCs w:val="22"/>
            <w:lang w:val="cs-CZ"/>
          </w:rPr>
          <w:tab/>
        </w:r>
        <w:r w:rsidRPr="000A3C89">
          <w:rPr>
            <w:rStyle w:val="Hypertextovodkaz"/>
            <w:noProof/>
            <w:lang w:val="cs-CZ"/>
          </w:rPr>
          <w:t>Hledání cesty pomocí genetického algoritmu</w:t>
        </w:r>
        <w:r>
          <w:rPr>
            <w:noProof/>
            <w:webHidden/>
          </w:rPr>
          <w:tab/>
        </w:r>
        <w:r>
          <w:rPr>
            <w:noProof/>
            <w:webHidden/>
          </w:rPr>
          <w:fldChar w:fldCharType="begin"/>
        </w:r>
        <w:r>
          <w:rPr>
            <w:noProof/>
            <w:webHidden/>
          </w:rPr>
          <w:instrText xml:space="preserve"> PAGEREF _Toc285644291 \h </w:instrText>
        </w:r>
        <w:r>
          <w:rPr>
            <w:noProof/>
            <w:webHidden/>
          </w:rPr>
        </w:r>
        <w:r>
          <w:rPr>
            <w:noProof/>
            <w:webHidden/>
          </w:rPr>
          <w:fldChar w:fldCharType="separate"/>
        </w:r>
        <w:r>
          <w:rPr>
            <w:noProof/>
            <w:webHidden/>
          </w:rPr>
          <w:t>29</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2" w:history="1">
        <w:r w:rsidRPr="000A3C89">
          <w:rPr>
            <w:rStyle w:val="Hypertextovodkaz"/>
            <w:noProof/>
            <w:lang w:val="cs-CZ"/>
          </w:rPr>
          <w:t>3.6.3</w:t>
        </w:r>
        <w:r>
          <w:rPr>
            <w:rFonts w:asciiTheme="minorHAnsi" w:eastAsiaTheme="minorEastAsia" w:hAnsiTheme="minorHAnsi" w:cstheme="minorBidi"/>
            <w:i w:val="0"/>
            <w:iCs w:val="0"/>
            <w:noProof/>
            <w:sz w:val="22"/>
            <w:szCs w:val="22"/>
            <w:lang w:val="cs-CZ"/>
          </w:rPr>
          <w:tab/>
        </w:r>
        <w:r w:rsidRPr="000A3C89">
          <w:rPr>
            <w:rStyle w:val="Hypertextovodkaz"/>
            <w:noProof/>
            <w:lang w:val="cs-CZ"/>
          </w:rPr>
          <w:t>Selekce párů</w:t>
        </w:r>
        <w:r>
          <w:rPr>
            <w:noProof/>
            <w:webHidden/>
          </w:rPr>
          <w:tab/>
        </w:r>
        <w:r>
          <w:rPr>
            <w:noProof/>
            <w:webHidden/>
          </w:rPr>
          <w:fldChar w:fldCharType="begin"/>
        </w:r>
        <w:r>
          <w:rPr>
            <w:noProof/>
            <w:webHidden/>
          </w:rPr>
          <w:instrText xml:space="preserve"> PAGEREF _Toc285644292 \h </w:instrText>
        </w:r>
        <w:r>
          <w:rPr>
            <w:noProof/>
            <w:webHidden/>
          </w:rPr>
        </w:r>
        <w:r>
          <w:rPr>
            <w:noProof/>
            <w:webHidden/>
          </w:rPr>
          <w:fldChar w:fldCharType="separate"/>
        </w:r>
        <w:r>
          <w:rPr>
            <w:noProof/>
            <w:webHidden/>
          </w:rPr>
          <w:t>30</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3" w:history="1">
        <w:r w:rsidRPr="000A3C89">
          <w:rPr>
            <w:rStyle w:val="Hypertextovodkaz"/>
            <w:noProof/>
            <w:lang w:val="cs-CZ"/>
          </w:rPr>
          <w:t>3.6.4</w:t>
        </w:r>
        <w:r>
          <w:rPr>
            <w:rFonts w:asciiTheme="minorHAnsi" w:eastAsiaTheme="minorEastAsia" w:hAnsiTheme="minorHAnsi" w:cstheme="minorBidi"/>
            <w:i w:val="0"/>
            <w:iCs w:val="0"/>
            <w:noProof/>
            <w:sz w:val="22"/>
            <w:szCs w:val="22"/>
            <w:lang w:val="cs-CZ"/>
          </w:rPr>
          <w:tab/>
        </w:r>
        <w:r w:rsidRPr="000A3C89">
          <w:rPr>
            <w:rStyle w:val="Hypertextovodkaz"/>
            <w:noProof/>
            <w:lang w:val="cs-CZ"/>
          </w:rPr>
          <w:t>Kombinace křížením</w:t>
        </w:r>
        <w:r>
          <w:rPr>
            <w:noProof/>
            <w:webHidden/>
          </w:rPr>
          <w:tab/>
        </w:r>
        <w:r>
          <w:rPr>
            <w:noProof/>
            <w:webHidden/>
          </w:rPr>
          <w:fldChar w:fldCharType="begin"/>
        </w:r>
        <w:r>
          <w:rPr>
            <w:noProof/>
            <w:webHidden/>
          </w:rPr>
          <w:instrText xml:space="preserve"> PAGEREF _Toc285644293 \h </w:instrText>
        </w:r>
        <w:r>
          <w:rPr>
            <w:noProof/>
            <w:webHidden/>
          </w:rPr>
        </w:r>
        <w:r>
          <w:rPr>
            <w:noProof/>
            <w:webHidden/>
          </w:rPr>
          <w:fldChar w:fldCharType="separate"/>
        </w:r>
        <w:r>
          <w:rPr>
            <w:noProof/>
            <w:webHidden/>
          </w:rPr>
          <w:t>30</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4" w:history="1">
        <w:r w:rsidRPr="000A3C89">
          <w:rPr>
            <w:rStyle w:val="Hypertextovodkaz"/>
            <w:noProof/>
            <w:lang w:val="cs-CZ"/>
          </w:rPr>
          <w:t>3.6.5</w:t>
        </w:r>
        <w:r>
          <w:rPr>
            <w:rFonts w:asciiTheme="minorHAnsi" w:eastAsiaTheme="minorEastAsia" w:hAnsiTheme="minorHAnsi" w:cstheme="minorBidi"/>
            <w:i w:val="0"/>
            <w:iCs w:val="0"/>
            <w:noProof/>
            <w:sz w:val="22"/>
            <w:szCs w:val="22"/>
            <w:lang w:val="cs-CZ"/>
          </w:rPr>
          <w:tab/>
        </w:r>
        <w:r w:rsidRPr="000A3C89">
          <w:rPr>
            <w:rStyle w:val="Hypertextovodkaz"/>
            <w:noProof/>
            <w:lang w:val="cs-CZ"/>
          </w:rPr>
          <w:t>Mutace</w:t>
        </w:r>
        <w:r>
          <w:rPr>
            <w:noProof/>
            <w:webHidden/>
          </w:rPr>
          <w:tab/>
        </w:r>
        <w:r>
          <w:rPr>
            <w:noProof/>
            <w:webHidden/>
          </w:rPr>
          <w:fldChar w:fldCharType="begin"/>
        </w:r>
        <w:r>
          <w:rPr>
            <w:noProof/>
            <w:webHidden/>
          </w:rPr>
          <w:instrText xml:space="preserve"> PAGEREF _Toc285644294 \h </w:instrText>
        </w:r>
        <w:r>
          <w:rPr>
            <w:noProof/>
            <w:webHidden/>
          </w:rPr>
        </w:r>
        <w:r>
          <w:rPr>
            <w:noProof/>
            <w:webHidden/>
          </w:rPr>
          <w:fldChar w:fldCharType="separate"/>
        </w:r>
        <w:r>
          <w:rPr>
            <w:noProof/>
            <w:webHidden/>
          </w:rPr>
          <w:t>31</w:t>
        </w:r>
        <w:r>
          <w:rPr>
            <w:noProof/>
            <w:webHidden/>
          </w:rPr>
          <w:fldChar w:fldCharType="end"/>
        </w:r>
      </w:hyperlink>
    </w:p>
    <w:p w:rsidR="00D919E2" w:rsidRDefault="00D919E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95" w:history="1">
        <w:r w:rsidRPr="000A3C89">
          <w:rPr>
            <w:rStyle w:val="Hypertextovodkaz"/>
            <w:noProof/>
            <w:lang w:val="cs-CZ"/>
          </w:rPr>
          <w:t>3.7</w:t>
        </w:r>
        <w:r>
          <w:rPr>
            <w:rFonts w:asciiTheme="minorHAnsi" w:eastAsiaTheme="minorEastAsia" w:hAnsiTheme="minorHAnsi" w:cstheme="minorBidi"/>
            <w:smallCaps w:val="0"/>
            <w:noProof/>
            <w:sz w:val="22"/>
            <w:szCs w:val="22"/>
            <w:lang w:val="cs-CZ"/>
          </w:rPr>
          <w:tab/>
        </w:r>
        <w:r w:rsidRPr="000A3C89">
          <w:rPr>
            <w:rStyle w:val="Hypertextovodkaz"/>
            <w:noProof/>
            <w:lang w:val="cs-CZ"/>
          </w:rPr>
          <w:t>Neuronové sítě</w:t>
        </w:r>
        <w:r>
          <w:rPr>
            <w:noProof/>
            <w:webHidden/>
          </w:rPr>
          <w:tab/>
        </w:r>
        <w:r>
          <w:rPr>
            <w:noProof/>
            <w:webHidden/>
          </w:rPr>
          <w:fldChar w:fldCharType="begin"/>
        </w:r>
        <w:r>
          <w:rPr>
            <w:noProof/>
            <w:webHidden/>
          </w:rPr>
          <w:instrText xml:space="preserve"> PAGEREF _Toc285644295 \h </w:instrText>
        </w:r>
        <w:r>
          <w:rPr>
            <w:noProof/>
            <w:webHidden/>
          </w:rPr>
        </w:r>
        <w:r>
          <w:rPr>
            <w:noProof/>
            <w:webHidden/>
          </w:rPr>
          <w:fldChar w:fldCharType="separate"/>
        </w:r>
        <w:r>
          <w:rPr>
            <w:noProof/>
            <w:webHidden/>
          </w:rPr>
          <w:t>31</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6" w:history="1">
        <w:r w:rsidRPr="000A3C89">
          <w:rPr>
            <w:rStyle w:val="Hypertextovodkaz"/>
            <w:noProof/>
            <w:lang w:val="cs-CZ"/>
          </w:rPr>
          <w:t>3.7.1</w:t>
        </w:r>
        <w:r>
          <w:rPr>
            <w:rFonts w:asciiTheme="minorHAnsi" w:eastAsiaTheme="minorEastAsia" w:hAnsiTheme="minorHAnsi" w:cstheme="minorBidi"/>
            <w:i w:val="0"/>
            <w:iCs w:val="0"/>
            <w:noProof/>
            <w:sz w:val="22"/>
            <w:szCs w:val="22"/>
            <w:lang w:val="cs-CZ"/>
          </w:rPr>
          <w:tab/>
        </w:r>
        <w:r w:rsidRPr="000A3C89">
          <w:rPr>
            <w:rStyle w:val="Hypertextovodkaz"/>
            <w:noProof/>
            <w:lang w:val="cs-CZ"/>
          </w:rPr>
          <w:t>Umělý neuron</w:t>
        </w:r>
        <w:r>
          <w:rPr>
            <w:noProof/>
            <w:webHidden/>
          </w:rPr>
          <w:tab/>
        </w:r>
        <w:r>
          <w:rPr>
            <w:noProof/>
            <w:webHidden/>
          </w:rPr>
          <w:fldChar w:fldCharType="begin"/>
        </w:r>
        <w:r>
          <w:rPr>
            <w:noProof/>
            <w:webHidden/>
          </w:rPr>
          <w:instrText xml:space="preserve"> PAGEREF _Toc285644296 \h </w:instrText>
        </w:r>
        <w:r>
          <w:rPr>
            <w:noProof/>
            <w:webHidden/>
          </w:rPr>
        </w:r>
        <w:r>
          <w:rPr>
            <w:noProof/>
            <w:webHidden/>
          </w:rPr>
          <w:fldChar w:fldCharType="separate"/>
        </w:r>
        <w:r>
          <w:rPr>
            <w:noProof/>
            <w:webHidden/>
          </w:rPr>
          <w:t>32</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7" w:history="1">
        <w:r w:rsidRPr="000A3C89">
          <w:rPr>
            <w:rStyle w:val="Hypertextovodkaz"/>
            <w:noProof/>
            <w:lang w:val="cs-CZ"/>
          </w:rPr>
          <w:t>3.7.2</w:t>
        </w:r>
        <w:r>
          <w:rPr>
            <w:rFonts w:asciiTheme="minorHAnsi" w:eastAsiaTheme="minorEastAsia" w:hAnsiTheme="minorHAnsi" w:cstheme="minorBidi"/>
            <w:i w:val="0"/>
            <w:iCs w:val="0"/>
            <w:noProof/>
            <w:sz w:val="22"/>
            <w:szCs w:val="22"/>
            <w:lang w:val="cs-CZ"/>
          </w:rPr>
          <w:tab/>
        </w:r>
        <w:r w:rsidRPr="000A3C89">
          <w:rPr>
            <w:rStyle w:val="Hypertextovodkaz"/>
            <w:noProof/>
            <w:lang w:val="cs-CZ"/>
          </w:rPr>
          <w:t>Pracovní fáze umělé neuronové sítě</w:t>
        </w:r>
        <w:r>
          <w:rPr>
            <w:noProof/>
            <w:webHidden/>
          </w:rPr>
          <w:tab/>
        </w:r>
        <w:r>
          <w:rPr>
            <w:noProof/>
            <w:webHidden/>
          </w:rPr>
          <w:fldChar w:fldCharType="begin"/>
        </w:r>
        <w:r>
          <w:rPr>
            <w:noProof/>
            <w:webHidden/>
          </w:rPr>
          <w:instrText xml:space="preserve"> PAGEREF _Toc285644297 \h </w:instrText>
        </w:r>
        <w:r>
          <w:rPr>
            <w:noProof/>
            <w:webHidden/>
          </w:rPr>
        </w:r>
        <w:r>
          <w:rPr>
            <w:noProof/>
            <w:webHidden/>
          </w:rPr>
          <w:fldChar w:fldCharType="separate"/>
        </w:r>
        <w:r>
          <w:rPr>
            <w:noProof/>
            <w:webHidden/>
          </w:rPr>
          <w:t>34</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8" w:history="1">
        <w:r w:rsidRPr="000A3C89">
          <w:rPr>
            <w:rStyle w:val="Hypertextovodkaz"/>
            <w:noProof/>
            <w:lang w:val="cs-CZ"/>
          </w:rPr>
          <w:t>3.7.3</w:t>
        </w:r>
        <w:r>
          <w:rPr>
            <w:rFonts w:asciiTheme="minorHAnsi" w:eastAsiaTheme="minorEastAsia" w:hAnsiTheme="minorHAnsi" w:cstheme="minorBidi"/>
            <w:i w:val="0"/>
            <w:iCs w:val="0"/>
            <w:noProof/>
            <w:sz w:val="22"/>
            <w:szCs w:val="22"/>
            <w:lang w:val="cs-CZ"/>
          </w:rPr>
          <w:tab/>
        </w:r>
        <w:r w:rsidRPr="000A3C89">
          <w:rPr>
            <w:rStyle w:val="Hypertextovodkaz"/>
            <w:noProof/>
            <w:lang w:val="cs-CZ"/>
          </w:rPr>
          <w:t>Back-propagation</w:t>
        </w:r>
        <w:r>
          <w:rPr>
            <w:noProof/>
            <w:webHidden/>
          </w:rPr>
          <w:tab/>
        </w:r>
        <w:r>
          <w:rPr>
            <w:noProof/>
            <w:webHidden/>
          </w:rPr>
          <w:fldChar w:fldCharType="begin"/>
        </w:r>
        <w:r>
          <w:rPr>
            <w:noProof/>
            <w:webHidden/>
          </w:rPr>
          <w:instrText xml:space="preserve"> PAGEREF _Toc285644298 \h </w:instrText>
        </w:r>
        <w:r>
          <w:rPr>
            <w:noProof/>
            <w:webHidden/>
          </w:rPr>
        </w:r>
        <w:r>
          <w:rPr>
            <w:noProof/>
            <w:webHidden/>
          </w:rPr>
          <w:fldChar w:fldCharType="separate"/>
        </w:r>
        <w:r>
          <w:rPr>
            <w:noProof/>
            <w:webHidden/>
          </w:rPr>
          <w:t>34</w:t>
        </w:r>
        <w:r>
          <w:rPr>
            <w:noProof/>
            <w:webHidden/>
          </w:rPr>
          <w:fldChar w:fldCharType="end"/>
        </w:r>
      </w:hyperlink>
    </w:p>
    <w:p w:rsidR="00D919E2" w:rsidRDefault="00D919E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99" w:history="1">
        <w:r w:rsidRPr="000A3C89">
          <w:rPr>
            <w:rStyle w:val="Hypertextovodkaz"/>
            <w:noProof/>
            <w:lang w:val="cs-CZ"/>
          </w:rPr>
          <w:t>3.8</w:t>
        </w:r>
        <w:r>
          <w:rPr>
            <w:rFonts w:asciiTheme="minorHAnsi" w:eastAsiaTheme="minorEastAsia" w:hAnsiTheme="minorHAnsi" w:cstheme="minorBidi"/>
            <w:smallCaps w:val="0"/>
            <w:noProof/>
            <w:sz w:val="22"/>
            <w:szCs w:val="22"/>
            <w:lang w:val="cs-CZ"/>
          </w:rPr>
          <w:tab/>
        </w:r>
        <w:r w:rsidRPr="000A3C89">
          <w:rPr>
            <w:rStyle w:val="Hypertextovodkaz"/>
            <w:noProof/>
            <w:lang w:val="cs-CZ"/>
          </w:rPr>
          <w:t>Fuzzy logika</w:t>
        </w:r>
        <w:r>
          <w:rPr>
            <w:noProof/>
            <w:webHidden/>
          </w:rPr>
          <w:tab/>
        </w:r>
        <w:r>
          <w:rPr>
            <w:noProof/>
            <w:webHidden/>
          </w:rPr>
          <w:fldChar w:fldCharType="begin"/>
        </w:r>
        <w:r>
          <w:rPr>
            <w:noProof/>
            <w:webHidden/>
          </w:rPr>
          <w:instrText xml:space="preserve"> PAGEREF _Toc285644299 \h </w:instrText>
        </w:r>
        <w:r>
          <w:rPr>
            <w:noProof/>
            <w:webHidden/>
          </w:rPr>
        </w:r>
        <w:r>
          <w:rPr>
            <w:noProof/>
            <w:webHidden/>
          </w:rPr>
          <w:fldChar w:fldCharType="separate"/>
        </w:r>
        <w:r>
          <w:rPr>
            <w:noProof/>
            <w:webHidden/>
          </w:rPr>
          <w:t>35</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300" w:history="1">
        <w:r w:rsidRPr="000A3C89">
          <w:rPr>
            <w:rStyle w:val="Hypertextovodkaz"/>
            <w:noProof/>
            <w:lang w:val="cs-CZ"/>
          </w:rPr>
          <w:t>3.8.1</w:t>
        </w:r>
        <w:r>
          <w:rPr>
            <w:rFonts w:asciiTheme="minorHAnsi" w:eastAsiaTheme="minorEastAsia" w:hAnsiTheme="minorHAnsi" w:cstheme="minorBidi"/>
            <w:i w:val="0"/>
            <w:iCs w:val="0"/>
            <w:noProof/>
            <w:sz w:val="22"/>
            <w:szCs w:val="22"/>
            <w:lang w:val="cs-CZ"/>
          </w:rPr>
          <w:tab/>
        </w:r>
        <w:r w:rsidRPr="000A3C89">
          <w:rPr>
            <w:rStyle w:val="Hypertextovodkaz"/>
            <w:noProof/>
            <w:lang w:val="cs-CZ"/>
          </w:rPr>
          <w:t>Fuzzifikace</w:t>
        </w:r>
        <w:r>
          <w:rPr>
            <w:noProof/>
            <w:webHidden/>
          </w:rPr>
          <w:tab/>
        </w:r>
        <w:r>
          <w:rPr>
            <w:noProof/>
            <w:webHidden/>
          </w:rPr>
          <w:fldChar w:fldCharType="begin"/>
        </w:r>
        <w:r>
          <w:rPr>
            <w:noProof/>
            <w:webHidden/>
          </w:rPr>
          <w:instrText xml:space="preserve"> PAGEREF _Toc285644300 \h </w:instrText>
        </w:r>
        <w:r>
          <w:rPr>
            <w:noProof/>
            <w:webHidden/>
          </w:rPr>
        </w:r>
        <w:r>
          <w:rPr>
            <w:noProof/>
            <w:webHidden/>
          </w:rPr>
          <w:fldChar w:fldCharType="separate"/>
        </w:r>
        <w:r>
          <w:rPr>
            <w:noProof/>
            <w:webHidden/>
          </w:rPr>
          <w:t>36</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301" w:history="1">
        <w:r w:rsidRPr="000A3C89">
          <w:rPr>
            <w:rStyle w:val="Hypertextovodkaz"/>
            <w:noProof/>
            <w:lang w:val="cs-CZ"/>
          </w:rPr>
          <w:t>3.8.2</w:t>
        </w:r>
        <w:r>
          <w:rPr>
            <w:rFonts w:asciiTheme="minorHAnsi" w:eastAsiaTheme="minorEastAsia" w:hAnsiTheme="minorHAnsi" w:cstheme="minorBidi"/>
            <w:i w:val="0"/>
            <w:iCs w:val="0"/>
            <w:noProof/>
            <w:sz w:val="22"/>
            <w:szCs w:val="22"/>
            <w:lang w:val="cs-CZ"/>
          </w:rPr>
          <w:tab/>
        </w:r>
        <w:r w:rsidRPr="000A3C89">
          <w:rPr>
            <w:rStyle w:val="Hypertextovodkaz"/>
            <w:noProof/>
            <w:lang w:val="cs-CZ"/>
          </w:rPr>
          <w:t>Fuzzy pravidla</w:t>
        </w:r>
        <w:r>
          <w:rPr>
            <w:noProof/>
            <w:webHidden/>
          </w:rPr>
          <w:tab/>
        </w:r>
        <w:r>
          <w:rPr>
            <w:noProof/>
            <w:webHidden/>
          </w:rPr>
          <w:fldChar w:fldCharType="begin"/>
        </w:r>
        <w:r>
          <w:rPr>
            <w:noProof/>
            <w:webHidden/>
          </w:rPr>
          <w:instrText xml:space="preserve"> PAGEREF _Toc285644301 \h </w:instrText>
        </w:r>
        <w:r>
          <w:rPr>
            <w:noProof/>
            <w:webHidden/>
          </w:rPr>
        </w:r>
        <w:r>
          <w:rPr>
            <w:noProof/>
            <w:webHidden/>
          </w:rPr>
          <w:fldChar w:fldCharType="separate"/>
        </w:r>
        <w:r>
          <w:rPr>
            <w:noProof/>
            <w:webHidden/>
          </w:rPr>
          <w:t>38</w:t>
        </w:r>
        <w:r>
          <w:rPr>
            <w:noProof/>
            <w:webHidden/>
          </w:rPr>
          <w:fldChar w:fldCharType="end"/>
        </w:r>
      </w:hyperlink>
    </w:p>
    <w:p w:rsidR="00D919E2" w:rsidRDefault="00D919E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302" w:history="1">
        <w:r w:rsidRPr="000A3C89">
          <w:rPr>
            <w:rStyle w:val="Hypertextovodkaz"/>
            <w:noProof/>
            <w:lang w:val="cs-CZ"/>
          </w:rPr>
          <w:t>3.9</w:t>
        </w:r>
        <w:r>
          <w:rPr>
            <w:rFonts w:asciiTheme="minorHAnsi" w:eastAsiaTheme="minorEastAsia" w:hAnsiTheme="minorHAnsi" w:cstheme="minorBidi"/>
            <w:smallCaps w:val="0"/>
            <w:noProof/>
            <w:sz w:val="22"/>
            <w:szCs w:val="22"/>
            <w:lang w:val="cs-CZ"/>
          </w:rPr>
          <w:tab/>
        </w:r>
        <w:r w:rsidRPr="000A3C89">
          <w:rPr>
            <w:rStyle w:val="Hypertextovodkaz"/>
            <w:noProof/>
            <w:lang w:val="cs-CZ"/>
          </w:rPr>
          <w:t>Skriptování</w:t>
        </w:r>
        <w:r>
          <w:rPr>
            <w:noProof/>
            <w:webHidden/>
          </w:rPr>
          <w:tab/>
        </w:r>
        <w:r>
          <w:rPr>
            <w:noProof/>
            <w:webHidden/>
          </w:rPr>
          <w:fldChar w:fldCharType="begin"/>
        </w:r>
        <w:r>
          <w:rPr>
            <w:noProof/>
            <w:webHidden/>
          </w:rPr>
          <w:instrText xml:space="preserve"> PAGEREF _Toc285644302 \h </w:instrText>
        </w:r>
        <w:r>
          <w:rPr>
            <w:noProof/>
            <w:webHidden/>
          </w:rPr>
        </w:r>
        <w:r>
          <w:rPr>
            <w:noProof/>
            <w:webHidden/>
          </w:rPr>
          <w:fldChar w:fldCharType="separate"/>
        </w:r>
        <w:r>
          <w:rPr>
            <w:noProof/>
            <w:webHidden/>
          </w:rPr>
          <w:t>38</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303" w:history="1">
        <w:r w:rsidRPr="000A3C89">
          <w:rPr>
            <w:rStyle w:val="Hypertextovodkaz"/>
            <w:noProof/>
            <w:lang w:val="cs-CZ"/>
          </w:rPr>
          <w:t>3.9.1</w:t>
        </w:r>
        <w:r>
          <w:rPr>
            <w:rFonts w:asciiTheme="minorHAnsi" w:eastAsiaTheme="minorEastAsia" w:hAnsiTheme="minorHAnsi" w:cstheme="minorBidi"/>
            <w:i w:val="0"/>
            <w:iCs w:val="0"/>
            <w:noProof/>
            <w:sz w:val="22"/>
            <w:szCs w:val="22"/>
            <w:lang w:val="cs-CZ"/>
          </w:rPr>
          <w:tab/>
        </w:r>
        <w:r w:rsidRPr="000A3C89">
          <w:rPr>
            <w:rStyle w:val="Hypertextovodkaz"/>
            <w:noProof/>
            <w:lang w:val="cs-CZ"/>
          </w:rPr>
          <w:t>Interpretace vs. kompilace</w:t>
        </w:r>
        <w:r>
          <w:rPr>
            <w:noProof/>
            <w:webHidden/>
          </w:rPr>
          <w:tab/>
        </w:r>
        <w:r>
          <w:rPr>
            <w:noProof/>
            <w:webHidden/>
          </w:rPr>
          <w:fldChar w:fldCharType="begin"/>
        </w:r>
        <w:r>
          <w:rPr>
            <w:noProof/>
            <w:webHidden/>
          </w:rPr>
          <w:instrText xml:space="preserve"> PAGEREF _Toc285644303 \h </w:instrText>
        </w:r>
        <w:r>
          <w:rPr>
            <w:noProof/>
            <w:webHidden/>
          </w:rPr>
        </w:r>
        <w:r>
          <w:rPr>
            <w:noProof/>
            <w:webHidden/>
          </w:rPr>
          <w:fldChar w:fldCharType="separate"/>
        </w:r>
        <w:r>
          <w:rPr>
            <w:noProof/>
            <w:webHidden/>
          </w:rPr>
          <w:t>40</w:t>
        </w:r>
        <w:r>
          <w:rPr>
            <w:noProof/>
            <w:webHidden/>
          </w:rPr>
          <w:fldChar w:fldCharType="end"/>
        </w:r>
      </w:hyperlink>
    </w:p>
    <w:p w:rsidR="00D919E2" w:rsidRDefault="00D919E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304" w:history="1">
        <w:r w:rsidRPr="000A3C89">
          <w:rPr>
            <w:rStyle w:val="Hypertextovodkaz"/>
            <w:noProof/>
            <w:lang w:val="cs-CZ"/>
          </w:rPr>
          <w:t>3.9.2</w:t>
        </w:r>
        <w:r>
          <w:rPr>
            <w:rFonts w:asciiTheme="minorHAnsi" w:eastAsiaTheme="minorEastAsia" w:hAnsiTheme="minorHAnsi" w:cstheme="minorBidi"/>
            <w:i w:val="0"/>
            <w:iCs w:val="0"/>
            <w:noProof/>
            <w:sz w:val="22"/>
            <w:szCs w:val="22"/>
            <w:lang w:val="cs-CZ"/>
          </w:rPr>
          <w:tab/>
        </w:r>
        <w:r w:rsidRPr="000A3C89">
          <w:rPr>
            <w:rStyle w:val="Hypertextovodkaz"/>
            <w:noProof/>
            <w:lang w:val="cs-CZ"/>
          </w:rPr>
          <w:t>Skriptovací jazyky</w:t>
        </w:r>
        <w:r>
          <w:rPr>
            <w:noProof/>
            <w:webHidden/>
          </w:rPr>
          <w:tab/>
        </w:r>
        <w:r>
          <w:rPr>
            <w:noProof/>
            <w:webHidden/>
          </w:rPr>
          <w:fldChar w:fldCharType="begin"/>
        </w:r>
        <w:r>
          <w:rPr>
            <w:noProof/>
            <w:webHidden/>
          </w:rPr>
          <w:instrText xml:space="preserve"> PAGEREF _Toc285644304 \h </w:instrText>
        </w:r>
        <w:r>
          <w:rPr>
            <w:noProof/>
            <w:webHidden/>
          </w:rPr>
        </w:r>
        <w:r>
          <w:rPr>
            <w:noProof/>
            <w:webHidden/>
          </w:rPr>
          <w:fldChar w:fldCharType="separate"/>
        </w:r>
        <w:r>
          <w:rPr>
            <w:noProof/>
            <w:webHidden/>
          </w:rPr>
          <w:t>40</w:t>
        </w:r>
        <w:r>
          <w:rPr>
            <w:noProof/>
            <w:webHidden/>
          </w:rPr>
          <w:fldChar w:fldCharType="end"/>
        </w:r>
      </w:hyperlink>
    </w:p>
    <w:p w:rsidR="00D919E2" w:rsidRDefault="00D919E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305" w:history="1">
        <w:r w:rsidRPr="000A3C89">
          <w:rPr>
            <w:rStyle w:val="Hypertextovodkaz"/>
            <w:noProof/>
            <w:lang w:val="cs-CZ"/>
          </w:rPr>
          <w:t>4</w:t>
        </w:r>
        <w:r>
          <w:rPr>
            <w:rFonts w:asciiTheme="minorHAnsi" w:eastAsiaTheme="minorEastAsia" w:hAnsiTheme="minorHAnsi" w:cstheme="minorBidi"/>
            <w:b w:val="0"/>
            <w:bCs w:val="0"/>
            <w:caps w:val="0"/>
            <w:noProof/>
            <w:sz w:val="22"/>
            <w:szCs w:val="22"/>
            <w:lang w:val="cs-CZ"/>
          </w:rPr>
          <w:tab/>
        </w:r>
        <w:r w:rsidRPr="000A3C89">
          <w:rPr>
            <w:rStyle w:val="Hypertextovodkaz"/>
            <w:noProof/>
            <w:lang w:val="cs-CZ"/>
          </w:rPr>
          <w:t>Frameworky a enginy</w:t>
        </w:r>
        <w:r>
          <w:rPr>
            <w:noProof/>
            <w:webHidden/>
          </w:rPr>
          <w:tab/>
        </w:r>
        <w:r>
          <w:rPr>
            <w:noProof/>
            <w:webHidden/>
          </w:rPr>
          <w:fldChar w:fldCharType="begin"/>
        </w:r>
        <w:r>
          <w:rPr>
            <w:noProof/>
            <w:webHidden/>
          </w:rPr>
          <w:instrText xml:space="preserve"> PAGEREF _Toc285644305 \h </w:instrText>
        </w:r>
        <w:r>
          <w:rPr>
            <w:noProof/>
            <w:webHidden/>
          </w:rPr>
        </w:r>
        <w:r>
          <w:rPr>
            <w:noProof/>
            <w:webHidden/>
          </w:rPr>
          <w:fldChar w:fldCharType="separate"/>
        </w:r>
        <w:r>
          <w:rPr>
            <w:noProof/>
            <w:webHidden/>
          </w:rPr>
          <w:t>40</w:t>
        </w:r>
        <w:r>
          <w:rPr>
            <w:noProof/>
            <w:webHidden/>
          </w:rPr>
          <w:fldChar w:fldCharType="end"/>
        </w:r>
      </w:hyperlink>
    </w:p>
    <w:p w:rsidR="00D919E2" w:rsidRDefault="00D919E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306" w:history="1">
        <w:r w:rsidRPr="000A3C89">
          <w:rPr>
            <w:rStyle w:val="Hypertextovodkaz"/>
            <w:noProof/>
            <w:lang w:val="cs-CZ"/>
          </w:rPr>
          <w:t>5</w:t>
        </w:r>
        <w:r>
          <w:rPr>
            <w:rFonts w:asciiTheme="minorHAnsi" w:eastAsiaTheme="minorEastAsia" w:hAnsiTheme="minorHAnsi" w:cstheme="minorBidi"/>
            <w:b w:val="0"/>
            <w:bCs w:val="0"/>
            <w:caps w:val="0"/>
            <w:noProof/>
            <w:sz w:val="22"/>
            <w:szCs w:val="22"/>
            <w:lang w:val="cs-CZ"/>
          </w:rPr>
          <w:tab/>
        </w:r>
        <w:r w:rsidRPr="000A3C89">
          <w:rPr>
            <w:rStyle w:val="Hypertextovodkaz"/>
            <w:noProof/>
            <w:lang w:val="cs-CZ"/>
          </w:rPr>
          <w:t>Implementace</w:t>
        </w:r>
        <w:r>
          <w:rPr>
            <w:noProof/>
            <w:webHidden/>
          </w:rPr>
          <w:tab/>
        </w:r>
        <w:r>
          <w:rPr>
            <w:noProof/>
            <w:webHidden/>
          </w:rPr>
          <w:fldChar w:fldCharType="begin"/>
        </w:r>
        <w:r>
          <w:rPr>
            <w:noProof/>
            <w:webHidden/>
          </w:rPr>
          <w:instrText xml:space="preserve"> PAGEREF _Toc285644306 \h </w:instrText>
        </w:r>
        <w:r>
          <w:rPr>
            <w:noProof/>
            <w:webHidden/>
          </w:rPr>
        </w:r>
        <w:r>
          <w:rPr>
            <w:noProof/>
            <w:webHidden/>
          </w:rPr>
          <w:fldChar w:fldCharType="separate"/>
        </w:r>
        <w:r>
          <w:rPr>
            <w:noProof/>
            <w:webHidden/>
          </w:rPr>
          <w:t>41</w:t>
        </w:r>
        <w:r>
          <w:rPr>
            <w:noProof/>
            <w:webHidden/>
          </w:rPr>
          <w:fldChar w:fldCharType="end"/>
        </w:r>
      </w:hyperlink>
    </w:p>
    <w:p w:rsidR="00D919E2" w:rsidRDefault="00D919E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307" w:history="1">
        <w:r w:rsidRPr="000A3C89">
          <w:rPr>
            <w:rStyle w:val="Hypertextovodkaz"/>
            <w:noProof/>
            <w:lang w:val="cs-CZ"/>
          </w:rPr>
          <w:t>5.1</w:t>
        </w:r>
        <w:r>
          <w:rPr>
            <w:rFonts w:asciiTheme="minorHAnsi" w:eastAsiaTheme="minorEastAsia" w:hAnsiTheme="minorHAnsi" w:cstheme="minorBidi"/>
            <w:smallCaps w:val="0"/>
            <w:noProof/>
            <w:sz w:val="22"/>
            <w:szCs w:val="22"/>
            <w:lang w:val="cs-CZ"/>
          </w:rPr>
          <w:tab/>
        </w:r>
        <w:r w:rsidRPr="000A3C89">
          <w:rPr>
            <w:rStyle w:val="Hypertextovodkaz"/>
            <w:noProof/>
            <w:lang w:val="cs-CZ"/>
          </w:rPr>
          <w:t>Volba prostředí</w:t>
        </w:r>
        <w:r>
          <w:rPr>
            <w:noProof/>
            <w:webHidden/>
          </w:rPr>
          <w:tab/>
        </w:r>
        <w:r>
          <w:rPr>
            <w:noProof/>
            <w:webHidden/>
          </w:rPr>
          <w:fldChar w:fldCharType="begin"/>
        </w:r>
        <w:r>
          <w:rPr>
            <w:noProof/>
            <w:webHidden/>
          </w:rPr>
          <w:instrText xml:space="preserve"> PAGEREF _Toc285644307 \h </w:instrText>
        </w:r>
        <w:r>
          <w:rPr>
            <w:noProof/>
            <w:webHidden/>
          </w:rPr>
        </w:r>
        <w:r>
          <w:rPr>
            <w:noProof/>
            <w:webHidden/>
          </w:rPr>
          <w:fldChar w:fldCharType="separate"/>
        </w:r>
        <w:r>
          <w:rPr>
            <w:noProof/>
            <w:webHidden/>
          </w:rPr>
          <w:t>41</w:t>
        </w:r>
        <w:r>
          <w:rPr>
            <w:noProof/>
            <w:webHidden/>
          </w:rPr>
          <w:fldChar w:fldCharType="end"/>
        </w:r>
      </w:hyperlink>
    </w:p>
    <w:p w:rsidR="00D919E2" w:rsidRDefault="00D919E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308" w:history="1">
        <w:r w:rsidRPr="000A3C89">
          <w:rPr>
            <w:rStyle w:val="Hypertextovodkaz"/>
            <w:noProof/>
            <w:lang w:val="cs-CZ"/>
          </w:rPr>
          <w:t>6</w:t>
        </w:r>
        <w:r>
          <w:rPr>
            <w:rFonts w:asciiTheme="minorHAnsi" w:eastAsiaTheme="minorEastAsia" w:hAnsiTheme="minorHAnsi" w:cstheme="minorBidi"/>
            <w:b w:val="0"/>
            <w:bCs w:val="0"/>
            <w:caps w:val="0"/>
            <w:noProof/>
            <w:sz w:val="22"/>
            <w:szCs w:val="22"/>
            <w:lang w:val="cs-CZ"/>
          </w:rPr>
          <w:tab/>
        </w:r>
        <w:r w:rsidRPr="000A3C89">
          <w:rPr>
            <w:rStyle w:val="Hypertextovodkaz"/>
            <w:noProof/>
            <w:lang w:val="cs-CZ"/>
          </w:rPr>
          <w:t>Pozorování</w:t>
        </w:r>
        <w:r>
          <w:rPr>
            <w:noProof/>
            <w:webHidden/>
          </w:rPr>
          <w:tab/>
        </w:r>
        <w:r>
          <w:rPr>
            <w:noProof/>
            <w:webHidden/>
          </w:rPr>
          <w:fldChar w:fldCharType="begin"/>
        </w:r>
        <w:r>
          <w:rPr>
            <w:noProof/>
            <w:webHidden/>
          </w:rPr>
          <w:instrText xml:space="preserve"> PAGEREF _Toc285644308 \h </w:instrText>
        </w:r>
        <w:r>
          <w:rPr>
            <w:noProof/>
            <w:webHidden/>
          </w:rPr>
        </w:r>
        <w:r>
          <w:rPr>
            <w:noProof/>
            <w:webHidden/>
          </w:rPr>
          <w:fldChar w:fldCharType="separate"/>
        </w:r>
        <w:r>
          <w:rPr>
            <w:noProof/>
            <w:webHidden/>
          </w:rPr>
          <w:t>41</w:t>
        </w:r>
        <w:r>
          <w:rPr>
            <w:noProof/>
            <w:webHidden/>
          </w:rPr>
          <w:fldChar w:fldCharType="end"/>
        </w:r>
      </w:hyperlink>
    </w:p>
    <w:p w:rsidR="00D919E2" w:rsidRDefault="00D919E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309" w:history="1">
        <w:r w:rsidRPr="000A3C89">
          <w:rPr>
            <w:rStyle w:val="Hypertextovodkaz"/>
            <w:noProof/>
            <w:lang w:val="cs-CZ"/>
          </w:rPr>
          <w:t>7</w:t>
        </w:r>
        <w:r>
          <w:rPr>
            <w:rFonts w:asciiTheme="minorHAnsi" w:eastAsiaTheme="minorEastAsia" w:hAnsiTheme="minorHAnsi" w:cstheme="minorBidi"/>
            <w:b w:val="0"/>
            <w:bCs w:val="0"/>
            <w:caps w:val="0"/>
            <w:noProof/>
            <w:sz w:val="22"/>
            <w:szCs w:val="22"/>
            <w:lang w:val="cs-CZ"/>
          </w:rPr>
          <w:tab/>
        </w:r>
        <w:r w:rsidRPr="000A3C89">
          <w:rPr>
            <w:rStyle w:val="Hypertextovodkaz"/>
            <w:noProof/>
            <w:lang w:val="cs-CZ"/>
          </w:rPr>
          <w:t>Závěr</w:t>
        </w:r>
        <w:r>
          <w:rPr>
            <w:noProof/>
            <w:webHidden/>
          </w:rPr>
          <w:tab/>
        </w:r>
        <w:r>
          <w:rPr>
            <w:noProof/>
            <w:webHidden/>
          </w:rPr>
          <w:fldChar w:fldCharType="begin"/>
        </w:r>
        <w:r>
          <w:rPr>
            <w:noProof/>
            <w:webHidden/>
          </w:rPr>
          <w:instrText xml:space="preserve"> PAGEREF _Toc285644309 \h </w:instrText>
        </w:r>
        <w:r>
          <w:rPr>
            <w:noProof/>
            <w:webHidden/>
          </w:rPr>
        </w:r>
        <w:r>
          <w:rPr>
            <w:noProof/>
            <w:webHidden/>
          </w:rPr>
          <w:fldChar w:fldCharType="separate"/>
        </w:r>
        <w:r>
          <w:rPr>
            <w:noProof/>
            <w:webHidden/>
          </w:rPr>
          <w:t>41</w:t>
        </w:r>
        <w:r>
          <w:rPr>
            <w:noProof/>
            <w:webHidden/>
          </w:rPr>
          <w:fldChar w:fldCharType="end"/>
        </w:r>
      </w:hyperlink>
    </w:p>
    <w:p w:rsidR="00D919E2" w:rsidRDefault="00D919E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310" w:history="1">
        <w:r w:rsidRPr="000A3C89">
          <w:rPr>
            <w:rStyle w:val="Hypertextovodkaz"/>
            <w:noProof/>
          </w:rPr>
          <w:t>8</w:t>
        </w:r>
        <w:r>
          <w:rPr>
            <w:rFonts w:asciiTheme="minorHAnsi" w:eastAsiaTheme="minorEastAsia" w:hAnsiTheme="minorHAnsi" w:cstheme="minorBidi"/>
            <w:b w:val="0"/>
            <w:bCs w:val="0"/>
            <w:caps w:val="0"/>
            <w:noProof/>
            <w:sz w:val="22"/>
            <w:szCs w:val="22"/>
            <w:lang w:val="cs-CZ"/>
          </w:rPr>
          <w:tab/>
        </w:r>
        <w:r w:rsidRPr="000A3C89">
          <w:rPr>
            <w:rStyle w:val="Hypertextovodkaz"/>
            <w:noProof/>
          </w:rPr>
          <w:t>Citovaná literatura</w:t>
        </w:r>
        <w:r>
          <w:rPr>
            <w:noProof/>
            <w:webHidden/>
          </w:rPr>
          <w:tab/>
        </w:r>
        <w:r>
          <w:rPr>
            <w:noProof/>
            <w:webHidden/>
          </w:rPr>
          <w:fldChar w:fldCharType="begin"/>
        </w:r>
        <w:r>
          <w:rPr>
            <w:noProof/>
            <w:webHidden/>
          </w:rPr>
          <w:instrText xml:space="preserve"> PAGEREF _Toc285644310 \h </w:instrText>
        </w:r>
        <w:r>
          <w:rPr>
            <w:noProof/>
            <w:webHidden/>
          </w:rPr>
        </w:r>
        <w:r>
          <w:rPr>
            <w:noProof/>
            <w:webHidden/>
          </w:rPr>
          <w:fldChar w:fldCharType="separate"/>
        </w:r>
        <w:r>
          <w:rPr>
            <w:noProof/>
            <w:webHidden/>
          </w:rPr>
          <w:t>43</w:t>
        </w:r>
        <w:r>
          <w:rPr>
            <w:noProof/>
            <w:webHidden/>
          </w:rPr>
          <w:fldChar w:fldCharType="end"/>
        </w:r>
      </w:hyperlink>
    </w:p>
    <w:p w:rsidR="00D919E2" w:rsidRDefault="00D919E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311" w:history="1">
        <w:r w:rsidRPr="000A3C89">
          <w:rPr>
            <w:rStyle w:val="Hypertextovodkaz"/>
            <w:noProof/>
            <w:lang w:val="cs-CZ"/>
          </w:rPr>
          <w:t>A</w:t>
        </w:r>
        <w:r>
          <w:rPr>
            <w:rFonts w:asciiTheme="minorHAnsi" w:eastAsiaTheme="minorEastAsia" w:hAnsiTheme="minorHAnsi" w:cstheme="minorBidi"/>
            <w:b w:val="0"/>
            <w:bCs w:val="0"/>
            <w:caps w:val="0"/>
            <w:noProof/>
            <w:sz w:val="22"/>
            <w:szCs w:val="22"/>
            <w:lang w:val="cs-CZ"/>
          </w:rPr>
          <w:tab/>
        </w:r>
        <w:r w:rsidRPr="000A3C89">
          <w:rPr>
            <w:rStyle w:val="Hypertextovodkaz"/>
            <w:noProof/>
            <w:lang w:val="cs-CZ"/>
          </w:rPr>
          <w:t>Ukázky kódu</w:t>
        </w:r>
        <w:r>
          <w:rPr>
            <w:noProof/>
            <w:webHidden/>
          </w:rPr>
          <w:tab/>
        </w:r>
        <w:r>
          <w:rPr>
            <w:noProof/>
            <w:webHidden/>
          </w:rPr>
          <w:fldChar w:fldCharType="begin"/>
        </w:r>
        <w:r>
          <w:rPr>
            <w:noProof/>
            <w:webHidden/>
          </w:rPr>
          <w:instrText xml:space="preserve"> PAGEREF _Toc285644311 \h </w:instrText>
        </w:r>
        <w:r>
          <w:rPr>
            <w:noProof/>
            <w:webHidden/>
          </w:rPr>
        </w:r>
        <w:r>
          <w:rPr>
            <w:noProof/>
            <w:webHidden/>
          </w:rPr>
          <w:fldChar w:fldCharType="separate"/>
        </w:r>
        <w:r>
          <w:rPr>
            <w:noProof/>
            <w:webHidden/>
          </w:rPr>
          <w:t>43</w:t>
        </w:r>
        <w:r>
          <w:rPr>
            <w:noProof/>
            <w:webHidden/>
          </w:rPr>
          <w:fldChar w:fldCharType="end"/>
        </w:r>
      </w:hyperlink>
    </w:p>
    <w:p w:rsidR="00D919E2" w:rsidRDefault="00D919E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312" w:history="1">
        <w:r w:rsidRPr="000A3C89">
          <w:rPr>
            <w:rStyle w:val="Hypertextovodkaz"/>
            <w:noProof/>
            <w:lang w:val="cs-CZ"/>
          </w:rPr>
          <w:t>B</w:t>
        </w:r>
        <w:r>
          <w:rPr>
            <w:rFonts w:asciiTheme="minorHAnsi" w:eastAsiaTheme="minorEastAsia" w:hAnsiTheme="minorHAnsi" w:cstheme="minorBidi"/>
            <w:b w:val="0"/>
            <w:bCs w:val="0"/>
            <w:caps w:val="0"/>
            <w:noProof/>
            <w:sz w:val="22"/>
            <w:szCs w:val="22"/>
            <w:lang w:val="cs-CZ"/>
          </w:rPr>
          <w:tab/>
        </w:r>
        <w:r w:rsidRPr="000A3C89">
          <w:rPr>
            <w:rStyle w:val="Hypertextovodkaz"/>
            <w:noProof/>
            <w:lang w:val="cs-CZ"/>
          </w:rPr>
          <w:t>Obsah CD</w:t>
        </w:r>
        <w:r>
          <w:rPr>
            <w:noProof/>
            <w:webHidden/>
          </w:rPr>
          <w:tab/>
        </w:r>
        <w:r>
          <w:rPr>
            <w:noProof/>
            <w:webHidden/>
          </w:rPr>
          <w:fldChar w:fldCharType="begin"/>
        </w:r>
        <w:r>
          <w:rPr>
            <w:noProof/>
            <w:webHidden/>
          </w:rPr>
          <w:instrText xml:space="preserve"> PAGEREF _Toc285644312 \h </w:instrText>
        </w:r>
        <w:r>
          <w:rPr>
            <w:noProof/>
            <w:webHidden/>
          </w:rPr>
        </w:r>
        <w:r>
          <w:rPr>
            <w:noProof/>
            <w:webHidden/>
          </w:rPr>
          <w:fldChar w:fldCharType="separate"/>
        </w:r>
        <w:r>
          <w:rPr>
            <w:noProof/>
            <w:webHidden/>
          </w:rPr>
          <w:t>45</w:t>
        </w:r>
        <w:r>
          <w:rPr>
            <w:noProof/>
            <w:webHidden/>
          </w:rPr>
          <w:fldChar w:fldCharType="end"/>
        </w:r>
      </w:hyperlink>
    </w:p>
    <w:p w:rsidR="003546DD" w:rsidRPr="00BF78F7" w:rsidRDefault="007970AA" w:rsidP="003546DD">
      <w:pPr>
        <w:rPr>
          <w:b/>
          <w:bCs/>
          <w:caps/>
          <w:sz w:val="20"/>
          <w:szCs w:val="20"/>
          <w:lang w:val="cs-CZ"/>
        </w:rPr>
      </w:pPr>
      <w:r w:rsidRPr="00BF78F7">
        <w:rPr>
          <w:b/>
          <w:bCs/>
          <w:caps/>
          <w:sz w:val="20"/>
          <w:szCs w:val="20"/>
          <w:lang w:val="cs-CZ"/>
        </w:rPr>
        <w:fldChar w:fldCharType="end"/>
      </w:r>
    </w:p>
    <w:p w:rsidR="00DF6FB3" w:rsidRPr="00BF78F7" w:rsidRDefault="00DF6FB3" w:rsidP="00560EDA">
      <w:pPr>
        <w:pStyle w:val="StyleHeading1Left-019cmFirstline0cm"/>
        <w:numPr>
          <w:ilvl w:val="0"/>
          <w:numId w:val="0"/>
        </w:numPr>
        <w:rPr>
          <w:lang w:val="cs-CZ"/>
        </w:rPr>
      </w:pPr>
      <w:r w:rsidRPr="00BF78F7">
        <w:rPr>
          <w:caps/>
          <w:sz w:val="20"/>
          <w:lang w:val="cs-CZ"/>
        </w:rPr>
        <w:br w:type="page"/>
      </w:r>
      <w:bookmarkStart w:id="0" w:name="_Toc285644258"/>
      <w:r w:rsidR="00744E88" w:rsidRPr="00BF78F7">
        <w:rPr>
          <w:lang w:val="cs-CZ"/>
        </w:rPr>
        <w:lastRenderedPageBreak/>
        <w:t>Seznam obrázků</w:t>
      </w:r>
      <w:bookmarkEnd w:id="0"/>
    </w:p>
    <w:bookmarkStart w:id="1" w:name="_Toc220348626"/>
    <w:p w:rsidR="004864BE" w:rsidRDefault="007970AA">
      <w:pPr>
        <w:pStyle w:val="Seznamobrzk"/>
        <w:tabs>
          <w:tab w:val="right" w:leader="dot" w:pos="8493"/>
        </w:tabs>
        <w:rPr>
          <w:rFonts w:asciiTheme="minorHAnsi" w:eastAsiaTheme="minorEastAsia" w:hAnsiTheme="minorHAnsi" w:cstheme="minorBidi"/>
          <w:smallCaps w:val="0"/>
          <w:noProof/>
          <w:sz w:val="22"/>
          <w:szCs w:val="22"/>
          <w:lang w:val="cs-CZ"/>
        </w:rPr>
      </w:pPr>
      <w:r w:rsidRPr="007970AA">
        <w:rPr>
          <w:lang w:val="cs-CZ"/>
        </w:rPr>
        <w:fldChar w:fldCharType="begin"/>
      </w:r>
      <w:r w:rsidR="004864BE">
        <w:rPr>
          <w:lang w:val="cs-CZ"/>
        </w:rPr>
        <w:instrText xml:space="preserve"> TOC \h \z \c "Obr." </w:instrText>
      </w:r>
      <w:r w:rsidRPr="007970AA">
        <w:rPr>
          <w:lang w:val="cs-CZ"/>
        </w:rPr>
        <w:fldChar w:fldCharType="separate"/>
      </w:r>
      <w:hyperlink w:anchor="_Toc285528290" w:history="1">
        <w:r w:rsidR="004864BE" w:rsidRPr="00D26A8E">
          <w:rPr>
            <w:rStyle w:val="Hypertextovodkaz"/>
            <w:noProof/>
          </w:rPr>
          <w:t>Obr. 1 Rozhodovací strom pro chování houby z Maria</w:t>
        </w:r>
        <w:r w:rsidR="004864BE">
          <w:rPr>
            <w:noProof/>
            <w:webHidden/>
          </w:rPr>
          <w:tab/>
        </w:r>
        <w:r>
          <w:rPr>
            <w:noProof/>
            <w:webHidden/>
          </w:rPr>
          <w:fldChar w:fldCharType="begin"/>
        </w:r>
        <w:r w:rsidR="004864BE">
          <w:rPr>
            <w:noProof/>
            <w:webHidden/>
          </w:rPr>
          <w:instrText xml:space="preserve"> PAGEREF _Toc285528290 \h </w:instrText>
        </w:r>
        <w:r>
          <w:rPr>
            <w:noProof/>
            <w:webHidden/>
          </w:rPr>
        </w:r>
        <w:r>
          <w:rPr>
            <w:noProof/>
            <w:webHidden/>
          </w:rPr>
          <w:fldChar w:fldCharType="separate"/>
        </w:r>
        <w:r w:rsidR="003C5B0C">
          <w:rPr>
            <w:noProof/>
            <w:webHidden/>
          </w:rPr>
          <w:t>15</w:t>
        </w:r>
        <w:r>
          <w:rPr>
            <w:noProof/>
            <w:webHidden/>
          </w:rPr>
          <w:fldChar w:fldCharType="end"/>
        </w:r>
      </w:hyperlink>
    </w:p>
    <w:p w:rsidR="004864BE" w:rsidRDefault="007970A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1" w:history="1">
        <w:r w:rsidR="004864BE" w:rsidRPr="00D26A8E">
          <w:rPr>
            <w:rStyle w:val="Hypertextovodkaz"/>
            <w:noProof/>
          </w:rPr>
          <w:t>Obr. 2 Dekompozice AND pomocí dvou rozhodovacích uzlů</w:t>
        </w:r>
        <w:r w:rsidR="004864BE">
          <w:rPr>
            <w:noProof/>
            <w:webHidden/>
          </w:rPr>
          <w:tab/>
        </w:r>
        <w:r>
          <w:rPr>
            <w:noProof/>
            <w:webHidden/>
          </w:rPr>
          <w:fldChar w:fldCharType="begin"/>
        </w:r>
        <w:r w:rsidR="004864BE">
          <w:rPr>
            <w:noProof/>
            <w:webHidden/>
          </w:rPr>
          <w:instrText xml:space="preserve"> PAGEREF _Toc285528291 \h </w:instrText>
        </w:r>
        <w:r>
          <w:rPr>
            <w:noProof/>
            <w:webHidden/>
          </w:rPr>
        </w:r>
        <w:r>
          <w:rPr>
            <w:noProof/>
            <w:webHidden/>
          </w:rPr>
          <w:fldChar w:fldCharType="separate"/>
        </w:r>
        <w:r w:rsidR="003C5B0C">
          <w:rPr>
            <w:noProof/>
            <w:webHidden/>
          </w:rPr>
          <w:t>16</w:t>
        </w:r>
        <w:r>
          <w:rPr>
            <w:noProof/>
            <w:webHidden/>
          </w:rPr>
          <w:fldChar w:fldCharType="end"/>
        </w:r>
      </w:hyperlink>
    </w:p>
    <w:p w:rsidR="004864BE" w:rsidRDefault="007970A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2" w:history="1">
        <w:r w:rsidR="004864BE" w:rsidRPr="00D26A8E">
          <w:rPr>
            <w:rStyle w:val="Hypertextovodkaz"/>
            <w:noProof/>
          </w:rPr>
          <w:t>Obr. 3 Dekompozice OR pomocí dvou rozhodovacíh uzlů</w:t>
        </w:r>
        <w:r w:rsidR="004864BE">
          <w:rPr>
            <w:noProof/>
            <w:webHidden/>
          </w:rPr>
          <w:tab/>
        </w:r>
        <w:r>
          <w:rPr>
            <w:noProof/>
            <w:webHidden/>
          </w:rPr>
          <w:fldChar w:fldCharType="begin"/>
        </w:r>
        <w:r w:rsidR="004864BE">
          <w:rPr>
            <w:noProof/>
            <w:webHidden/>
          </w:rPr>
          <w:instrText xml:space="preserve"> PAGEREF _Toc285528292 \h </w:instrText>
        </w:r>
        <w:r>
          <w:rPr>
            <w:noProof/>
            <w:webHidden/>
          </w:rPr>
        </w:r>
        <w:r>
          <w:rPr>
            <w:noProof/>
            <w:webHidden/>
          </w:rPr>
          <w:fldChar w:fldCharType="separate"/>
        </w:r>
        <w:r w:rsidR="003C5B0C">
          <w:rPr>
            <w:noProof/>
            <w:webHidden/>
          </w:rPr>
          <w:t>16</w:t>
        </w:r>
        <w:r>
          <w:rPr>
            <w:noProof/>
            <w:webHidden/>
          </w:rPr>
          <w:fldChar w:fldCharType="end"/>
        </w:r>
      </w:hyperlink>
    </w:p>
    <w:p w:rsidR="004864BE" w:rsidRDefault="007970A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3" w:history="1">
        <w:r w:rsidR="004864BE" w:rsidRPr="00D26A8E">
          <w:rPr>
            <w:rStyle w:val="Hypertextovodkaz"/>
            <w:noProof/>
          </w:rPr>
          <w:t>Obr. 4 Výčtový typ v binárním stromu</w:t>
        </w:r>
        <w:r w:rsidR="004864BE">
          <w:rPr>
            <w:noProof/>
            <w:webHidden/>
          </w:rPr>
          <w:tab/>
        </w:r>
        <w:r>
          <w:rPr>
            <w:noProof/>
            <w:webHidden/>
          </w:rPr>
          <w:fldChar w:fldCharType="begin"/>
        </w:r>
        <w:r w:rsidR="004864BE">
          <w:rPr>
            <w:noProof/>
            <w:webHidden/>
          </w:rPr>
          <w:instrText xml:space="preserve"> PAGEREF _Toc285528293 \h </w:instrText>
        </w:r>
        <w:r>
          <w:rPr>
            <w:noProof/>
            <w:webHidden/>
          </w:rPr>
        </w:r>
        <w:r>
          <w:rPr>
            <w:noProof/>
            <w:webHidden/>
          </w:rPr>
          <w:fldChar w:fldCharType="separate"/>
        </w:r>
        <w:r w:rsidR="003C5B0C">
          <w:rPr>
            <w:noProof/>
            <w:webHidden/>
          </w:rPr>
          <w:t>16</w:t>
        </w:r>
        <w:r>
          <w:rPr>
            <w:noProof/>
            <w:webHidden/>
          </w:rPr>
          <w:fldChar w:fldCharType="end"/>
        </w:r>
      </w:hyperlink>
    </w:p>
    <w:p w:rsidR="004864BE" w:rsidRDefault="007970A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4" w:history="1">
        <w:r w:rsidR="004864BE" w:rsidRPr="00D26A8E">
          <w:rPr>
            <w:rStyle w:val="Hypertextovodkaz"/>
            <w:noProof/>
          </w:rPr>
          <w:t>Obr. 5 Výčtový typ v obecném stromu</w:t>
        </w:r>
        <w:r w:rsidR="004864BE">
          <w:rPr>
            <w:noProof/>
            <w:webHidden/>
          </w:rPr>
          <w:tab/>
        </w:r>
        <w:r>
          <w:rPr>
            <w:noProof/>
            <w:webHidden/>
          </w:rPr>
          <w:fldChar w:fldCharType="begin"/>
        </w:r>
        <w:r w:rsidR="004864BE">
          <w:rPr>
            <w:noProof/>
            <w:webHidden/>
          </w:rPr>
          <w:instrText xml:space="preserve"> PAGEREF _Toc285528294 \h </w:instrText>
        </w:r>
        <w:r>
          <w:rPr>
            <w:noProof/>
            <w:webHidden/>
          </w:rPr>
        </w:r>
        <w:r>
          <w:rPr>
            <w:noProof/>
            <w:webHidden/>
          </w:rPr>
          <w:fldChar w:fldCharType="separate"/>
        </w:r>
        <w:r w:rsidR="003C5B0C">
          <w:rPr>
            <w:noProof/>
            <w:webHidden/>
          </w:rPr>
          <w:t>17</w:t>
        </w:r>
        <w:r>
          <w:rPr>
            <w:noProof/>
            <w:webHidden/>
          </w:rPr>
          <w:fldChar w:fldCharType="end"/>
        </w:r>
      </w:hyperlink>
    </w:p>
    <w:p w:rsidR="004864BE" w:rsidRDefault="007970A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5" w:history="1">
        <w:r w:rsidR="004864BE" w:rsidRPr="00D26A8E">
          <w:rPr>
            <w:rStyle w:val="Hypertextovodkaz"/>
            <w:noProof/>
          </w:rPr>
          <w:t>Obr. 6 Vyvážený stram s 8 akcemi</w:t>
        </w:r>
        <w:r w:rsidR="004864BE">
          <w:rPr>
            <w:noProof/>
            <w:webHidden/>
          </w:rPr>
          <w:tab/>
        </w:r>
        <w:r>
          <w:rPr>
            <w:noProof/>
            <w:webHidden/>
          </w:rPr>
          <w:fldChar w:fldCharType="begin"/>
        </w:r>
        <w:r w:rsidR="004864BE">
          <w:rPr>
            <w:noProof/>
            <w:webHidden/>
          </w:rPr>
          <w:instrText xml:space="preserve"> PAGEREF _Toc285528295 \h </w:instrText>
        </w:r>
        <w:r>
          <w:rPr>
            <w:noProof/>
            <w:webHidden/>
          </w:rPr>
        </w:r>
        <w:r>
          <w:rPr>
            <w:noProof/>
            <w:webHidden/>
          </w:rPr>
          <w:fldChar w:fldCharType="separate"/>
        </w:r>
        <w:r w:rsidR="003C5B0C">
          <w:rPr>
            <w:noProof/>
            <w:webHidden/>
          </w:rPr>
          <w:t>18</w:t>
        </w:r>
        <w:r>
          <w:rPr>
            <w:noProof/>
            <w:webHidden/>
          </w:rPr>
          <w:fldChar w:fldCharType="end"/>
        </w:r>
      </w:hyperlink>
    </w:p>
    <w:p w:rsidR="004864BE" w:rsidRDefault="007970A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6" w:history="1">
        <w:r w:rsidR="004864BE" w:rsidRPr="00D26A8E">
          <w:rPr>
            <w:rStyle w:val="Hypertextovodkaz"/>
            <w:noProof/>
          </w:rPr>
          <w:t>Obr. 7 Konečný stavový automat chování goblina</w:t>
        </w:r>
        <w:r w:rsidR="004864BE">
          <w:rPr>
            <w:noProof/>
            <w:webHidden/>
          </w:rPr>
          <w:tab/>
        </w:r>
        <w:r>
          <w:rPr>
            <w:noProof/>
            <w:webHidden/>
          </w:rPr>
          <w:fldChar w:fldCharType="begin"/>
        </w:r>
        <w:r w:rsidR="004864BE">
          <w:rPr>
            <w:noProof/>
            <w:webHidden/>
          </w:rPr>
          <w:instrText xml:space="preserve"> PAGEREF _Toc285528296 \h </w:instrText>
        </w:r>
        <w:r>
          <w:rPr>
            <w:noProof/>
            <w:webHidden/>
          </w:rPr>
        </w:r>
        <w:r>
          <w:rPr>
            <w:noProof/>
            <w:webHidden/>
          </w:rPr>
          <w:fldChar w:fldCharType="separate"/>
        </w:r>
        <w:r w:rsidR="003C5B0C">
          <w:rPr>
            <w:noProof/>
            <w:webHidden/>
          </w:rPr>
          <w:t>20</w:t>
        </w:r>
        <w:r>
          <w:rPr>
            <w:noProof/>
            <w:webHidden/>
          </w:rPr>
          <w:fldChar w:fldCharType="end"/>
        </w:r>
      </w:hyperlink>
    </w:p>
    <w:p w:rsidR="004864BE" w:rsidRDefault="007970A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7" w:history="1">
        <w:r w:rsidR="004864BE" w:rsidRPr="00D26A8E">
          <w:rPr>
            <w:rStyle w:val="Hypertextovodkaz"/>
            <w:noProof/>
          </w:rPr>
          <w:t>Obr. 8 Stavový automat architektury plánování</w:t>
        </w:r>
        <w:r w:rsidR="004864BE">
          <w:rPr>
            <w:noProof/>
            <w:webHidden/>
          </w:rPr>
          <w:tab/>
        </w:r>
        <w:r>
          <w:rPr>
            <w:noProof/>
            <w:webHidden/>
          </w:rPr>
          <w:fldChar w:fldCharType="begin"/>
        </w:r>
        <w:r w:rsidR="004864BE">
          <w:rPr>
            <w:noProof/>
            <w:webHidden/>
          </w:rPr>
          <w:instrText xml:space="preserve"> PAGEREF _Toc285528297 \h </w:instrText>
        </w:r>
        <w:r>
          <w:rPr>
            <w:noProof/>
            <w:webHidden/>
          </w:rPr>
        </w:r>
        <w:r>
          <w:rPr>
            <w:noProof/>
            <w:webHidden/>
          </w:rPr>
          <w:fldChar w:fldCharType="separate"/>
        </w:r>
        <w:r w:rsidR="003C5B0C">
          <w:rPr>
            <w:noProof/>
            <w:webHidden/>
          </w:rPr>
          <w:t>23</w:t>
        </w:r>
        <w:r>
          <w:rPr>
            <w:noProof/>
            <w:webHidden/>
          </w:rPr>
          <w:fldChar w:fldCharType="end"/>
        </w:r>
      </w:hyperlink>
    </w:p>
    <w:p w:rsidR="004864BE" w:rsidRDefault="007970A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8" w:history="1">
        <w:r w:rsidR="004864BE" w:rsidRPr="00D26A8E">
          <w:rPr>
            <w:rStyle w:val="Hypertextovodkaz"/>
            <w:noProof/>
          </w:rPr>
          <w:t xml:space="preserve">Obr. 9 Schéma neuronu. Zdroj </w:t>
        </w:r>
        <w:r w:rsidR="004864BE" w:rsidRPr="00D26A8E">
          <w:rPr>
            <w:rStyle w:val="Hypertextovodkaz"/>
            <w:noProof/>
            <w:lang w:val="cs-CZ"/>
          </w:rPr>
          <w:t>[14]</w:t>
        </w:r>
        <w:r w:rsidR="004864BE" w:rsidRPr="00D26A8E">
          <w:rPr>
            <w:rStyle w:val="Hypertextovodkaz"/>
            <w:noProof/>
          </w:rPr>
          <w:t>.</w:t>
        </w:r>
        <w:r w:rsidR="004864BE">
          <w:rPr>
            <w:noProof/>
            <w:webHidden/>
          </w:rPr>
          <w:tab/>
        </w:r>
        <w:r>
          <w:rPr>
            <w:noProof/>
            <w:webHidden/>
          </w:rPr>
          <w:fldChar w:fldCharType="begin"/>
        </w:r>
        <w:r w:rsidR="004864BE">
          <w:rPr>
            <w:noProof/>
            <w:webHidden/>
          </w:rPr>
          <w:instrText xml:space="preserve"> PAGEREF _Toc285528298 \h </w:instrText>
        </w:r>
        <w:r>
          <w:rPr>
            <w:noProof/>
            <w:webHidden/>
          </w:rPr>
        </w:r>
        <w:r>
          <w:rPr>
            <w:noProof/>
            <w:webHidden/>
          </w:rPr>
          <w:fldChar w:fldCharType="separate"/>
        </w:r>
        <w:r w:rsidR="003C5B0C">
          <w:rPr>
            <w:noProof/>
            <w:webHidden/>
          </w:rPr>
          <w:t>31</w:t>
        </w:r>
        <w:r>
          <w:rPr>
            <w:noProof/>
            <w:webHidden/>
          </w:rPr>
          <w:fldChar w:fldCharType="end"/>
        </w:r>
      </w:hyperlink>
    </w:p>
    <w:p w:rsidR="004864BE" w:rsidRDefault="007970A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9" w:history="1">
        <w:r w:rsidR="004864BE" w:rsidRPr="00D26A8E">
          <w:rPr>
            <w:rStyle w:val="Hypertextovodkaz"/>
            <w:noProof/>
          </w:rPr>
          <w:t xml:space="preserve">Obr. 10 Schéma umělého neuronu. Zdroj </w:t>
        </w:r>
        <w:r w:rsidR="004864BE" w:rsidRPr="00D26A8E">
          <w:rPr>
            <w:rStyle w:val="Hypertextovodkaz"/>
            <w:noProof/>
            <w:lang w:val="cs-CZ"/>
          </w:rPr>
          <w:t>[14]</w:t>
        </w:r>
        <w:r w:rsidR="004864BE">
          <w:rPr>
            <w:noProof/>
            <w:webHidden/>
          </w:rPr>
          <w:tab/>
        </w:r>
        <w:r>
          <w:rPr>
            <w:noProof/>
            <w:webHidden/>
          </w:rPr>
          <w:fldChar w:fldCharType="begin"/>
        </w:r>
        <w:r w:rsidR="004864BE">
          <w:rPr>
            <w:noProof/>
            <w:webHidden/>
          </w:rPr>
          <w:instrText xml:space="preserve"> PAGEREF _Toc285528299 \h </w:instrText>
        </w:r>
        <w:r>
          <w:rPr>
            <w:noProof/>
            <w:webHidden/>
          </w:rPr>
        </w:r>
        <w:r>
          <w:rPr>
            <w:noProof/>
            <w:webHidden/>
          </w:rPr>
          <w:fldChar w:fldCharType="separate"/>
        </w:r>
        <w:r w:rsidR="003C5B0C">
          <w:rPr>
            <w:noProof/>
            <w:webHidden/>
          </w:rPr>
          <w:t>32</w:t>
        </w:r>
        <w:r>
          <w:rPr>
            <w:noProof/>
            <w:webHidden/>
          </w:rPr>
          <w:fldChar w:fldCharType="end"/>
        </w:r>
      </w:hyperlink>
    </w:p>
    <w:p w:rsidR="004864BE" w:rsidRDefault="007970A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300" w:history="1">
        <w:r w:rsidR="004864BE" w:rsidRPr="00D26A8E">
          <w:rPr>
            <w:rStyle w:val="Hypertextovodkaz"/>
            <w:noProof/>
          </w:rPr>
          <w:t xml:space="preserve">Obr. 11 Vrstevnatá neuronová síť. Zdroj </w:t>
        </w:r>
        <w:r w:rsidR="004864BE" w:rsidRPr="00D26A8E">
          <w:rPr>
            <w:rStyle w:val="Hypertextovodkaz"/>
            <w:noProof/>
            <w:lang w:val="cs-CZ"/>
          </w:rPr>
          <w:t>[14]</w:t>
        </w:r>
        <w:r w:rsidR="004864BE">
          <w:rPr>
            <w:noProof/>
            <w:webHidden/>
          </w:rPr>
          <w:tab/>
        </w:r>
        <w:r>
          <w:rPr>
            <w:noProof/>
            <w:webHidden/>
          </w:rPr>
          <w:fldChar w:fldCharType="begin"/>
        </w:r>
        <w:r w:rsidR="004864BE">
          <w:rPr>
            <w:noProof/>
            <w:webHidden/>
          </w:rPr>
          <w:instrText xml:space="preserve"> PAGEREF _Toc285528300 \h </w:instrText>
        </w:r>
        <w:r>
          <w:rPr>
            <w:noProof/>
            <w:webHidden/>
          </w:rPr>
        </w:r>
        <w:r>
          <w:rPr>
            <w:noProof/>
            <w:webHidden/>
          </w:rPr>
          <w:fldChar w:fldCharType="separate"/>
        </w:r>
        <w:r w:rsidR="003C5B0C">
          <w:rPr>
            <w:noProof/>
            <w:webHidden/>
          </w:rPr>
          <w:t>33</w:t>
        </w:r>
        <w:r>
          <w:rPr>
            <w:noProof/>
            <w:webHidden/>
          </w:rPr>
          <w:fldChar w:fldCharType="end"/>
        </w:r>
      </w:hyperlink>
    </w:p>
    <w:p w:rsidR="004864BE" w:rsidRDefault="007970A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301" w:history="1">
        <w:r w:rsidR="004864BE" w:rsidRPr="00D26A8E">
          <w:rPr>
            <w:rStyle w:val="Hypertextovodkaz"/>
            <w:noProof/>
          </w:rPr>
          <w:t>Obr. 12 Tvar sigmoidy. Zdroj</w:t>
        </w:r>
        <w:r w:rsidR="004864BE" w:rsidRPr="00D26A8E">
          <w:rPr>
            <w:rStyle w:val="Hypertextovodkaz"/>
            <w:noProof/>
            <w:lang w:val="cs-CZ"/>
          </w:rPr>
          <w:t xml:space="preserve"> [14]</w:t>
        </w:r>
        <w:r w:rsidR="004864BE" w:rsidRPr="00D26A8E">
          <w:rPr>
            <w:rStyle w:val="Hypertextovodkaz"/>
            <w:noProof/>
          </w:rPr>
          <w:t>.</w:t>
        </w:r>
        <w:r w:rsidR="004864BE">
          <w:rPr>
            <w:noProof/>
            <w:webHidden/>
          </w:rPr>
          <w:tab/>
        </w:r>
        <w:r>
          <w:rPr>
            <w:noProof/>
            <w:webHidden/>
          </w:rPr>
          <w:fldChar w:fldCharType="begin"/>
        </w:r>
        <w:r w:rsidR="004864BE">
          <w:rPr>
            <w:noProof/>
            <w:webHidden/>
          </w:rPr>
          <w:instrText xml:space="preserve"> PAGEREF _Toc285528301 \h </w:instrText>
        </w:r>
        <w:r>
          <w:rPr>
            <w:noProof/>
            <w:webHidden/>
          </w:rPr>
        </w:r>
        <w:r>
          <w:rPr>
            <w:noProof/>
            <w:webHidden/>
          </w:rPr>
          <w:fldChar w:fldCharType="separate"/>
        </w:r>
        <w:r w:rsidR="003C5B0C">
          <w:rPr>
            <w:noProof/>
            <w:webHidden/>
          </w:rPr>
          <w:t>33</w:t>
        </w:r>
        <w:r>
          <w:rPr>
            <w:noProof/>
            <w:webHidden/>
          </w:rPr>
          <w:fldChar w:fldCharType="end"/>
        </w:r>
      </w:hyperlink>
    </w:p>
    <w:p w:rsidR="004778AD" w:rsidRPr="00BF78F7" w:rsidRDefault="007970AA" w:rsidP="00744E88">
      <w:pPr>
        <w:rPr>
          <w:lang w:val="cs-CZ"/>
        </w:rPr>
      </w:pPr>
      <w:r>
        <w:rPr>
          <w:lang w:val="cs-CZ"/>
        </w:rPr>
        <w:fldChar w:fldCharType="end"/>
      </w:r>
    </w:p>
    <w:p w:rsidR="00DF6FB3" w:rsidRPr="00BF78F7" w:rsidRDefault="00744E88" w:rsidP="00560EDA">
      <w:pPr>
        <w:pStyle w:val="StyleHeading1Left-019cmFirstline0cm"/>
        <w:numPr>
          <w:ilvl w:val="0"/>
          <w:numId w:val="0"/>
        </w:numPr>
        <w:rPr>
          <w:lang w:val="cs-CZ"/>
        </w:rPr>
      </w:pPr>
      <w:bookmarkStart w:id="2" w:name="_Toc285644259"/>
      <w:bookmarkEnd w:id="1"/>
      <w:r w:rsidRPr="00BF78F7">
        <w:rPr>
          <w:lang w:val="cs-CZ"/>
        </w:rPr>
        <w:t>Seznam tabulek</w:t>
      </w:r>
      <w:bookmarkEnd w:id="2"/>
    </w:p>
    <w:p w:rsidR="008A540A" w:rsidRPr="00BF78F7" w:rsidRDefault="007970AA" w:rsidP="00744E88">
      <w:pPr>
        <w:rPr>
          <w:lang w:val="cs-CZ"/>
        </w:rPr>
      </w:pPr>
      <w:r w:rsidRPr="00BF78F7">
        <w:rPr>
          <w:lang w:val="cs-CZ"/>
        </w:rPr>
        <w:fldChar w:fldCharType="begin"/>
      </w:r>
      <w:r w:rsidR="008A540A" w:rsidRPr="00BF78F7">
        <w:rPr>
          <w:lang w:val="cs-CZ"/>
        </w:rPr>
        <w:instrText xml:space="preserve"> TOC \h \z \c "Table"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F6FB3" w:rsidRPr="00BF78F7" w:rsidRDefault="00744E88" w:rsidP="008A540A">
      <w:pPr>
        <w:pStyle w:val="Simpleheading"/>
        <w:rPr>
          <w:lang w:val="cs-CZ"/>
        </w:rPr>
      </w:pPr>
      <w:r w:rsidRPr="00BF78F7">
        <w:rPr>
          <w:lang w:val="cs-CZ"/>
        </w:rPr>
        <w:t>Seznam grafů</w:t>
      </w:r>
    </w:p>
    <w:p w:rsidR="008A540A" w:rsidRPr="00BF78F7" w:rsidRDefault="007970AA" w:rsidP="008A540A">
      <w:pPr>
        <w:pStyle w:val="Simpleheading"/>
        <w:rPr>
          <w:lang w:val="cs-CZ"/>
        </w:rPr>
      </w:pPr>
      <w:r w:rsidRPr="00BF78F7">
        <w:rPr>
          <w:b w:val="0"/>
          <w:sz w:val="24"/>
          <w:szCs w:val="24"/>
          <w:lang w:val="cs-CZ"/>
        </w:rPr>
        <w:fldChar w:fldCharType="begin"/>
      </w:r>
      <w:r w:rsidR="00DF6FB3" w:rsidRPr="00BF78F7">
        <w:rPr>
          <w:b w:val="0"/>
          <w:sz w:val="24"/>
          <w:szCs w:val="24"/>
          <w:lang w:val="cs-CZ"/>
        </w:rPr>
        <w:instrText xml:space="preserve"> TOC \h \z \c "Graph" </w:instrText>
      </w:r>
      <w:r w:rsidRPr="00BF78F7">
        <w:rPr>
          <w:b w:val="0"/>
          <w:sz w:val="24"/>
          <w:szCs w:val="24"/>
          <w:lang w:val="cs-CZ"/>
        </w:rPr>
        <w:fldChar w:fldCharType="separate"/>
      </w:r>
      <w:r w:rsidR="00E56566">
        <w:rPr>
          <w:bCs w:val="0"/>
          <w:noProof/>
          <w:sz w:val="24"/>
          <w:szCs w:val="24"/>
          <w:lang w:val="cs-CZ"/>
        </w:rPr>
        <w:t>Nenalezena položka seznamu obrázků.</w:t>
      </w:r>
      <w:r w:rsidRPr="00BF78F7">
        <w:rPr>
          <w:b w:val="0"/>
          <w:sz w:val="24"/>
          <w:szCs w:val="24"/>
          <w:lang w:val="cs-CZ"/>
        </w:rPr>
        <w:fldChar w:fldCharType="end"/>
      </w:r>
      <w:r w:rsidR="008A540A" w:rsidRPr="00BF78F7">
        <w:rPr>
          <w:lang w:val="cs-CZ"/>
        </w:rPr>
        <w:br/>
      </w:r>
      <w:r w:rsidR="00744E88" w:rsidRPr="00BF78F7">
        <w:rPr>
          <w:lang w:val="cs-CZ"/>
        </w:rPr>
        <w:t>Seznam ukázek kódu</w:t>
      </w:r>
    </w:p>
    <w:p w:rsidR="00DF6FB3" w:rsidRPr="00BF78F7" w:rsidRDefault="007970AA" w:rsidP="00744E88">
      <w:pPr>
        <w:rPr>
          <w:lang w:val="cs-CZ"/>
        </w:rPr>
        <w:sectPr w:rsidR="00DF6FB3" w:rsidRPr="00BF78F7"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BF78F7">
        <w:rPr>
          <w:lang w:val="cs-CZ"/>
        </w:rPr>
        <w:fldChar w:fldCharType="begin"/>
      </w:r>
      <w:r w:rsidR="008A540A" w:rsidRPr="00BF78F7">
        <w:rPr>
          <w:lang w:val="cs-CZ"/>
        </w:rPr>
        <w:instrText xml:space="preserve"> TOC \h \z \c "Code"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37372" w:rsidRDefault="004778AD" w:rsidP="00C30744">
      <w:pPr>
        <w:pStyle w:val="Nadpis1"/>
        <w:tabs>
          <w:tab w:val="clear" w:pos="-108"/>
          <w:tab w:val="num" w:pos="0"/>
        </w:tabs>
        <w:rPr>
          <w:lang w:val="cs-CZ"/>
        </w:rPr>
      </w:pPr>
      <w:bookmarkStart w:id="3" w:name="_Toc285644260"/>
      <w:r w:rsidRPr="00BF78F7">
        <w:rPr>
          <w:lang w:val="cs-CZ"/>
        </w:rPr>
        <w:lastRenderedPageBreak/>
        <w:t>Úvod</w:t>
      </w:r>
      <w:bookmarkEnd w:id="3"/>
    </w:p>
    <w:p w:rsidR="0000583E" w:rsidRPr="0000583E" w:rsidRDefault="0000583E" w:rsidP="0000583E">
      <w:pPr>
        <w:rPr>
          <w:lang w:val="cs-CZ"/>
        </w:rPr>
      </w:pPr>
      <w:r>
        <w:rPr>
          <w:lang w:val="cs-CZ"/>
        </w:rPr>
        <w:t>V první kapitole, v druhé kapitole…</w:t>
      </w:r>
    </w:p>
    <w:p w:rsidR="007B6E36" w:rsidRDefault="007B6E36" w:rsidP="007B6E36">
      <w:pPr>
        <w:pStyle w:val="Nadpis2"/>
        <w:rPr>
          <w:lang w:val="cs-CZ"/>
        </w:rPr>
      </w:pPr>
      <w:bookmarkStart w:id="4" w:name="_Toc285644261"/>
      <w:r>
        <w:rPr>
          <w:lang w:val="cs-CZ"/>
        </w:rPr>
        <w:t>Historie</w:t>
      </w:r>
      <w:bookmarkEnd w:id="4"/>
    </w:p>
    <w:p w:rsidR="007B6E36" w:rsidRDefault="007B6E36" w:rsidP="007B6E36">
      <w:pPr>
        <w:pStyle w:val="Odstavec"/>
        <w:rPr>
          <w:lang w:val="cs-CZ"/>
        </w:rPr>
      </w:pPr>
      <w:r>
        <w:rPr>
          <w:lang w:val="cs-CZ"/>
        </w:rPr>
        <w:t xml:space="preserve">Vývoj umělé inteligence v počítačových hrách započal s hrami samotnými. Již první grafická hra </w:t>
      </w:r>
      <w:proofErr w:type="spellStart"/>
      <w:r>
        <w:rPr>
          <w:lang w:val="cs-CZ"/>
        </w:rPr>
        <w:t>Tic</w:t>
      </w:r>
      <w:proofErr w:type="spellEnd"/>
      <w:r>
        <w:rPr>
          <w:lang w:val="cs-CZ"/>
        </w:rPr>
        <w:t xml:space="preserve"> </w:t>
      </w:r>
      <w:proofErr w:type="spellStart"/>
      <w:r>
        <w:rPr>
          <w:lang w:val="cs-CZ"/>
        </w:rPr>
        <w:t>Tac</w:t>
      </w:r>
      <w:proofErr w:type="spellEnd"/>
      <w:r>
        <w:rPr>
          <w:lang w:val="cs-CZ"/>
        </w:rPr>
        <w:t xml:space="preserve"> </w:t>
      </w:r>
      <w:proofErr w:type="spellStart"/>
      <w:r>
        <w:rPr>
          <w:lang w:val="cs-CZ"/>
        </w:rPr>
        <w:t>Toe</w:t>
      </w:r>
      <w:proofErr w:type="spellEnd"/>
      <w:r>
        <w:rPr>
          <w:lang w:val="cs-CZ"/>
        </w:rPr>
        <w:t xml:space="preserve">, piškvorky 3 x 3 pole, z roku 1952 měla v sobě zabudovanou umělou inteligenci protihráče. </w:t>
      </w:r>
      <w:sdt>
        <w:sdtPr>
          <w:rPr>
            <w:lang w:val="cs-CZ"/>
          </w:rPr>
          <w:id w:val="18616346"/>
          <w:citation/>
        </w:sdtPr>
        <w:sdtContent>
          <w:r w:rsidR="007970AA">
            <w:rPr>
              <w:lang w:val="cs-CZ"/>
            </w:rPr>
            <w:fldChar w:fldCharType="begin"/>
          </w:r>
          <w:r>
            <w:rPr>
              <w:lang w:val="cs-CZ"/>
            </w:rPr>
            <w:instrText xml:space="preserve"> CITATION Lac11 \l 1029 </w:instrText>
          </w:r>
          <w:r w:rsidR="007970AA">
            <w:rPr>
              <w:lang w:val="cs-CZ"/>
            </w:rPr>
            <w:fldChar w:fldCharType="separate"/>
          </w:r>
          <w:r w:rsidR="007850F0" w:rsidRPr="007850F0">
            <w:rPr>
              <w:noProof/>
              <w:lang w:val="cs-CZ"/>
            </w:rPr>
            <w:t>[1]</w:t>
          </w:r>
          <w:r w:rsidR="007970AA">
            <w:rPr>
              <w:lang w:val="cs-CZ"/>
            </w:rPr>
            <w:fldChar w:fldCharType="end"/>
          </w:r>
        </w:sdtContent>
      </w:sdt>
      <w:r>
        <w:rPr>
          <w:lang w:val="cs-CZ"/>
        </w:rPr>
        <w:t xml:space="preserve"> Totéž platí i pro následovníky</w:t>
      </w:r>
      <w:r w:rsidR="00365C5F">
        <w:rPr>
          <w:lang w:val="cs-CZ"/>
        </w:rPr>
        <w:t xml:space="preserve"> „Tenisu pro dva“ nyní známějšího</w:t>
      </w:r>
      <w:r>
        <w:rPr>
          <w:lang w:val="cs-CZ"/>
        </w:rPr>
        <w:t xml:space="preserve"> pod jménem Pong, nebo např. pro hru Pac Man.</w:t>
      </w:r>
    </w:p>
    <w:p w:rsidR="007B6E36" w:rsidRDefault="007B6E36" w:rsidP="007B6E36">
      <w:pPr>
        <w:pStyle w:val="Odstavec"/>
        <w:rPr>
          <w:lang w:val="cs-CZ"/>
        </w:rPr>
      </w:pPr>
      <w:r>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Default="007B6E36" w:rsidP="007B6E36">
      <w:pPr>
        <w:pStyle w:val="Odstavec"/>
        <w:rPr>
          <w:lang w:val="cs-CZ"/>
        </w:rPr>
      </w:pPr>
      <w:r>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7970AA">
            <w:rPr>
              <w:lang w:val="cs-CZ"/>
            </w:rPr>
            <w:fldChar w:fldCharType="begin"/>
          </w:r>
          <w:r>
            <w:rPr>
              <w:lang w:val="cs-CZ"/>
            </w:rPr>
            <w:instrText xml:space="preserve"> CITATION Cha10 \l 1029 </w:instrText>
          </w:r>
          <w:r w:rsidR="007970AA">
            <w:rPr>
              <w:lang w:val="cs-CZ"/>
            </w:rPr>
            <w:fldChar w:fldCharType="separate"/>
          </w:r>
          <w:r w:rsidR="007850F0" w:rsidRPr="007850F0">
            <w:rPr>
              <w:noProof/>
              <w:lang w:val="cs-CZ"/>
            </w:rPr>
            <w:t>[2]</w:t>
          </w:r>
          <w:r w:rsidR="007970AA">
            <w:rPr>
              <w:lang w:val="cs-CZ"/>
            </w:rPr>
            <w:fldChar w:fldCharType="end"/>
          </w:r>
        </w:sdtContent>
      </w:sdt>
    </w:p>
    <w:p w:rsidR="007B6E36" w:rsidRDefault="007B6E36" w:rsidP="007B6E36">
      <w:pPr>
        <w:pStyle w:val="Odstavec"/>
        <w:rPr>
          <w:lang w:val="cs-CZ"/>
        </w:rPr>
      </w:pPr>
      <w:r>
        <w:rPr>
          <w:lang w:val="cs-CZ"/>
        </w:rPr>
        <w:t>Složitější umělé inteligence bylo potřeba vyvíjet právě s rozvojem strategických her (</w:t>
      </w:r>
      <w:proofErr w:type="spellStart"/>
      <w:r>
        <w:rPr>
          <w:lang w:val="cs-CZ"/>
        </w:rPr>
        <w:t>Civilization</w:t>
      </w:r>
      <w:proofErr w:type="spellEnd"/>
      <w:r>
        <w:rPr>
          <w:lang w:val="cs-CZ"/>
        </w:rPr>
        <w:t xml:space="preserv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kde bylo a je nutností udělat poměrně složitou AI, aby hra byla vůbec hratelná.</w:t>
      </w:r>
    </w:p>
    <w:p w:rsidR="007B6E36" w:rsidRDefault="007B6E36" w:rsidP="007B6E36">
      <w:pPr>
        <w:pStyle w:val="Odstavec"/>
        <w:rPr>
          <w:lang w:val="cs-CZ"/>
        </w:rPr>
      </w:pPr>
      <w:r>
        <w:rPr>
          <w:lang w:val="cs-CZ"/>
        </w:rPr>
        <w:t>V minulosti byl vývoj umělé inteligence v ústraní. Mnohem důležitější bylo vyvíjet grafickou stránku hry, která zároveň znatelně vytěžoval</w:t>
      </w:r>
      <w:r w:rsidR="00365C5F">
        <w:rPr>
          <w:lang w:val="cs-CZ"/>
        </w:rPr>
        <w:t>a</w:t>
      </w:r>
      <w:r>
        <w:rPr>
          <w:lang w:val="cs-CZ"/>
        </w:rPr>
        <w:t xml:space="preserve"> CPU počítačů a tedy ani výpočetní výkon nezbýval pro AI. Vývoj umělé inteligence často probíhá až v posledních pár měsících tvorby hry, a tedy </w:t>
      </w:r>
      <w:r w:rsidR="009C322C">
        <w:rPr>
          <w:lang w:val="cs-CZ"/>
        </w:rPr>
        <w:t>AI</w:t>
      </w:r>
      <w:r>
        <w:rPr>
          <w:lang w:val="cs-CZ"/>
        </w:rPr>
        <w:t xml:space="preserve"> nemůže být dokonalá.</w:t>
      </w:r>
    </w:p>
    <w:p w:rsidR="007B6E36" w:rsidRDefault="007B6E36" w:rsidP="007B6E36">
      <w:pPr>
        <w:pStyle w:val="Odstavec"/>
        <w:rPr>
          <w:lang w:val="cs-CZ"/>
        </w:rPr>
      </w:pPr>
      <w:r>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7970AA">
            <w:rPr>
              <w:lang w:val="cs-CZ"/>
            </w:rPr>
            <w:fldChar w:fldCharType="begin"/>
          </w:r>
          <w:r>
            <w:rPr>
              <w:lang w:val="cs-CZ"/>
            </w:rPr>
            <w:instrText xml:space="preserve"> CITATION Pau \l 1029 </w:instrText>
          </w:r>
          <w:r w:rsidR="007970AA">
            <w:rPr>
              <w:lang w:val="cs-CZ"/>
            </w:rPr>
            <w:fldChar w:fldCharType="separate"/>
          </w:r>
          <w:r w:rsidR="007850F0" w:rsidRPr="007850F0">
            <w:rPr>
              <w:noProof/>
              <w:lang w:val="cs-CZ"/>
            </w:rPr>
            <w:t>[3]</w:t>
          </w:r>
          <w:r w:rsidR="007970AA">
            <w:rPr>
              <w:lang w:val="cs-CZ"/>
            </w:rPr>
            <w:fldChar w:fldCharType="end"/>
          </w:r>
        </w:sdtContent>
      </w:sdt>
    </w:p>
    <w:p w:rsidR="00914876" w:rsidRDefault="002758F4" w:rsidP="001E75C7">
      <w:pPr>
        <w:pStyle w:val="Nadpis2"/>
        <w:rPr>
          <w:lang w:val="cs-CZ"/>
        </w:rPr>
      </w:pPr>
      <w:bookmarkStart w:id="5" w:name="_Toc285644262"/>
      <w:r>
        <w:rPr>
          <w:lang w:val="cs-CZ"/>
        </w:rPr>
        <w:t>Iluze inteligence</w:t>
      </w:r>
      <w:bookmarkEnd w:id="5"/>
    </w:p>
    <w:p w:rsidR="002758F4" w:rsidRDefault="002758F4" w:rsidP="002758F4">
      <w:pPr>
        <w:pStyle w:val="Odstavec"/>
        <w:rPr>
          <w:lang w:val="cs-CZ"/>
        </w:rPr>
      </w:pPr>
      <w:r>
        <w:rPr>
          <w:lang w:val="cs-CZ"/>
        </w:rPr>
        <w:t xml:space="preserve">Umělá inteligence v počítačových hrách má s umělou inteligencí všeobecně mnoho společného. Metody jako rozhodovací stromy, </w:t>
      </w:r>
      <w:r w:rsidR="00052A86">
        <w:rPr>
          <w:lang w:val="cs-CZ"/>
        </w:rPr>
        <w:t xml:space="preserve">konečné stavové automaty nebo třeba </w:t>
      </w:r>
      <w:r>
        <w:rPr>
          <w:lang w:val="cs-CZ"/>
        </w:rPr>
        <w:t>neuronové sítě můžete najít v obojím.</w:t>
      </w:r>
    </w:p>
    <w:p w:rsidR="00052A86" w:rsidRDefault="005F66E8" w:rsidP="002758F4">
      <w:pPr>
        <w:pStyle w:val="Odstavec"/>
        <w:rPr>
          <w:lang w:val="cs-CZ"/>
        </w:rPr>
      </w:pPr>
      <w:r>
        <w:rPr>
          <w:lang w:val="cs-CZ"/>
        </w:rPr>
        <w:t xml:space="preserve">Například </w:t>
      </w:r>
      <w:r w:rsidR="00052A86">
        <w:rPr>
          <w:lang w:val="cs-CZ"/>
        </w:rPr>
        <w:t xml:space="preserve">AI ve hrách se </w:t>
      </w:r>
      <w:r>
        <w:rPr>
          <w:lang w:val="cs-CZ"/>
        </w:rPr>
        <w:t xml:space="preserve">v určitých </w:t>
      </w:r>
      <w:r w:rsidR="00052A86">
        <w:rPr>
          <w:lang w:val="cs-CZ"/>
        </w:rPr>
        <w:t xml:space="preserve">aspektech </w:t>
      </w:r>
      <w:r>
        <w:rPr>
          <w:lang w:val="cs-CZ"/>
        </w:rPr>
        <w:t xml:space="preserve">liší </w:t>
      </w:r>
      <w:r w:rsidR="00052A86">
        <w:rPr>
          <w:lang w:val="cs-CZ"/>
        </w:rPr>
        <w:t xml:space="preserve">od umělé inteligence řízení leteckého provozu. Nemusí být co nejchytřejší, co nejlepší. Již dávno není problém udělat inteligenci bota ve FPS střílečce neomylného, který by vždy dokázal při spatření hráče ho zabít jednou ranou z pistole, </w:t>
      </w:r>
      <w:proofErr w:type="spellStart"/>
      <w:r w:rsidR="00052A86">
        <w:rPr>
          <w:lang w:val="cs-CZ"/>
        </w:rPr>
        <w:t>head</w:t>
      </w:r>
      <w:proofErr w:type="spellEnd"/>
      <w:r w:rsidR="00052A86">
        <w:rPr>
          <w:lang w:val="cs-CZ"/>
        </w:rPr>
        <w:t xml:space="preserve"> shotem. Podobně lze udělat nepřekonatelného střelce v basketbalu, který trefí koš přes celé hřiště.</w:t>
      </w:r>
      <w:r w:rsidR="0071765E">
        <w:rPr>
          <w:lang w:val="cs-CZ"/>
        </w:rPr>
        <w:t xml:space="preserve"> Oba dva případy by </w:t>
      </w:r>
      <w:r w:rsidR="00145BFD">
        <w:rPr>
          <w:lang w:val="cs-CZ"/>
        </w:rPr>
        <w:t>potencionální hráče brzy odradily.</w:t>
      </w:r>
    </w:p>
    <w:p w:rsidR="000C48D0" w:rsidRDefault="000C48D0" w:rsidP="002758F4">
      <w:pPr>
        <w:pStyle w:val="Odstavec"/>
        <w:rPr>
          <w:lang w:val="cs-CZ"/>
        </w:rPr>
      </w:pPr>
      <w:r>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Default="00145BFD" w:rsidP="002758F4">
      <w:pPr>
        <w:pStyle w:val="Odstavec"/>
        <w:rPr>
          <w:lang w:val="cs-CZ"/>
        </w:rPr>
      </w:pPr>
      <w:r>
        <w:rPr>
          <w:lang w:val="cs-CZ"/>
        </w:rPr>
        <w:t>Je důležité zachovat určitou reálnost chování NPC, hráč by neměl mít pocit toho, že soupeř podvádí.</w:t>
      </w:r>
      <w:r w:rsidR="000C48D0">
        <w:rPr>
          <w:lang w:val="cs-CZ"/>
        </w:rPr>
        <w:t xml:space="preserve"> Při vývoji hry Empire </w:t>
      </w:r>
      <w:proofErr w:type="spellStart"/>
      <w:r w:rsidR="000C48D0">
        <w:rPr>
          <w:lang w:val="cs-CZ"/>
        </w:rPr>
        <w:t>Earth</w:t>
      </w:r>
      <w:proofErr w:type="spellEnd"/>
      <w:r w:rsidR="000C48D0">
        <w:rPr>
          <w:lang w:val="cs-CZ"/>
        </w:rPr>
        <w:t xml:space="preserve"> měli testeři hlásit jakékoliv podezřelé chování soupeře, měli zapsat kdykoliv si mysleli, že jejich soupeř podvádí. Přestože se vždy nejednalo o </w:t>
      </w:r>
      <w:r w:rsidR="000C48D0">
        <w:rPr>
          <w:lang w:val="cs-CZ"/>
        </w:rPr>
        <w:lastRenderedPageBreak/>
        <w:t>podvod, tak se nahlášené</w:t>
      </w:r>
      <w:r w:rsidR="00365C5F">
        <w:rPr>
          <w:lang w:val="cs-CZ"/>
        </w:rPr>
        <w:t xml:space="preserve"> problémy vždy prodiskutovaly</w:t>
      </w:r>
      <w:r w:rsidR="000C48D0">
        <w:rPr>
          <w:lang w:val="cs-CZ"/>
        </w:rPr>
        <w:t xml:space="preserve"> a případně se umělá inteligence poté upravila. </w:t>
      </w:r>
      <w:sdt>
        <w:sdtPr>
          <w:rPr>
            <w:lang w:val="cs-CZ"/>
          </w:rPr>
          <w:id w:val="24415015"/>
          <w:citation/>
        </w:sdtPr>
        <w:sdtContent>
          <w:r w:rsidR="007970AA">
            <w:rPr>
              <w:lang w:val="cs-CZ"/>
            </w:rPr>
            <w:fldChar w:fldCharType="begin"/>
          </w:r>
          <w:r w:rsidR="0002482A">
            <w:rPr>
              <w:lang w:val="cs-CZ"/>
            </w:rPr>
            <w:instrText xml:space="preserve"> CITATION Bob \l 1029  </w:instrText>
          </w:r>
          <w:r w:rsidR="007970AA">
            <w:rPr>
              <w:lang w:val="cs-CZ"/>
            </w:rPr>
            <w:fldChar w:fldCharType="separate"/>
          </w:r>
          <w:r w:rsidR="007850F0" w:rsidRPr="007850F0">
            <w:rPr>
              <w:noProof/>
              <w:lang w:val="cs-CZ"/>
            </w:rPr>
            <w:t>[4]</w:t>
          </w:r>
          <w:r w:rsidR="007970AA">
            <w:rPr>
              <w:lang w:val="cs-CZ"/>
            </w:rPr>
            <w:fldChar w:fldCharType="end"/>
          </w:r>
        </w:sdtContent>
      </w:sdt>
    </w:p>
    <w:p w:rsidR="000C48D0" w:rsidRDefault="00BE2DAE" w:rsidP="002758F4">
      <w:pPr>
        <w:pStyle w:val="Odstavec"/>
        <w:rPr>
          <w:lang w:val="cs-CZ"/>
        </w:rPr>
      </w:pPr>
      <w:r>
        <w:rPr>
          <w:lang w:val="cs-CZ"/>
        </w:rPr>
        <w:t xml:space="preserve">Podvádění soupeřů někdy nemusí být </w:t>
      </w:r>
      <w:r w:rsidR="00365C5F">
        <w:rPr>
          <w:lang w:val="cs-CZ"/>
        </w:rPr>
        <w:t>na</w:t>
      </w:r>
      <w:r>
        <w:rPr>
          <w:lang w:val="cs-CZ"/>
        </w:rPr>
        <w:t xml:space="preserve"> škodu, ale nesmí to </w:t>
      </w:r>
      <w:r w:rsidR="005F66E8">
        <w:rPr>
          <w:lang w:val="cs-CZ"/>
        </w:rPr>
        <w:t>hráč</w:t>
      </w:r>
      <w:r>
        <w:rPr>
          <w:lang w:val="cs-CZ"/>
        </w:rPr>
        <w:t xml:space="preserve"> poznat. Co to vlastně je to podvádění ve hrách? NPC z pohledu </w:t>
      </w:r>
      <w:proofErr w:type="spellStart"/>
      <w:r>
        <w:rPr>
          <w:lang w:val="cs-CZ"/>
        </w:rPr>
        <w:t>vývojaře</w:t>
      </w:r>
      <w:proofErr w:type="spellEnd"/>
      <w:r>
        <w:rPr>
          <w:lang w:val="cs-CZ"/>
        </w:rPr>
        <w:t xml:space="preserve"> podvádí, pokud využívá věcí ve hře, které nemůže využít lidský hráč. Např. když od počátku hry soupeř ví, kde má hráč základnu a vysílá tam bez předchozího průzkumu své vojáky</w:t>
      </w:r>
      <w:r w:rsidR="008233B3">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Default="008233B3" w:rsidP="002758F4">
      <w:pPr>
        <w:pStyle w:val="Odstavec"/>
        <w:rPr>
          <w:lang w:val="cs-CZ"/>
        </w:rPr>
      </w:pPr>
      <w:r>
        <w:rPr>
          <w:lang w:val="cs-CZ"/>
        </w:rPr>
        <w:t>Z pohledu laika může být podvádění i to, když se soupeř chová až moc dokonale</w:t>
      </w:r>
      <w:r w:rsidR="0002482A">
        <w:rPr>
          <w:lang w:val="cs-CZ"/>
        </w:rPr>
        <w:t>, nejedná realisticky</w:t>
      </w:r>
      <w:r>
        <w:rPr>
          <w:lang w:val="cs-CZ"/>
        </w:rPr>
        <w:t>. Sem patří již zmíněná dokonalá střelba v FPS.</w:t>
      </w:r>
      <w:r w:rsidR="0002482A">
        <w:rPr>
          <w:lang w:val="cs-CZ"/>
        </w:rPr>
        <w:t xml:space="preserve"> Realističnost je z pohledu hráče hodně důležitá, ale jsou případy, kdy by mu mohla přijít otravná. </w:t>
      </w:r>
      <w:proofErr w:type="spellStart"/>
      <w:r w:rsidR="0002482A">
        <w:rPr>
          <w:lang w:val="cs-CZ"/>
        </w:rPr>
        <w:t>Adventura</w:t>
      </w:r>
      <w:proofErr w:type="spellEnd"/>
      <w:r w:rsidR="0002482A">
        <w:rPr>
          <w:lang w:val="cs-CZ"/>
        </w:rPr>
        <w:t>, kde jsou dvě cesty</w:t>
      </w:r>
      <w:r w:rsidR="00365C5F">
        <w:rPr>
          <w:lang w:val="cs-CZ"/>
        </w:rPr>
        <w:t>,</w:t>
      </w:r>
      <w:r w:rsidR="0002482A">
        <w:rPr>
          <w:lang w:val="cs-CZ"/>
        </w:rPr>
        <w:t xml:space="preserve"> </w:t>
      </w:r>
      <w:r w:rsidR="005F66E8">
        <w:rPr>
          <w:lang w:val="cs-CZ"/>
        </w:rPr>
        <w:t>na konci každé z nich je truhla. V</w:t>
      </w:r>
      <w:r w:rsidR="0002482A">
        <w:rPr>
          <w:lang w:val="cs-CZ"/>
        </w:rPr>
        <w:t xml:space="preserve">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7970AA">
            <w:rPr>
              <w:lang w:val="cs-CZ"/>
            </w:rPr>
            <w:fldChar w:fldCharType="begin"/>
          </w:r>
          <w:r w:rsidR="00076052">
            <w:rPr>
              <w:lang w:val="cs-CZ"/>
            </w:rPr>
            <w:instrText xml:space="preserve"> CITATION Nei \l 1029 </w:instrText>
          </w:r>
          <w:r w:rsidR="007970AA">
            <w:rPr>
              <w:lang w:val="cs-CZ"/>
            </w:rPr>
            <w:fldChar w:fldCharType="separate"/>
          </w:r>
          <w:r w:rsidR="007850F0" w:rsidRPr="007850F0">
            <w:rPr>
              <w:noProof/>
              <w:lang w:val="cs-CZ"/>
            </w:rPr>
            <w:t>[5]</w:t>
          </w:r>
          <w:r w:rsidR="007970AA">
            <w:rPr>
              <w:lang w:val="cs-CZ"/>
            </w:rPr>
            <w:fldChar w:fldCharType="end"/>
          </w:r>
        </w:sdtContent>
      </w:sdt>
    </w:p>
    <w:p w:rsidR="008A54CD" w:rsidRPr="00883F6E" w:rsidRDefault="008A54CD" w:rsidP="002758F4">
      <w:pPr>
        <w:pStyle w:val="Odstavec"/>
        <w:rPr>
          <w:lang w:val="cs-CZ"/>
        </w:rPr>
      </w:pPr>
      <w:r>
        <w:rPr>
          <w:lang w:val="cs-CZ"/>
        </w:rPr>
        <w:t>K dalším zajímavým přístupům patří podí</w:t>
      </w:r>
      <w:r w:rsidR="00302D43">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Pr>
          <w:lang w:val="cs-CZ"/>
        </w:rPr>
        <w:t>The</w:t>
      </w:r>
      <w:proofErr w:type="spellEnd"/>
      <w:r w:rsidR="00302D43">
        <w:rPr>
          <w:lang w:val="cs-CZ"/>
        </w:rPr>
        <w:t xml:space="preserve"> </w:t>
      </w:r>
      <w:proofErr w:type="spellStart"/>
      <w:r w:rsidR="00302D43">
        <w:rPr>
          <w:lang w:val="cs-CZ"/>
        </w:rPr>
        <w:t>Sims</w:t>
      </w:r>
      <w:proofErr w:type="spellEnd"/>
      <w:r w:rsidR="00302D43">
        <w:rPr>
          <w:lang w:val="cs-CZ"/>
        </w:rPr>
        <w:t xml:space="preserve">, simulátor lidí, kteří mají své potřeby jako je </w:t>
      </w:r>
      <w:r w:rsidR="00C63F2D">
        <w:rPr>
          <w:lang w:val="cs-CZ"/>
        </w:rPr>
        <w:t>hlad, jež je potřeba uspokojit. Pokud bychom se na to podívali z pohledu reálného světa, tak postava, když dostane hlad, najde v domě nejbližší jídlo (lednička, hotové jídlo na stole), dojde k němu a začne jíst. V </w:t>
      </w:r>
      <w:proofErr w:type="spellStart"/>
      <w:r w:rsidR="00C63F2D">
        <w:rPr>
          <w:lang w:val="cs-CZ"/>
        </w:rPr>
        <w:t>The</w:t>
      </w:r>
      <w:proofErr w:type="spellEnd"/>
      <w:r w:rsidR="00C63F2D">
        <w:rPr>
          <w:lang w:val="cs-CZ"/>
        </w:rPr>
        <w:t xml:space="preserve"> </w:t>
      </w:r>
      <w:proofErr w:type="spellStart"/>
      <w:r w:rsidR="00C63F2D">
        <w:rPr>
          <w:lang w:val="cs-CZ"/>
        </w:rPr>
        <w:t>Sims</w:t>
      </w:r>
      <w:proofErr w:type="spellEnd"/>
      <w:r w:rsidR="00C63F2D">
        <w:rPr>
          <w:lang w:val="cs-CZ"/>
        </w:rPr>
        <w:t xml:space="preserve"> je to dělané jinak. Lednička do určitého poloměru vysílá </w:t>
      </w:r>
      <w:r w:rsidR="00C63F2D" w:rsidRPr="00883F6E">
        <w:rPr>
          <w:lang w:val="cs-CZ"/>
        </w:rPr>
        <w:t xml:space="preserve">zprávu „Můžu uspokojit tvůj hlad“. Pokud se </w:t>
      </w:r>
      <w:proofErr w:type="spellStart"/>
      <w:r w:rsidR="00C63F2D" w:rsidRPr="00883F6E">
        <w:rPr>
          <w:lang w:val="cs-CZ"/>
        </w:rPr>
        <w:t>simík</w:t>
      </w:r>
      <w:proofErr w:type="spellEnd"/>
      <w:r w:rsidR="00C63F2D" w:rsidRPr="00883F6E">
        <w:rPr>
          <w:lang w:val="cs-CZ"/>
        </w:rPr>
        <w:t xml:space="preserve"> dostane</w:t>
      </w:r>
      <w:r w:rsidR="00365C5F" w:rsidRPr="00883F6E">
        <w:rPr>
          <w:lang w:val="cs-CZ"/>
        </w:rPr>
        <w:t xml:space="preserve"> do</w:t>
      </w:r>
      <w:r w:rsidR="00C63F2D" w:rsidRPr="00883F6E">
        <w:rPr>
          <w:lang w:val="cs-CZ"/>
        </w:rPr>
        <w:t xml:space="preserve"> blízkosti ledničky, </w:t>
      </w:r>
      <w:r w:rsidR="00883F6E" w:rsidRPr="00883F6E">
        <w:rPr>
          <w:lang w:val="cs-CZ"/>
        </w:rPr>
        <w:t xml:space="preserve">vyhodnotí své aktuální potřeby a pokud </w:t>
      </w:r>
      <w:r w:rsidR="005F66E8">
        <w:rPr>
          <w:lang w:val="cs-CZ"/>
        </w:rPr>
        <w:t>má hlad, vezme si z ledničky jídlo</w:t>
      </w:r>
      <w:r w:rsidR="00C63F2D" w:rsidRPr="00883F6E">
        <w:rPr>
          <w:lang w:val="cs-CZ"/>
        </w:rPr>
        <w:t xml:space="preserve">. </w:t>
      </w:r>
      <w:sdt>
        <w:sdtPr>
          <w:rPr>
            <w:lang w:val="cs-CZ"/>
          </w:rPr>
          <w:id w:val="24415017"/>
          <w:citation/>
        </w:sdtPr>
        <w:sdtContent>
          <w:r w:rsidR="007970AA" w:rsidRPr="00883F6E">
            <w:rPr>
              <w:lang w:val="cs-CZ"/>
            </w:rPr>
            <w:fldChar w:fldCharType="begin"/>
          </w:r>
          <w:r w:rsidR="00C63F2D" w:rsidRPr="00883F6E">
            <w:rPr>
              <w:lang w:val="cs-CZ"/>
            </w:rPr>
            <w:instrText xml:space="preserve"> CITATION Nei \l 1029 </w:instrText>
          </w:r>
          <w:r w:rsidR="007970AA" w:rsidRPr="00883F6E">
            <w:rPr>
              <w:lang w:val="cs-CZ"/>
            </w:rPr>
            <w:fldChar w:fldCharType="separate"/>
          </w:r>
          <w:r w:rsidR="007850F0" w:rsidRPr="007850F0">
            <w:rPr>
              <w:noProof/>
              <w:lang w:val="cs-CZ"/>
            </w:rPr>
            <w:t>[5]</w:t>
          </w:r>
          <w:r w:rsidR="007970AA" w:rsidRPr="00883F6E">
            <w:rPr>
              <w:lang w:val="cs-CZ"/>
            </w:rPr>
            <w:fldChar w:fldCharType="end"/>
          </w:r>
        </w:sdtContent>
      </w:sdt>
    </w:p>
    <w:p w:rsidR="00C63F2D" w:rsidRDefault="00B547C7" w:rsidP="002758F4">
      <w:pPr>
        <w:pStyle w:val="Odstavec"/>
        <w:rPr>
          <w:lang w:val="cs-CZ"/>
        </w:rPr>
      </w:pPr>
      <w:r w:rsidRPr="00883F6E">
        <w:rPr>
          <w:lang w:val="cs-CZ"/>
        </w:rPr>
        <w:t>Do prostředí lze zanést mnohé rozmanité informace.</w:t>
      </w:r>
      <w:r w:rsidR="00202614" w:rsidRPr="00883F6E">
        <w:rPr>
          <w:lang w:val="cs-CZ"/>
        </w:rPr>
        <w:t xml:space="preserve"> Např. bodliny v 2D </w:t>
      </w:r>
      <w:proofErr w:type="spellStart"/>
      <w:r w:rsidR="00202614" w:rsidRPr="00883F6E">
        <w:rPr>
          <w:lang w:val="cs-CZ"/>
        </w:rPr>
        <w:t>plošinovce</w:t>
      </w:r>
      <w:proofErr w:type="spellEnd"/>
      <w:r w:rsidR="00202614" w:rsidRPr="00883F6E">
        <w:rPr>
          <w:lang w:val="cs-CZ"/>
        </w:rPr>
        <w:t>, které ubírají životy všemu, co se jich dotkne. Místo programování logiky do hráče, že když je v blízkosti bodlin, změň animaci hráče, uber životy, případně uskoč se tato logika přiřadí do logiky bodlin. Tedy</w:t>
      </w:r>
      <w:r w:rsidR="00202614">
        <w:rPr>
          <w:lang w:val="cs-CZ"/>
        </w:rPr>
        <w:t xml:space="preserve"> bodliny vědí, že mají hráči ubrat životy, změnit mu animaci, odstrčit ho. Tento přístup nejen zjednodušuje komplexnost logiky hráče, ale zjednodušuje přidávání nových herních prvků do hry.</w:t>
      </w:r>
    </w:p>
    <w:p w:rsidR="00202614" w:rsidRDefault="00202614" w:rsidP="002758F4">
      <w:pPr>
        <w:pStyle w:val="Odstavec"/>
        <w:rPr>
          <w:lang w:val="cs-CZ"/>
        </w:rPr>
      </w:pPr>
      <w:r>
        <w:rPr>
          <w:lang w:val="cs-CZ"/>
        </w:rPr>
        <w:t>Co je důležité si zapamatovat pro tvorbu herní AI je to, že hra nemusí být dokonale realistická, férová, neporazitelná. Pořád se pohybujeme v herním, v zá</w:t>
      </w:r>
      <w:r w:rsidR="00365C5F">
        <w:rPr>
          <w:lang w:val="cs-CZ"/>
        </w:rPr>
        <w:t>bavní</w:t>
      </w:r>
      <w:r>
        <w:rPr>
          <w:lang w:val="cs-CZ"/>
        </w:rPr>
        <w:t>m průmyslu a tedy dobrá AI má za úkol hlavně pobavit a být výzvou pro hráče. Mus</w:t>
      </w:r>
      <w:r w:rsidR="00883F6E">
        <w:rPr>
          <w:lang w:val="cs-CZ"/>
        </w:rPr>
        <w:t>í umět bavit naprostého nováčka</w:t>
      </w:r>
      <w:r>
        <w:rPr>
          <w:lang w:val="cs-CZ"/>
        </w:rPr>
        <w:t xml:space="preserve"> i zkušeného hráče hrající</w:t>
      </w:r>
      <w:r w:rsidR="005F66E8">
        <w:rPr>
          <w:lang w:val="cs-CZ"/>
        </w:rPr>
        <w:t>ho</w:t>
      </w:r>
      <w:r>
        <w:rPr>
          <w:lang w:val="cs-CZ"/>
        </w:rPr>
        <w:t xml:space="preserve"> online turnaje.</w:t>
      </w:r>
    </w:p>
    <w:p w:rsidR="007B6E36" w:rsidRPr="00527D92" w:rsidRDefault="005B2232" w:rsidP="007B6E36">
      <w:pPr>
        <w:pStyle w:val="Nadpis1"/>
        <w:rPr>
          <w:lang w:val="cs-CZ"/>
        </w:rPr>
      </w:pPr>
      <w:bookmarkStart w:id="6" w:name="_Toc285644263"/>
      <w:r>
        <w:rPr>
          <w:lang w:val="cs-CZ"/>
        </w:rPr>
        <w:t>Grafy</w:t>
      </w:r>
      <w:r w:rsidR="001664E8">
        <w:rPr>
          <w:lang w:val="cs-CZ"/>
        </w:rPr>
        <w:t xml:space="preserve"> ???</w:t>
      </w:r>
      <w:bookmarkEnd w:id="6"/>
    </w:p>
    <w:p w:rsidR="00D37372" w:rsidRDefault="00D37372" w:rsidP="00C30744">
      <w:pPr>
        <w:pStyle w:val="Nadpis1"/>
        <w:tabs>
          <w:tab w:val="clear" w:pos="-108"/>
          <w:tab w:val="num" w:pos="0"/>
        </w:tabs>
        <w:rPr>
          <w:lang w:val="cs-CZ"/>
        </w:rPr>
      </w:pPr>
      <w:bookmarkStart w:id="7" w:name="_Toc285644264"/>
      <w:r w:rsidRPr="00BF78F7">
        <w:rPr>
          <w:lang w:val="cs-CZ"/>
        </w:rPr>
        <w:t>AI algoritmy</w:t>
      </w:r>
      <w:bookmarkEnd w:id="7"/>
    </w:p>
    <w:p w:rsidR="00D30D82" w:rsidRPr="00C30744" w:rsidRDefault="00D30D82" w:rsidP="00D30D82">
      <w:pPr>
        <w:pStyle w:val="Nadpis2"/>
        <w:ind w:left="0" w:firstLine="0"/>
        <w:rPr>
          <w:lang w:val="cs-CZ"/>
        </w:rPr>
      </w:pPr>
      <w:bookmarkStart w:id="8" w:name="_Toc285644265"/>
      <w:r w:rsidRPr="00BF78F7">
        <w:rPr>
          <w:lang w:val="cs-CZ"/>
        </w:rPr>
        <w:t>Rozhodovací stromy</w:t>
      </w:r>
      <w:bookmarkEnd w:id="8"/>
    </w:p>
    <w:p w:rsidR="00D30D82" w:rsidRDefault="004B78DB" w:rsidP="002E1DA6">
      <w:pPr>
        <w:pStyle w:val="Odstavec"/>
        <w:rPr>
          <w:lang w:val="cs-CZ"/>
        </w:rPr>
      </w:pPr>
      <w:r>
        <w:rPr>
          <w:lang w:val="cs-CZ"/>
        </w:rPr>
        <w:t>Rozhodovací stromy (</w:t>
      </w:r>
      <w:proofErr w:type="spellStart"/>
      <w:r>
        <w:rPr>
          <w:lang w:val="cs-CZ"/>
        </w:rPr>
        <w:t>decision</w:t>
      </w:r>
      <w:proofErr w:type="spellEnd"/>
      <w:r>
        <w:rPr>
          <w:lang w:val="cs-CZ"/>
        </w:rPr>
        <w:t xml:space="preserve"> </w:t>
      </w:r>
      <w:proofErr w:type="spellStart"/>
      <w:r>
        <w:rPr>
          <w:lang w:val="cs-CZ"/>
        </w:rPr>
        <w:t>trees</w:t>
      </w:r>
      <w:proofErr w:type="spellEnd"/>
      <w:r>
        <w:rPr>
          <w:lang w:val="cs-CZ"/>
        </w:rPr>
        <w:t xml:space="preserve">) je jedna z oblíbených technik využívaných nejen v umělé inteligenci, ale také ve vytěžování dat (data </w:t>
      </w:r>
      <w:proofErr w:type="spellStart"/>
      <w:r>
        <w:rPr>
          <w:lang w:val="cs-CZ"/>
        </w:rPr>
        <w:t>mining</w:t>
      </w:r>
      <w:proofErr w:type="spellEnd"/>
      <w:r>
        <w:rPr>
          <w:lang w:val="cs-CZ"/>
        </w:rPr>
        <w:t xml:space="preserve">). </w:t>
      </w:r>
      <w:r w:rsidR="005F66E8">
        <w:rPr>
          <w:lang w:val="cs-CZ"/>
        </w:rPr>
        <w:t>Rozhodovací stromy si s</w:t>
      </w:r>
      <w:r>
        <w:rPr>
          <w:lang w:val="cs-CZ"/>
        </w:rPr>
        <w:t>vojí popul</w:t>
      </w:r>
      <w:r w:rsidR="005F66E8">
        <w:rPr>
          <w:lang w:val="cs-CZ"/>
        </w:rPr>
        <w:t>aritu získaly</w:t>
      </w:r>
      <w:r>
        <w:rPr>
          <w:lang w:val="cs-CZ"/>
        </w:rPr>
        <w:t xml:space="preserve"> především díky své jedno</w:t>
      </w:r>
      <w:r w:rsidR="002E1DA6">
        <w:rPr>
          <w:lang w:val="cs-CZ"/>
        </w:rPr>
        <w:t>duchosti. Snadně se interpretují, chápou, ale i implementují.</w:t>
      </w:r>
    </w:p>
    <w:p w:rsidR="002E1DA6" w:rsidRDefault="005F66E8" w:rsidP="002E1DA6">
      <w:pPr>
        <w:pStyle w:val="Odstavec"/>
        <w:rPr>
          <w:lang w:val="cs-CZ"/>
        </w:rPr>
      </w:pPr>
      <w:r>
        <w:rPr>
          <w:lang w:val="cs-CZ"/>
        </w:rPr>
        <w:lastRenderedPageBreak/>
        <w:t>Představte si, že tvoříte</w:t>
      </w:r>
      <w:r w:rsidR="002E1DA6">
        <w:rPr>
          <w:lang w:val="cs-CZ"/>
        </w:rPr>
        <w:t xml:space="preserve"> umělou inteligenci pro nebezpečné houby z 2D plošinové hry Mario. Houby ve hře zabíjíte skokem na ně. V případě jiného dotyku houby zraní vás. Jak by se takové houby měli chovat? Když nejsou vidě</w:t>
      </w:r>
      <w:r>
        <w:rPr>
          <w:lang w:val="cs-CZ"/>
        </w:rPr>
        <w:t>t, hráč je příliš daleko, neměly</w:t>
      </w:r>
      <w:r w:rsidR="002E1DA6">
        <w:rPr>
          <w:lang w:val="cs-CZ"/>
        </w:rPr>
        <w:t xml:space="preserve"> by dělat nic</w:t>
      </w:r>
      <w:r w:rsidR="00F320A2">
        <w:rPr>
          <w:lang w:val="cs-CZ"/>
        </w:rPr>
        <w:t>. Pokud jsou již na obrazovce, ale hráč je stále daleko, budou chodit z jednoho okraje plošinky k druhému, kde se otočí a jdou zpět. Jinak se zkontroluje</w:t>
      </w:r>
      <w:r>
        <w:rPr>
          <w:lang w:val="cs-CZ"/>
        </w:rPr>
        <w:t>, jestli je hráč ve výšce houby. K</w:t>
      </w:r>
      <w:r w:rsidR="00F320A2">
        <w:rPr>
          <w:lang w:val="cs-CZ"/>
        </w:rPr>
        <w:t>dy</w:t>
      </w:r>
      <w:r>
        <w:rPr>
          <w:lang w:val="cs-CZ"/>
        </w:rPr>
        <w:t>ž ano, houba jde směrem k hráči. Když je hráč nad houbou, houba se cítí</w:t>
      </w:r>
      <w:r w:rsidR="00F320A2">
        <w:rPr>
          <w:lang w:val="cs-CZ"/>
        </w:rPr>
        <w:t xml:space="preserve"> ohrožen</w:t>
      </w:r>
      <w:r>
        <w:rPr>
          <w:lang w:val="cs-CZ"/>
        </w:rPr>
        <w:t>a a jde proti směru pohybu hráče</w:t>
      </w:r>
      <w:r w:rsidR="00F320A2">
        <w:rPr>
          <w:lang w:val="cs-CZ"/>
        </w:rPr>
        <w:t xml:space="preserve"> v naději, že na </w:t>
      </w:r>
      <w:r>
        <w:rPr>
          <w:lang w:val="cs-CZ"/>
        </w:rPr>
        <w:t>ni hráč nedopadne</w:t>
      </w:r>
      <w:r w:rsidR="00F320A2">
        <w:rPr>
          <w:lang w:val="cs-CZ"/>
        </w:rPr>
        <w:t>. Poslední případ je, že houba je na plošince, která je na</w:t>
      </w:r>
      <w:r w:rsidR="00056A6E">
        <w:rPr>
          <w:lang w:val="cs-CZ"/>
        </w:rPr>
        <w:t>d houbou. V takovém případě</w:t>
      </w:r>
      <w:r w:rsidR="00F320A2">
        <w:rPr>
          <w:lang w:val="cs-CZ"/>
        </w:rPr>
        <w:t xml:space="preserve"> houba chodí od okraje k</w:t>
      </w:r>
      <w:r w:rsidR="00056A6E">
        <w:rPr>
          <w:lang w:val="cs-CZ"/>
        </w:rPr>
        <w:t>e</w:t>
      </w:r>
      <w:r w:rsidR="00F320A2">
        <w:rPr>
          <w:lang w:val="cs-CZ"/>
        </w:rPr>
        <w:t> okraji.</w:t>
      </w:r>
    </w:p>
    <w:p w:rsidR="00F320A2" w:rsidRDefault="00F320A2" w:rsidP="002E1DA6">
      <w:pPr>
        <w:pStyle w:val="Odstavec"/>
        <w:rPr>
          <w:lang w:val="cs-CZ"/>
        </w:rPr>
      </w:pPr>
      <w:r>
        <w:rPr>
          <w:lang w:val="cs-CZ"/>
        </w:rPr>
        <w:t xml:space="preserve">Cíleného chování byste mohli dosáhnout pomocí hierarchie </w:t>
      </w:r>
      <w:proofErr w:type="spellStart"/>
      <w:r>
        <w:rPr>
          <w:lang w:val="cs-CZ"/>
        </w:rPr>
        <w:t>if</w:t>
      </w:r>
      <w:proofErr w:type="spellEnd"/>
      <w:r>
        <w:rPr>
          <w:lang w:val="cs-CZ"/>
        </w:rPr>
        <w:t>-</w:t>
      </w:r>
      <w:proofErr w:type="spellStart"/>
      <w:r>
        <w:rPr>
          <w:lang w:val="cs-CZ"/>
        </w:rPr>
        <w:t>then</w:t>
      </w:r>
      <w:proofErr w:type="spellEnd"/>
      <w:r>
        <w:rPr>
          <w:lang w:val="cs-CZ"/>
        </w:rPr>
        <w:t xml:space="preserve"> podmínek. Takové řešení je sice možné, ale špatně by </w:t>
      </w:r>
      <w:r w:rsidR="00056A6E">
        <w:rPr>
          <w:lang w:val="cs-CZ"/>
        </w:rPr>
        <w:t xml:space="preserve">se upravovalo, </w:t>
      </w:r>
      <w:proofErr w:type="spellStart"/>
      <w:r w:rsidR="00056A6E">
        <w:rPr>
          <w:lang w:val="cs-CZ"/>
        </w:rPr>
        <w:t>debugovalo</w:t>
      </w:r>
      <w:proofErr w:type="spellEnd"/>
      <w:r w:rsidR="00056A6E">
        <w:rPr>
          <w:lang w:val="cs-CZ"/>
        </w:rPr>
        <w:t xml:space="preserve"> a</w:t>
      </w:r>
      <w:r>
        <w:rPr>
          <w:lang w:val="cs-CZ"/>
        </w:rPr>
        <w:t xml:space="preserve"> rozšiřovalo. Popsané chování přímo navádí k využití rozhodovacích strom</w:t>
      </w:r>
      <w:r w:rsidR="00F87423">
        <w:rPr>
          <w:lang w:val="cs-CZ"/>
        </w:rPr>
        <w:t>ů. Strom odpovídající příkladu s </w:t>
      </w:r>
      <w:proofErr w:type="spellStart"/>
      <w:r w:rsidR="00F87423">
        <w:rPr>
          <w:lang w:val="cs-CZ"/>
        </w:rPr>
        <w:t>Mariem</w:t>
      </w:r>
      <w:proofErr w:type="spellEnd"/>
      <w:r w:rsidR="00F87423">
        <w:rPr>
          <w:lang w:val="cs-CZ"/>
        </w:rPr>
        <w:t xml:space="preserve"> můžete vidět na následujícím obrázku</w:t>
      </w:r>
      <w:r w:rsidR="00056A6E">
        <w:rPr>
          <w:lang w:val="cs-CZ"/>
        </w:rPr>
        <w:t xml:space="preserve"> </w:t>
      </w:r>
      <w:r w:rsidR="00056A6E">
        <w:rPr>
          <w:lang w:val="cs-CZ"/>
        </w:rPr>
        <w:fldChar w:fldCharType="begin"/>
      </w:r>
      <w:r w:rsidR="00056A6E">
        <w:rPr>
          <w:lang w:val="cs-CZ"/>
        </w:rPr>
        <w:instrText xml:space="preserve"> REF _Ref285621259 \h </w:instrText>
      </w:r>
      <w:r w:rsidR="00056A6E">
        <w:rPr>
          <w:lang w:val="cs-CZ"/>
        </w:rPr>
      </w:r>
      <w:r w:rsidR="00056A6E">
        <w:rPr>
          <w:lang w:val="cs-CZ"/>
        </w:rPr>
        <w:fldChar w:fldCharType="separate"/>
      </w:r>
      <w:proofErr w:type="spellStart"/>
      <w:r w:rsidR="00056A6E">
        <w:t>Obr</w:t>
      </w:r>
      <w:proofErr w:type="spellEnd"/>
      <w:r w:rsidR="00056A6E">
        <w:t xml:space="preserve">. </w:t>
      </w:r>
      <w:r w:rsidR="00056A6E">
        <w:rPr>
          <w:noProof/>
        </w:rPr>
        <w:t>1</w:t>
      </w:r>
      <w:r w:rsidR="00056A6E">
        <w:rPr>
          <w:lang w:val="cs-CZ"/>
        </w:rPr>
        <w:fldChar w:fldCharType="end"/>
      </w:r>
      <w:r w:rsidR="00F87423">
        <w:rPr>
          <w:lang w:val="cs-CZ"/>
        </w:rPr>
        <w:t>.</w:t>
      </w:r>
    </w:p>
    <w:p w:rsidR="00E82ABA" w:rsidRDefault="00E82ABA" w:rsidP="00E82ABA">
      <w:pPr>
        <w:pStyle w:val="Odstavec"/>
        <w:keepNext/>
        <w:jc w:val="center"/>
      </w:pPr>
      <w:r>
        <w:rPr>
          <w:noProof/>
          <w:lang w:val="cs-CZ"/>
        </w:rPr>
        <w:drawing>
          <wp:inline distT="0" distB="0" distL="0" distR="0">
            <wp:extent cx="4419600" cy="3078910"/>
            <wp:effectExtent l="19050" t="0" r="0" b="0"/>
            <wp:docPr id="9" name="Obrázek 8" descr="Mario decisi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 decision tree.bmp"/>
                    <pic:cNvPicPr/>
                  </pic:nvPicPr>
                  <pic:blipFill>
                    <a:blip r:embed="rId11" cstate="print"/>
                    <a:stretch>
                      <a:fillRect/>
                    </a:stretch>
                  </pic:blipFill>
                  <pic:spPr>
                    <a:xfrm>
                      <a:off x="0" y="0"/>
                      <a:ext cx="4426421" cy="3083662"/>
                    </a:xfrm>
                    <a:prstGeom prst="rect">
                      <a:avLst/>
                    </a:prstGeom>
                  </pic:spPr>
                </pic:pic>
              </a:graphicData>
            </a:graphic>
          </wp:inline>
        </w:drawing>
      </w:r>
    </w:p>
    <w:p w:rsidR="00E82ABA" w:rsidRDefault="00E82ABA" w:rsidP="00E82ABA">
      <w:pPr>
        <w:pStyle w:val="Titulek"/>
        <w:jc w:val="center"/>
      </w:pPr>
      <w:bookmarkStart w:id="9" w:name="_Ref285621259"/>
      <w:bookmarkStart w:id="10" w:name="_Toc285528290"/>
      <w:proofErr w:type="spellStart"/>
      <w:r>
        <w:t>Obr</w:t>
      </w:r>
      <w:proofErr w:type="spellEnd"/>
      <w:r>
        <w:t xml:space="preserve">. </w:t>
      </w:r>
      <w:fldSimple w:instr=" SEQ Obr. \* ARABIC ">
        <w:r w:rsidR="00DD5F67">
          <w:rPr>
            <w:noProof/>
          </w:rPr>
          <w:t>1</w:t>
        </w:r>
      </w:fldSimple>
      <w:bookmarkEnd w:id="9"/>
      <w:r>
        <w:t xml:space="preserve"> </w:t>
      </w:r>
      <w:proofErr w:type="spellStart"/>
      <w:r>
        <w:t>Rozhodovací</w:t>
      </w:r>
      <w:proofErr w:type="spellEnd"/>
      <w:r>
        <w:t xml:space="preserve"> </w:t>
      </w:r>
      <w:proofErr w:type="spellStart"/>
      <w:r>
        <w:t>strom</w:t>
      </w:r>
      <w:proofErr w:type="spellEnd"/>
      <w:r>
        <w:t xml:space="preserve"> pro </w:t>
      </w:r>
      <w:proofErr w:type="spellStart"/>
      <w:r>
        <w:t>chování</w:t>
      </w:r>
      <w:proofErr w:type="spellEnd"/>
      <w:r>
        <w:t xml:space="preserve"> </w:t>
      </w:r>
      <w:proofErr w:type="spellStart"/>
      <w:r>
        <w:t>houby</w:t>
      </w:r>
      <w:proofErr w:type="spellEnd"/>
      <w:r>
        <w:t xml:space="preserve"> z Maria</w:t>
      </w:r>
      <w:bookmarkEnd w:id="10"/>
    </w:p>
    <w:p w:rsidR="00E82ABA" w:rsidRPr="00E82ABA" w:rsidRDefault="00E82ABA" w:rsidP="00E82ABA"/>
    <w:p w:rsidR="00F87423" w:rsidRDefault="00F87423" w:rsidP="002E1DA6">
      <w:pPr>
        <w:pStyle w:val="Odstavec"/>
        <w:rPr>
          <w:lang w:val="cs-CZ"/>
        </w:rPr>
      </w:pPr>
      <w:r>
        <w:rPr>
          <w:lang w:val="cs-CZ"/>
        </w:rPr>
        <w:t>Uz</w:t>
      </w:r>
      <w:r w:rsidR="00056A6E">
        <w:rPr>
          <w:lang w:val="cs-CZ"/>
        </w:rPr>
        <w:t>ly v rozhodovacím stromě jsou</w:t>
      </w:r>
      <w:r>
        <w:rPr>
          <w:lang w:val="cs-CZ"/>
        </w:rPr>
        <w:t xml:space="preserve"> dvojího druhu. Vn</w:t>
      </w:r>
      <w:r w:rsidR="00056A6E">
        <w:rPr>
          <w:lang w:val="cs-CZ"/>
        </w:rPr>
        <w:t>itřní uzly představují podmínky, v</w:t>
      </w:r>
      <w:r>
        <w:rPr>
          <w:lang w:val="cs-CZ"/>
        </w:rPr>
        <w:t> listech jsou umístěny akce, vzory chování. Můžete si všimnout, že některé akce jsou umístěny na více místech. Lze jich dosá</w:t>
      </w:r>
      <w:r w:rsidR="00056A6E">
        <w:rPr>
          <w:lang w:val="cs-CZ"/>
        </w:rPr>
        <w:t>hnout více různými cestami. T</w:t>
      </w:r>
      <w:r>
        <w:rPr>
          <w:lang w:val="cs-CZ"/>
        </w:rPr>
        <w:t xml:space="preserve">o </w:t>
      </w:r>
      <w:r w:rsidR="00056A6E">
        <w:rPr>
          <w:lang w:val="cs-CZ"/>
        </w:rPr>
        <w:t xml:space="preserve">je </w:t>
      </w:r>
      <w:r>
        <w:rPr>
          <w:lang w:val="cs-CZ"/>
        </w:rPr>
        <w:t>zcela v pořádku.</w:t>
      </w:r>
    </w:p>
    <w:p w:rsidR="00F87423" w:rsidRDefault="00F87423" w:rsidP="002E1DA6">
      <w:pPr>
        <w:pStyle w:val="Odstavec"/>
        <w:rPr>
          <w:lang w:val="cs-CZ"/>
        </w:rPr>
      </w:pPr>
      <w:r>
        <w:rPr>
          <w:lang w:val="cs-CZ"/>
        </w:rPr>
        <w:t>Rozhodování, jaká akce se vykoná, začíná v</w:t>
      </w:r>
      <w:r w:rsidR="00056A6E">
        <w:rPr>
          <w:lang w:val="cs-CZ"/>
        </w:rPr>
        <w:t> </w:t>
      </w:r>
      <w:r>
        <w:rPr>
          <w:lang w:val="cs-CZ"/>
        </w:rPr>
        <w:t>kořeni</w:t>
      </w:r>
      <w:r w:rsidR="00056A6E">
        <w:rPr>
          <w:lang w:val="cs-CZ"/>
        </w:rPr>
        <w:t xml:space="preserve"> stromu</w:t>
      </w:r>
      <w:r>
        <w:rPr>
          <w:lang w:val="cs-CZ"/>
        </w:rPr>
        <w:t>. Dle splnění podmínky se přejde do levého, či pravého potomka kořene a opět se vyhodnotí podmínka v něm. Tento postup se rekurzivně opakuje dokud se ne</w:t>
      </w:r>
      <w:r w:rsidR="00056A6E">
        <w:rPr>
          <w:lang w:val="cs-CZ"/>
        </w:rPr>
        <w:t>dosáhne akce v některém z listů.</w:t>
      </w:r>
      <w:r>
        <w:rPr>
          <w:lang w:val="cs-CZ"/>
        </w:rPr>
        <w:t xml:space="preserve"> </w:t>
      </w:r>
      <w:r w:rsidR="00056A6E">
        <w:rPr>
          <w:lang w:val="cs-CZ"/>
        </w:rPr>
        <w:t>Tato akce</w:t>
      </w:r>
      <w:r>
        <w:rPr>
          <w:lang w:val="cs-CZ"/>
        </w:rPr>
        <w:t xml:space="preserve"> se vykoná.</w:t>
      </w:r>
    </w:p>
    <w:p w:rsidR="00F87423" w:rsidRDefault="00F87423" w:rsidP="00F87423">
      <w:pPr>
        <w:pStyle w:val="Nadpis3"/>
        <w:rPr>
          <w:lang w:val="cs-CZ"/>
        </w:rPr>
      </w:pPr>
      <w:bookmarkStart w:id="11" w:name="_Toc285644266"/>
      <w:r>
        <w:rPr>
          <w:lang w:val="cs-CZ"/>
        </w:rPr>
        <w:t>Vnitřní uzly</w:t>
      </w:r>
      <w:bookmarkEnd w:id="11"/>
    </w:p>
    <w:p w:rsidR="00F87423" w:rsidRDefault="00656E9D" w:rsidP="00F87423">
      <w:pPr>
        <w:pStyle w:val="Odstavec"/>
        <w:rPr>
          <w:lang w:val="cs-CZ"/>
        </w:rPr>
      </w:pPr>
      <w:r>
        <w:rPr>
          <w:lang w:val="cs-CZ"/>
        </w:rPr>
        <w:t>Každý vnitřní uzel by měl kontrolovat jednoduchou podmínku</w:t>
      </w:r>
      <w:r w:rsidR="00056A6E">
        <w:rPr>
          <w:lang w:val="cs-CZ"/>
        </w:rPr>
        <w:t>,</w:t>
      </w:r>
      <w:r>
        <w:rPr>
          <w:lang w:val="cs-CZ"/>
        </w:rPr>
        <w:t xml:space="preserve"> zpravidla závislou na typu proměnné. Některé druhy podmínek shrnuje následující tabulka</w:t>
      </w:r>
      <w:r w:rsidR="00171B11">
        <w:rPr>
          <w:lang w:val="cs-CZ"/>
        </w:rPr>
        <w:t xml:space="preserve"> </w:t>
      </w:r>
      <w:r w:rsidR="00056A6E">
        <w:rPr>
          <w:lang w:val="cs-CZ"/>
        </w:rPr>
        <w:fldChar w:fldCharType="begin"/>
      </w:r>
      <w:r w:rsidR="00056A6E">
        <w:rPr>
          <w:lang w:val="cs-CZ"/>
        </w:rPr>
        <w:instrText xml:space="preserve"> REF _Ref285645412 \h </w:instrText>
      </w:r>
      <w:r w:rsidR="00056A6E">
        <w:rPr>
          <w:lang w:val="cs-CZ"/>
        </w:rPr>
      </w:r>
      <w:r w:rsidR="00056A6E">
        <w:rPr>
          <w:lang w:val="cs-CZ"/>
        </w:rPr>
        <w:fldChar w:fldCharType="separate"/>
      </w:r>
      <w:proofErr w:type="spellStart"/>
      <w:r w:rsidR="00056A6E">
        <w:t>Tabulka</w:t>
      </w:r>
      <w:proofErr w:type="spellEnd"/>
      <w:r w:rsidR="00056A6E">
        <w:t xml:space="preserve"> </w:t>
      </w:r>
      <w:r w:rsidR="00056A6E">
        <w:rPr>
          <w:noProof/>
          <w:lang w:val="cs-CZ"/>
        </w:rPr>
        <w:t>1</w:t>
      </w:r>
      <w:r w:rsidR="00056A6E">
        <w:rPr>
          <w:lang w:val="cs-CZ"/>
        </w:rPr>
        <w:fldChar w:fldCharType="end"/>
      </w:r>
      <w:r>
        <w:rPr>
          <w:lang w:val="cs-CZ"/>
        </w:rPr>
        <w:t>.</w:t>
      </w:r>
    </w:p>
    <w:p w:rsidR="004C4D5E" w:rsidRDefault="004C4D5E" w:rsidP="004C4D5E">
      <w:pPr>
        <w:pStyle w:val="Titulek"/>
        <w:keepNext/>
      </w:pPr>
      <w:bookmarkStart w:id="12" w:name="_Ref285645412"/>
      <w:proofErr w:type="spellStart"/>
      <w:r>
        <w:t>Tabulka</w:t>
      </w:r>
      <w:proofErr w:type="spellEnd"/>
      <w:r>
        <w:t xml:space="preserve"> </w:t>
      </w:r>
      <w:r w:rsidR="007970AA" w:rsidRPr="00171B11">
        <w:rPr>
          <w:lang w:val="cs-CZ"/>
        </w:rPr>
        <w:fldChar w:fldCharType="begin"/>
      </w:r>
      <w:r w:rsidRPr="00171B11">
        <w:rPr>
          <w:lang w:val="cs-CZ"/>
        </w:rPr>
        <w:instrText xml:space="preserve"> SEQ Tabulka \* ARABIC </w:instrText>
      </w:r>
      <w:r w:rsidR="007970AA" w:rsidRPr="00171B11">
        <w:rPr>
          <w:lang w:val="cs-CZ"/>
        </w:rPr>
        <w:fldChar w:fldCharType="separate"/>
      </w:r>
      <w:r w:rsidR="003C5B0C">
        <w:rPr>
          <w:noProof/>
          <w:lang w:val="cs-CZ"/>
        </w:rPr>
        <w:t>1</w:t>
      </w:r>
      <w:r w:rsidR="007970AA" w:rsidRPr="00171B11">
        <w:rPr>
          <w:lang w:val="cs-CZ"/>
        </w:rPr>
        <w:fldChar w:fldCharType="end"/>
      </w:r>
      <w:bookmarkEnd w:id="12"/>
      <w:r w:rsidR="00171B11" w:rsidRPr="00171B11">
        <w:rPr>
          <w:lang w:val="cs-CZ"/>
        </w:rPr>
        <w:t xml:space="preserve"> Příklady datových</w:t>
      </w:r>
      <w:r w:rsidR="00171B11">
        <w:rPr>
          <w:lang w:val="cs-CZ"/>
        </w:rPr>
        <w:t xml:space="preserve"> typů dle </w:t>
      </w:r>
      <w:sdt>
        <w:sdtPr>
          <w:rPr>
            <w:lang w:val="cs-CZ"/>
          </w:rPr>
          <w:id w:val="30794379"/>
          <w:citation/>
        </w:sdtPr>
        <w:sdtContent>
          <w:r w:rsidR="007970AA">
            <w:rPr>
              <w:lang w:val="cs-CZ"/>
            </w:rPr>
            <w:fldChar w:fldCharType="begin"/>
          </w:r>
          <w:r w:rsidR="00171B11">
            <w:rPr>
              <w:lang w:val="cs-CZ"/>
            </w:rPr>
            <w:instrText xml:space="preserve"> CITATION Ian06 \l 1029 </w:instrText>
          </w:r>
          <w:r w:rsidR="007970AA">
            <w:rPr>
              <w:lang w:val="cs-CZ"/>
            </w:rPr>
            <w:fldChar w:fldCharType="separate"/>
          </w:r>
          <w:r w:rsidR="00171B11" w:rsidRPr="00171B11">
            <w:rPr>
              <w:noProof/>
              <w:lang w:val="cs-CZ"/>
            </w:rPr>
            <w:t>[6]</w:t>
          </w:r>
          <w:r w:rsidR="007970AA">
            <w:rPr>
              <w:lang w:val="cs-CZ"/>
            </w:rPr>
            <w:fldChar w:fldCharType="end"/>
          </w:r>
        </w:sdtContent>
      </w:sdt>
    </w:p>
    <w:tbl>
      <w:tblPr>
        <w:tblStyle w:val="2Dtablewithresults"/>
        <w:tblW w:w="0" w:type="auto"/>
        <w:tblLook w:val="0620"/>
      </w:tblPr>
      <w:tblGrid>
        <w:gridCol w:w="4606"/>
        <w:gridCol w:w="4606"/>
      </w:tblGrid>
      <w:tr w:rsidR="00656E9D" w:rsidTr="00F218F2">
        <w:trPr>
          <w:cnfStyle w:val="100000000000"/>
        </w:trPr>
        <w:tc>
          <w:tcPr>
            <w:tcW w:w="4606" w:type="dxa"/>
          </w:tcPr>
          <w:p w:rsidR="00656E9D" w:rsidRDefault="00656E9D" w:rsidP="00F87423">
            <w:pPr>
              <w:pStyle w:val="Odstavec"/>
              <w:rPr>
                <w:lang w:val="cs-CZ"/>
              </w:rPr>
            </w:pPr>
            <w:r>
              <w:rPr>
                <w:lang w:val="cs-CZ"/>
              </w:rPr>
              <w:t>Datový typ</w:t>
            </w:r>
          </w:p>
        </w:tc>
        <w:tc>
          <w:tcPr>
            <w:tcW w:w="4606" w:type="dxa"/>
          </w:tcPr>
          <w:p w:rsidR="00656E9D" w:rsidRDefault="00656E9D" w:rsidP="00F87423">
            <w:pPr>
              <w:pStyle w:val="Odstavec"/>
              <w:rPr>
                <w:lang w:val="cs-CZ"/>
              </w:rPr>
            </w:pPr>
            <w:r>
              <w:rPr>
                <w:lang w:val="cs-CZ"/>
              </w:rPr>
              <w:t>Rozhodnutí</w:t>
            </w:r>
          </w:p>
        </w:tc>
      </w:tr>
      <w:tr w:rsidR="00656E9D" w:rsidTr="00F218F2">
        <w:tc>
          <w:tcPr>
            <w:tcW w:w="4606" w:type="dxa"/>
          </w:tcPr>
          <w:p w:rsidR="00656E9D" w:rsidRDefault="00656E9D" w:rsidP="00F87423">
            <w:pPr>
              <w:pStyle w:val="Odstavec"/>
              <w:rPr>
                <w:lang w:val="cs-CZ"/>
              </w:rPr>
            </w:pPr>
            <w:proofErr w:type="spellStart"/>
            <w:r>
              <w:rPr>
                <w:lang w:val="cs-CZ"/>
              </w:rPr>
              <w:t>boolean</w:t>
            </w:r>
            <w:proofErr w:type="spellEnd"/>
          </w:p>
        </w:tc>
        <w:tc>
          <w:tcPr>
            <w:tcW w:w="4606" w:type="dxa"/>
          </w:tcPr>
          <w:p w:rsidR="00656E9D" w:rsidRDefault="00656E9D" w:rsidP="00F87423">
            <w:pPr>
              <w:pStyle w:val="Odstavec"/>
              <w:rPr>
                <w:lang w:val="cs-CZ"/>
              </w:rPr>
            </w:pPr>
            <w:r>
              <w:rPr>
                <w:lang w:val="cs-CZ"/>
              </w:rPr>
              <w:t xml:space="preserve">hodnota je </w:t>
            </w:r>
            <w:proofErr w:type="spellStart"/>
            <w:r>
              <w:rPr>
                <w:lang w:val="cs-CZ"/>
              </w:rPr>
              <w:t>true</w:t>
            </w:r>
            <w:proofErr w:type="spellEnd"/>
          </w:p>
        </w:tc>
      </w:tr>
      <w:tr w:rsidR="00656E9D" w:rsidTr="00F218F2">
        <w:tc>
          <w:tcPr>
            <w:tcW w:w="4606" w:type="dxa"/>
          </w:tcPr>
          <w:p w:rsidR="00656E9D" w:rsidRDefault="00656E9D" w:rsidP="00F87423">
            <w:pPr>
              <w:pStyle w:val="Odstavec"/>
              <w:rPr>
                <w:lang w:val="cs-CZ"/>
              </w:rPr>
            </w:pPr>
            <w:r>
              <w:rPr>
                <w:lang w:val="cs-CZ"/>
              </w:rPr>
              <w:t>výčet hodnot (právě jedna z nich je možná v jednom okamžiku)</w:t>
            </w:r>
          </w:p>
        </w:tc>
        <w:tc>
          <w:tcPr>
            <w:tcW w:w="4606" w:type="dxa"/>
          </w:tcPr>
          <w:p w:rsidR="00656E9D" w:rsidRDefault="00656E9D" w:rsidP="00F87423">
            <w:pPr>
              <w:pStyle w:val="Odstavec"/>
              <w:rPr>
                <w:lang w:val="cs-CZ"/>
              </w:rPr>
            </w:pPr>
            <w:r>
              <w:rPr>
                <w:lang w:val="cs-CZ"/>
              </w:rPr>
              <w:t>shoda s jednou z množiny hodnot</w:t>
            </w:r>
          </w:p>
        </w:tc>
      </w:tr>
      <w:tr w:rsidR="00656E9D" w:rsidTr="00F218F2">
        <w:tc>
          <w:tcPr>
            <w:tcW w:w="4606" w:type="dxa"/>
          </w:tcPr>
          <w:p w:rsidR="00656E9D" w:rsidRDefault="00F218F2" w:rsidP="00F87423">
            <w:pPr>
              <w:pStyle w:val="Odstavec"/>
              <w:rPr>
                <w:lang w:val="cs-CZ"/>
              </w:rPr>
            </w:pPr>
            <w:r>
              <w:rPr>
                <w:lang w:val="cs-CZ"/>
              </w:rPr>
              <w:lastRenderedPageBreak/>
              <w:t>číselné</w:t>
            </w:r>
          </w:p>
        </w:tc>
        <w:tc>
          <w:tcPr>
            <w:tcW w:w="4606" w:type="dxa"/>
          </w:tcPr>
          <w:p w:rsidR="00656E9D" w:rsidRDefault="00F218F2" w:rsidP="00F87423">
            <w:pPr>
              <w:pStyle w:val="Odstavec"/>
              <w:rPr>
                <w:lang w:val="cs-CZ"/>
              </w:rPr>
            </w:pPr>
            <w:r>
              <w:rPr>
                <w:lang w:val="cs-CZ"/>
              </w:rPr>
              <w:t>hodnota je v daném intervalu</w:t>
            </w:r>
          </w:p>
        </w:tc>
      </w:tr>
      <w:tr w:rsidR="00656E9D" w:rsidTr="00F218F2">
        <w:tc>
          <w:tcPr>
            <w:tcW w:w="4606" w:type="dxa"/>
          </w:tcPr>
          <w:p w:rsidR="00656E9D" w:rsidRDefault="00F218F2" w:rsidP="00F87423">
            <w:pPr>
              <w:pStyle w:val="Odstavec"/>
              <w:rPr>
                <w:lang w:val="cs-CZ"/>
              </w:rPr>
            </w:pPr>
            <w:r>
              <w:rPr>
                <w:lang w:val="cs-CZ"/>
              </w:rPr>
              <w:t>vektor</w:t>
            </w:r>
          </w:p>
        </w:tc>
        <w:tc>
          <w:tcPr>
            <w:tcW w:w="4606" w:type="dxa"/>
          </w:tcPr>
          <w:p w:rsidR="00656E9D" w:rsidRDefault="00F218F2" w:rsidP="00F87423">
            <w:pPr>
              <w:pStyle w:val="Odstavec"/>
              <w:rPr>
                <w:lang w:val="cs-CZ"/>
              </w:rPr>
            </w:pPr>
            <w:r>
              <w:rPr>
                <w:lang w:val="cs-CZ"/>
              </w:rPr>
              <w:t>vektor má délku v daném rozsahu (např. vzdálenost hráče a nepřítele)</w:t>
            </w:r>
          </w:p>
        </w:tc>
      </w:tr>
    </w:tbl>
    <w:p w:rsidR="00056A6E" w:rsidRDefault="00056A6E" w:rsidP="004937AF">
      <w:pPr>
        <w:pStyle w:val="Odstavec"/>
        <w:rPr>
          <w:lang w:val="cs-CZ"/>
        </w:rPr>
      </w:pPr>
    </w:p>
    <w:p w:rsidR="00656E9D" w:rsidRDefault="004937AF" w:rsidP="004937AF">
      <w:pPr>
        <w:pStyle w:val="Odstavec"/>
        <w:rPr>
          <w:lang w:val="cs-CZ"/>
        </w:rPr>
      </w:pPr>
      <w:r>
        <w:rPr>
          <w:lang w:val="cs-CZ"/>
        </w:rPr>
        <w:t>Měli byste využívat pouze atomární podmínky bez spojek jako jsou AND, OR, XOR a jiné. Složené podmínky se dají nahradit posloupností více atomárních podmínek jdoucích za sebou v rozhodovacím stromu.</w:t>
      </w:r>
    </w:p>
    <w:p w:rsidR="004937AF" w:rsidRDefault="004937AF" w:rsidP="004937AF">
      <w:pPr>
        <w:pStyle w:val="Odstavec"/>
        <w:rPr>
          <w:lang w:val="cs-CZ"/>
        </w:rPr>
      </w:pPr>
      <w:r>
        <w:rPr>
          <w:lang w:val="cs-CZ"/>
        </w:rPr>
        <w:t>Příklady dekompozice podmínek AND a OR si můžete prohlédnout</w:t>
      </w:r>
      <w:r w:rsidR="00056A6E">
        <w:rPr>
          <w:lang w:val="cs-CZ"/>
        </w:rPr>
        <w:t xml:space="preserve"> na</w:t>
      </w:r>
      <w:r>
        <w:rPr>
          <w:lang w:val="cs-CZ"/>
        </w:rPr>
        <w:t xml:space="preserve"> </w:t>
      </w:r>
      <w:r w:rsidR="007970AA">
        <w:rPr>
          <w:lang w:val="cs-CZ"/>
        </w:rPr>
        <w:fldChar w:fldCharType="begin"/>
      </w:r>
      <w:r w:rsidR="00100DF1">
        <w:rPr>
          <w:lang w:val="cs-CZ"/>
        </w:rPr>
        <w:instrText xml:space="preserve"> REF _Ref285279961 \h </w:instrText>
      </w:r>
      <w:r w:rsidR="007970AA">
        <w:rPr>
          <w:lang w:val="cs-CZ"/>
        </w:rPr>
      </w:r>
      <w:r w:rsidR="007970AA">
        <w:rPr>
          <w:lang w:val="cs-CZ"/>
        </w:rPr>
        <w:fldChar w:fldCharType="separate"/>
      </w:r>
      <w:proofErr w:type="spellStart"/>
      <w:r w:rsidR="003C5B0C">
        <w:t>Obr</w:t>
      </w:r>
      <w:proofErr w:type="spellEnd"/>
      <w:r w:rsidR="003C5B0C">
        <w:t xml:space="preserve">. </w:t>
      </w:r>
      <w:r w:rsidR="003C5B0C">
        <w:rPr>
          <w:noProof/>
        </w:rPr>
        <w:t>2</w:t>
      </w:r>
      <w:r w:rsidR="007970AA">
        <w:rPr>
          <w:lang w:val="cs-CZ"/>
        </w:rPr>
        <w:fldChar w:fldCharType="end"/>
      </w:r>
      <w:r w:rsidR="00100DF1">
        <w:rPr>
          <w:lang w:val="cs-CZ"/>
        </w:rPr>
        <w:t xml:space="preserve"> </w:t>
      </w:r>
      <w:r>
        <w:rPr>
          <w:lang w:val="cs-CZ"/>
        </w:rPr>
        <w:t>a</w:t>
      </w:r>
      <w:r w:rsidR="00100DF1">
        <w:rPr>
          <w:lang w:val="cs-CZ"/>
        </w:rPr>
        <w:t xml:space="preserve"> </w:t>
      </w:r>
      <w:r w:rsidR="007970AA">
        <w:rPr>
          <w:lang w:val="cs-CZ"/>
        </w:rPr>
        <w:fldChar w:fldCharType="begin"/>
      </w:r>
      <w:r w:rsidR="00100DF1">
        <w:rPr>
          <w:lang w:val="cs-CZ"/>
        </w:rPr>
        <w:instrText xml:space="preserve"> REF _Ref285279977 \h </w:instrText>
      </w:r>
      <w:r w:rsidR="007970AA">
        <w:rPr>
          <w:lang w:val="cs-CZ"/>
        </w:rPr>
      </w:r>
      <w:r w:rsidR="007970AA">
        <w:rPr>
          <w:lang w:val="cs-CZ"/>
        </w:rPr>
        <w:fldChar w:fldCharType="separate"/>
      </w:r>
      <w:proofErr w:type="spellStart"/>
      <w:r w:rsidR="003C5B0C">
        <w:t>Obr</w:t>
      </w:r>
      <w:proofErr w:type="spellEnd"/>
      <w:r w:rsidR="003C5B0C">
        <w:t xml:space="preserve">. </w:t>
      </w:r>
      <w:r w:rsidR="003C5B0C">
        <w:rPr>
          <w:noProof/>
        </w:rPr>
        <w:t>3</w:t>
      </w:r>
      <w:r w:rsidR="007970AA">
        <w:rPr>
          <w:lang w:val="cs-CZ"/>
        </w:rPr>
        <w:fldChar w:fldCharType="end"/>
      </w:r>
      <w:r>
        <w:rPr>
          <w:lang w:val="cs-CZ"/>
        </w:rPr>
        <w:t>.</w:t>
      </w:r>
    </w:p>
    <w:p w:rsidR="00100DF1" w:rsidRDefault="00D06EC9" w:rsidP="00100DF1">
      <w:pPr>
        <w:pStyle w:val="Odstavec"/>
        <w:keepNext/>
        <w:jc w:val="center"/>
      </w:pPr>
      <w:r>
        <w:rPr>
          <w:noProof/>
          <w:lang w:val="cs-CZ"/>
        </w:rPr>
        <w:drawing>
          <wp:inline distT="0" distB="0" distL="0" distR="0">
            <wp:extent cx="3124200" cy="1472948"/>
            <wp:effectExtent l="19050" t="0" r="0" b="0"/>
            <wp:docPr id="2" name="Obrázek 1" descr="A and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and B then 1 else 2.bmp"/>
                    <pic:cNvPicPr/>
                  </pic:nvPicPr>
                  <pic:blipFill>
                    <a:blip r:embed="rId12" cstate="print"/>
                    <a:stretch>
                      <a:fillRect/>
                    </a:stretch>
                  </pic:blipFill>
                  <pic:spPr>
                    <a:xfrm>
                      <a:off x="0" y="0"/>
                      <a:ext cx="3127926" cy="1474704"/>
                    </a:xfrm>
                    <a:prstGeom prst="rect">
                      <a:avLst/>
                    </a:prstGeom>
                  </pic:spPr>
                </pic:pic>
              </a:graphicData>
            </a:graphic>
          </wp:inline>
        </w:drawing>
      </w:r>
    </w:p>
    <w:p w:rsidR="00100DF1" w:rsidRDefault="00100DF1" w:rsidP="00100DF1">
      <w:pPr>
        <w:pStyle w:val="Titulek"/>
        <w:jc w:val="center"/>
      </w:pPr>
      <w:bookmarkStart w:id="13" w:name="_Ref285279961"/>
      <w:bookmarkStart w:id="14" w:name="_Toc285528291"/>
      <w:proofErr w:type="spellStart"/>
      <w:r>
        <w:t>Obr</w:t>
      </w:r>
      <w:proofErr w:type="spellEnd"/>
      <w:r>
        <w:t xml:space="preserve">. </w:t>
      </w:r>
      <w:fldSimple w:instr=" SEQ Obr. \* ARABIC ">
        <w:r w:rsidR="00DD5F67">
          <w:rPr>
            <w:noProof/>
          </w:rPr>
          <w:t>2</w:t>
        </w:r>
      </w:fldSimple>
      <w:bookmarkEnd w:id="13"/>
      <w:r>
        <w:t xml:space="preserve"> </w:t>
      </w:r>
      <w:proofErr w:type="spellStart"/>
      <w:r>
        <w:t>Dekompozice</w:t>
      </w:r>
      <w:proofErr w:type="spellEnd"/>
      <w:r>
        <w:t xml:space="preserve"> AND </w:t>
      </w:r>
      <w:proofErr w:type="spellStart"/>
      <w:r>
        <w:t>pomocí</w:t>
      </w:r>
      <w:proofErr w:type="spellEnd"/>
      <w:r>
        <w:t xml:space="preserve"> </w:t>
      </w:r>
      <w:proofErr w:type="spellStart"/>
      <w:r>
        <w:t>dvou</w:t>
      </w:r>
      <w:proofErr w:type="spellEnd"/>
      <w:r>
        <w:t xml:space="preserve"> </w:t>
      </w:r>
      <w:proofErr w:type="spellStart"/>
      <w:r>
        <w:t>rozhodovacích</w:t>
      </w:r>
      <w:proofErr w:type="spellEnd"/>
      <w:r>
        <w:t xml:space="preserve"> </w:t>
      </w:r>
      <w:proofErr w:type="spellStart"/>
      <w:r>
        <w:t>uzlů</w:t>
      </w:r>
      <w:bookmarkEnd w:id="14"/>
      <w:proofErr w:type="spellEnd"/>
    </w:p>
    <w:p w:rsidR="00100DF1" w:rsidRPr="00100DF1" w:rsidRDefault="00100DF1" w:rsidP="00100DF1">
      <w:pPr>
        <w:rPr>
          <w:lang w:val="cs-CZ"/>
        </w:rPr>
      </w:pPr>
    </w:p>
    <w:p w:rsidR="00100DF1" w:rsidRDefault="00100DF1" w:rsidP="00100DF1">
      <w:pPr>
        <w:pStyle w:val="Odstavec"/>
        <w:keepNext/>
        <w:jc w:val="center"/>
      </w:pPr>
      <w:r>
        <w:rPr>
          <w:noProof/>
          <w:lang w:val="cs-CZ"/>
        </w:rPr>
        <w:drawing>
          <wp:inline distT="0" distB="0" distL="0" distR="0">
            <wp:extent cx="3105150" cy="1453149"/>
            <wp:effectExtent l="19050" t="0" r="0" b="0"/>
            <wp:docPr id="3" name="Obrázek 2" descr="A or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or B then 1 else 2.bmp"/>
                    <pic:cNvPicPr/>
                  </pic:nvPicPr>
                  <pic:blipFill>
                    <a:blip r:embed="rId13" cstate="print"/>
                    <a:stretch>
                      <a:fillRect/>
                    </a:stretch>
                  </pic:blipFill>
                  <pic:spPr>
                    <a:xfrm>
                      <a:off x="0" y="0"/>
                      <a:ext cx="3115054" cy="1457784"/>
                    </a:xfrm>
                    <a:prstGeom prst="rect">
                      <a:avLst/>
                    </a:prstGeom>
                  </pic:spPr>
                </pic:pic>
              </a:graphicData>
            </a:graphic>
          </wp:inline>
        </w:drawing>
      </w:r>
    </w:p>
    <w:p w:rsidR="00100DF1" w:rsidRDefault="00100DF1" w:rsidP="00100DF1">
      <w:pPr>
        <w:pStyle w:val="Titulek"/>
        <w:jc w:val="center"/>
      </w:pPr>
      <w:bookmarkStart w:id="15" w:name="_Ref285279977"/>
      <w:bookmarkStart w:id="16" w:name="_Toc285528292"/>
      <w:proofErr w:type="spellStart"/>
      <w:r>
        <w:t>Obr</w:t>
      </w:r>
      <w:proofErr w:type="spellEnd"/>
      <w:r>
        <w:t xml:space="preserve">. </w:t>
      </w:r>
      <w:fldSimple w:instr=" SEQ Obr. \* ARABIC ">
        <w:r w:rsidR="00DD5F67">
          <w:rPr>
            <w:noProof/>
          </w:rPr>
          <w:t>3</w:t>
        </w:r>
      </w:fldSimple>
      <w:bookmarkEnd w:id="15"/>
      <w:r>
        <w:t xml:space="preserve"> </w:t>
      </w:r>
      <w:proofErr w:type="spellStart"/>
      <w:r>
        <w:t>Dekompozice</w:t>
      </w:r>
      <w:proofErr w:type="spellEnd"/>
      <w:r>
        <w:t xml:space="preserve"> OR </w:t>
      </w:r>
      <w:proofErr w:type="spellStart"/>
      <w:r>
        <w:t>pomocí</w:t>
      </w:r>
      <w:proofErr w:type="spellEnd"/>
      <w:r>
        <w:t xml:space="preserve"> </w:t>
      </w:r>
      <w:proofErr w:type="spellStart"/>
      <w:r>
        <w:t>dvou</w:t>
      </w:r>
      <w:proofErr w:type="spellEnd"/>
      <w:r>
        <w:t xml:space="preserve"> </w:t>
      </w:r>
      <w:proofErr w:type="spellStart"/>
      <w:r>
        <w:t>rozhodovacíh</w:t>
      </w:r>
      <w:proofErr w:type="spellEnd"/>
      <w:r>
        <w:t xml:space="preserve"> </w:t>
      </w:r>
      <w:proofErr w:type="spellStart"/>
      <w:r>
        <w:t>uzlů</w:t>
      </w:r>
      <w:bookmarkEnd w:id="16"/>
      <w:proofErr w:type="spellEnd"/>
    </w:p>
    <w:p w:rsidR="00100DF1" w:rsidRPr="00100DF1" w:rsidRDefault="00100DF1" w:rsidP="00100DF1"/>
    <w:p w:rsidR="004937AF" w:rsidRDefault="004937AF" w:rsidP="00100DF1">
      <w:pPr>
        <w:pStyle w:val="Odstavec"/>
        <w:rPr>
          <w:lang w:val="cs-CZ"/>
        </w:rPr>
      </w:pPr>
      <w:r>
        <w:rPr>
          <w:lang w:val="cs-CZ"/>
        </w:rPr>
        <w:t xml:space="preserve">Rozhodovací </w:t>
      </w:r>
      <w:r w:rsidR="00B21AA2">
        <w:rPr>
          <w:lang w:val="cs-CZ"/>
        </w:rPr>
        <w:t>stromy jsou často stromy binární. Každý rodičovský uzel má dva potomky. Použití binárních rozhodovacích stromů umožňuje použít na stromy různé algoritmy učení a ponechávají jednoduchost řešení.</w:t>
      </w:r>
    </w:p>
    <w:p w:rsidR="00B21AA2" w:rsidRDefault="00B21AA2" w:rsidP="004937AF">
      <w:pPr>
        <w:pStyle w:val="Odstavec"/>
        <w:rPr>
          <w:lang w:val="cs-CZ"/>
        </w:rPr>
      </w:pPr>
      <w:r>
        <w:rPr>
          <w:lang w:val="cs-CZ"/>
        </w:rPr>
        <w:t>Binární stromy</w:t>
      </w:r>
      <w:r w:rsidR="00056A6E">
        <w:rPr>
          <w:lang w:val="cs-CZ"/>
        </w:rPr>
        <w:t xml:space="preserve"> ale mají</w:t>
      </w:r>
      <w:r>
        <w:rPr>
          <w:lang w:val="cs-CZ"/>
        </w:rPr>
        <w:t xml:space="preserve"> svá úskalí. Mějme podmínku na výčtový typ o 6 možnostech. V případě binárního stromu by s</w:t>
      </w:r>
      <w:r w:rsidR="00056A6E">
        <w:rPr>
          <w:lang w:val="cs-CZ"/>
        </w:rPr>
        <w:t>e muselo testovat až 5 podmínek, jestliže</w:t>
      </w:r>
      <w:r>
        <w:rPr>
          <w:lang w:val="cs-CZ"/>
        </w:rPr>
        <w:t xml:space="preserve"> by měla být správná možnost 5., či 6. Pokud bychom si zvolili strom bez omezení počtu potomků, mohla by se pokaždé testovat podmínka jedna.</w:t>
      </w:r>
    </w:p>
    <w:p w:rsidR="007C1BE4" w:rsidRDefault="00BE370D" w:rsidP="007C1BE4">
      <w:pPr>
        <w:pStyle w:val="Odstavec"/>
        <w:keepNext/>
        <w:jc w:val="center"/>
      </w:pPr>
      <w:r>
        <w:rPr>
          <w:noProof/>
          <w:lang w:val="cs-CZ"/>
        </w:rPr>
        <w:drawing>
          <wp:inline distT="0" distB="0" distL="0" distR="0">
            <wp:extent cx="5333196" cy="1376801"/>
            <wp:effectExtent l="19050" t="0" r="804" b="0"/>
            <wp:docPr id="4" name="Obrázek 3" descr="switch binary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binary tree.bmp"/>
                    <pic:cNvPicPr/>
                  </pic:nvPicPr>
                  <pic:blipFill>
                    <a:blip r:embed="rId14" cstate="print"/>
                    <a:stretch>
                      <a:fillRect/>
                    </a:stretch>
                  </pic:blipFill>
                  <pic:spPr>
                    <a:xfrm>
                      <a:off x="0" y="0"/>
                      <a:ext cx="5341113" cy="1378845"/>
                    </a:xfrm>
                    <a:prstGeom prst="rect">
                      <a:avLst/>
                    </a:prstGeom>
                  </pic:spPr>
                </pic:pic>
              </a:graphicData>
            </a:graphic>
          </wp:inline>
        </w:drawing>
      </w:r>
    </w:p>
    <w:p w:rsidR="00F404C4" w:rsidRDefault="007C1BE4" w:rsidP="007C1BE4">
      <w:pPr>
        <w:pStyle w:val="Titulek"/>
        <w:jc w:val="center"/>
      </w:pPr>
      <w:bookmarkStart w:id="17" w:name="_Ref285283531"/>
      <w:bookmarkStart w:id="18" w:name="_Toc285528293"/>
      <w:proofErr w:type="spellStart"/>
      <w:r>
        <w:t>Obr</w:t>
      </w:r>
      <w:proofErr w:type="spellEnd"/>
      <w:r>
        <w:t xml:space="preserve">. </w:t>
      </w:r>
      <w:fldSimple w:instr=" SEQ Obr. \* ARABIC ">
        <w:r w:rsidR="00DD5F67">
          <w:rPr>
            <w:noProof/>
          </w:rPr>
          <w:t>4</w:t>
        </w:r>
      </w:fldSimple>
      <w:bookmarkEnd w:id="17"/>
      <w:r>
        <w:t xml:space="preserve"> </w:t>
      </w:r>
      <w:proofErr w:type="spellStart"/>
      <w:r>
        <w:t>Výčtový</w:t>
      </w:r>
      <w:proofErr w:type="spellEnd"/>
      <w:r>
        <w:t xml:space="preserve"> </w:t>
      </w:r>
      <w:proofErr w:type="spellStart"/>
      <w:r>
        <w:t>typ</w:t>
      </w:r>
      <w:proofErr w:type="spellEnd"/>
      <w:r>
        <w:t xml:space="preserve"> v </w:t>
      </w:r>
      <w:proofErr w:type="spellStart"/>
      <w:r>
        <w:t>binárním</w:t>
      </w:r>
      <w:proofErr w:type="spellEnd"/>
      <w:r>
        <w:t xml:space="preserve"> </w:t>
      </w:r>
      <w:proofErr w:type="spellStart"/>
      <w:r>
        <w:t>stromu</w:t>
      </w:r>
      <w:bookmarkEnd w:id="18"/>
      <w:proofErr w:type="spellEnd"/>
    </w:p>
    <w:p w:rsidR="00CA5257" w:rsidRDefault="00CA5257" w:rsidP="00CA5257">
      <w:pPr>
        <w:keepNext/>
        <w:jc w:val="center"/>
      </w:pPr>
      <w:r>
        <w:rPr>
          <w:noProof/>
          <w:lang w:val="cs-CZ"/>
        </w:rPr>
        <w:lastRenderedPageBreak/>
        <w:drawing>
          <wp:inline distT="0" distB="0" distL="0" distR="0">
            <wp:extent cx="3080524" cy="2149032"/>
            <wp:effectExtent l="19050" t="0" r="5576" b="0"/>
            <wp:docPr id="5" name="Obrázek 4" descr="switch comm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common tree.bmp"/>
                    <pic:cNvPicPr/>
                  </pic:nvPicPr>
                  <pic:blipFill>
                    <a:blip r:embed="rId15" cstate="print"/>
                    <a:stretch>
                      <a:fillRect/>
                    </a:stretch>
                  </pic:blipFill>
                  <pic:spPr>
                    <a:xfrm>
                      <a:off x="0" y="0"/>
                      <a:ext cx="3080506" cy="2149020"/>
                    </a:xfrm>
                    <a:prstGeom prst="rect">
                      <a:avLst/>
                    </a:prstGeom>
                  </pic:spPr>
                </pic:pic>
              </a:graphicData>
            </a:graphic>
          </wp:inline>
        </w:drawing>
      </w:r>
    </w:p>
    <w:p w:rsidR="007C1BE4" w:rsidRDefault="00CA5257" w:rsidP="00CA5257">
      <w:pPr>
        <w:pStyle w:val="Titulek"/>
        <w:jc w:val="center"/>
      </w:pPr>
      <w:bookmarkStart w:id="19" w:name="_Toc285528294"/>
      <w:proofErr w:type="spellStart"/>
      <w:r>
        <w:t>Obr</w:t>
      </w:r>
      <w:proofErr w:type="spellEnd"/>
      <w:r>
        <w:t xml:space="preserve">. </w:t>
      </w:r>
      <w:fldSimple w:instr=" SEQ Obr. \* ARABIC ">
        <w:r w:rsidR="00DD5F67">
          <w:rPr>
            <w:noProof/>
          </w:rPr>
          <w:t>5</w:t>
        </w:r>
      </w:fldSimple>
      <w:r>
        <w:t xml:space="preserve"> </w:t>
      </w:r>
      <w:proofErr w:type="spellStart"/>
      <w:r>
        <w:t>Výčtový</w:t>
      </w:r>
      <w:proofErr w:type="spellEnd"/>
      <w:r>
        <w:t xml:space="preserve"> </w:t>
      </w:r>
      <w:proofErr w:type="spellStart"/>
      <w:r>
        <w:t>typ</w:t>
      </w:r>
      <w:proofErr w:type="spellEnd"/>
      <w:r>
        <w:t xml:space="preserve"> v </w:t>
      </w:r>
      <w:proofErr w:type="spellStart"/>
      <w:r>
        <w:t>obecném</w:t>
      </w:r>
      <w:proofErr w:type="spellEnd"/>
      <w:r>
        <w:t xml:space="preserve"> </w:t>
      </w:r>
      <w:proofErr w:type="spellStart"/>
      <w:r>
        <w:t>stromu</w:t>
      </w:r>
      <w:bookmarkEnd w:id="19"/>
      <w:proofErr w:type="spellEnd"/>
    </w:p>
    <w:p w:rsidR="00825024" w:rsidRPr="00825024" w:rsidRDefault="00825024" w:rsidP="00825024"/>
    <w:p w:rsidR="00F404C4" w:rsidRDefault="00F404C4" w:rsidP="004937AF">
      <w:pPr>
        <w:pStyle w:val="Odstavec"/>
        <w:rPr>
          <w:lang w:val="cs-CZ"/>
        </w:rPr>
      </w:pPr>
      <w:r>
        <w:rPr>
          <w:lang w:val="cs-CZ"/>
        </w:rPr>
        <w:t>O rozhodovací strom se může z hlediska AI jednat, přestože z hlediska teorie grafů graf podmínek stromem není. Můžeme toho dosáhnout spojením více větví grafu do spo</w:t>
      </w:r>
      <w:r w:rsidR="00056A6E">
        <w:rPr>
          <w:lang w:val="cs-CZ"/>
        </w:rPr>
        <w:t>lečné rozhodovací podmínky. O</w:t>
      </w:r>
      <w:r>
        <w:rPr>
          <w:lang w:val="cs-CZ"/>
        </w:rPr>
        <w:t xml:space="preserve">bdobně jako na různých koncích stromu můžou být stejné akce, můžou být i stejné podmínky u potomků různých uzlů. Pokud se pustíte do takového rozšíření rozhodovacího stromu, musíte si dát pozor na vznik smyček, které by byly nežádoucí. </w:t>
      </w:r>
    </w:p>
    <w:p w:rsidR="00CE7FB0" w:rsidRDefault="00CE7FB0" w:rsidP="004937AF">
      <w:pPr>
        <w:pStyle w:val="Odstavec"/>
        <w:rPr>
          <w:lang w:val="cs-CZ"/>
        </w:rPr>
      </w:pPr>
      <w:r>
        <w:rPr>
          <w:lang w:val="cs-CZ"/>
        </w:rPr>
        <w:t>Někdy je příhodné zanést do rozhodovacího stromu náhodu. Opakování stejných akcí dokola může časem působit nudně. Ozvláštněte rozhodovací strom přidáním vnitřních uzlů, které náhodně vybírají ze svých potomků. Když se houba z našeho příkladu dostane na obrazovku, vydá se vlevo. Lepší by bylo, kdyby náhoda rozhodla, jakým směrem se vydá.</w:t>
      </w:r>
    </w:p>
    <w:p w:rsidR="00CE7FB0" w:rsidRDefault="00CE7FB0" w:rsidP="004937AF">
      <w:pPr>
        <w:pStyle w:val="Odstavec"/>
        <w:rPr>
          <w:lang w:val="cs-CZ"/>
        </w:rPr>
      </w:pPr>
      <w:r>
        <w:rPr>
          <w:lang w:val="cs-CZ"/>
        </w:rPr>
        <w:t xml:space="preserve">Problém může nastat, pokud voláte funkci rozhodovacího stromu každý </w:t>
      </w:r>
      <w:proofErr w:type="spellStart"/>
      <w:r>
        <w:rPr>
          <w:lang w:val="cs-CZ"/>
        </w:rPr>
        <w:t>frame</w:t>
      </w:r>
      <w:proofErr w:type="spellEnd"/>
      <w:r>
        <w:rPr>
          <w:lang w:val="cs-CZ"/>
        </w:rPr>
        <w:t xml:space="preserve">. Jestliže se podmínky světa nezmění, při rozhodování se dostanete do </w:t>
      </w:r>
      <w:r w:rsidR="00056A6E">
        <w:rPr>
          <w:lang w:val="cs-CZ"/>
        </w:rPr>
        <w:t xml:space="preserve">stejného </w:t>
      </w:r>
      <w:r>
        <w:rPr>
          <w:lang w:val="cs-CZ"/>
        </w:rPr>
        <w:t>uzlu s náhodným výběrem potomka. Pokud tento stav neošetříte, bude vaše houba oscilovat. Jednou se začne hýbat vlevo, podruhé vpravo.</w:t>
      </w:r>
      <w:r w:rsidR="009A605B">
        <w:rPr>
          <w:lang w:val="cs-CZ"/>
        </w:rPr>
        <w:t xml:space="preserve"> Nad řešením se zamyslete, nebo nahlédněte do </w:t>
      </w:r>
      <w:sdt>
        <w:sdtPr>
          <w:rPr>
            <w:lang w:val="cs-CZ"/>
          </w:rPr>
          <w:id w:val="30794393"/>
          <w:citation/>
        </w:sdtPr>
        <w:sdtContent>
          <w:r w:rsidR="007970AA">
            <w:rPr>
              <w:lang w:val="cs-CZ"/>
            </w:rPr>
            <w:fldChar w:fldCharType="begin"/>
          </w:r>
          <w:r w:rsidR="009A605B">
            <w:rPr>
              <w:lang w:val="cs-CZ"/>
            </w:rPr>
            <w:instrText xml:space="preserve"> CITATION Ian06 \l 1029 </w:instrText>
          </w:r>
          <w:r w:rsidR="007970AA">
            <w:rPr>
              <w:lang w:val="cs-CZ"/>
            </w:rPr>
            <w:fldChar w:fldCharType="separate"/>
          </w:r>
          <w:r w:rsidR="009A605B" w:rsidRPr="009A605B">
            <w:rPr>
              <w:noProof/>
              <w:lang w:val="cs-CZ"/>
            </w:rPr>
            <w:t>[6]</w:t>
          </w:r>
          <w:r w:rsidR="007970AA">
            <w:rPr>
              <w:lang w:val="cs-CZ"/>
            </w:rPr>
            <w:fldChar w:fldCharType="end"/>
          </w:r>
        </w:sdtContent>
      </w:sdt>
      <w:r w:rsidR="009A605B">
        <w:rPr>
          <w:lang w:val="cs-CZ"/>
        </w:rPr>
        <w:t>.</w:t>
      </w:r>
    </w:p>
    <w:p w:rsidR="00F404C4" w:rsidRDefault="00F404C4" w:rsidP="00F404C4">
      <w:pPr>
        <w:pStyle w:val="Nadpis3"/>
        <w:rPr>
          <w:lang w:val="cs-CZ"/>
        </w:rPr>
      </w:pPr>
      <w:bookmarkStart w:id="20" w:name="_Toc285644267"/>
      <w:r w:rsidRPr="00F404C4">
        <w:rPr>
          <w:lang w:val="cs-CZ"/>
        </w:rPr>
        <w:t>Zlepšování výkonu</w:t>
      </w:r>
      <w:bookmarkEnd w:id="20"/>
    </w:p>
    <w:p w:rsidR="00F404C4" w:rsidRDefault="00F404C4" w:rsidP="00F404C4">
      <w:pPr>
        <w:pStyle w:val="Odstavec"/>
        <w:rPr>
          <w:lang w:val="cs-CZ"/>
        </w:rPr>
      </w:pPr>
      <w:r>
        <w:rPr>
          <w:lang w:val="cs-CZ"/>
        </w:rPr>
        <w:t xml:space="preserve">Rozhodovací stromy jsou oproti jiným technikám </w:t>
      </w:r>
      <w:r w:rsidR="006C57A3">
        <w:rPr>
          <w:lang w:val="cs-CZ"/>
        </w:rPr>
        <w:t xml:space="preserve">poměrně </w:t>
      </w:r>
      <w:r>
        <w:rPr>
          <w:lang w:val="cs-CZ"/>
        </w:rPr>
        <w:t>nenáročné na paměť a procesor počítač</w:t>
      </w:r>
      <w:r w:rsidR="00056A6E">
        <w:rPr>
          <w:lang w:val="cs-CZ"/>
        </w:rPr>
        <w:t>e</w:t>
      </w:r>
      <w:r>
        <w:rPr>
          <w:lang w:val="cs-CZ"/>
        </w:rPr>
        <w:t>.</w:t>
      </w:r>
      <w:r w:rsidR="006C57A3">
        <w:rPr>
          <w:lang w:val="cs-CZ"/>
        </w:rPr>
        <w:t xml:space="preserve"> Přesto je dobré se zamyslet při konstrukci stromu, jestli by nešel vystavět lépe. Mějme strom, v kterém je v jeho spodní části celkem 8 akcí. Pokud bychom vytvořili nevyvážený strom o hloubce 7 se sedmi rozhodovacími podmínkami obdobný stromu</w:t>
      </w:r>
      <w:r w:rsidR="00056A6E">
        <w:rPr>
          <w:lang w:val="cs-CZ"/>
        </w:rPr>
        <w:t xml:space="preserve"> z</w:t>
      </w:r>
      <w:r w:rsidR="006C57A3">
        <w:rPr>
          <w:lang w:val="cs-CZ"/>
        </w:rPr>
        <w:t xml:space="preserve"> </w:t>
      </w:r>
      <w:r w:rsidR="007970AA">
        <w:rPr>
          <w:lang w:val="cs-CZ"/>
        </w:rPr>
        <w:fldChar w:fldCharType="begin"/>
      </w:r>
      <w:r w:rsidR="00CA5257">
        <w:rPr>
          <w:lang w:val="cs-CZ"/>
        </w:rPr>
        <w:instrText xml:space="preserve"> REF _Ref285283531 \h </w:instrText>
      </w:r>
      <w:r w:rsidR="007970AA">
        <w:rPr>
          <w:lang w:val="cs-CZ"/>
        </w:rPr>
      </w:r>
      <w:r w:rsidR="007970AA">
        <w:rPr>
          <w:lang w:val="cs-CZ"/>
        </w:rPr>
        <w:fldChar w:fldCharType="separate"/>
      </w:r>
      <w:proofErr w:type="spellStart"/>
      <w:r w:rsidR="003C5B0C">
        <w:t>Obr</w:t>
      </w:r>
      <w:proofErr w:type="spellEnd"/>
      <w:r w:rsidR="003C5B0C">
        <w:t xml:space="preserve">. </w:t>
      </w:r>
      <w:r w:rsidR="003C5B0C">
        <w:rPr>
          <w:noProof/>
        </w:rPr>
        <w:t>4</w:t>
      </w:r>
      <w:r w:rsidR="007970AA">
        <w:rPr>
          <w:lang w:val="cs-CZ"/>
        </w:rPr>
        <w:fldChar w:fldCharType="end"/>
      </w:r>
      <w:r w:rsidR="006C57A3">
        <w:rPr>
          <w:lang w:val="cs-CZ"/>
        </w:rPr>
        <w:t xml:space="preserve"> a každá akce by měla stejnou pravděpodobnost, průměrně by se prošlo 4,5 podmínkami.</w:t>
      </w:r>
    </w:p>
    <w:p w:rsidR="006C57A3" w:rsidRDefault="006C57A3" w:rsidP="00F404C4">
      <w:pPr>
        <w:pStyle w:val="Odstavec"/>
        <w:rPr>
          <w:lang w:val="cs-CZ"/>
        </w:rPr>
      </w:pPr>
      <w:r>
        <w:rPr>
          <w:lang w:val="cs-CZ"/>
        </w:rPr>
        <w:t>Po vyvážení by mohl mít strom hloubku rovnou 3, každá z akcí by byla dosažena po průchodu 3 podmínek.</w:t>
      </w:r>
    </w:p>
    <w:p w:rsidR="00825024" w:rsidRDefault="00825024" w:rsidP="00825024">
      <w:pPr>
        <w:pStyle w:val="Odstavec"/>
        <w:keepNext/>
        <w:jc w:val="center"/>
      </w:pPr>
      <w:r>
        <w:rPr>
          <w:noProof/>
          <w:lang w:val="cs-CZ"/>
        </w:rPr>
        <w:lastRenderedPageBreak/>
        <w:drawing>
          <wp:inline distT="0" distB="0" distL="0" distR="0">
            <wp:extent cx="4362450" cy="1904244"/>
            <wp:effectExtent l="19050" t="0" r="0" b="0"/>
            <wp:docPr id="6" name="Obrázek 5" descr="balanced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tree.bmp"/>
                    <pic:cNvPicPr/>
                  </pic:nvPicPr>
                  <pic:blipFill>
                    <a:blip r:embed="rId16" cstate="print"/>
                    <a:stretch>
                      <a:fillRect/>
                    </a:stretch>
                  </pic:blipFill>
                  <pic:spPr>
                    <a:xfrm>
                      <a:off x="0" y="0"/>
                      <a:ext cx="4362450" cy="1904244"/>
                    </a:xfrm>
                    <a:prstGeom prst="rect">
                      <a:avLst/>
                    </a:prstGeom>
                  </pic:spPr>
                </pic:pic>
              </a:graphicData>
            </a:graphic>
          </wp:inline>
        </w:drawing>
      </w:r>
    </w:p>
    <w:p w:rsidR="00825024" w:rsidRDefault="00825024" w:rsidP="00825024">
      <w:pPr>
        <w:pStyle w:val="Titulek"/>
        <w:jc w:val="center"/>
      </w:pPr>
      <w:bookmarkStart w:id="21" w:name="_Toc285528295"/>
      <w:proofErr w:type="spellStart"/>
      <w:r>
        <w:t>Obr</w:t>
      </w:r>
      <w:proofErr w:type="spellEnd"/>
      <w:r>
        <w:t xml:space="preserve">. </w:t>
      </w:r>
      <w:fldSimple w:instr=" SEQ Obr. \* ARABIC ">
        <w:r w:rsidR="00DD5F67">
          <w:rPr>
            <w:noProof/>
          </w:rPr>
          <w:t>6</w:t>
        </w:r>
      </w:fldSimple>
      <w:r>
        <w:t xml:space="preserve"> </w:t>
      </w:r>
      <w:proofErr w:type="spellStart"/>
      <w:r>
        <w:t>Vyvážený</w:t>
      </w:r>
      <w:proofErr w:type="spellEnd"/>
      <w:r>
        <w:t xml:space="preserve"> </w:t>
      </w:r>
      <w:proofErr w:type="spellStart"/>
      <w:r>
        <w:t>stram</w:t>
      </w:r>
      <w:proofErr w:type="spellEnd"/>
      <w:r>
        <w:t xml:space="preserve"> s 8 </w:t>
      </w:r>
      <w:proofErr w:type="spellStart"/>
      <w:r>
        <w:t>akcemi</w:t>
      </w:r>
      <w:bookmarkEnd w:id="21"/>
      <w:proofErr w:type="spellEnd"/>
    </w:p>
    <w:p w:rsidR="00825024" w:rsidRPr="00825024" w:rsidRDefault="00825024" w:rsidP="00825024"/>
    <w:p w:rsidR="006C57A3" w:rsidRDefault="006C57A3" w:rsidP="00F404C4">
      <w:pPr>
        <w:pStyle w:val="Odstavec"/>
        <w:rPr>
          <w:lang w:val="cs-CZ"/>
        </w:rPr>
      </w:pPr>
      <w:r>
        <w:rPr>
          <w:lang w:val="cs-CZ"/>
        </w:rPr>
        <w:t>Dosáhli jsme výrazného zlepšení o 1/3. Původní strom měl složitost Ο</w:t>
      </w:r>
      <w:r w:rsidR="00290C33">
        <w:rPr>
          <w:lang w:val="cs-CZ"/>
        </w:rPr>
        <w:t>(</w:t>
      </w:r>
      <m:oMath>
        <m:r>
          <w:rPr>
            <w:rFonts w:ascii="Cambria Math" w:hAnsi="Cambria Math"/>
            <w:lang w:val="cs-CZ"/>
          </w:rPr>
          <m:t>n</m:t>
        </m:r>
      </m:oMath>
      <w:r w:rsidR="00290C33">
        <w:rPr>
          <w:lang w:val="cs-CZ"/>
        </w:rPr>
        <w:t>)</w:t>
      </w:r>
      <w:r>
        <w:rPr>
          <w:lang w:val="cs-CZ"/>
        </w:rPr>
        <w:t>, vyvážený strom</w:t>
      </w:r>
      <w:r w:rsidR="00290C33">
        <w:rPr>
          <w:lang w:val="cs-CZ"/>
        </w:rPr>
        <w:t xml:space="preserve"> měl složitost O(</w:t>
      </w:r>
      <m:oMath>
        <m:func>
          <m:funcPr>
            <m:ctrlPr>
              <w:rPr>
                <w:rFonts w:ascii="Cambria Math" w:hAnsi="Cambria Math"/>
                <w:i/>
                <w:lang w:val="cs-CZ"/>
              </w:rPr>
            </m:ctrlPr>
          </m:funcPr>
          <m:fName>
            <m:sSub>
              <m:sSubPr>
                <m:ctrlPr>
                  <w:rPr>
                    <w:rFonts w:ascii="Cambria Math" w:hAnsi="Cambria Math"/>
                    <w:i/>
                    <w:lang w:val="cs-CZ"/>
                  </w:rPr>
                </m:ctrlPr>
              </m:sSubPr>
              <m:e>
                <m:r>
                  <m:rPr>
                    <m:sty m:val="p"/>
                  </m:rPr>
                  <w:rPr>
                    <w:rFonts w:ascii="Cambria Math" w:hAnsi="Cambria Math"/>
                  </w:rPr>
                  <m:t>log</m:t>
                </m:r>
              </m:e>
              <m:sub>
                <m:r>
                  <w:rPr>
                    <w:rFonts w:ascii="Cambria Math" w:hAnsi="Cambria Math"/>
                    <w:lang w:val="cs-CZ"/>
                  </w:rPr>
                  <m:t>2</m:t>
                </m:r>
              </m:sub>
            </m:sSub>
          </m:fName>
          <m:e>
            <m:r>
              <w:rPr>
                <w:rFonts w:ascii="Cambria Math" w:hAnsi="Cambria Math"/>
                <w:lang w:val="cs-CZ"/>
              </w:rPr>
              <m:t>n</m:t>
            </m:r>
          </m:e>
        </m:func>
      </m:oMath>
      <w:r w:rsidR="00290C33">
        <w:rPr>
          <w:lang w:val="cs-CZ"/>
        </w:rPr>
        <w:t>).</w:t>
      </w:r>
    </w:p>
    <w:p w:rsidR="00290C33" w:rsidRDefault="00290C33" w:rsidP="00F404C4">
      <w:pPr>
        <w:pStyle w:val="Odstavec"/>
      </w:pPr>
      <w:r>
        <w:rPr>
          <w:lang w:val="cs-CZ"/>
        </w:rPr>
        <w:t xml:space="preserve">Bohužel ke zlepšení mohlo dojít pouze na papíře a ve skutečnosti se mohlo rozhodování naopak zpomalit. Abych mohl spočítat průměr 4,5 rozhodnutí, musel jsem </w:t>
      </w:r>
      <w:r w:rsidR="00056A6E">
        <w:rPr>
          <w:lang w:val="cs-CZ"/>
        </w:rPr>
        <w:t>zavést předpoklad</w:t>
      </w:r>
      <w:r>
        <w:rPr>
          <w:lang w:val="cs-CZ"/>
        </w:rPr>
        <w:t>, že každá akce je stejné pravděpodobná. To se děje velmi zřídka, často jsou některé akce pravděpodobnější než jiné. Pokud by se akce 1 a 2 projevovaly v 90</w:t>
      </w:r>
      <w:r>
        <w:t xml:space="preserve">% </w:t>
      </w:r>
      <w:r w:rsidRPr="00290C33">
        <w:rPr>
          <w:lang w:val="cs-CZ"/>
        </w:rPr>
        <w:t>času, pravděpodobně by byl výhodnější strom první.</w:t>
      </w:r>
    </w:p>
    <w:p w:rsidR="00290C33" w:rsidRDefault="00290C33" w:rsidP="00F404C4">
      <w:pPr>
        <w:pStyle w:val="Odstavec"/>
        <w:rPr>
          <w:lang w:val="cs-CZ"/>
        </w:rPr>
      </w:pPr>
      <w:r>
        <w:rPr>
          <w:lang w:val="cs-CZ"/>
        </w:rPr>
        <w:t>Také musíte zvážit, kolik času zaberou jednotlivá rozhodování. Podmínka na vzdálenost</w:t>
      </w:r>
      <w:r w:rsidR="00CE7FB0">
        <w:rPr>
          <w:lang w:val="cs-CZ"/>
        </w:rPr>
        <w:t xml:space="preserve"> dvou bodů v 3D světě je několikanásobně náročnější než jednoduchá podmínka na </w:t>
      </w:r>
      <w:proofErr w:type="spellStart"/>
      <w:r w:rsidR="00CE7FB0">
        <w:rPr>
          <w:lang w:val="cs-CZ"/>
        </w:rPr>
        <w:t>true</w:t>
      </w:r>
      <w:proofErr w:type="spellEnd"/>
      <w:r w:rsidR="00CE7FB0">
        <w:rPr>
          <w:lang w:val="cs-CZ"/>
        </w:rPr>
        <w:t>/</w:t>
      </w:r>
      <w:proofErr w:type="spellStart"/>
      <w:r w:rsidR="00CE7FB0">
        <w:rPr>
          <w:lang w:val="cs-CZ"/>
        </w:rPr>
        <w:t>false</w:t>
      </w:r>
      <w:proofErr w:type="spellEnd"/>
      <w:r w:rsidR="00CE7FB0">
        <w:rPr>
          <w:lang w:val="cs-CZ"/>
        </w:rPr>
        <w:t>, a proto by se měla kontrolovat blíže listům stromu.</w:t>
      </w:r>
    </w:p>
    <w:p w:rsidR="009A605B" w:rsidRDefault="009A605B" w:rsidP="009A605B">
      <w:pPr>
        <w:pStyle w:val="Nadpis3"/>
        <w:rPr>
          <w:lang w:val="cs-CZ"/>
        </w:rPr>
      </w:pPr>
      <w:bookmarkStart w:id="22" w:name="_Toc285644268"/>
      <w:r>
        <w:rPr>
          <w:lang w:val="cs-CZ"/>
        </w:rPr>
        <w:t xml:space="preserve">Stromy </w:t>
      </w:r>
      <w:r w:rsidR="00DE49EB">
        <w:rPr>
          <w:lang w:val="cs-CZ"/>
        </w:rPr>
        <w:t>chování</w:t>
      </w:r>
      <w:bookmarkEnd w:id="22"/>
    </w:p>
    <w:p w:rsidR="009A605B" w:rsidRDefault="00123F5F" w:rsidP="009A605B">
      <w:pPr>
        <w:pStyle w:val="Odstavec"/>
        <w:rPr>
          <w:lang w:val="cs-CZ"/>
        </w:rPr>
      </w:pPr>
      <w:r>
        <w:rPr>
          <w:lang w:val="cs-CZ"/>
        </w:rPr>
        <w:t>Stromy chování (</w:t>
      </w:r>
      <w:proofErr w:type="spellStart"/>
      <w:r>
        <w:rPr>
          <w:lang w:val="cs-CZ"/>
        </w:rPr>
        <w:t>behavior</w:t>
      </w:r>
      <w:proofErr w:type="spellEnd"/>
      <w:r>
        <w:rPr>
          <w:lang w:val="cs-CZ"/>
        </w:rPr>
        <w:t xml:space="preserve"> </w:t>
      </w:r>
      <w:proofErr w:type="spellStart"/>
      <w:r>
        <w:rPr>
          <w:lang w:val="cs-CZ"/>
        </w:rPr>
        <w:t>trees</w:t>
      </w:r>
      <w:proofErr w:type="spellEnd"/>
      <w:r>
        <w:rPr>
          <w:lang w:val="cs-CZ"/>
        </w:rPr>
        <w:t>) jsou obdobné rozhodovacím stromům</w:t>
      </w:r>
      <w:r w:rsidR="009A605B">
        <w:rPr>
          <w:lang w:val="cs-CZ"/>
        </w:rPr>
        <w:t xml:space="preserve">. Uzly </w:t>
      </w:r>
      <w:r>
        <w:rPr>
          <w:lang w:val="cs-CZ"/>
        </w:rPr>
        <w:t>se nedělí</w:t>
      </w:r>
      <w:r w:rsidR="009A605B">
        <w:rPr>
          <w:lang w:val="cs-CZ"/>
        </w:rPr>
        <w:t xml:space="preserve"> na rozhodovací a akce. Budeme mít jeden kořenový uzel a každý další uzel bude obsahovat podmínku a akci.</w:t>
      </w:r>
    </w:p>
    <w:p w:rsidR="009A605B" w:rsidRDefault="009A605B" w:rsidP="009A605B">
      <w:pPr>
        <w:pStyle w:val="Odstavec"/>
        <w:rPr>
          <w:lang w:val="cs-CZ"/>
        </w:rPr>
      </w:pPr>
      <w:r>
        <w:rPr>
          <w:lang w:val="cs-CZ"/>
        </w:rPr>
        <w:t>Uzly budou tří typů: prioritní, sekvenční, stochastické.</w:t>
      </w:r>
    </w:p>
    <w:p w:rsidR="009A605B" w:rsidRDefault="009A605B" w:rsidP="009A605B">
      <w:pPr>
        <w:pStyle w:val="Odstavec"/>
        <w:rPr>
          <w:lang w:val="cs-CZ"/>
        </w:rPr>
      </w:pPr>
      <w:r>
        <w:rPr>
          <w:lang w:val="cs-CZ"/>
        </w:rPr>
        <w:t xml:space="preserve">Akce, která se provede, se vyhodnocuje trochu jinak než v rozhodovacích stromech. Opět vyhodnocování podmínek probíhá od kořenu </w:t>
      </w:r>
      <w:r w:rsidR="00DE49EB">
        <w:rPr>
          <w:lang w:val="cs-CZ"/>
        </w:rPr>
        <w:t xml:space="preserve">dolů </w:t>
      </w:r>
      <w:r>
        <w:rPr>
          <w:lang w:val="cs-CZ"/>
        </w:rPr>
        <w:t>až k listů</w:t>
      </w:r>
      <w:r w:rsidR="00DE49EB">
        <w:rPr>
          <w:lang w:val="cs-CZ"/>
        </w:rPr>
        <w:t>m</w:t>
      </w:r>
      <w:r>
        <w:rPr>
          <w:lang w:val="cs-CZ"/>
        </w:rPr>
        <w:t>. Pro aktuální uzel</w:t>
      </w:r>
      <w:r w:rsidR="00DE49EB">
        <w:rPr>
          <w:lang w:val="cs-CZ"/>
        </w:rPr>
        <w:t>(první aktuální uzel je kořen)</w:t>
      </w:r>
      <w:r>
        <w:rPr>
          <w:lang w:val="cs-CZ"/>
        </w:rPr>
        <w:t xml:space="preserve"> se vezmou všichni jeho potomci a vyhodnocuje se jejich podmínka</w:t>
      </w:r>
      <w:r w:rsidR="00DE49EB">
        <w:rPr>
          <w:lang w:val="cs-CZ"/>
        </w:rPr>
        <w:t xml:space="preserve"> (validují se)</w:t>
      </w:r>
      <w:r>
        <w:rPr>
          <w:lang w:val="cs-CZ"/>
        </w:rPr>
        <w:t>.</w:t>
      </w:r>
      <w:r w:rsidR="00DE49EB">
        <w:rPr>
          <w:lang w:val="cs-CZ"/>
        </w:rPr>
        <w:t xml:space="preserve"> Způsob určení dalšího aktivního uzle </w:t>
      </w:r>
      <w:r w:rsidR="00123F5F">
        <w:rPr>
          <w:lang w:val="cs-CZ"/>
        </w:rPr>
        <w:t xml:space="preserve">mezi potomky </w:t>
      </w:r>
      <w:r w:rsidR="00DE49EB">
        <w:rPr>
          <w:lang w:val="cs-CZ"/>
        </w:rPr>
        <w:t>závisí na typu rodiče.</w:t>
      </w:r>
    </w:p>
    <w:p w:rsidR="00DE49EB" w:rsidRDefault="009A605B" w:rsidP="009A605B">
      <w:pPr>
        <w:pStyle w:val="Odstavec"/>
        <w:rPr>
          <w:lang w:val="cs-CZ"/>
        </w:rPr>
      </w:pPr>
      <w:r>
        <w:rPr>
          <w:lang w:val="cs-CZ"/>
        </w:rPr>
        <w:t xml:space="preserve">U prioritních uzlů se </w:t>
      </w:r>
      <w:r w:rsidR="001778C8">
        <w:rPr>
          <w:lang w:val="cs-CZ"/>
        </w:rPr>
        <w:t>validují</w:t>
      </w:r>
      <w:r>
        <w:rPr>
          <w:lang w:val="cs-CZ"/>
        </w:rPr>
        <w:t xml:space="preserve"> </w:t>
      </w:r>
      <w:r w:rsidR="00DE49EB">
        <w:rPr>
          <w:lang w:val="cs-CZ"/>
        </w:rPr>
        <w:t>jeho potomci</w:t>
      </w:r>
      <w:r>
        <w:rPr>
          <w:lang w:val="cs-CZ"/>
        </w:rPr>
        <w:t xml:space="preserve"> v pořadí dle </w:t>
      </w:r>
      <w:r w:rsidR="00DE49EB">
        <w:rPr>
          <w:lang w:val="cs-CZ"/>
        </w:rPr>
        <w:t xml:space="preserve">jejich </w:t>
      </w:r>
      <w:r>
        <w:rPr>
          <w:lang w:val="cs-CZ"/>
        </w:rPr>
        <w:t>priority</w:t>
      </w:r>
      <w:r w:rsidR="001778C8">
        <w:rPr>
          <w:lang w:val="cs-CZ"/>
        </w:rPr>
        <w:t>. P</w:t>
      </w:r>
      <w:r>
        <w:rPr>
          <w:lang w:val="cs-CZ"/>
        </w:rPr>
        <w:t>rvní uzel, jehož podmínka je splněna</w:t>
      </w:r>
      <w:r w:rsidR="001778C8">
        <w:rPr>
          <w:lang w:val="cs-CZ"/>
        </w:rPr>
        <w:t>,</w:t>
      </w:r>
      <w:r>
        <w:rPr>
          <w:lang w:val="cs-CZ"/>
        </w:rPr>
        <w:t xml:space="preserve"> se stane novým aktivním, provede se jeho akce a vyhod</w:t>
      </w:r>
      <w:r w:rsidR="00DE49EB">
        <w:rPr>
          <w:lang w:val="cs-CZ"/>
        </w:rPr>
        <w:t>nocují se jeho potomci.</w:t>
      </w:r>
    </w:p>
    <w:p w:rsidR="00DE49EB" w:rsidRDefault="00DE49EB" w:rsidP="009A605B">
      <w:pPr>
        <w:pStyle w:val="Odstavec"/>
        <w:rPr>
          <w:lang w:val="cs-CZ"/>
        </w:rPr>
      </w:pPr>
      <w:r>
        <w:rPr>
          <w:lang w:val="cs-CZ"/>
        </w:rPr>
        <w:t>U sekvenčních uzlů se postupně validují všichni jeho potomci a postupně se každý z validních uzlů stane uzlem aktivním.</w:t>
      </w:r>
    </w:p>
    <w:p w:rsidR="009A605B" w:rsidRDefault="00DE49EB" w:rsidP="009A605B">
      <w:pPr>
        <w:pStyle w:val="Odstavec"/>
        <w:rPr>
          <w:lang w:val="cs-CZ"/>
        </w:rPr>
      </w:pPr>
      <w:r>
        <w:rPr>
          <w:lang w:val="cs-CZ"/>
        </w:rPr>
        <w:t>U stochastických uzlů se nejdřív</w:t>
      </w:r>
      <w:r w:rsidR="001778C8">
        <w:rPr>
          <w:lang w:val="cs-CZ"/>
        </w:rPr>
        <w:t>e validují všichni jeho potomci. P</w:t>
      </w:r>
      <w:r>
        <w:rPr>
          <w:lang w:val="cs-CZ"/>
        </w:rPr>
        <w:t>oté se vybere jeden z validních potomků a ten se stane aktivním.</w:t>
      </w:r>
    </w:p>
    <w:p w:rsidR="00123F5F" w:rsidRPr="009A605B" w:rsidRDefault="00123F5F" w:rsidP="009A605B">
      <w:pPr>
        <w:pStyle w:val="Odstavec"/>
        <w:rPr>
          <w:lang w:val="cs-CZ"/>
        </w:rPr>
      </w:pPr>
      <w:r>
        <w:rPr>
          <w:lang w:val="cs-CZ"/>
        </w:rPr>
        <w:t xml:space="preserve">Více se můžete dozvědět ze záznamu přednášky </w:t>
      </w:r>
      <w:proofErr w:type="spellStart"/>
      <w:r>
        <w:rPr>
          <w:lang w:val="cs-CZ"/>
        </w:rPr>
        <w:t>Behavior</w:t>
      </w:r>
      <w:proofErr w:type="spellEnd"/>
      <w:r>
        <w:rPr>
          <w:lang w:val="cs-CZ"/>
        </w:rPr>
        <w:t xml:space="preserve"> </w:t>
      </w:r>
      <w:proofErr w:type="spellStart"/>
      <w:r>
        <w:rPr>
          <w:lang w:val="cs-CZ"/>
        </w:rPr>
        <w:t>trees</w:t>
      </w:r>
      <w:proofErr w:type="spellEnd"/>
      <w:r>
        <w:rPr>
          <w:lang w:val="cs-CZ"/>
        </w:rPr>
        <w:t xml:space="preserve">: </w:t>
      </w:r>
      <w:proofErr w:type="spellStart"/>
      <w:r>
        <w:rPr>
          <w:lang w:val="cs-CZ"/>
        </w:rPr>
        <w:t>Three</w:t>
      </w:r>
      <w:proofErr w:type="spellEnd"/>
      <w:r>
        <w:rPr>
          <w:lang w:val="cs-CZ"/>
        </w:rPr>
        <w:t xml:space="preserve"> </w:t>
      </w:r>
      <w:proofErr w:type="spellStart"/>
      <w:r>
        <w:rPr>
          <w:lang w:val="cs-CZ"/>
        </w:rPr>
        <w:t>way</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Cultivating</w:t>
      </w:r>
      <w:proofErr w:type="spellEnd"/>
      <w:r>
        <w:rPr>
          <w:lang w:val="cs-CZ"/>
        </w:rPr>
        <w:t xml:space="preserve"> Game AI, která zazněla na konferenci GDC 2010. Volně přístupné </w:t>
      </w:r>
      <w:proofErr w:type="spellStart"/>
      <w:r>
        <w:rPr>
          <w:lang w:val="cs-CZ"/>
        </w:rPr>
        <w:t>slidy</w:t>
      </w:r>
      <w:proofErr w:type="spellEnd"/>
      <w:r>
        <w:rPr>
          <w:lang w:val="cs-CZ"/>
        </w:rPr>
        <w:t xml:space="preserve"> můžete </w:t>
      </w:r>
      <w:proofErr w:type="spellStart"/>
      <w:r>
        <w:rPr>
          <w:lang w:val="cs-CZ"/>
        </w:rPr>
        <w:t>nalézet</w:t>
      </w:r>
      <w:proofErr w:type="spellEnd"/>
      <w:r>
        <w:rPr>
          <w:lang w:val="cs-CZ"/>
        </w:rPr>
        <w:t xml:space="preserve"> na </w:t>
      </w:r>
      <w:sdt>
        <w:sdtPr>
          <w:rPr>
            <w:lang w:val="cs-CZ"/>
          </w:rPr>
          <w:id w:val="30794394"/>
          <w:citation/>
        </w:sdtPr>
        <w:sdtContent>
          <w:r w:rsidR="007970AA">
            <w:rPr>
              <w:lang w:val="cs-CZ"/>
            </w:rPr>
            <w:fldChar w:fldCharType="begin"/>
          </w:r>
          <w:r>
            <w:rPr>
              <w:lang w:val="cs-CZ"/>
            </w:rPr>
            <w:instrText xml:space="preserve"> CITATION Cha101 \l 1029 </w:instrText>
          </w:r>
          <w:r w:rsidR="007970AA">
            <w:rPr>
              <w:lang w:val="cs-CZ"/>
            </w:rPr>
            <w:fldChar w:fldCharType="separate"/>
          </w:r>
          <w:r w:rsidRPr="00123F5F">
            <w:rPr>
              <w:noProof/>
              <w:lang w:val="cs-CZ"/>
            </w:rPr>
            <w:t>[7]</w:t>
          </w:r>
          <w:r w:rsidR="007970AA">
            <w:rPr>
              <w:lang w:val="cs-CZ"/>
            </w:rPr>
            <w:fldChar w:fldCharType="end"/>
          </w:r>
        </w:sdtContent>
      </w:sdt>
      <w:r>
        <w:rPr>
          <w:lang w:val="cs-CZ"/>
        </w:rPr>
        <w:t>.</w:t>
      </w:r>
    </w:p>
    <w:p w:rsidR="00A823AE" w:rsidRDefault="00A823AE" w:rsidP="00C30744">
      <w:pPr>
        <w:pStyle w:val="Nadpis2"/>
        <w:ind w:left="0" w:firstLine="0"/>
        <w:rPr>
          <w:lang w:val="cs-CZ"/>
        </w:rPr>
      </w:pPr>
      <w:bookmarkStart w:id="23" w:name="_Toc285644269"/>
      <w:r w:rsidRPr="00BF78F7">
        <w:rPr>
          <w:lang w:val="cs-CZ"/>
        </w:rPr>
        <w:lastRenderedPageBreak/>
        <w:t>Stavový automat</w:t>
      </w:r>
      <w:bookmarkEnd w:id="23"/>
    </w:p>
    <w:p w:rsidR="00393843" w:rsidRDefault="00393843" w:rsidP="00393843">
      <w:pPr>
        <w:pStyle w:val="Odstavec"/>
        <w:rPr>
          <w:lang w:val="cs-CZ"/>
        </w:rPr>
      </w:pPr>
      <w:r>
        <w:rPr>
          <w:lang w:val="cs-CZ"/>
        </w:rPr>
        <w:t xml:space="preserve">Určitě jste zpozorovali v mnoha hrách následující chování jednotek. Cestovali jste krajinou a z dálky jste uviděli skupinku nepřátelských </w:t>
      </w:r>
      <w:proofErr w:type="spellStart"/>
      <w:r>
        <w:rPr>
          <w:lang w:val="cs-CZ"/>
        </w:rPr>
        <w:t>goblinů</w:t>
      </w:r>
      <w:proofErr w:type="spellEnd"/>
      <w:r>
        <w:rPr>
          <w:lang w:val="cs-CZ"/>
        </w:rPr>
        <w:t xml:space="preserve"> stojících v hloučku. Když jste se k nim přiblížili na dostatečně krátkou vzdálenost, </w:t>
      </w:r>
      <w:proofErr w:type="spellStart"/>
      <w:r w:rsidR="008F2BE7">
        <w:rPr>
          <w:lang w:val="cs-CZ"/>
        </w:rPr>
        <w:t>goblini</w:t>
      </w:r>
      <w:proofErr w:type="spellEnd"/>
      <w:r>
        <w:rPr>
          <w:lang w:val="cs-CZ"/>
        </w:rPr>
        <w:t xml:space="preserve"> vás zpozorovali a začali útočit. Zaměřili jste útok na jednoho z nich.</w:t>
      </w:r>
      <w:r w:rsidR="008F2BE7">
        <w:rPr>
          <w:lang w:val="cs-CZ"/>
        </w:rPr>
        <w:t xml:space="preserve"> Když jste mu ubrali většinu jeho života, začal utíkat od vás. Druhého jste stihli zabít rychleji než se mohl dát na útěk. Souboj pokračoval, ale vy jste zeslábli a také jste se dali na útěk. Z dálky jste mohli pozorovat, jak se ke skupince </w:t>
      </w:r>
      <w:proofErr w:type="spellStart"/>
      <w:r w:rsidR="008F2BE7">
        <w:rPr>
          <w:lang w:val="cs-CZ"/>
        </w:rPr>
        <w:t>goblinů</w:t>
      </w:r>
      <w:proofErr w:type="spellEnd"/>
      <w:r w:rsidR="008F2BE7">
        <w:rPr>
          <w:lang w:val="cs-CZ"/>
        </w:rPr>
        <w:t xml:space="preserve"> vrací ten, jež utekl a jemuž se postupně doplňuje zdraví.</w:t>
      </w:r>
    </w:p>
    <w:p w:rsidR="00234038" w:rsidRDefault="00234038" w:rsidP="00234038">
      <w:pPr>
        <w:pStyle w:val="Nadpis3"/>
        <w:rPr>
          <w:lang w:val="cs-CZ"/>
        </w:rPr>
      </w:pPr>
      <w:bookmarkStart w:id="24" w:name="_Toc285644270"/>
      <w:r>
        <w:rPr>
          <w:lang w:val="cs-CZ"/>
        </w:rPr>
        <w:t>Konečný stavový automat</w:t>
      </w:r>
      <w:bookmarkEnd w:id="24"/>
    </w:p>
    <w:p w:rsidR="008F2BE7" w:rsidRDefault="008F2BE7" w:rsidP="00393843">
      <w:pPr>
        <w:pStyle w:val="Odstavec"/>
        <w:rPr>
          <w:lang w:val="cs-CZ"/>
        </w:rPr>
      </w:pPr>
      <w:r>
        <w:rPr>
          <w:lang w:val="cs-CZ"/>
        </w:rPr>
        <w:t xml:space="preserve">Pro zachycení tohoto chování je vhodné využít </w:t>
      </w:r>
      <w:r w:rsidR="008819E1">
        <w:rPr>
          <w:lang w:val="cs-CZ"/>
        </w:rPr>
        <w:t xml:space="preserve">konečné </w:t>
      </w:r>
      <w:r>
        <w:rPr>
          <w:lang w:val="cs-CZ"/>
        </w:rPr>
        <w:t>automaty. Konečný stavový automat (</w:t>
      </w:r>
      <w:proofErr w:type="spellStart"/>
      <w:r>
        <w:rPr>
          <w:lang w:val="cs-CZ"/>
        </w:rPr>
        <w:t>Finite</w:t>
      </w:r>
      <w:proofErr w:type="spellEnd"/>
      <w:r>
        <w:rPr>
          <w:lang w:val="cs-CZ"/>
        </w:rPr>
        <w:t xml:space="preserve"> </w:t>
      </w:r>
      <w:proofErr w:type="spellStart"/>
      <w:r>
        <w:rPr>
          <w:lang w:val="cs-CZ"/>
        </w:rPr>
        <w:t>State</w:t>
      </w:r>
      <w:proofErr w:type="spellEnd"/>
      <w:r>
        <w:rPr>
          <w:lang w:val="cs-CZ"/>
        </w:rPr>
        <w:t xml:space="preserve"> </w:t>
      </w:r>
      <w:proofErr w:type="spellStart"/>
      <w:r>
        <w:rPr>
          <w:lang w:val="cs-CZ"/>
        </w:rPr>
        <w:t>Machine</w:t>
      </w:r>
      <w:proofErr w:type="spellEnd"/>
      <w:r w:rsidR="005F4BCD">
        <w:rPr>
          <w:lang w:val="cs-CZ"/>
        </w:rPr>
        <w:t>, FSM</w:t>
      </w:r>
      <w:r>
        <w:rPr>
          <w:lang w:val="cs-CZ"/>
        </w:rPr>
        <w:t>) lze definovat jako uspořádanou pětici</w:t>
      </w:r>
      <w:r w:rsidR="00234038">
        <w:rPr>
          <w:lang w:val="cs-CZ"/>
        </w:rPr>
        <w:t xml:space="preserve"> (Q</w:t>
      </w:r>
      <w:r>
        <w:rPr>
          <w:lang w:val="cs-CZ"/>
        </w:rPr>
        <w:t xml:space="preserve">, Ʃ, </w:t>
      </w:r>
      <w:r w:rsidR="00234038">
        <w:rPr>
          <w:lang w:val="cs-CZ"/>
        </w:rPr>
        <w:t>δ, q</w:t>
      </w:r>
      <w:r w:rsidR="00234038" w:rsidRPr="00234038">
        <w:rPr>
          <w:vertAlign w:val="subscript"/>
          <w:lang w:val="cs-CZ"/>
        </w:rPr>
        <w:t>0</w:t>
      </w:r>
      <w:r w:rsidR="00234038">
        <w:rPr>
          <w:lang w:val="cs-CZ"/>
        </w:rPr>
        <w:t xml:space="preserve">, F), kde </w:t>
      </w:r>
      <w:r w:rsidR="008819E1">
        <w:rPr>
          <w:lang w:val="cs-CZ"/>
        </w:rPr>
        <w:t>Q</w:t>
      </w:r>
      <w:r w:rsidR="00234038">
        <w:rPr>
          <w:lang w:val="cs-CZ"/>
        </w:rPr>
        <w:t xml:space="preserve"> je konečná neprázdná množina stavů. </w:t>
      </w:r>
      <w:r w:rsidR="009C694F">
        <w:rPr>
          <w:lang w:val="cs-CZ"/>
        </w:rPr>
        <w:t xml:space="preserve">Ʃ je konečná množina vstupních symbolů. δ  je přechodová funkce, která lze definovat δ : </w:t>
      </w:r>
      <w:r w:rsidR="00844C61">
        <w:rPr>
          <w:lang w:val="cs-CZ"/>
        </w:rPr>
        <w:t>Q </w:t>
      </w:r>
      <w:r w:rsidR="009C694F">
        <w:rPr>
          <w:lang w:val="cs-CZ"/>
        </w:rPr>
        <w:t>×</w:t>
      </w:r>
      <w:r w:rsidR="00844C61">
        <w:rPr>
          <w:lang w:val="cs-CZ"/>
        </w:rPr>
        <w:t> </w:t>
      </w:r>
      <w:r w:rsidR="009C694F">
        <w:rPr>
          <w:lang w:val="cs-CZ"/>
        </w:rPr>
        <w:t>Ʃ</w:t>
      </w:r>
      <w:r w:rsidR="00844C61">
        <w:rPr>
          <w:lang w:val="cs-CZ"/>
        </w:rPr>
        <w:t> </w:t>
      </w:r>
      <w:r w:rsidR="009C694F">
        <w:rPr>
          <w:lang w:val="cs-CZ"/>
        </w:rPr>
        <w:t>→</w:t>
      </w:r>
      <w:r w:rsidR="00844C61">
        <w:rPr>
          <w:lang w:val="cs-CZ"/>
        </w:rPr>
        <w:t> </w:t>
      </w:r>
      <w:r w:rsidR="009C694F">
        <w:rPr>
          <w:lang w:val="cs-CZ"/>
        </w:rPr>
        <w:t>Q. Počáteční stav q</w:t>
      </w:r>
      <w:r w:rsidR="009C694F" w:rsidRPr="009C694F">
        <w:rPr>
          <w:vertAlign w:val="subscript"/>
          <w:lang w:val="cs-CZ"/>
        </w:rPr>
        <w:t>0</w:t>
      </w:r>
      <w:r w:rsidR="009C694F">
        <w:rPr>
          <w:lang w:val="cs-CZ"/>
        </w:rPr>
        <w:t xml:space="preserve"> </w:t>
      </w:r>
      <w:r w:rsidR="009C694F">
        <w:rPr>
          <w:rFonts w:ascii="Cambria" w:hAnsi="Cambria" w:cs="Cambria"/>
          <w:lang w:val="cs-CZ"/>
        </w:rPr>
        <w:t xml:space="preserve">∈ </w:t>
      </w:r>
      <w:r w:rsidR="00844C61">
        <w:rPr>
          <w:rFonts w:ascii="Cambria" w:hAnsi="Cambria" w:cs="Cambria"/>
          <w:lang w:val="cs-CZ"/>
        </w:rPr>
        <w:t>Q.</w:t>
      </w:r>
      <w:r w:rsidR="009C694F">
        <w:rPr>
          <w:rFonts w:ascii="Cambria" w:hAnsi="Cambria" w:cs="Cambria"/>
          <w:lang w:val="cs-CZ"/>
        </w:rPr>
        <w:t xml:space="preserve"> </w:t>
      </w:r>
      <w:r w:rsidR="00844C61">
        <w:rPr>
          <w:rFonts w:ascii="Cambria" w:hAnsi="Cambria" w:cs="Cambria"/>
          <w:lang w:val="cs-CZ"/>
        </w:rPr>
        <w:t>Množina koncových stavů F </w:t>
      </w:r>
      <w:r w:rsidR="009C694F">
        <w:rPr>
          <w:rFonts w:ascii="Cambria" w:hAnsi="Cambria" w:cs="Cambria"/>
          <w:lang w:val="cs-CZ"/>
        </w:rPr>
        <w:t>⊆</w:t>
      </w:r>
      <w:r w:rsidR="00844C61">
        <w:t> </w:t>
      </w:r>
      <w:r w:rsidR="00844C61">
        <w:rPr>
          <w:lang w:val="cs-CZ"/>
        </w:rPr>
        <w:t xml:space="preserve">Q. </w:t>
      </w:r>
    </w:p>
    <w:p w:rsidR="000A5560" w:rsidRDefault="00844C61" w:rsidP="00393843">
      <w:pPr>
        <w:pStyle w:val="Odstavec"/>
        <w:rPr>
          <w:lang w:val="cs-CZ"/>
        </w:rPr>
      </w:pPr>
      <w:r>
        <w:rPr>
          <w:lang w:val="cs-CZ"/>
        </w:rPr>
        <w:t xml:space="preserve">Definice může být matoucí, především nemusí být jasné, co se zde míní konečnou množinou vstupních symbolů Ʃ. Vysvětlím to na příkladu AI </w:t>
      </w:r>
      <w:proofErr w:type="spellStart"/>
      <w:r>
        <w:rPr>
          <w:lang w:val="cs-CZ"/>
        </w:rPr>
        <w:t>goblinů</w:t>
      </w:r>
      <w:proofErr w:type="spellEnd"/>
      <w:r>
        <w:rPr>
          <w:lang w:val="cs-CZ"/>
        </w:rPr>
        <w:t>. Množina všech stavů Q obsahuje stavy čekání, útok, útěk, smrt. Počátečním stavem q</w:t>
      </w:r>
      <w:r w:rsidRPr="00844C61">
        <w:rPr>
          <w:vertAlign w:val="subscript"/>
          <w:lang w:val="cs-CZ"/>
        </w:rPr>
        <w:t>0</w:t>
      </w:r>
      <w:r>
        <w:rPr>
          <w:vertAlign w:val="subscript"/>
          <w:lang w:val="cs-CZ"/>
        </w:rPr>
        <w:t xml:space="preserve"> </w:t>
      </w:r>
      <w:r>
        <w:rPr>
          <w:lang w:val="cs-CZ"/>
        </w:rPr>
        <w:t xml:space="preserve">je čekání. Každý </w:t>
      </w:r>
      <w:proofErr w:type="spellStart"/>
      <w:r>
        <w:rPr>
          <w:lang w:val="cs-CZ"/>
        </w:rPr>
        <w:t>goblin</w:t>
      </w:r>
      <w:proofErr w:type="spellEnd"/>
      <w:r>
        <w:rPr>
          <w:lang w:val="cs-CZ"/>
        </w:rPr>
        <w:t xml:space="preserve"> se po svém vytvoření nachází v tomto stavu. Konečný stav je zde pouze jediný, a to je stav smrt. Symboly Ʃ si lze představit jako podmínky, které mohou vést ke změně z jednoho stavu do druhé</w:t>
      </w:r>
      <w:r w:rsidR="00C4352F">
        <w:rPr>
          <w:lang w:val="cs-CZ"/>
        </w:rPr>
        <w:t>ho</w:t>
      </w:r>
      <w:r>
        <w:rPr>
          <w:lang w:val="cs-CZ"/>
        </w:rPr>
        <w:t xml:space="preserve">. Zde např. podmínky životů ≤ 0, životů ≤ </w:t>
      </w:r>
      <w:r w:rsidR="000A5560">
        <w:rPr>
          <w:lang w:val="cs-CZ"/>
        </w:rPr>
        <w:t xml:space="preserve">20, </w:t>
      </w:r>
      <w:r w:rsidR="00C4352F">
        <w:rPr>
          <w:lang w:val="cs-CZ"/>
        </w:rPr>
        <w:t xml:space="preserve">životů &gt; 20, </w:t>
      </w:r>
      <w:r w:rsidR="000A5560">
        <w:rPr>
          <w:lang w:val="cs-CZ"/>
        </w:rPr>
        <w:t xml:space="preserve">vzdálenost hráče ≤ 50, vzdálenost hráče ≥ 75. </w:t>
      </w:r>
    </w:p>
    <w:p w:rsidR="00844C61" w:rsidRDefault="000A5560" w:rsidP="00393843">
      <w:pPr>
        <w:pStyle w:val="Odstavec"/>
        <w:rPr>
          <w:lang w:val="cs-CZ"/>
        </w:rPr>
      </w:pPr>
      <w:r>
        <w:rPr>
          <w:lang w:val="cs-CZ"/>
        </w:rPr>
        <w:t>δ je dle definice kartézský součin množiny všech stavů a množiny symbolů. Jinak řečeno musíme definovat pro každý stav, co se stane při splnění ka</w:t>
      </w:r>
      <w:r w:rsidR="00C4352F">
        <w:rPr>
          <w:lang w:val="cs-CZ"/>
        </w:rPr>
        <w:t>ždé z podmínek. Máme 4 stavy a 5 podmínek, což je dohromady 4 * 5, 20</w:t>
      </w:r>
      <w:r>
        <w:rPr>
          <w:lang w:val="cs-CZ"/>
        </w:rPr>
        <w:t xml:space="preserve"> případů přechodu. U stavových automatů použitých pro tvorbu AI nás nebudou zajímat všechny možné případy. V jednotlivých stavech bude kontrolovat jen ty podmínky, které mění jeden stav na druhý. Např. ve stavu čekání nás budou zajímat pouze podmínky životů ≤ 0, životů ≤ 20, vzdálenost hráče ≤ 50. Pokud ve stavu čekání bude splněna podmínka životů ≤ 0, nový stav bude smrt, podmínka životů ≤ 20, nový stav bude útěk, podmínka vzdálenost hráče ≤ 50, nový stav bude</w:t>
      </w:r>
      <w:r w:rsidR="001128D7">
        <w:rPr>
          <w:lang w:val="cs-CZ"/>
        </w:rPr>
        <w:t xml:space="preserve"> útok. Poslední 4. podmínka vzdálenost hráče ≥ 75 </w:t>
      </w:r>
      <w:r w:rsidR="00C4352F">
        <w:rPr>
          <w:lang w:val="cs-CZ"/>
        </w:rPr>
        <w:t xml:space="preserve">a 5. podmínka životů &gt; 20 nemají </w:t>
      </w:r>
      <w:r w:rsidR="001128D7">
        <w:rPr>
          <w:lang w:val="cs-CZ"/>
        </w:rPr>
        <w:t>v aktuálním stavu vliv na změ</w:t>
      </w:r>
      <w:r w:rsidR="00C4352F">
        <w:rPr>
          <w:lang w:val="cs-CZ"/>
        </w:rPr>
        <w:t>nu stavu, a nebudou</w:t>
      </w:r>
      <w:r w:rsidR="001128D7">
        <w:rPr>
          <w:lang w:val="cs-CZ"/>
        </w:rPr>
        <w:t xml:space="preserve"> nás zajímat. Pokud bychom počítali ve hře pouze se zbraněmi s dosahem nižším než je 50, stačila by nám reakce pouze na podmínku vzdálenost hráče ≤ 50, jelikož by nemohlo</w:t>
      </w:r>
      <w:r w:rsidR="00C4352F">
        <w:rPr>
          <w:lang w:val="cs-CZ"/>
        </w:rPr>
        <w:t xml:space="preserve"> dojít ke snížení životů </w:t>
      </w:r>
      <w:proofErr w:type="spellStart"/>
      <w:r w:rsidR="00C4352F">
        <w:rPr>
          <w:lang w:val="cs-CZ"/>
        </w:rPr>
        <w:t>goblina</w:t>
      </w:r>
      <w:proofErr w:type="spellEnd"/>
      <w:r w:rsidR="001128D7">
        <w:rPr>
          <w:lang w:val="cs-CZ"/>
        </w:rPr>
        <w:t>.</w:t>
      </w:r>
    </w:p>
    <w:p w:rsidR="001128D7" w:rsidRDefault="001128D7" w:rsidP="00393843">
      <w:pPr>
        <w:pStyle w:val="Odstavec"/>
        <w:rPr>
          <w:lang w:val="cs-CZ"/>
        </w:rPr>
      </w:pPr>
      <w:r>
        <w:rPr>
          <w:lang w:val="cs-CZ"/>
        </w:rPr>
        <w:t>Při navrhování stavových automatů je vhodné si nakreslit diagram obdobný tomu na následujícím obrázku</w:t>
      </w:r>
      <w:r w:rsidR="00C4352F">
        <w:rPr>
          <w:lang w:val="cs-CZ"/>
        </w:rPr>
        <w:t xml:space="preserve"> </w:t>
      </w:r>
      <w:r w:rsidR="00C4352F">
        <w:rPr>
          <w:lang w:val="cs-CZ"/>
        </w:rPr>
        <w:fldChar w:fldCharType="begin"/>
      </w:r>
      <w:r w:rsidR="00C4352F">
        <w:rPr>
          <w:lang w:val="cs-CZ"/>
        </w:rPr>
        <w:instrText xml:space="preserve"> REF _Ref285646198 \h </w:instrText>
      </w:r>
      <w:r w:rsidR="00C4352F">
        <w:rPr>
          <w:lang w:val="cs-CZ"/>
        </w:rPr>
      </w:r>
      <w:r w:rsidR="00C4352F">
        <w:rPr>
          <w:lang w:val="cs-CZ"/>
        </w:rPr>
        <w:fldChar w:fldCharType="separate"/>
      </w:r>
      <w:proofErr w:type="spellStart"/>
      <w:r w:rsidR="00C4352F">
        <w:t>Obr</w:t>
      </w:r>
      <w:proofErr w:type="spellEnd"/>
      <w:r w:rsidR="00C4352F">
        <w:t xml:space="preserve">. </w:t>
      </w:r>
      <w:r w:rsidR="00C4352F">
        <w:rPr>
          <w:noProof/>
        </w:rPr>
        <w:t>7</w:t>
      </w:r>
      <w:r w:rsidR="00C4352F">
        <w:rPr>
          <w:lang w:val="cs-CZ"/>
        </w:rPr>
        <w:fldChar w:fldCharType="end"/>
      </w:r>
      <w:r>
        <w:rPr>
          <w:lang w:val="cs-CZ"/>
        </w:rPr>
        <w:t xml:space="preserve">, který znázorňuje kompletní stavový automat pro chování </w:t>
      </w:r>
      <w:proofErr w:type="spellStart"/>
      <w:r>
        <w:rPr>
          <w:lang w:val="cs-CZ"/>
        </w:rPr>
        <w:t>goblinů</w:t>
      </w:r>
      <w:proofErr w:type="spellEnd"/>
      <w:r>
        <w:rPr>
          <w:lang w:val="cs-CZ"/>
        </w:rPr>
        <w:t xml:space="preserve">. K vytváření diagramu můžete využít některý z CASE nástrojů jako je např. </w:t>
      </w:r>
      <w:proofErr w:type="spellStart"/>
      <w:r>
        <w:rPr>
          <w:lang w:val="cs-CZ"/>
        </w:rPr>
        <w:t>Enterprise</w:t>
      </w:r>
      <w:proofErr w:type="spellEnd"/>
      <w:r>
        <w:rPr>
          <w:lang w:val="cs-CZ"/>
        </w:rPr>
        <w:t xml:space="preserve"> </w:t>
      </w:r>
      <w:proofErr w:type="spellStart"/>
      <w:r>
        <w:rPr>
          <w:lang w:val="cs-CZ"/>
        </w:rPr>
        <w:t>Architect</w:t>
      </w:r>
      <w:proofErr w:type="spellEnd"/>
      <w:r>
        <w:rPr>
          <w:lang w:val="cs-CZ"/>
        </w:rPr>
        <w:t>, ale pro začátek si vystačíte s tužkou a papírem.</w:t>
      </w:r>
    </w:p>
    <w:p w:rsidR="00D869AE" w:rsidRDefault="00E23465" w:rsidP="00D869AE">
      <w:pPr>
        <w:pStyle w:val="Odstavec"/>
        <w:keepNext/>
        <w:jc w:val="center"/>
      </w:pPr>
      <w:r>
        <w:rPr>
          <w:noProof/>
          <w:lang w:val="cs-CZ"/>
        </w:rPr>
        <w:lastRenderedPageBreak/>
        <w:drawing>
          <wp:inline distT="0" distB="0" distL="0" distR="0">
            <wp:extent cx="3232191" cy="3232191"/>
            <wp:effectExtent l="19050" t="0" r="6309" b="0"/>
            <wp:docPr id="7" name="Obrázek 6" descr="Goblin FS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blin FSM.bmp"/>
                    <pic:cNvPicPr/>
                  </pic:nvPicPr>
                  <pic:blipFill>
                    <a:blip r:embed="rId17" cstate="print"/>
                    <a:stretch>
                      <a:fillRect/>
                    </a:stretch>
                  </pic:blipFill>
                  <pic:spPr>
                    <a:xfrm>
                      <a:off x="0" y="0"/>
                      <a:ext cx="3232191" cy="3232191"/>
                    </a:xfrm>
                    <a:prstGeom prst="rect">
                      <a:avLst/>
                    </a:prstGeom>
                  </pic:spPr>
                </pic:pic>
              </a:graphicData>
            </a:graphic>
          </wp:inline>
        </w:drawing>
      </w:r>
    </w:p>
    <w:p w:rsidR="00E23465" w:rsidRDefault="00D869AE" w:rsidP="00D869AE">
      <w:pPr>
        <w:pStyle w:val="Titulek"/>
        <w:jc w:val="center"/>
        <w:rPr>
          <w:lang w:val="cs-CZ"/>
        </w:rPr>
      </w:pPr>
      <w:bookmarkStart w:id="25" w:name="_Toc285528296"/>
      <w:bookmarkStart w:id="26" w:name="_Ref285646198"/>
      <w:proofErr w:type="spellStart"/>
      <w:r>
        <w:t>Obr</w:t>
      </w:r>
      <w:proofErr w:type="spellEnd"/>
      <w:r>
        <w:t xml:space="preserve">. </w:t>
      </w:r>
      <w:fldSimple w:instr=" SEQ Obr. \* ARABIC ">
        <w:r w:rsidR="00DD5F67">
          <w:rPr>
            <w:noProof/>
          </w:rPr>
          <w:t>7</w:t>
        </w:r>
      </w:fldSimple>
      <w:bookmarkEnd w:id="26"/>
      <w:r>
        <w:t xml:space="preserve"> </w:t>
      </w:r>
      <w:proofErr w:type="spellStart"/>
      <w:r>
        <w:t>Konečný</w:t>
      </w:r>
      <w:proofErr w:type="spellEnd"/>
      <w:r>
        <w:t xml:space="preserve"> </w:t>
      </w:r>
      <w:proofErr w:type="spellStart"/>
      <w:r>
        <w:t>stavový</w:t>
      </w:r>
      <w:proofErr w:type="spellEnd"/>
      <w:r>
        <w:t xml:space="preserve"> automat </w:t>
      </w:r>
      <w:proofErr w:type="spellStart"/>
      <w:r>
        <w:t>chování</w:t>
      </w:r>
      <w:proofErr w:type="spellEnd"/>
      <w:r>
        <w:t xml:space="preserve"> </w:t>
      </w:r>
      <w:proofErr w:type="spellStart"/>
      <w:r>
        <w:t>goblina</w:t>
      </w:r>
      <w:bookmarkEnd w:id="25"/>
      <w:proofErr w:type="spellEnd"/>
    </w:p>
    <w:p w:rsidR="005F4BCD" w:rsidRDefault="005F4BCD" w:rsidP="005F4BCD">
      <w:pPr>
        <w:pStyle w:val="Nadpis3"/>
        <w:rPr>
          <w:lang w:val="cs-CZ"/>
        </w:rPr>
      </w:pPr>
      <w:bookmarkStart w:id="27" w:name="_Toc285644271"/>
      <w:r>
        <w:rPr>
          <w:lang w:val="cs-CZ"/>
        </w:rPr>
        <w:t>Implementace</w:t>
      </w:r>
      <w:bookmarkEnd w:id="27"/>
    </w:p>
    <w:p w:rsidR="005F4BCD" w:rsidRDefault="005F4BCD" w:rsidP="005F4BCD">
      <w:pPr>
        <w:pStyle w:val="Odstavec"/>
        <w:rPr>
          <w:lang w:val="cs-CZ"/>
        </w:rPr>
      </w:pPr>
      <w:r>
        <w:rPr>
          <w:lang w:val="cs-CZ"/>
        </w:rPr>
        <w:t>Způsobů,</w:t>
      </w:r>
      <w:r w:rsidR="00C4352F">
        <w:rPr>
          <w:lang w:val="cs-CZ"/>
        </w:rPr>
        <w:t xml:space="preserve"> jak implementovat FSM je mnoho. M</w:t>
      </w:r>
      <w:r>
        <w:rPr>
          <w:lang w:val="cs-CZ"/>
        </w:rPr>
        <w:t xml:space="preserve">ezi nejjednodušší varianty patří využití </w:t>
      </w:r>
      <w:proofErr w:type="spellStart"/>
      <w:r>
        <w:rPr>
          <w:lang w:val="cs-CZ"/>
        </w:rPr>
        <w:t>if</w:t>
      </w:r>
      <w:proofErr w:type="spellEnd"/>
      <w:r>
        <w:rPr>
          <w:lang w:val="cs-CZ"/>
        </w:rPr>
        <w:t>-</w:t>
      </w:r>
      <w:proofErr w:type="spellStart"/>
      <w:r>
        <w:rPr>
          <w:lang w:val="cs-CZ"/>
        </w:rPr>
        <w:t>then</w:t>
      </w:r>
      <w:proofErr w:type="spellEnd"/>
      <w:r>
        <w:rPr>
          <w:lang w:val="cs-CZ"/>
        </w:rPr>
        <w:t>-</w:t>
      </w:r>
      <w:proofErr w:type="spellStart"/>
      <w:r>
        <w:rPr>
          <w:lang w:val="cs-CZ"/>
        </w:rPr>
        <w:t>else</w:t>
      </w:r>
      <w:proofErr w:type="spellEnd"/>
      <w:r>
        <w:rPr>
          <w:lang w:val="cs-CZ"/>
        </w:rPr>
        <w:t xml:space="preserve"> podmínek pro změnu stavu a </w:t>
      </w:r>
      <w:proofErr w:type="spellStart"/>
      <w:r>
        <w:rPr>
          <w:lang w:val="cs-CZ"/>
        </w:rPr>
        <w:t>switch</w:t>
      </w:r>
      <w:proofErr w:type="spellEnd"/>
      <w:r>
        <w:rPr>
          <w:lang w:val="cs-CZ"/>
        </w:rPr>
        <w:t>/case pro výběr aktivní akce dle stavu automatu.</w:t>
      </w:r>
    </w:p>
    <w:p w:rsidR="0022738F" w:rsidRDefault="0022738F" w:rsidP="005F4BCD">
      <w:pPr>
        <w:pStyle w:val="Odstavec"/>
        <w:rPr>
          <w:lang w:val="cs-CZ"/>
        </w:rPr>
      </w:pPr>
      <w:r>
        <w:rPr>
          <w:lang w:val="cs-CZ"/>
        </w:rPr>
        <w:t xml:space="preserve">Tato varianta je jednoduše naprogramovatelná, snadno pochopitelná a i </w:t>
      </w:r>
      <w:r w:rsidR="00AD42C2">
        <w:rPr>
          <w:lang w:val="cs-CZ"/>
        </w:rPr>
        <w:t>rychlá v provozu. Přestože všechny zmíněné výhody zní úžasně, pro pokročilé programátory bych doporučil některé ze složitějších řešení založených na polymorfismu.</w:t>
      </w:r>
    </w:p>
    <w:p w:rsidR="00DF7212" w:rsidRDefault="00AD42C2" w:rsidP="005F4BCD">
      <w:pPr>
        <w:pStyle w:val="Odstavec"/>
        <w:rPr>
          <w:lang w:val="cs-CZ"/>
        </w:rPr>
      </w:pPr>
      <w:r>
        <w:rPr>
          <w:lang w:val="cs-CZ"/>
        </w:rPr>
        <w:t>Všímavější čtenář si všimne copy-paste vady. Ve všech stavech je zkopírována podmínka pro změnu stavu na DEATH. V případě složitějšího automatu s více stavy byste stejnou podmínku museli kopírovat i do nově přidávaných stavů, což dělá přidávání nových stavů komplikované. Mohli bystě při rozšíření množiny stavů tuto podmínku zapomenout zkopírovat. Říkáte si možná, že jde pouze o jednu podmínky,</w:t>
      </w:r>
      <w:r w:rsidR="00C4352F">
        <w:rPr>
          <w:lang w:val="cs-CZ"/>
        </w:rPr>
        <w:t xml:space="preserve"> kterou si nezapomenete ohlídat. C</w:t>
      </w:r>
      <w:r>
        <w:rPr>
          <w:lang w:val="cs-CZ"/>
        </w:rPr>
        <w:t xml:space="preserve">ož je možná v tomto případě pravda, ale těch podmínek může být </w:t>
      </w:r>
      <w:r w:rsidR="00C4352F">
        <w:rPr>
          <w:lang w:val="cs-CZ"/>
        </w:rPr>
        <w:t xml:space="preserve">někdy </w:t>
      </w:r>
      <w:r>
        <w:rPr>
          <w:lang w:val="cs-CZ"/>
        </w:rPr>
        <w:t>víc a složitější</w:t>
      </w:r>
      <w:r w:rsidR="00C4352F">
        <w:rPr>
          <w:lang w:val="cs-CZ"/>
        </w:rPr>
        <w:t>ch</w:t>
      </w:r>
      <w:r>
        <w:rPr>
          <w:lang w:val="cs-CZ"/>
        </w:rPr>
        <w:t>.</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switch(state)</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DEATH :</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IDLE :</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sidR="00EF6B5E">
        <w:rPr>
          <w:sz w:val="20"/>
          <w:szCs w:val="20"/>
        </w:rPr>
        <w:tab/>
      </w:r>
      <w:r w:rsidR="00EF6B5E">
        <w:rPr>
          <w:sz w:val="20"/>
          <w:szCs w:val="20"/>
        </w:rPr>
        <w:tab/>
      </w:r>
      <w:r w:rsidR="00EF6B5E">
        <w:rPr>
          <w:sz w:val="20"/>
          <w:szCs w:val="20"/>
        </w:rPr>
        <w:tab/>
      </w:r>
      <w:r w:rsidRPr="00EF6B5E">
        <w:rPr>
          <w:sz w:val="20"/>
          <w:szCs w:val="20"/>
        </w:rPr>
        <w:t>state = DEATH;</w:t>
      </w:r>
    </w:p>
    <w:p w:rsidR="005F4BCD"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w:t>
      </w:r>
      <w:r w:rsidR="005F4BCD" w:rsidRPr="00EF6B5E">
        <w:rPr>
          <w:sz w:val="20"/>
          <w:szCs w:val="20"/>
        </w:rPr>
        <w:t>if</w:t>
      </w:r>
      <w:proofErr w:type="spellEnd"/>
      <w:r w:rsidR="005F4BCD" w:rsidRPr="00EF6B5E">
        <w:rPr>
          <w:sz w:val="20"/>
          <w:szCs w:val="20"/>
        </w:rPr>
        <w:t>(</w:t>
      </w:r>
      <w:proofErr w:type="spellStart"/>
      <w:r w:rsidR="005F4BCD" w:rsidRPr="00EF6B5E">
        <w:rPr>
          <w:sz w:val="20"/>
          <w:szCs w:val="20"/>
        </w:rPr>
        <w:t>hitpoints</w:t>
      </w:r>
      <w:proofErr w:type="spellEnd"/>
      <w:r w:rsidR="005F4BCD" w:rsidRPr="00EF6B5E">
        <w:rPr>
          <w:sz w:val="20"/>
          <w:szCs w:val="20"/>
        </w:rPr>
        <w:t xml:space="preserve"> &lt; 20)</w:t>
      </w:r>
      <w:r>
        <w:rPr>
          <w:sz w:val="20"/>
          <w:szCs w:val="20"/>
        </w:rPr>
        <w:tab/>
      </w:r>
      <w:r>
        <w:rPr>
          <w:sz w:val="20"/>
          <w:szCs w:val="20"/>
        </w:rPr>
        <w:tab/>
      </w:r>
      <w:r w:rsidR="005F4BCD" w:rsidRPr="00EF6B5E">
        <w:rPr>
          <w:sz w:val="20"/>
          <w:szCs w:val="20"/>
        </w:rPr>
        <w:t>state = FLEE;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w:t>
      </w:r>
      <w:r w:rsidR="005F4BCD" w:rsidRPr="00EF6B5E">
        <w:rPr>
          <w:sz w:val="20"/>
          <w:szCs w:val="20"/>
        </w:rPr>
        <w:t>if</w:t>
      </w:r>
      <w:proofErr w:type="spellEnd"/>
      <w:r w:rsidR="005F4BCD" w:rsidRPr="00EF6B5E">
        <w:rPr>
          <w:sz w:val="20"/>
          <w:szCs w:val="20"/>
        </w:rPr>
        <w:t>(</w:t>
      </w:r>
      <w:proofErr w:type="spellStart"/>
      <w:r w:rsidR="005F4BCD" w:rsidRPr="00EF6B5E">
        <w:rPr>
          <w:sz w:val="20"/>
          <w:szCs w:val="20"/>
        </w:rPr>
        <w:t>playerDistance</w:t>
      </w:r>
      <w:proofErr w:type="spellEnd"/>
      <w:r w:rsidR="005F4BCD" w:rsidRPr="00EF6B5E">
        <w:rPr>
          <w:sz w:val="20"/>
          <w:szCs w:val="20"/>
        </w:rPr>
        <w:t xml:space="preserve"> &lt; 50)</w:t>
      </w:r>
      <w:r>
        <w:rPr>
          <w:sz w:val="20"/>
          <w:szCs w:val="20"/>
        </w:rPr>
        <w:tab/>
      </w:r>
      <w:r w:rsidR="005F4BCD" w:rsidRPr="00EF6B5E">
        <w:rPr>
          <w:sz w:val="20"/>
          <w:szCs w:val="20"/>
        </w:rPr>
        <w:t>state</w:t>
      </w:r>
      <w:r w:rsidRPr="00EF6B5E">
        <w:rPr>
          <w:sz w:val="20"/>
          <w:szCs w:val="20"/>
        </w:rPr>
        <w:t xml:space="preserve"> = ATTACK;</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ATTACK :</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Pr>
          <w:sz w:val="20"/>
          <w:szCs w:val="20"/>
        </w:rPr>
        <w:tab/>
      </w:r>
      <w:r>
        <w:rPr>
          <w:sz w:val="20"/>
          <w:szCs w:val="20"/>
        </w:rPr>
        <w:tab/>
      </w:r>
      <w:r>
        <w:rPr>
          <w:sz w:val="20"/>
          <w:szCs w:val="20"/>
        </w:rPr>
        <w:tab/>
      </w:r>
      <w:r w:rsidRPr="00EF6B5E">
        <w:rPr>
          <w:sz w:val="20"/>
          <w:szCs w:val="20"/>
        </w:rPr>
        <w:t>state = DEATH;</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hitpoints</w:t>
      </w:r>
      <w:proofErr w:type="spellEnd"/>
      <w:r w:rsidRPr="00EF6B5E">
        <w:rPr>
          <w:sz w:val="20"/>
          <w:szCs w:val="20"/>
        </w:rPr>
        <w:t xml:space="preserve"> &lt; 20)</w:t>
      </w:r>
      <w:r>
        <w:rPr>
          <w:sz w:val="20"/>
          <w:szCs w:val="20"/>
        </w:rPr>
        <w:tab/>
      </w:r>
      <w:r>
        <w:rPr>
          <w:sz w:val="20"/>
          <w:szCs w:val="20"/>
        </w:rPr>
        <w:tab/>
      </w:r>
      <w:r w:rsidRPr="00EF6B5E">
        <w:rPr>
          <w:sz w:val="20"/>
          <w:szCs w:val="20"/>
        </w:rPr>
        <w:t>state = FLEE;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playerDistance</w:t>
      </w:r>
      <w:proofErr w:type="spellEnd"/>
      <w:r w:rsidRPr="00EF6B5E">
        <w:rPr>
          <w:sz w:val="20"/>
          <w:szCs w:val="20"/>
        </w:rPr>
        <w:t xml:space="preserve"> &gt; 70)</w:t>
      </w:r>
      <w:r>
        <w:rPr>
          <w:sz w:val="20"/>
          <w:szCs w:val="20"/>
        </w:rPr>
        <w:tab/>
      </w:r>
      <w:r w:rsidRPr="00EF6B5E">
        <w:rPr>
          <w:sz w:val="20"/>
          <w:szCs w:val="20"/>
        </w:rPr>
        <w:t>state = IDLE;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FLEE :</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Pr>
          <w:sz w:val="20"/>
          <w:szCs w:val="20"/>
        </w:rPr>
        <w:tab/>
      </w:r>
      <w:r>
        <w:rPr>
          <w:sz w:val="20"/>
          <w:szCs w:val="20"/>
        </w:rPr>
        <w:tab/>
      </w:r>
      <w:r>
        <w:rPr>
          <w:sz w:val="20"/>
          <w:szCs w:val="20"/>
        </w:rPr>
        <w:tab/>
      </w:r>
      <w:r w:rsidRPr="00EF6B5E">
        <w:rPr>
          <w:sz w:val="20"/>
          <w:szCs w:val="20"/>
        </w:rPr>
        <w:t>state = DEATH;</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playerDistance</w:t>
      </w:r>
      <w:proofErr w:type="spellEnd"/>
      <w:r w:rsidRPr="00EF6B5E">
        <w:rPr>
          <w:sz w:val="20"/>
          <w:szCs w:val="20"/>
        </w:rPr>
        <w:t xml:space="preserve"> &gt; 70)</w:t>
      </w:r>
      <w:r>
        <w:rPr>
          <w:sz w:val="20"/>
          <w:szCs w:val="20"/>
        </w:rPr>
        <w:tab/>
      </w:r>
      <w:r w:rsidRPr="00EF6B5E">
        <w:rPr>
          <w:sz w:val="20"/>
          <w:szCs w:val="20"/>
        </w:rPr>
        <w:t>state = IDLE;</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 xml:space="preserve">switch(state) </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DEATH :</w:t>
      </w:r>
      <w:r>
        <w:rPr>
          <w:sz w:val="20"/>
          <w:szCs w:val="20"/>
        </w:rPr>
        <w:tab/>
        <w:t xml:space="preserve"> </w:t>
      </w:r>
      <w:proofErr w:type="spellStart"/>
      <w:r>
        <w:rPr>
          <w:sz w:val="20"/>
          <w:szCs w:val="20"/>
        </w:rPr>
        <w:t>deathAction</w:t>
      </w:r>
      <w:proofErr w:type="spellEnd"/>
      <w:r>
        <w:rPr>
          <w:sz w:val="20"/>
          <w:szCs w:val="20"/>
        </w:rPr>
        <w:t>();</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IDLE :</w:t>
      </w:r>
      <w:r>
        <w:rPr>
          <w:sz w:val="20"/>
          <w:szCs w:val="20"/>
        </w:rPr>
        <w:tab/>
        <w:t xml:space="preserve"> </w:t>
      </w:r>
      <w:proofErr w:type="spellStart"/>
      <w:r>
        <w:rPr>
          <w:sz w:val="20"/>
          <w:szCs w:val="20"/>
        </w:rPr>
        <w:t>idleAction</w:t>
      </w:r>
      <w:proofErr w:type="spellEnd"/>
      <w:r>
        <w:rPr>
          <w:sz w:val="20"/>
          <w:szCs w:val="20"/>
        </w:rPr>
        <w:t>();</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ATTACK :</w:t>
      </w:r>
      <w:r>
        <w:rPr>
          <w:sz w:val="20"/>
          <w:szCs w:val="20"/>
        </w:rPr>
        <w:tab/>
        <w:t xml:space="preserve"> </w:t>
      </w:r>
      <w:proofErr w:type="spellStart"/>
      <w:r>
        <w:rPr>
          <w:sz w:val="20"/>
          <w:szCs w:val="20"/>
        </w:rPr>
        <w:t>attackAction</w:t>
      </w:r>
      <w:proofErr w:type="spellEnd"/>
      <w:r>
        <w:rPr>
          <w:sz w:val="20"/>
          <w:szCs w:val="20"/>
        </w:rPr>
        <w:t>();</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 xml:space="preserve">case FLEE : </w:t>
      </w:r>
      <w:r>
        <w:rPr>
          <w:sz w:val="20"/>
          <w:szCs w:val="20"/>
        </w:rPr>
        <w:tab/>
      </w:r>
      <w:proofErr w:type="spellStart"/>
      <w:r>
        <w:rPr>
          <w:sz w:val="20"/>
          <w:szCs w:val="20"/>
        </w:rPr>
        <w:t>fleeAction</w:t>
      </w:r>
      <w:proofErr w:type="spellEnd"/>
      <w:r>
        <w:rPr>
          <w:sz w:val="20"/>
          <w:szCs w:val="20"/>
        </w:rPr>
        <w:t>();</w:t>
      </w:r>
    </w:p>
    <w:p w:rsidR="005F4BCD" w:rsidRDefault="00EF6B5E" w:rsidP="00EF6B5E">
      <w:pPr>
        <w:pStyle w:val="Odstavec"/>
        <w:jc w:val="center"/>
        <w:rPr>
          <w:lang w:val="cs-CZ"/>
        </w:rPr>
      </w:pPr>
      <w:r>
        <w:rPr>
          <w:lang w:val="cs-CZ"/>
        </w:rPr>
        <w:lastRenderedPageBreak/>
        <w:t xml:space="preserve">Pseudokód jednoduchého stavového automatu pro chování </w:t>
      </w:r>
      <w:proofErr w:type="spellStart"/>
      <w:r>
        <w:rPr>
          <w:lang w:val="cs-CZ"/>
        </w:rPr>
        <w:t>goblina</w:t>
      </w:r>
      <w:proofErr w:type="spellEnd"/>
      <w:r>
        <w:rPr>
          <w:lang w:val="cs-CZ"/>
        </w:rPr>
        <w:t>.</w:t>
      </w:r>
    </w:p>
    <w:p w:rsidR="00DF7212" w:rsidRDefault="00DF7212" w:rsidP="00DF7212">
      <w:pPr>
        <w:pStyle w:val="Odstavec"/>
        <w:rPr>
          <w:lang w:val="cs-CZ"/>
        </w:rPr>
      </w:pPr>
      <w:r>
        <w:rPr>
          <w:lang w:val="cs-CZ"/>
        </w:rPr>
        <w:t xml:space="preserve">Zkopírovaný kód má i další nevýhody. Např. podmínka pro smrt se může rozrůst o kontrolu, jestli se </w:t>
      </w:r>
      <w:proofErr w:type="spellStart"/>
      <w:r>
        <w:rPr>
          <w:lang w:val="cs-CZ"/>
        </w:rPr>
        <w:t>goblin</w:t>
      </w:r>
      <w:proofErr w:type="spellEnd"/>
      <w:r>
        <w:rPr>
          <w:lang w:val="cs-CZ"/>
        </w:rPr>
        <w:t xml:space="preserve"> neocitl v lávě. To se mohlo stát při zmateném útěku i při bezhlavém útoku na vás. Chyby se v takovém kódu špatně hledají.</w:t>
      </w:r>
    </w:p>
    <w:p w:rsidR="00DF7212" w:rsidRDefault="00DF7212" w:rsidP="00DF7212">
      <w:pPr>
        <w:pStyle w:val="Odstavec"/>
        <w:rPr>
          <w:lang w:val="cs-CZ"/>
        </w:rPr>
      </w:pPr>
      <w:r>
        <w:rPr>
          <w:lang w:val="cs-CZ"/>
        </w:rPr>
        <w:t xml:space="preserve">Pokud byste chtěli mít ve hře více nepřátel s rozdílnými způsoby chování, např. hraničáře, který by měl rozdělen útok na stav útok z dálky lukem a na útok zblízka, tak by to vedlo opět ke kopírování kódu, protože např. stavy </w:t>
      </w:r>
      <w:r w:rsidR="00042F2B">
        <w:rPr>
          <w:lang w:val="cs-CZ"/>
        </w:rPr>
        <w:t xml:space="preserve">a přechody na </w:t>
      </w:r>
      <w:r>
        <w:rPr>
          <w:lang w:val="cs-CZ"/>
        </w:rPr>
        <w:t xml:space="preserve">IDLE a FLEE by zůstaly i pro hraničáře stejné. </w:t>
      </w:r>
      <w:r w:rsidR="00042F2B">
        <w:rPr>
          <w:lang w:val="cs-CZ"/>
        </w:rPr>
        <w:t>Takový kód se špatně udržuje a rozšiřuje.</w:t>
      </w:r>
      <w:r w:rsidR="0061246F">
        <w:rPr>
          <w:lang w:val="cs-CZ"/>
        </w:rPr>
        <w:t xml:space="preserve"> </w:t>
      </w:r>
      <w:sdt>
        <w:sdtPr>
          <w:rPr>
            <w:lang w:val="cs-CZ"/>
          </w:rPr>
          <w:id w:val="15511539"/>
          <w:citation/>
        </w:sdtPr>
        <w:sdtContent>
          <w:r w:rsidR="007970AA">
            <w:rPr>
              <w:lang w:val="cs-CZ"/>
            </w:rPr>
            <w:fldChar w:fldCharType="begin"/>
          </w:r>
          <w:r w:rsidR="0061246F">
            <w:rPr>
              <w:lang w:val="cs-CZ"/>
            </w:rPr>
            <w:instrText xml:space="preserve"> CITATION Dup11 \l 1029 </w:instrText>
          </w:r>
          <w:r w:rsidR="007970AA">
            <w:rPr>
              <w:lang w:val="cs-CZ"/>
            </w:rPr>
            <w:fldChar w:fldCharType="separate"/>
          </w:r>
          <w:r w:rsidR="0061246F" w:rsidRPr="0061246F">
            <w:rPr>
              <w:noProof/>
              <w:lang w:val="cs-CZ"/>
            </w:rPr>
            <w:t>[6]</w:t>
          </w:r>
          <w:r w:rsidR="007970AA">
            <w:rPr>
              <w:lang w:val="cs-CZ"/>
            </w:rPr>
            <w:fldChar w:fldCharType="end"/>
          </w:r>
        </w:sdtContent>
      </w:sdt>
    </w:p>
    <w:p w:rsidR="00042F2B" w:rsidRDefault="00042F2B" w:rsidP="00DF7212">
      <w:pPr>
        <w:pStyle w:val="Odstavec"/>
        <w:rPr>
          <w:lang w:val="cs-CZ"/>
        </w:rPr>
      </w:pPr>
      <w:r>
        <w:rPr>
          <w:lang w:val="cs-CZ"/>
        </w:rPr>
        <w:t xml:space="preserve">Obvyklé rozšíření stavového automatu přidává akce, které se mají vykonat pouze jednou při přechodu z jednoho stavu do druhého. Můžou být potřebovány jak při vstupu do nového stavu, i při výstupu z něj. Příkladem může být potřeba při smrti </w:t>
      </w:r>
      <w:proofErr w:type="spellStart"/>
      <w:r>
        <w:rPr>
          <w:lang w:val="cs-CZ"/>
        </w:rPr>
        <w:t>goblina</w:t>
      </w:r>
      <w:proofErr w:type="spellEnd"/>
      <w:r>
        <w:rPr>
          <w:lang w:val="cs-CZ"/>
        </w:rPr>
        <w:t xml:space="preserve"> změnit jeho animaci a přičíst zkušenosti hráči.</w:t>
      </w:r>
    </w:p>
    <w:p w:rsidR="00F52A78" w:rsidRDefault="00201E14" w:rsidP="00F52A78">
      <w:pPr>
        <w:pStyle w:val="Odstavec"/>
        <w:rPr>
          <w:lang w:val="cs-CZ"/>
        </w:rPr>
      </w:pPr>
      <w:r>
        <w:rPr>
          <w:lang w:val="cs-CZ"/>
        </w:rPr>
        <w:t xml:space="preserve">Lepší řešení využívá polymorfismu a návrhového vzoru </w:t>
      </w:r>
      <w:proofErr w:type="spellStart"/>
      <w:r>
        <w:rPr>
          <w:lang w:val="cs-CZ"/>
        </w:rPr>
        <w:t>State</w:t>
      </w:r>
      <w:proofErr w:type="spellEnd"/>
      <w:r>
        <w:rPr>
          <w:lang w:val="cs-CZ"/>
        </w:rPr>
        <w:t xml:space="preserve"> </w:t>
      </w:r>
      <w:proofErr w:type="spellStart"/>
      <w:r>
        <w:rPr>
          <w:lang w:val="cs-CZ"/>
        </w:rPr>
        <w:t>pattern</w:t>
      </w:r>
      <w:proofErr w:type="spellEnd"/>
      <w:r>
        <w:rPr>
          <w:lang w:val="cs-CZ"/>
        </w:rPr>
        <w:t xml:space="preserve"> </w:t>
      </w:r>
      <w:sdt>
        <w:sdtPr>
          <w:rPr>
            <w:lang w:val="cs-CZ"/>
          </w:rPr>
          <w:id w:val="15511540"/>
          <w:citation/>
        </w:sdtPr>
        <w:sdtContent>
          <w:r w:rsidR="007970AA">
            <w:rPr>
              <w:lang w:val="cs-CZ"/>
            </w:rPr>
            <w:fldChar w:fldCharType="begin"/>
          </w:r>
          <w:r>
            <w:rPr>
              <w:lang w:val="cs-CZ"/>
            </w:rPr>
            <w:instrText xml:space="preserve"> CITATION Des11 \l 1029 </w:instrText>
          </w:r>
          <w:r w:rsidR="007970AA">
            <w:rPr>
              <w:lang w:val="cs-CZ"/>
            </w:rPr>
            <w:fldChar w:fldCharType="separate"/>
          </w:r>
          <w:r w:rsidRPr="00201E14">
            <w:rPr>
              <w:noProof/>
              <w:lang w:val="cs-CZ"/>
            </w:rPr>
            <w:t>[7]</w:t>
          </w:r>
          <w:r w:rsidR="007970AA">
            <w:rPr>
              <w:lang w:val="cs-CZ"/>
            </w:rPr>
            <w:fldChar w:fldCharType="end"/>
          </w:r>
        </w:sdtContent>
      </w:sdt>
      <w:r>
        <w:rPr>
          <w:lang w:val="cs-CZ"/>
        </w:rPr>
        <w:t>, jehož název napovídá, že zde nalezne využití.</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proofErr w:type="spellStart"/>
      <w:r w:rsidRPr="00201E14">
        <w:rPr>
          <w:sz w:val="20"/>
          <w:szCs w:val="20"/>
        </w:rPr>
        <w:t>triggeredTransition</w:t>
      </w:r>
      <w:proofErr w:type="spellEnd"/>
      <w:r w:rsidRPr="00201E14">
        <w:rPr>
          <w:sz w:val="20"/>
          <w:szCs w:val="20"/>
        </w:rPr>
        <w:t xml:space="preserve"> = null;</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 xml:space="preserve">for transition in </w:t>
      </w:r>
      <w:proofErr w:type="spellStart"/>
      <w:r w:rsidRPr="00201E14">
        <w:rPr>
          <w:sz w:val="20"/>
          <w:szCs w:val="20"/>
        </w:rPr>
        <w:t>currentState.getTransitions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if(</w:t>
      </w:r>
      <w:proofErr w:type="spellStart"/>
      <w:r w:rsidRPr="00201E14">
        <w:rPr>
          <w:sz w:val="20"/>
          <w:szCs w:val="20"/>
        </w:rPr>
        <w:t>transition.isTriggered</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r w:rsidRPr="00201E14">
        <w:rPr>
          <w:sz w:val="20"/>
          <w:szCs w:val="20"/>
        </w:rPr>
        <w:tab/>
      </w:r>
      <w:proofErr w:type="spellStart"/>
      <w:r w:rsidRPr="00201E14">
        <w:rPr>
          <w:sz w:val="20"/>
          <w:szCs w:val="20"/>
        </w:rPr>
        <w:t>triggeredTransition</w:t>
      </w:r>
      <w:proofErr w:type="spellEnd"/>
      <w:r w:rsidRPr="00201E14">
        <w:rPr>
          <w:sz w:val="20"/>
          <w:szCs w:val="20"/>
        </w:rPr>
        <w:t xml:space="preserve"> = transition</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r w:rsidRPr="00201E14">
        <w:rPr>
          <w:sz w:val="20"/>
          <w:szCs w:val="20"/>
        </w:rPr>
        <w:tab/>
        <w:t>break;</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if (</w:t>
      </w:r>
      <w:proofErr w:type="spellStart"/>
      <w:r w:rsidRPr="00201E14">
        <w:rPr>
          <w:sz w:val="20"/>
          <w:szCs w:val="20"/>
        </w:rPr>
        <w:t>triggeredTransition</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proofErr w:type="spellStart"/>
      <w:r w:rsidRPr="00201E14">
        <w:rPr>
          <w:sz w:val="20"/>
          <w:szCs w:val="20"/>
        </w:rPr>
        <w:t>targetState</w:t>
      </w:r>
      <w:proofErr w:type="spellEnd"/>
      <w:r w:rsidRPr="00201E14">
        <w:rPr>
          <w:sz w:val="20"/>
          <w:szCs w:val="20"/>
        </w:rPr>
        <w:t xml:space="preserve"> = </w:t>
      </w:r>
      <w:proofErr w:type="spellStart"/>
      <w:r w:rsidRPr="00201E14">
        <w:rPr>
          <w:sz w:val="20"/>
          <w:szCs w:val="20"/>
        </w:rPr>
        <w:t>triggeredTransition.getTargetState</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currentState.getExitAction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triggeredTransition.getAction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targetState.getEntryAction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proofErr w:type="spellStart"/>
      <w:r w:rsidRPr="00201E14">
        <w:rPr>
          <w:sz w:val="20"/>
          <w:szCs w:val="20"/>
        </w:rPr>
        <w:t>currentState</w:t>
      </w:r>
      <w:proofErr w:type="spellEnd"/>
      <w:r w:rsidRPr="00201E14">
        <w:rPr>
          <w:sz w:val="20"/>
          <w:szCs w:val="20"/>
        </w:rPr>
        <w:t xml:space="preserve"> = </w:t>
      </w:r>
      <w:proofErr w:type="spellStart"/>
      <w:r w:rsidRPr="00201E14">
        <w:rPr>
          <w:sz w:val="20"/>
          <w:szCs w:val="20"/>
        </w:rPr>
        <w:t>targetState</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return actions;</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 xml:space="preserve">else return </w:t>
      </w:r>
      <w:proofErr w:type="spellStart"/>
      <w:r w:rsidRPr="00201E14">
        <w:rPr>
          <w:sz w:val="20"/>
          <w:szCs w:val="20"/>
        </w:rPr>
        <w:t>currentState.getAction</w:t>
      </w:r>
      <w:r w:rsidR="00E9055F">
        <w:rPr>
          <w:sz w:val="20"/>
          <w:szCs w:val="20"/>
        </w:rPr>
        <w:t>s</w:t>
      </w:r>
      <w:proofErr w:type="spellEnd"/>
      <w:r w:rsidRPr="00201E14">
        <w:rPr>
          <w:sz w:val="20"/>
          <w:szCs w:val="20"/>
        </w:rPr>
        <w:t>()</w:t>
      </w:r>
    </w:p>
    <w:p w:rsidR="001128D7" w:rsidRDefault="00201E14" w:rsidP="00201E14">
      <w:pPr>
        <w:pStyle w:val="Odstavec"/>
        <w:jc w:val="center"/>
        <w:rPr>
          <w:lang w:val="cs-CZ"/>
        </w:rPr>
      </w:pPr>
      <w:r>
        <w:rPr>
          <w:lang w:val="cs-CZ"/>
        </w:rPr>
        <w:t xml:space="preserve">Pseudokód update funkce FSM automatu dle </w:t>
      </w:r>
      <w:sdt>
        <w:sdtPr>
          <w:rPr>
            <w:lang w:val="cs-CZ"/>
          </w:rPr>
          <w:id w:val="15511541"/>
          <w:citation/>
        </w:sdtPr>
        <w:sdtContent>
          <w:fldSimple w:instr=" CITATION Ian06 \l 1033 ">
            <w:r>
              <w:rPr>
                <w:noProof/>
              </w:rPr>
              <w:t>[8]</w:t>
            </w:r>
          </w:fldSimple>
        </w:sdtContent>
      </w:sdt>
    </w:p>
    <w:p w:rsidR="00201E14" w:rsidRDefault="00201E14" w:rsidP="00201E14">
      <w:pPr>
        <w:pStyle w:val="Odstavec"/>
        <w:rPr>
          <w:lang w:val="cs-CZ"/>
        </w:rPr>
      </w:pPr>
      <w:r>
        <w:rPr>
          <w:lang w:val="cs-CZ"/>
        </w:rPr>
        <w:t>Každý stav má určené akce, které se vyvolají při přechodu do něj</w:t>
      </w:r>
      <w:r w:rsidR="00E9055F">
        <w:rPr>
          <w:lang w:val="cs-CZ"/>
        </w:rPr>
        <w:t xml:space="preserve"> (</w:t>
      </w:r>
      <w:proofErr w:type="spellStart"/>
      <w:r w:rsidR="00E9055F">
        <w:rPr>
          <w:lang w:val="cs-CZ"/>
        </w:rPr>
        <w:t>getEntryActions</w:t>
      </w:r>
      <w:proofErr w:type="spellEnd"/>
      <w:r w:rsidR="00E9055F">
        <w:rPr>
          <w:lang w:val="cs-CZ"/>
        </w:rPr>
        <w:t>)</w:t>
      </w:r>
      <w:r>
        <w:rPr>
          <w:lang w:val="cs-CZ"/>
        </w:rPr>
        <w:t xml:space="preserve">, při odchodu z něj </w:t>
      </w:r>
      <w:r w:rsidR="00E9055F">
        <w:rPr>
          <w:lang w:val="cs-CZ"/>
        </w:rPr>
        <w:t>(</w:t>
      </w:r>
      <w:proofErr w:type="spellStart"/>
      <w:r w:rsidR="00E9055F">
        <w:rPr>
          <w:lang w:val="cs-CZ"/>
        </w:rPr>
        <w:t>getExitActions</w:t>
      </w:r>
      <w:proofErr w:type="spellEnd"/>
      <w:r w:rsidR="00E9055F">
        <w:rPr>
          <w:lang w:val="cs-CZ"/>
        </w:rPr>
        <w:t>) a akce v případě, že se stav nemění (</w:t>
      </w:r>
      <w:proofErr w:type="spellStart"/>
      <w:r w:rsidR="00E9055F">
        <w:rPr>
          <w:lang w:val="cs-CZ"/>
        </w:rPr>
        <w:t>getActions</w:t>
      </w:r>
      <w:proofErr w:type="spellEnd"/>
      <w:r w:rsidR="00E9055F">
        <w:rPr>
          <w:lang w:val="cs-CZ"/>
        </w:rPr>
        <w:t>). Dále má definovanou množinu přechodů do jiných stavů (</w:t>
      </w:r>
      <w:proofErr w:type="spellStart"/>
      <w:r w:rsidR="00E9055F">
        <w:rPr>
          <w:lang w:val="cs-CZ"/>
        </w:rPr>
        <w:t>getTransitions</w:t>
      </w:r>
      <w:proofErr w:type="spellEnd"/>
      <w:r w:rsidR="00E9055F">
        <w:rPr>
          <w:lang w:val="cs-CZ"/>
        </w:rPr>
        <w:t xml:space="preserve">), které mají metodu </w:t>
      </w:r>
      <w:proofErr w:type="spellStart"/>
      <w:r w:rsidR="00E9055F">
        <w:rPr>
          <w:lang w:val="cs-CZ"/>
        </w:rPr>
        <w:t>isTriggered</w:t>
      </w:r>
      <w:proofErr w:type="spellEnd"/>
      <w:r w:rsidR="00E9055F">
        <w:rPr>
          <w:lang w:val="cs-CZ"/>
        </w:rPr>
        <w:t xml:space="preserve">(), jež určí, jestli přechod má nastat. Pokud ano, tak pomocí metody </w:t>
      </w:r>
      <w:proofErr w:type="spellStart"/>
      <w:r w:rsidR="00E9055F">
        <w:rPr>
          <w:lang w:val="cs-CZ"/>
        </w:rPr>
        <w:t>getTargetState</w:t>
      </w:r>
      <w:proofErr w:type="spellEnd"/>
      <w:r w:rsidR="00E9055F">
        <w:rPr>
          <w:lang w:val="cs-CZ"/>
        </w:rPr>
        <w:t xml:space="preserve"> se určí následující stav. Navíc stejně jako v ukázce můžou být definovány akce s pojené s přechodem (</w:t>
      </w:r>
      <w:proofErr w:type="spellStart"/>
      <w:r w:rsidR="00E9055F">
        <w:rPr>
          <w:lang w:val="cs-CZ"/>
        </w:rPr>
        <w:t>getActions</w:t>
      </w:r>
      <w:proofErr w:type="spellEnd"/>
      <w:r w:rsidR="00E9055F">
        <w:rPr>
          <w:lang w:val="cs-CZ"/>
        </w:rPr>
        <w:t>).</w:t>
      </w:r>
    </w:p>
    <w:p w:rsidR="00E9055F" w:rsidRDefault="00E9055F" w:rsidP="00201E14">
      <w:pPr>
        <w:pStyle w:val="Odstavec"/>
        <w:rPr>
          <w:lang w:val="cs-CZ"/>
        </w:rPr>
      </w:pPr>
      <w:r>
        <w:rPr>
          <w:lang w:val="cs-CZ"/>
        </w:rPr>
        <w:t xml:space="preserve">V update funkci se nejdříve zkontrolují všechny přechody, jestli některý z nich nastal. Pokud ano, zavolají se výstupní akce současného stavu, akce přechodu a vstupní akce nového stavu. Jestliže nedojde ke změně stavu, zavolají se akce hlavní, jako </w:t>
      </w:r>
      <w:r w:rsidR="006B7E7C">
        <w:rPr>
          <w:lang w:val="cs-CZ"/>
        </w:rPr>
        <w:t xml:space="preserve">je </w:t>
      </w:r>
      <w:r>
        <w:rPr>
          <w:lang w:val="cs-CZ"/>
        </w:rPr>
        <w:t xml:space="preserve">např. </w:t>
      </w:r>
      <w:proofErr w:type="spellStart"/>
      <w:r>
        <w:rPr>
          <w:lang w:val="cs-CZ"/>
        </w:rPr>
        <w:t>idleAction</w:t>
      </w:r>
      <w:proofErr w:type="spellEnd"/>
      <w:r>
        <w:rPr>
          <w:lang w:val="cs-CZ"/>
        </w:rPr>
        <w:t>.</w:t>
      </w:r>
    </w:p>
    <w:p w:rsidR="00E9055F" w:rsidRDefault="006A6574" w:rsidP="00E9055F">
      <w:pPr>
        <w:pStyle w:val="Nadpis3"/>
        <w:rPr>
          <w:lang w:val="cs-CZ"/>
        </w:rPr>
      </w:pPr>
      <w:bookmarkStart w:id="28" w:name="_Toc285644272"/>
      <w:r>
        <w:rPr>
          <w:lang w:val="cs-CZ"/>
        </w:rPr>
        <w:t>Vylepšení FSM</w:t>
      </w:r>
      <w:bookmarkEnd w:id="28"/>
    </w:p>
    <w:p w:rsidR="006A6574" w:rsidRDefault="006A6574" w:rsidP="006A6574">
      <w:pPr>
        <w:pStyle w:val="Odstavec"/>
        <w:rPr>
          <w:lang w:val="cs-CZ"/>
        </w:rPr>
      </w:pPr>
      <w:r>
        <w:rPr>
          <w:lang w:val="cs-CZ"/>
        </w:rPr>
        <w:t xml:space="preserve">Druhé řešení je již o mnoho pružnější než první. Jednoduše lze přidávat další stavy a přechody mezi nimi, starat se o různá chování jednotlivých druhů monster. Rozšíření na hraničáře se dvěma druhy útoku, či na </w:t>
      </w:r>
      <w:proofErr w:type="spellStart"/>
      <w:r>
        <w:rPr>
          <w:lang w:val="cs-CZ"/>
        </w:rPr>
        <w:t>bereserkera</w:t>
      </w:r>
      <w:proofErr w:type="spellEnd"/>
      <w:r>
        <w:rPr>
          <w:lang w:val="cs-CZ"/>
        </w:rPr>
        <w:t>, který nezná strach a nemá akci FLEE, je již jednoduché.</w:t>
      </w:r>
    </w:p>
    <w:p w:rsidR="006A6574" w:rsidRDefault="006A6574" w:rsidP="006A6574">
      <w:pPr>
        <w:pStyle w:val="Odstavec"/>
        <w:rPr>
          <w:lang w:val="cs-CZ"/>
        </w:rPr>
      </w:pPr>
      <w:r>
        <w:rPr>
          <w:lang w:val="cs-CZ"/>
        </w:rPr>
        <w:t xml:space="preserve">Problematická může být metoda </w:t>
      </w:r>
      <w:proofErr w:type="spellStart"/>
      <w:r>
        <w:rPr>
          <w:lang w:val="cs-CZ"/>
        </w:rPr>
        <w:t>isTriggered</w:t>
      </w:r>
      <w:proofErr w:type="spellEnd"/>
      <w:r>
        <w:rPr>
          <w:lang w:val="cs-CZ"/>
        </w:rPr>
        <w:t>(), která je u přechodů. Někdy v ní může být pouze jednoduchá podmínka, jindy složená z mnoha podmínek provázaných spojkami</w:t>
      </w:r>
      <w:r w:rsidR="006B7E7C">
        <w:rPr>
          <w:lang w:val="cs-CZ"/>
        </w:rPr>
        <w:t xml:space="preserve"> OR a AND</w:t>
      </w:r>
      <w:r>
        <w:rPr>
          <w:lang w:val="cs-CZ"/>
        </w:rPr>
        <w:t xml:space="preserve">. Můžou vzniknout přechody s podmínkami, které se od sebe moc neliší. Např. jednou se kontroluje počet životů ≤ 0, u nelétavých nepřátel se navíc kontroluje, jestli nespadli do lávy. Nabízené řešení vede ke kopírování první z podmínek do </w:t>
      </w:r>
      <w:r w:rsidR="006B7E7C">
        <w:rPr>
          <w:lang w:val="cs-CZ"/>
        </w:rPr>
        <w:t xml:space="preserve">vstupní podmínky druhého </w:t>
      </w:r>
      <w:r w:rsidR="006B7E7C">
        <w:rPr>
          <w:lang w:val="cs-CZ"/>
        </w:rPr>
        <w:lastRenderedPageBreak/>
        <w:t>přechodu</w:t>
      </w:r>
      <w:r>
        <w:rPr>
          <w:lang w:val="cs-CZ"/>
        </w:rPr>
        <w:t xml:space="preserve">. Tento problém lze napravit pomocí návrhového vzoru </w:t>
      </w:r>
      <w:proofErr w:type="spellStart"/>
      <w:r>
        <w:rPr>
          <w:lang w:val="cs-CZ"/>
        </w:rPr>
        <w:t>Composite</w:t>
      </w:r>
      <w:proofErr w:type="spellEnd"/>
      <w:r>
        <w:rPr>
          <w:lang w:val="cs-CZ"/>
        </w:rPr>
        <w:t xml:space="preserve"> </w:t>
      </w:r>
      <w:sdt>
        <w:sdtPr>
          <w:rPr>
            <w:lang w:val="cs-CZ"/>
          </w:rPr>
          <w:id w:val="15511542"/>
          <w:citation/>
        </w:sdtPr>
        <w:sdtContent>
          <w:r w:rsidR="007970AA">
            <w:rPr>
              <w:lang w:val="cs-CZ"/>
            </w:rPr>
            <w:fldChar w:fldCharType="begin"/>
          </w:r>
          <w:r>
            <w:rPr>
              <w:lang w:val="cs-CZ"/>
            </w:rPr>
            <w:instrText xml:space="preserve"> CITATION Des11 \l 1029 </w:instrText>
          </w:r>
          <w:r w:rsidR="007970AA">
            <w:rPr>
              <w:lang w:val="cs-CZ"/>
            </w:rPr>
            <w:fldChar w:fldCharType="separate"/>
          </w:r>
          <w:r w:rsidRPr="006A6574">
            <w:rPr>
              <w:noProof/>
              <w:lang w:val="cs-CZ"/>
            </w:rPr>
            <w:t>[7]</w:t>
          </w:r>
          <w:r w:rsidR="007970AA">
            <w:rPr>
              <w:lang w:val="cs-CZ"/>
            </w:rPr>
            <w:fldChar w:fldCharType="end"/>
          </w:r>
        </w:sdtContent>
      </w:sdt>
      <w:r>
        <w:rPr>
          <w:lang w:val="cs-CZ"/>
        </w:rPr>
        <w:t xml:space="preserve">. Konkrétní řešení </w:t>
      </w:r>
      <w:r w:rsidR="000C0709">
        <w:rPr>
          <w:lang w:val="cs-CZ"/>
        </w:rPr>
        <w:t xml:space="preserve">můžete najít v </w:t>
      </w:r>
      <w:sdt>
        <w:sdtPr>
          <w:rPr>
            <w:lang w:val="cs-CZ"/>
          </w:rPr>
          <w:id w:val="15511543"/>
          <w:citation/>
        </w:sdtPr>
        <w:sdtContent>
          <w:r w:rsidR="007970AA">
            <w:rPr>
              <w:lang w:val="cs-CZ"/>
            </w:rPr>
            <w:fldChar w:fldCharType="begin"/>
          </w:r>
          <w:r w:rsidR="000C0709">
            <w:rPr>
              <w:lang w:val="cs-CZ"/>
            </w:rPr>
            <w:instrText xml:space="preserve"> CITATION Ian06 \l 1029 </w:instrText>
          </w:r>
          <w:r w:rsidR="007970AA">
            <w:rPr>
              <w:lang w:val="cs-CZ"/>
            </w:rPr>
            <w:fldChar w:fldCharType="separate"/>
          </w:r>
          <w:r w:rsidR="000C0709" w:rsidRPr="000C0709">
            <w:rPr>
              <w:noProof/>
              <w:lang w:val="cs-CZ"/>
            </w:rPr>
            <w:t>[8]</w:t>
          </w:r>
          <w:r w:rsidR="007970AA">
            <w:rPr>
              <w:lang w:val="cs-CZ"/>
            </w:rPr>
            <w:fldChar w:fldCharType="end"/>
          </w:r>
        </w:sdtContent>
      </w:sdt>
      <w:r w:rsidR="000C0709">
        <w:rPr>
          <w:lang w:val="cs-CZ"/>
        </w:rPr>
        <w:t>.</w:t>
      </w:r>
    </w:p>
    <w:p w:rsidR="000C0709" w:rsidRPr="006A6574" w:rsidRDefault="000C0709" w:rsidP="006A6574">
      <w:pPr>
        <w:pStyle w:val="Odstavec"/>
        <w:rPr>
          <w:lang w:val="cs-CZ"/>
        </w:rPr>
      </w:pPr>
      <w:r>
        <w:rPr>
          <w:lang w:val="cs-CZ"/>
        </w:rPr>
        <w:t xml:space="preserve">Problém s kopírováním podmínky smrti </w:t>
      </w:r>
      <w:r w:rsidR="006B7E7C">
        <w:rPr>
          <w:lang w:val="cs-CZ"/>
        </w:rPr>
        <w:t xml:space="preserve">do více stavů </w:t>
      </w:r>
      <w:r>
        <w:rPr>
          <w:lang w:val="cs-CZ"/>
        </w:rPr>
        <w:t xml:space="preserve">přetrvává i do druhé verze, i když </w:t>
      </w:r>
      <w:r w:rsidR="006B7E7C">
        <w:rPr>
          <w:lang w:val="cs-CZ"/>
        </w:rPr>
        <w:t xml:space="preserve">zde to již není tak špatné jako </w:t>
      </w:r>
      <w:r>
        <w:rPr>
          <w:lang w:val="cs-CZ"/>
        </w:rPr>
        <w:t xml:space="preserve">ve </w:t>
      </w:r>
      <w:proofErr w:type="spellStart"/>
      <w:r>
        <w:rPr>
          <w:lang w:val="cs-CZ"/>
        </w:rPr>
        <w:t>switch</w:t>
      </w:r>
      <w:proofErr w:type="spellEnd"/>
      <w:r>
        <w:rPr>
          <w:lang w:val="cs-CZ"/>
        </w:rPr>
        <w:t xml:space="preserve"> verzi FSM. Zůstává zde nutnost registrovat přechod kontrolující zdraví </w:t>
      </w:r>
      <w:proofErr w:type="spellStart"/>
      <w:r>
        <w:rPr>
          <w:lang w:val="cs-CZ"/>
        </w:rPr>
        <w:t>goblina</w:t>
      </w:r>
      <w:proofErr w:type="spellEnd"/>
      <w:r>
        <w:rPr>
          <w:lang w:val="cs-CZ"/>
        </w:rPr>
        <w:t xml:space="preserve"> do všech jeho stavů. Jedno nabízené řešení je implementovat globální stavy, které se kontrolují každý </w:t>
      </w:r>
      <w:proofErr w:type="spellStart"/>
      <w:r>
        <w:rPr>
          <w:lang w:val="cs-CZ"/>
        </w:rPr>
        <w:t>frame</w:t>
      </w:r>
      <w:proofErr w:type="spellEnd"/>
      <w:r>
        <w:rPr>
          <w:lang w:val="cs-CZ"/>
        </w:rPr>
        <w:t xml:space="preserve"> nezávisle na stavu lokálním. </w:t>
      </w:r>
      <w:sdt>
        <w:sdtPr>
          <w:rPr>
            <w:lang w:val="cs-CZ"/>
          </w:rPr>
          <w:id w:val="15511544"/>
          <w:citation/>
        </w:sdtPr>
        <w:sdtContent>
          <w:r w:rsidR="007970AA">
            <w:rPr>
              <w:lang w:val="cs-CZ"/>
            </w:rPr>
            <w:fldChar w:fldCharType="begin"/>
          </w:r>
          <w:r w:rsidR="00CF04EF">
            <w:rPr>
              <w:lang w:val="cs-CZ"/>
            </w:rPr>
            <w:instrText xml:space="preserve"> CITATION Mat05 \l 1029 </w:instrText>
          </w:r>
          <w:r w:rsidR="007970AA">
            <w:rPr>
              <w:lang w:val="cs-CZ"/>
            </w:rPr>
            <w:fldChar w:fldCharType="separate"/>
          </w:r>
          <w:r w:rsidR="00CF04EF" w:rsidRPr="00CF04EF">
            <w:rPr>
              <w:noProof/>
              <w:lang w:val="cs-CZ"/>
            </w:rPr>
            <w:t>[9]</w:t>
          </w:r>
          <w:r w:rsidR="007970AA">
            <w:rPr>
              <w:lang w:val="cs-CZ"/>
            </w:rPr>
            <w:fldChar w:fldCharType="end"/>
          </w:r>
        </w:sdtContent>
      </w:sdt>
      <w:r w:rsidR="00CF04EF">
        <w:rPr>
          <w:lang w:val="cs-CZ"/>
        </w:rPr>
        <w:t xml:space="preserve"> Druhou možností je implementovat hierarchické stavové automaty, kde každá jednotka AI m</w:t>
      </w:r>
      <w:r w:rsidR="006B7E7C">
        <w:rPr>
          <w:lang w:val="cs-CZ"/>
        </w:rPr>
        <w:t>ůže být ve více stavech zároveň. J</w:t>
      </w:r>
      <w:r w:rsidR="00CF04EF">
        <w:rPr>
          <w:lang w:val="cs-CZ"/>
        </w:rPr>
        <w:t xml:space="preserve">e </w:t>
      </w:r>
      <w:r w:rsidR="006B7E7C">
        <w:rPr>
          <w:lang w:val="cs-CZ"/>
        </w:rPr>
        <w:t xml:space="preserve">zde </w:t>
      </w:r>
      <w:r w:rsidR="00CF04EF">
        <w:rPr>
          <w:lang w:val="cs-CZ"/>
        </w:rPr>
        <w:t xml:space="preserve">implementováno více stavových automatů, které se liší svou prioritou. Kontrola smrti by byla využita v FSM s vyšší prioritou než FSM obsahující stavy IDLE, ATTACK, FLEE. Více informací o hierarchických FSM lze získat z </w:t>
      </w:r>
      <w:sdt>
        <w:sdtPr>
          <w:rPr>
            <w:lang w:val="cs-CZ"/>
          </w:rPr>
          <w:id w:val="15511545"/>
          <w:citation/>
        </w:sdtPr>
        <w:sdtContent>
          <w:r w:rsidR="007970AA">
            <w:rPr>
              <w:lang w:val="cs-CZ"/>
            </w:rPr>
            <w:fldChar w:fldCharType="begin"/>
          </w:r>
          <w:r w:rsidR="00CF04EF">
            <w:rPr>
              <w:lang w:val="cs-CZ"/>
            </w:rPr>
            <w:instrText xml:space="preserve"> CITATION Ian06 \l 1029 </w:instrText>
          </w:r>
          <w:r w:rsidR="007970AA">
            <w:rPr>
              <w:lang w:val="cs-CZ"/>
            </w:rPr>
            <w:fldChar w:fldCharType="separate"/>
          </w:r>
          <w:r w:rsidR="00CF04EF" w:rsidRPr="00CF04EF">
            <w:rPr>
              <w:noProof/>
              <w:lang w:val="cs-CZ"/>
            </w:rPr>
            <w:t>[8]</w:t>
          </w:r>
          <w:r w:rsidR="007970AA">
            <w:rPr>
              <w:lang w:val="cs-CZ"/>
            </w:rPr>
            <w:fldChar w:fldCharType="end"/>
          </w:r>
        </w:sdtContent>
      </w:sdt>
      <w:r w:rsidR="00CF04EF">
        <w:rPr>
          <w:lang w:val="cs-CZ"/>
        </w:rPr>
        <w:t>.</w:t>
      </w:r>
    </w:p>
    <w:p w:rsidR="00A823AE" w:rsidRDefault="00A823AE" w:rsidP="00C30744">
      <w:pPr>
        <w:pStyle w:val="Nadpis2"/>
        <w:ind w:left="0" w:firstLine="0"/>
        <w:rPr>
          <w:lang w:val="cs-CZ"/>
        </w:rPr>
      </w:pPr>
      <w:bookmarkStart w:id="29" w:name="_Toc285644273"/>
      <w:proofErr w:type="spellStart"/>
      <w:r w:rsidRPr="00BF78F7">
        <w:rPr>
          <w:lang w:val="cs-CZ"/>
        </w:rPr>
        <w:t>Goal</w:t>
      </w:r>
      <w:proofErr w:type="spellEnd"/>
      <w:r w:rsidRPr="00BF78F7">
        <w:rPr>
          <w:lang w:val="cs-CZ"/>
        </w:rPr>
        <w:t xml:space="preserve"> – </w:t>
      </w:r>
      <w:proofErr w:type="spellStart"/>
      <w:r w:rsidRPr="00BF78F7">
        <w:rPr>
          <w:lang w:val="cs-CZ"/>
        </w:rPr>
        <w:t>driven</w:t>
      </w:r>
      <w:proofErr w:type="spellEnd"/>
      <w:r w:rsidR="00DB3A0A">
        <w:rPr>
          <w:lang w:val="cs-CZ"/>
        </w:rPr>
        <w:t xml:space="preserve"> architektura</w:t>
      </w:r>
      <w:bookmarkEnd w:id="29"/>
    </w:p>
    <w:p w:rsidR="00746253" w:rsidRDefault="00DB3A0A" w:rsidP="00DB3A0A">
      <w:pPr>
        <w:pStyle w:val="Odstavec"/>
        <w:rPr>
          <w:lang w:val="cs-CZ"/>
        </w:rPr>
      </w:pPr>
      <w:r>
        <w:rPr>
          <w:lang w:val="cs-CZ"/>
        </w:rPr>
        <w:t>Zkuste si vzpomenout, jak přemýšlíte, když hraje</w:t>
      </w:r>
      <w:r w:rsidR="006F27DA">
        <w:rPr>
          <w:lang w:val="cs-CZ"/>
        </w:rPr>
        <w:t>te nějakou hru. Mějme příklad tahové</w:t>
      </w:r>
      <w:r>
        <w:rPr>
          <w:lang w:val="cs-CZ"/>
        </w:rPr>
        <w:t xml:space="preserve"> strategie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sidR="008D04BE">
        <w:rPr>
          <w:lang w:val="cs-CZ"/>
        </w:rPr>
        <w:t xml:space="preserve"> (</w:t>
      </w:r>
      <w:proofErr w:type="spellStart"/>
      <w:r w:rsidR="008D04BE">
        <w:rPr>
          <w:lang w:val="cs-CZ"/>
        </w:rPr>
        <w:t>HoMaM</w:t>
      </w:r>
      <w:proofErr w:type="spellEnd"/>
      <w:r w:rsidR="008D04BE">
        <w:rPr>
          <w:lang w:val="cs-CZ"/>
        </w:rPr>
        <w:t>)</w:t>
      </w:r>
      <w:r w:rsidR="006F27DA">
        <w:rPr>
          <w:lang w:val="cs-CZ"/>
        </w:rPr>
        <w:t>. Při hraní uvažujete nad cíli</w:t>
      </w:r>
      <w:r>
        <w:rPr>
          <w:lang w:val="cs-CZ"/>
        </w:rPr>
        <w:t xml:space="preserve">, dle toho, jaké jsou </w:t>
      </w:r>
      <w:r w:rsidR="006F27DA">
        <w:rPr>
          <w:lang w:val="cs-CZ"/>
        </w:rPr>
        <w:t xml:space="preserve">vaše </w:t>
      </w:r>
      <w:r>
        <w:rPr>
          <w:lang w:val="cs-CZ"/>
        </w:rPr>
        <w:t>aktuální potřeby. Hlavní cíl je vyhrát. Tento cíl je sám o sobě poměrně složitý, a proto vyžaduje rozklad na nižší cíle. Na začátku mise vám bylo prozrazeno, kde se nachází váš soupeř. Vaše cíle jsou najít cestu k němu, která může vézt přes mnohé portály a vytvořit dostatečně velkou armádu, abyste mohli zaútočit. Cíl vytvořit armádu bude zpočátku důležitější než cíl průzkumu, protože při prů</w:t>
      </w:r>
      <w:r w:rsidR="006F27DA">
        <w:rPr>
          <w:lang w:val="cs-CZ"/>
        </w:rPr>
        <w:t>zkumu můžete narazit na rozdílně obtížné nepřátele, kteří</w:t>
      </w:r>
      <w:r>
        <w:rPr>
          <w:lang w:val="cs-CZ"/>
        </w:rPr>
        <w:t xml:space="preserve"> by vás mohli zničit. Jako dostatečně velkou armádu považujete, když je v ní několik nejsilnějších příšer, draků. Abyste dokázali vytvářet draky, potřebujete vybudovat ve vašem </w:t>
      </w:r>
      <w:proofErr w:type="spellStart"/>
      <w:r>
        <w:rPr>
          <w:lang w:val="cs-CZ"/>
        </w:rPr>
        <w:t>dungeonu</w:t>
      </w:r>
      <w:proofErr w:type="spellEnd"/>
      <w:r>
        <w:rPr>
          <w:lang w:val="cs-CZ"/>
        </w:rPr>
        <w:t xml:space="preserve"> dračí jeskyni. Cíl vybudování jeskyně lze</w:t>
      </w:r>
      <w:r w:rsidR="00746253">
        <w:rPr>
          <w:lang w:val="cs-CZ"/>
        </w:rPr>
        <w:t xml:space="preserve"> rozložit</w:t>
      </w:r>
      <w:r w:rsidR="006F27DA">
        <w:rPr>
          <w:lang w:val="cs-CZ"/>
        </w:rPr>
        <w:t xml:space="preserve"> na vytvoření budov, které je nutné mít před stavbou dračí jeskyně, a na zisk</w:t>
      </w:r>
      <w:r w:rsidR="00746253">
        <w:rPr>
          <w:lang w:val="cs-CZ"/>
        </w:rPr>
        <w:t xml:space="preserve"> určitého počtu surovin.</w:t>
      </w:r>
    </w:p>
    <w:p w:rsidR="00DB3A0A" w:rsidRDefault="00746253" w:rsidP="00DB3A0A">
      <w:pPr>
        <w:pStyle w:val="Odstavec"/>
        <w:rPr>
          <w:lang w:val="cs-CZ"/>
        </w:rPr>
      </w:pPr>
      <w:r>
        <w:rPr>
          <w:lang w:val="cs-CZ"/>
        </w:rPr>
        <w:t xml:space="preserve">Takto bych mohl pokračovat dále. Při hraní myslíte úkolově, vyberete jaký úkol je dle situace nejdůležitější, ten si rozdělíte na menší </w:t>
      </w:r>
      <w:proofErr w:type="spellStart"/>
      <w:r>
        <w:rPr>
          <w:lang w:val="cs-CZ"/>
        </w:rPr>
        <w:t>podúkoly</w:t>
      </w:r>
      <w:proofErr w:type="spellEnd"/>
      <w:r>
        <w:rPr>
          <w:lang w:val="cs-CZ"/>
        </w:rPr>
        <w:t>, které dále dělíte, pokud si to jejich složitost vyžaduje. Úkoly jsou umístěni v určitě hierarchii a buď jsou složené z jiných úkolů, nebo jsou již atomické. Atomickým úkolem by mohl být přesun hrdiny z jednoho místa do druhého, výměna jedné suroviny za druhou, přesun jednotek mezi hrdiny. Jsou to úkoly, které po důkladném naplánování děláte ve hře jako hráč. Tyto úkoly jsou ještě dělitelné na akce, o které se jako hráč nestaráte. Často jedna akce odpovídá jednomu úkolu. Například akce přesunu hrdiny z místa na místo vyžaduje vypočet nejrychlejší cest</w:t>
      </w:r>
      <w:r w:rsidR="0036114C">
        <w:rPr>
          <w:lang w:val="cs-CZ"/>
        </w:rPr>
        <w:t>y a plynulý pohyb po ní. (Přestože se hráč pohybuje pouze z políčka na políčko, pohyb mezi políčky není dán skokem, ale plynulým přesunem.</w:t>
      </w:r>
      <w:r w:rsidR="006F27DA">
        <w:rPr>
          <w:lang w:val="cs-CZ"/>
        </w:rPr>
        <w:t>)</w:t>
      </w:r>
    </w:p>
    <w:p w:rsidR="0036114C" w:rsidRDefault="0036114C" w:rsidP="00DB3A0A">
      <w:pPr>
        <w:pStyle w:val="Odstavec"/>
        <w:rPr>
          <w:lang w:val="cs-CZ"/>
        </w:rPr>
      </w:pPr>
      <w:r>
        <w:rPr>
          <w:lang w:val="cs-CZ"/>
        </w:rPr>
        <w:t>Když hrajete, musíte často své naplánované úlohy měnit. Při delší cestě po mapě se</w:t>
      </w:r>
      <w:r w:rsidR="006F27DA">
        <w:rPr>
          <w:lang w:val="cs-CZ"/>
        </w:rPr>
        <w:t xml:space="preserve"> na ní může </w:t>
      </w:r>
      <w:r>
        <w:rPr>
          <w:lang w:val="cs-CZ"/>
        </w:rPr>
        <w:t>objevit se začátkem nového měsíce příšera. To vede k přeplánování vaší strategie. Pokud vás zaskočila příšera slabá, pravděpodobně pouze odložíte aktuální úkol na později. Zaútočíte na příšeru v cestě, zabijete ji a vrátíte se k původnímu úkolu. V případě, že je příšera příliš silná a nemůžete zamýšlený úkol splnit, zrušíte zcela naplánovaný úkol a na základě aktuální situace naplánujete úkoly nové.</w:t>
      </w:r>
    </w:p>
    <w:p w:rsidR="00D46560" w:rsidRDefault="0036114C" w:rsidP="00DB3A0A">
      <w:pPr>
        <w:pStyle w:val="Odstavec"/>
        <w:rPr>
          <w:lang w:val="cs-CZ"/>
        </w:rPr>
      </w:pPr>
      <w:r>
        <w:rPr>
          <w:lang w:val="cs-CZ"/>
        </w:rPr>
        <w:t>Metoda AI řízená úkoly (</w:t>
      </w:r>
      <w:proofErr w:type="spellStart"/>
      <w:r>
        <w:rPr>
          <w:lang w:val="cs-CZ"/>
        </w:rPr>
        <w:t>Goal</w:t>
      </w:r>
      <w:proofErr w:type="spellEnd"/>
      <w:r>
        <w:rPr>
          <w:lang w:val="cs-CZ"/>
        </w:rPr>
        <w:t xml:space="preserve"> </w:t>
      </w:r>
      <w:proofErr w:type="spellStart"/>
      <w:r>
        <w:rPr>
          <w:lang w:val="cs-CZ"/>
        </w:rPr>
        <w:t>driven</w:t>
      </w:r>
      <w:proofErr w:type="spellEnd"/>
      <w:r>
        <w:rPr>
          <w:lang w:val="cs-CZ"/>
        </w:rPr>
        <w:t>) funguje přesně jako bylo výše popsáno. Máte jednotlivé cíle v hierarchické struktuře. K uložení se vyu</w:t>
      </w:r>
      <w:r w:rsidR="00D46560">
        <w:rPr>
          <w:lang w:val="cs-CZ"/>
        </w:rPr>
        <w:t xml:space="preserve">žívá návrhového vzoru </w:t>
      </w:r>
      <w:proofErr w:type="spellStart"/>
      <w:r w:rsidR="00D46560">
        <w:rPr>
          <w:lang w:val="cs-CZ"/>
        </w:rPr>
        <w:t>Composite</w:t>
      </w:r>
      <w:proofErr w:type="spellEnd"/>
      <w:r w:rsidR="00D46560">
        <w:rPr>
          <w:lang w:val="cs-CZ"/>
        </w:rPr>
        <w:t xml:space="preserve"> </w:t>
      </w:r>
      <w:sdt>
        <w:sdtPr>
          <w:rPr>
            <w:lang w:val="cs-CZ"/>
          </w:rPr>
          <w:id w:val="15516406"/>
          <w:citation/>
        </w:sdtPr>
        <w:sdtContent>
          <w:r w:rsidR="007970AA">
            <w:rPr>
              <w:lang w:val="cs-CZ"/>
            </w:rPr>
            <w:fldChar w:fldCharType="begin"/>
          </w:r>
          <w:r>
            <w:rPr>
              <w:lang w:val="cs-CZ"/>
            </w:rPr>
            <w:instrText xml:space="preserve"> CITATION Des11 \l 1029 </w:instrText>
          </w:r>
          <w:r w:rsidR="007970AA">
            <w:rPr>
              <w:lang w:val="cs-CZ"/>
            </w:rPr>
            <w:fldChar w:fldCharType="separate"/>
          </w:r>
          <w:r w:rsidRPr="0036114C">
            <w:rPr>
              <w:noProof/>
              <w:lang w:val="cs-CZ"/>
            </w:rPr>
            <w:t>[7]</w:t>
          </w:r>
          <w:r w:rsidR="007970AA">
            <w:rPr>
              <w:lang w:val="cs-CZ"/>
            </w:rPr>
            <w:fldChar w:fldCharType="end"/>
          </w:r>
        </w:sdtContent>
      </w:sdt>
      <w:r w:rsidR="00D46560">
        <w:rPr>
          <w:lang w:val="cs-CZ"/>
        </w:rPr>
        <w:t>.</w:t>
      </w:r>
    </w:p>
    <w:p w:rsidR="00D46560" w:rsidRDefault="00D46560" w:rsidP="00D46560">
      <w:pPr>
        <w:pStyle w:val="Nadpis3"/>
        <w:rPr>
          <w:lang w:val="cs-CZ"/>
        </w:rPr>
      </w:pPr>
      <w:bookmarkStart w:id="30" w:name="_Toc285644274"/>
      <w:r>
        <w:rPr>
          <w:lang w:val="cs-CZ"/>
        </w:rPr>
        <w:t>Fáze rozhodování</w:t>
      </w:r>
      <w:bookmarkEnd w:id="30"/>
    </w:p>
    <w:p w:rsidR="00690AC5" w:rsidRDefault="00690AC5" w:rsidP="00690AC5">
      <w:pPr>
        <w:pStyle w:val="Odstavec"/>
        <w:rPr>
          <w:lang w:val="cs-CZ"/>
        </w:rPr>
      </w:pPr>
      <w:r>
        <w:rPr>
          <w:lang w:val="cs-CZ"/>
        </w:rPr>
        <w:t xml:space="preserve">Rozhodování lze rozdělit do několika fází. Analýza světa, jejíž výstupem jsou potřeby a možnosti, vytváření cílů a jejich </w:t>
      </w:r>
      <w:r w:rsidR="005570B2">
        <w:rPr>
          <w:lang w:val="cs-CZ"/>
        </w:rPr>
        <w:t>evaluace a priority</w:t>
      </w:r>
      <w:r>
        <w:rPr>
          <w:lang w:val="cs-CZ"/>
        </w:rPr>
        <w:t>, jejíž výsledkem jsou cíle (</w:t>
      </w:r>
      <w:proofErr w:type="spellStart"/>
      <w:r>
        <w:rPr>
          <w:lang w:val="cs-CZ"/>
        </w:rPr>
        <w:t>goals</w:t>
      </w:r>
      <w:proofErr w:type="spellEnd"/>
      <w:r>
        <w:rPr>
          <w:lang w:val="cs-CZ"/>
        </w:rPr>
        <w:t xml:space="preserve">), </w:t>
      </w:r>
      <w:r>
        <w:rPr>
          <w:lang w:val="cs-CZ"/>
        </w:rPr>
        <w:lastRenderedPageBreak/>
        <w:t>plánování a z nich plány a nakonec akce a chování, jež vedou ve vytvoření nového stavu světa, hry.</w:t>
      </w:r>
    </w:p>
    <w:p w:rsidR="00726C72" w:rsidRDefault="00726C72" w:rsidP="00726C72">
      <w:pPr>
        <w:pStyle w:val="Odstavec"/>
        <w:keepNext/>
        <w:jc w:val="center"/>
      </w:pPr>
      <w:r>
        <w:rPr>
          <w:noProof/>
          <w:lang w:val="cs-CZ"/>
        </w:rPr>
        <w:drawing>
          <wp:inline distT="0" distB="0" distL="0" distR="0">
            <wp:extent cx="3796284" cy="2019300"/>
            <wp:effectExtent l="19050" t="0" r="0" b="0"/>
            <wp:docPr id="8" name="Obrázek 7" descr="Architektura plánování.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a plánování.bmp"/>
                    <pic:cNvPicPr/>
                  </pic:nvPicPr>
                  <pic:blipFill>
                    <a:blip r:embed="rId18" cstate="print"/>
                    <a:stretch>
                      <a:fillRect/>
                    </a:stretch>
                  </pic:blipFill>
                  <pic:spPr>
                    <a:xfrm>
                      <a:off x="0" y="0"/>
                      <a:ext cx="3801556" cy="2022104"/>
                    </a:xfrm>
                    <a:prstGeom prst="rect">
                      <a:avLst/>
                    </a:prstGeom>
                  </pic:spPr>
                </pic:pic>
              </a:graphicData>
            </a:graphic>
          </wp:inline>
        </w:drawing>
      </w:r>
    </w:p>
    <w:p w:rsidR="00690AC5" w:rsidRDefault="00726C72" w:rsidP="00726C72">
      <w:pPr>
        <w:pStyle w:val="Titulek"/>
        <w:jc w:val="center"/>
        <w:rPr>
          <w:lang w:val="cs-CZ"/>
        </w:rPr>
      </w:pPr>
      <w:bookmarkStart w:id="31" w:name="_Toc285528297"/>
      <w:proofErr w:type="spellStart"/>
      <w:r>
        <w:t>Obr</w:t>
      </w:r>
      <w:proofErr w:type="spellEnd"/>
      <w:r>
        <w:t xml:space="preserve">. </w:t>
      </w:r>
      <w:fldSimple w:instr=" SEQ Obr. \* ARABIC ">
        <w:r w:rsidR="00DD5F67">
          <w:rPr>
            <w:noProof/>
          </w:rPr>
          <w:t>8</w:t>
        </w:r>
      </w:fldSimple>
      <w:r>
        <w:t xml:space="preserve"> </w:t>
      </w:r>
      <w:proofErr w:type="spellStart"/>
      <w:r>
        <w:t>Stavový</w:t>
      </w:r>
      <w:proofErr w:type="spellEnd"/>
      <w:r>
        <w:t xml:space="preserve"> automat </w:t>
      </w:r>
      <w:proofErr w:type="spellStart"/>
      <w:r>
        <w:t>architektury</w:t>
      </w:r>
      <w:proofErr w:type="spellEnd"/>
      <w:r>
        <w:t xml:space="preserve"> </w:t>
      </w:r>
      <w:proofErr w:type="spellStart"/>
      <w:r>
        <w:t>plánování</w:t>
      </w:r>
      <w:bookmarkEnd w:id="31"/>
      <w:proofErr w:type="spellEnd"/>
    </w:p>
    <w:p w:rsidR="00FD094B" w:rsidRPr="00690AC5" w:rsidRDefault="00FD094B" w:rsidP="00FD094B">
      <w:pPr>
        <w:pStyle w:val="Nadpis3"/>
        <w:rPr>
          <w:lang w:val="cs-CZ"/>
        </w:rPr>
      </w:pPr>
      <w:bookmarkStart w:id="32" w:name="_Toc285644275"/>
      <w:r>
        <w:rPr>
          <w:lang w:val="cs-CZ"/>
        </w:rPr>
        <w:t>Analýza hry</w:t>
      </w:r>
      <w:bookmarkEnd w:id="32"/>
    </w:p>
    <w:p w:rsidR="0036114C" w:rsidRDefault="00D46560" w:rsidP="00DB3A0A">
      <w:pPr>
        <w:pStyle w:val="Odstavec"/>
        <w:rPr>
          <w:lang w:val="cs-CZ"/>
        </w:rPr>
      </w:pPr>
      <w:r>
        <w:rPr>
          <w:lang w:val="cs-CZ"/>
        </w:rPr>
        <w:t xml:space="preserve">Při </w:t>
      </w:r>
      <w:r w:rsidR="00007A66">
        <w:rPr>
          <w:lang w:val="cs-CZ"/>
        </w:rPr>
        <w:t>analýze hry</w:t>
      </w:r>
      <w:r>
        <w:rPr>
          <w:lang w:val="cs-CZ"/>
        </w:rPr>
        <w:t xml:space="preserve"> získáte informace o světě (vaše velikost a rozmístění armád, množství surovin, vyspělost jednotlivých hradů, doba, kdy se objeví nové příšery k najmutí atd.)</w:t>
      </w:r>
      <w:r w:rsidR="00BC40E3">
        <w:rPr>
          <w:lang w:val="cs-CZ"/>
        </w:rPr>
        <w:t xml:space="preserve"> a na základě nich se určují aktuální potřeby.</w:t>
      </w:r>
      <w:r w:rsidR="00FD094B">
        <w:rPr>
          <w:lang w:val="cs-CZ"/>
        </w:rPr>
        <w:t xml:space="preserve"> Cílem této fáze je vždy sjednotit několik proměnných o světě a z nich určit, jak je velká potřeba. Na vás na vývojáři AI je určit v jaké škále budete ohodnocovat jednotlivé potřeby. </w:t>
      </w:r>
      <w:r w:rsidR="00145E54">
        <w:rPr>
          <w:lang w:val="cs-CZ"/>
        </w:rPr>
        <w:t>Od</w:t>
      </w:r>
      <w:r w:rsidR="00FD094B">
        <w:rPr>
          <w:lang w:val="cs-CZ"/>
        </w:rPr>
        <w:t xml:space="preserve"> 0 do 100, kde 100 je nejvyšší potřeba. Škálu můžete mít také od 0,0 do 1,0, či od -50 do 50, kde záporné hodnoty jsou pro zápornou potřebu, kladné, pro kladnou. Ohodnocení potřeby je čistě na vás.</w:t>
      </w:r>
    </w:p>
    <w:p w:rsidR="00E25965" w:rsidRDefault="00E25965" w:rsidP="00DB3A0A">
      <w:pPr>
        <w:pStyle w:val="Odstavec"/>
        <w:rPr>
          <w:lang w:val="cs-CZ"/>
        </w:rPr>
      </w:pPr>
      <w:r>
        <w:rPr>
          <w:lang w:val="cs-CZ"/>
        </w:rPr>
        <w:t>Je důležité si dát pozor na dvě věci. Konzistentní stupnici a absolutní výsledky. (</w:t>
      </w:r>
      <w:proofErr w:type="spellStart"/>
      <w:r>
        <w:rPr>
          <w:lang w:val="cs-CZ"/>
        </w:rPr>
        <w:t>consistent</w:t>
      </w:r>
      <w:proofErr w:type="spellEnd"/>
      <w:r>
        <w:rPr>
          <w:lang w:val="cs-CZ"/>
        </w:rPr>
        <w:t xml:space="preserve"> </w:t>
      </w:r>
      <w:proofErr w:type="spellStart"/>
      <w:r>
        <w:rPr>
          <w:lang w:val="cs-CZ"/>
        </w:rPr>
        <w:t>scale</w:t>
      </w:r>
      <w:proofErr w:type="spellEnd"/>
      <w:r>
        <w:rPr>
          <w:lang w:val="cs-CZ"/>
        </w:rPr>
        <w:t xml:space="preserve"> a </w:t>
      </w:r>
      <w:proofErr w:type="spellStart"/>
      <w:r>
        <w:rPr>
          <w:lang w:val="cs-CZ"/>
        </w:rPr>
        <w:t>absolute</w:t>
      </w:r>
      <w:proofErr w:type="spellEnd"/>
      <w:r>
        <w:rPr>
          <w:lang w:val="cs-CZ"/>
        </w:rPr>
        <w:t xml:space="preserve"> </w:t>
      </w:r>
      <w:proofErr w:type="spellStart"/>
      <w:r>
        <w:rPr>
          <w:lang w:val="cs-CZ"/>
        </w:rPr>
        <w:t>results</w:t>
      </w:r>
      <w:proofErr w:type="spellEnd"/>
      <w:r>
        <w:rPr>
          <w:lang w:val="cs-CZ"/>
        </w:rPr>
        <w:t xml:space="preserve">) </w:t>
      </w:r>
      <w:sdt>
        <w:sdtPr>
          <w:rPr>
            <w:lang w:val="cs-CZ"/>
          </w:rPr>
          <w:id w:val="15516435"/>
          <w:citation/>
        </w:sdtPr>
        <w:sdtContent>
          <w:fldSimple w:instr=" CITATION Joh \l 1033 ">
            <w:r>
              <w:rPr>
                <w:noProof/>
              </w:rPr>
              <w:t>[10]</w:t>
            </w:r>
          </w:fldSimple>
        </w:sdtContent>
      </w:sdt>
    </w:p>
    <w:p w:rsidR="00E25965" w:rsidRDefault="00E25965" w:rsidP="00DB3A0A">
      <w:pPr>
        <w:pStyle w:val="Odstavec"/>
        <w:rPr>
          <w:lang w:val="cs-CZ"/>
        </w:rPr>
      </w:pPr>
      <w:r>
        <w:rPr>
          <w:lang w:val="cs-CZ"/>
        </w:rPr>
        <w:t>Konzistentní stupnice. Pokud si určíte stupnici od 0,0 do 1,0, nesmí se stát, že nejvyšší hodnota potřeby, kterou bude vracet příslušná funkce, bude maximálně 0,6. Všechny potřeby musí být vyhodnocovány tak, aby se v některých případech potřeba rovnala minimální hodnotě na stupnici a za jiných podmínek maximální hodnotě.</w:t>
      </w:r>
    </w:p>
    <w:p w:rsidR="00E25965" w:rsidRDefault="00E25965" w:rsidP="00DB3A0A">
      <w:pPr>
        <w:pStyle w:val="Odstavec"/>
        <w:rPr>
          <w:lang w:val="cs-CZ"/>
        </w:rPr>
      </w:pPr>
      <w:r>
        <w:rPr>
          <w:lang w:val="cs-CZ"/>
        </w:rPr>
        <w:t xml:space="preserve">Výsledky musí být absolutní. Pokud budou dva hráči ovládané AI v totožné situaci, tak v této fázi musí funkce potřeby vždy vracet pro oba stejné číslo. Zde by neměly být promítnuty individuální vlastnosti AI, např. defenzivní, či ofenzivní povaha hráče. Povaha </w:t>
      </w:r>
      <w:r w:rsidR="008D04BE">
        <w:rPr>
          <w:lang w:val="cs-CZ"/>
        </w:rPr>
        <w:t>hráče může být určena až v následující fázi této architektury.</w:t>
      </w:r>
    </w:p>
    <w:p w:rsidR="008D04BE" w:rsidRDefault="008D04BE" w:rsidP="00DB3A0A">
      <w:pPr>
        <w:pStyle w:val="Odstavec"/>
        <w:rPr>
          <w:lang w:val="cs-CZ"/>
        </w:rPr>
      </w:pPr>
      <w:r>
        <w:rPr>
          <w:lang w:val="cs-CZ"/>
        </w:rPr>
        <w:t>Tato podkapitola byla zatím abstraktní, nyní je zde prostor pro konkrétní případ potřeby. Jedna z potřeb v </w:t>
      </w:r>
      <w:proofErr w:type="spellStart"/>
      <w:r>
        <w:rPr>
          <w:lang w:val="cs-CZ"/>
        </w:rPr>
        <w:t>HoMaM</w:t>
      </w:r>
      <w:proofErr w:type="spellEnd"/>
      <w:r>
        <w:rPr>
          <w:lang w:val="cs-CZ"/>
        </w:rPr>
        <w:t xml:space="preserve"> by mohla být potřeba </w:t>
      </w:r>
      <w:r w:rsidR="005570B2">
        <w:rPr>
          <w:lang w:val="cs-CZ"/>
        </w:rPr>
        <w:t>Zlepšit obranu</w:t>
      </w:r>
      <w:r>
        <w:rPr>
          <w:lang w:val="cs-CZ"/>
        </w:rPr>
        <w:t xml:space="preserve"> hrad</w:t>
      </w:r>
      <w:r w:rsidR="005570B2">
        <w:rPr>
          <w:lang w:val="cs-CZ"/>
        </w:rPr>
        <w:t>u</w:t>
      </w:r>
      <w:r>
        <w:rPr>
          <w:lang w:val="cs-CZ"/>
        </w:rPr>
        <w:t xml:space="preserve">. Pokud se jedná o hrad, který máte v rohu obrazovky, mezi ním a soupeřovými hrady máte hrady další a </w:t>
      </w:r>
      <w:r w:rsidR="009D2FD5">
        <w:rPr>
          <w:lang w:val="cs-CZ"/>
        </w:rPr>
        <w:t>hrad máte vyzbrojen mnoha silnými jednotkami</w:t>
      </w:r>
      <w:r>
        <w:rPr>
          <w:lang w:val="cs-CZ"/>
        </w:rPr>
        <w:t xml:space="preserve">, potřeba </w:t>
      </w:r>
      <w:r w:rsidR="005570B2">
        <w:rPr>
          <w:lang w:val="cs-CZ"/>
        </w:rPr>
        <w:t>Zlepšit obranu</w:t>
      </w:r>
      <w:r>
        <w:rPr>
          <w:lang w:val="cs-CZ"/>
        </w:rPr>
        <w:t xml:space="preserve"> hrad</w:t>
      </w:r>
      <w:r w:rsidR="005570B2">
        <w:rPr>
          <w:lang w:val="cs-CZ"/>
        </w:rPr>
        <w:t>u</w:t>
      </w:r>
      <w:r>
        <w:rPr>
          <w:lang w:val="cs-CZ"/>
        </w:rPr>
        <w:t xml:space="preserve"> bude rovna 0,0. Naopak</w:t>
      </w:r>
      <w:r w:rsidR="00145E54">
        <w:rPr>
          <w:lang w:val="cs-CZ"/>
        </w:rPr>
        <w:t>,</w:t>
      </w:r>
      <w:r>
        <w:rPr>
          <w:lang w:val="cs-CZ"/>
        </w:rPr>
        <w:t xml:space="preserve"> jestli</w:t>
      </w:r>
      <w:r w:rsidR="009D2FD5">
        <w:rPr>
          <w:lang w:val="cs-CZ"/>
        </w:rPr>
        <w:t>že je hrad strategickým místem, které bylo nově dobyto a nemá v sobě žádnou armádu</w:t>
      </w:r>
      <w:r>
        <w:rPr>
          <w:lang w:val="cs-CZ"/>
        </w:rPr>
        <w:t>, potřeba bude 1,0. J</w:t>
      </w:r>
      <w:r w:rsidR="001B1A8B">
        <w:rPr>
          <w:lang w:val="cs-CZ"/>
        </w:rPr>
        <w:t xml:space="preserve">ak bude tato potřeba </w:t>
      </w:r>
      <w:r w:rsidR="00145E54">
        <w:rPr>
          <w:lang w:val="cs-CZ"/>
        </w:rPr>
        <w:t>uspokojena</w:t>
      </w:r>
      <w:r w:rsidR="001B1A8B">
        <w:rPr>
          <w:lang w:val="cs-CZ"/>
        </w:rPr>
        <w:t xml:space="preserve">, </w:t>
      </w:r>
      <w:r>
        <w:rPr>
          <w:lang w:val="cs-CZ"/>
        </w:rPr>
        <w:t>je na dalších fázích.</w:t>
      </w:r>
    </w:p>
    <w:p w:rsidR="00C451C6" w:rsidRDefault="00C451C6" w:rsidP="00C451C6">
      <w:pPr>
        <w:pStyle w:val="Nadpis3"/>
        <w:rPr>
          <w:lang w:val="cs-CZ"/>
        </w:rPr>
      </w:pPr>
      <w:bookmarkStart w:id="33" w:name="_Toc285644276"/>
      <w:r>
        <w:rPr>
          <w:lang w:val="cs-CZ"/>
        </w:rPr>
        <w:t xml:space="preserve">Vytváření cílů a jejich </w:t>
      </w:r>
      <w:r w:rsidR="005570B2">
        <w:rPr>
          <w:lang w:val="cs-CZ"/>
        </w:rPr>
        <w:t>evaluace</w:t>
      </w:r>
      <w:bookmarkEnd w:id="33"/>
    </w:p>
    <w:p w:rsidR="00C451C6" w:rsidRDefault="00C451C6" w:rsidP="00C451C6">
      <w:pPr>
        <w:pStyle w:val="Odstavec"/>
        <w:rPr>
          <w:lang w:val="cs-CZ"/>
        </w:rPr>
      </w:pPr>
      <w:r>
        <w:rPr>
          <w:lang w:val="cs-CZ"/>
        </w:rPr>
        <w:t>V této fázi máte za úkol přehodnotit aktuální cíle (</w:t>
      </w:r>
      <w:proofErr w:type="spellStart"/>
      <w:r>
        <w:rPr>
          <w:lang w:val="cs-CZ"/>
        </w:rPr>
        <w:t>goals</w:t>
      </w:r>
      <w:proofErr w:type="spellEnd"/>
      <w:r>
        <w:rPr>
          <w:lang w:val="cs-CZ"/>
        </w:rPr>
        <w:t>) AI na základě výsledků předchozí fáze a případně je doplnit o cíle nové.</w:t>
      </w:r>
    </w:p>
    <w:p w:rsidR="00C451C6" w:rsidRDefault="00C451C6" w:rsidP="00C451C6">
      <w:pPr>
        <w:pStyle w:val="Odstavec"/>
        <w:rPr>
          <w:lang w:val="cs-CZ"/>
        </w:rPr>
      </w:pPr>
      <w:r>
        <w:rPr>
          <w:lang w:val="cs-CZ"/>
        </w:rPr>
        <w:t xml:space="preserve">První případ je poměrně přímočarý. U každého aktuálního úkolu přehodnotíte, jestli je opravdu ještě aktuální. Pokud hráč měl jako aktuální úkol </w:t>
      </w:r>
      <w:r w:rsidR="00145E54">
        <w:rPr>
          <w:lang w:val="cs-CZ"/>
        </w:rPr>
        <w:t xml:space="preserve">Bránit hrad </w:t>
      </w:r>
      <w:r>
        <w:rPr>
          <w:lang w:val="cs-CZ"/>
        </w:rPr>
        <w:t xml:space="preserve"> a </w:t>
      </w:r>
      <w:r w:rsidR="00820A24">
        <w:rPr>
          <w:lang w:val="cs-CZ"/>
        </w:rPr>
        <w:t xml:space="preserve">dle funkce </w:t>
      </w:r>
      <w:r w:rsidR="00820A24">
        <w:rPr>
          <w:lang w:val="cs-CZ"/>
        </w:rPr>
        <w:lastRenderedPageBreak/>
        <w:t xml:space="preserve">vyhodnocující potřebu </w:t>
      </w:r>
      <w:r w:rsidR="005570B2">
        <w:rPr>
          <w:lang w:val="cs-CZ"/>
        </w:rPr>
        <w:t>Zlepšit obranu</w:t>
      </w:r>
      <w:r w:rsidR="00820A24">
        <w:rPr>
          <w:lang w:val="cs-CZ"/>
        </w:rPr>
        <w:t xml:space="preserve"> hrad</w:t>
      </w:r>
      <w:r w:rsidR="005570B2">
        <w:rPr>
          <w:lang w:val="cs-CZ"/>
        </w:rPr>
        <w:t>u</w:t>
      </w:r>
      <w:r w:rsidR="00820A24">
        <w:rPr>
          <w:lang w:val="cs-CZ"/>
        </w:rPr>
        <w:t>, je tato potřeba už nízká</w:t>
      </w:r>
      <w:r w:rsidR="00145E54">
        <w:rPr>
          <w:lang w:val="cs-CZ"/>
        </w:rPr>
        <w:t>,</w:t>
      </w:r>
      <w:r w:rsidR="00820A24">
        <w:rPr>
          <w:lang w:val="cs-CZ"/>
        </w:rPr>
        <w:t xml:space="preserve"> tak již úkol </w:t>
      </w:r>
      <w:r w:rsidR="00145E54">
        <w:rPr>
          <w:lang w:val="cs-CZ"/>
        </w:rPr>
        <w:t xml:space="preserve">Bránit hrad </w:t>
      </w:r>
      <w:r w:rsidR="00820A24">
        <w:rPr>
          <w:lang w:val="cs-CZ"/>
        </w:rPr>
        <w:t>není aktuální</w:t>
      </w:r>
      <w:r w:rsidR="009D2FD5">
        <w:rPr>
          <w:lang w:val="cs-CZ"/>
        </w:rPr>
        <w:t xml:space="preserve">. </w:t>
      </w:r>
      <w:r w:rsidR="00145E54">
        <w:rPr>
          <w:lang w:val="cs-CZ"/>
        </w:rPr>
        <w:t xml:space="preserve">Hrad už byl dostatečně posílen nebo </w:t>
      </w:r>
      <w:r w:rsidR="009D2FD5">
        <w:rPr>
          <w:lang w:val="cs-CZ"/>
        </w:rPr>
        <w:t>byl dobyt další hrad v</w:t>
      </w:r>
      <w:r w:rsidR="00145E54">
        <w:rPr>
          <w:lang w:val="cs-CZ"/>
        </w:rPr>
        <w:t> </w:t>
      </w:r>
      <w:r w:rsidR="009D2FD5">
        <w:rPr>
          <w:lang w:val="cs-CZ"/>
        </w:rPr>
        <w:t>řadě</w:t>
      </w:r>
      <w:r w:rsidR="00145E54">
        <w:rPr>
          <w:lang w:val="cs-CZ"/>
        </w:rPr>
        <w:t>. C</w:t>
      </w:r>
      <w:r w:rsidR="005570B2">
        <w:rPr>
          <w:lang w:val="cs-CZ"/>
        </w:rPr>
        <w:t xml:space="preserve">íl </w:t>
      </w:r>
      <w:r w:rsidR="00145E54">
        <w:rPr>
          <w:lang w:val="cs-CZ"/>
        </w:rPr>
        <w:t>Bránit hrad</w:t>
      </w:r>
      <w:r w:rsidR="005570B2">
        <w:rPr>
          <w:lang w:val="cs-CZ"/>
        </w:rPr>
        <w:t xml:space="preserve"> je tedy splněn.</w:t>
      </w:r>
    </w:p>
    <w:p w:rsidR="005570B2" w:rsidRDefault="005570B2" w:rsidP="00C451C6">
      <w:pPr>
        <w:pStyle w:val="Odstavec"/>
        <w:rPr>
          <w:lang w:val="cs-CZ"/>
        </w:rPr>
      </w:pPr>
      <w:r>
        <w:rPr>
          <w:lang w:val="cs-CZ"/>
        </w:rPr>
        <w:t>Dalším krokem je přidat cíle nové. Při jejich přidávání je třeba mít na paměti pár věcí. Ne každý nový cíl je zal</w:t>
      </w:r>
      <w:r w:rsidR="009D2FD5">
        <w:rPr>
          <w:lang w:val="cs-CZ"/>
        </w:rPr>
        <w:t>ožen jen na jedné potřebě. Cíl B</w:t>
      </w:r>
      <w:r>
        <w:rPr>
          <w:lang w:val="cs-CZ"/>
        </w:rPr>
        <w:t>ránit hrad není pouze závislý na potřebě Zlepšit obranu hradu, al</w:t>
      </w:r>
      <w:r w:rsidR="009D2FD5">
        <w:rPr>
          <w:lang w:val="cs-CZ"/>
        </w:rPr>
        <w:t>e</w:t>
      </w:r>
      <w:r w:rsidR="007B0C5D">
        <w:rPr>
          <w:lang w:val="cs-CZ"/>
        </w:rPr>
        <w:t xml:space="preserve"> také na potřebě Zabít nepřátelského hrdinu v blíz</w:t>
      </w:r>
      <w:r w:rsidR="00145E54">
        <w:rPr>
          <w:lang w:val="cs-CZ"/>
        </w:rPr>
        <w:t>kosti hradu, jež je ovlivněna si</w:t>
      </w:r>
      <w:r w:rsidR="007B0C5D">
        <w:rPr>
          <w:lang w:val="cs-CZ"/>
        </w:rPr>
        <w:t>lou</w:t>
      </w:r>
      <w:r w:rsidR="00145E54">
        <w:rPr>
          <w:lang w:val="cs-CZ"/>
        </w:rPr>
        <w:t xml:space="preserve"> nepřátelského</w:t>
      </w:r>
      <w:r w:rsidR="007B0C5D">
        <w:rPr>
          <w:lang w:val="cs-CZ"/>
        </w:rPr>
        <w:t xml:space="preserve"> hrdiny</w:t>
      </w:r>
      <w:r w:rsidR="009D2FD5">
        <w:rPr>
          <w:lang w:val="cs-CZ"/>
        </w:rPr>
        <w:t>.</w:t>
      </w:r>
      <w:r w:rsidR="00851357">
        <w:rPr>
          <w:lang w:val="cs-CZ"/>
        </w:rPr>
        <w:t xml:space="preserve"> Při rozhodování se o přidání cíle Bránit hrad se budete rozhodovat dle obou potřeb a na základě nich vytvoříte jedno číslo ve stejném rozsahu jako můžou být jednotlivé potřeby. Jedno číslo můžete získat např. aritmetickým průměrem, či váženým průměrem, kde dáte váhu jednotlivým potřebám dle toho, jak ovlivňují daný cíl.</w:t>
      </w:r>
    </w:p>
    <w:p w:rsidR="00851357" w:rsidRDefault="00851357" w:rsidP="00C451C6">
      <w:pPr>
        <w:pStyle w:val="Odstavec"/>
        <w:rPr>
          <w:lang w:val="cs-CZ"/>
        </w:rPr>
      </w:pPr>
      <w:r>
        <w:rPr>
          <w:lang w:val="cs-CZ"/>
        </w:rPr>
        <w:t>Poté byste měli ořezat příliš nízké hodnoty. (</w:t>
      </w:r>
      <w:proofErr w:type="spellStart"/>
      <w:r>
        <w:rPr>
          <w:lang w:val="cs-CZ"/>
        </w:rPr>
        <w:t>Senzible</w:t>
      </w:r>
      <w:proofErr w:type="spellEnd"/>
      <w:r>
        <w:rPr>
          <w:lang w:val="cs-CZ"/>
        </w:rPr>
        <w:t xml:space="preserve"> </w:t>
      </w:r>
      <w:proofErr w:type="spellStart"/>
      <w:r>
        <w:rPr>
          <w:lang w:val="cs-CZ"/>
        </w:rPr>
        <w:t>cutoffs</w:t>
      </w:r>
      <w:proofErr w:type="spellEnd"/>
      <w:r>
        <w:rPr>
          <w:lang w:val="cs-CZ"/>
        </w:rPr>
        <w:t>) Při vyhodnocování potřeby cíle je někdy potřeba určit minimální hodnotu, která musí být splněna, aby AI takový cíl bral</w:t>
      </w:r>
      <w:r w:rsidR="00145E54">
        <w:rPr>
          <w:lang w:val="cs-CZ"/>
        </w:rPr>
        <w:t>a při svém rozhodování se vůbec v úvahu</w:t>
      </w:r>
      <w:r>
        <w:rPr>
          <w:lang w:val="cs-CZ"/>
        </w:rPr>
        <w:t>. Ořezávat musíte s rozvahou. Nelze oříznout každý cíl, který má celkovou potřebu nižší než 0,5. Po této fázi by měly být vyloučeny pouze ty cíle, které by se nebraly v úvahu v žádné ze strategií. (útočná, farmářská apod.)</w:t>
      </w:r>
    </w:p>
    <w:p w:rsidR="00851357" w:rsidRDefault="00851357" w:rsidP="00C451C6">
      <w:pPr>
        <w:pStyle w:val="Odstavec"/>
        <w:rPr>
          <w:lang w:val="cs-CZ"/>
        </w:rPr>
      </w:pPr>
      <w:r>
        <w:rPr>
          <w:lang w:val="cs-CZ"/>
        </w:rPr>
        <w:t>Na konci této fáze by měl být AI předložen seznam všech cílů, které stojí za to zvážit při dalším rozhodování se. V další fázi se vybere ten, který je nejvíce vhodný</w:t>
      </w:r>
      <w:r w:rsidR="00A855A1">
        <w:rPr>
          <w:lang w:val="cs-CZ"/>
        </w:rPr>
        <w:t xml:space="preserve"> v danou chvíli.</w:t>
      </w:r>
    </w:p>
    <w:p w:rsidR="00A855A1" w:rsidRDefault="00A855A1" w:rsidP="00A855A1">
      <w:pPr>
        <w:pStyle w:val="Nadpis3"/>
        <w:rPr>
          <w:lang w:val="cs-CZ"/>
        </w:rPr>
      </w:pPr>
      <w:bookmarkStart w:id="34" w:name="_Toc285644277"/>
      <w:r>
        <w:rPr>
          <w:lang w:val="cs-CZ"/>
        </w:rPr>
        <w:t>Priorita cílů</w:t>
      </w:r>
      <w:bookmarkEnd w:id="34"/>
    </w:p>
    <w:p w:rsidR="00FD39FA" w:rsidRDefault="00C44379" w:rsidP="00FD39FA">
      <w:pPr>
        <w:pStyle w:val="Odstavec"/>
        <w:rPr>
          <w:lang w:val="cs-CZ"/>
        </w:rPr>
      </w:pPr>
      <w:r>
        <w:rPr>
          <w:lang w:val="cs-CZ"/>
        </w:rPr>
        <w:t>V této fázi se již rozhoduje, jaké akce se budou dál vykonávat. Tato fáze je nejdůležitější, je srdcem rozhodovacího procesu. Zde</w:t>
      </w:r>
      <w:r w:rsidR="00145E54">
        <w:rPr>
          <w:lang w:val="cs-CZ"/>
        </w:rPr>
        <w:t xml:space="preserve"> se zjišťuje, co se bude dělat. D</w:t>
      </w:r>
      <w:r>
        <w:rPr>
          <w:lang w:val="cs-CZ"/>
        </w:rPr>
        <w:t>ále už se jen zařídí, jak se to provede.</w:t>
      </w:r>
    </w:p>
    <w:p w:rsidR="00C44379" w:rsidRDefault="00C44379" w:rsidP="00FD39FA">
      <w:pPr>
        <w:pStyle w:val="Odstavec"/>
        <w:rPr>
          <w:lang w:val="cs-CZ"/>
        </w:rPr>
      </w:pPr>
      <w:r>
        <w:rPr>
          <w:lang w:val="cs-CZ"/>
        </w:rPr>
        <w:t>Cíle, které prošly minimalizačním sítem se seřadí podle ohodnocení jejich potřeb od nejvyšší hodnoty po nejnižší a zvolí se několik nejdůležitějších cílů, které se přidají k těm aktivním.</w:t>
      </w:r>
    </w:p>
    <w:p w:rsidR="00C44379" w:rsidRDefault="00C44379" w:rsidP="00FD39FA">
      <w:pPr>
        <w:pStyle w:val="Odstavec"/>
        <w:rPr>
          <w:lang w:val="cs-CZ"/>
        </w:rPr>
      </w:pPr>
      <w:r>
        <w:rPr>
          <w:lang w:val="cs-CZ"/>
        </w:rPr>
        <w:t xml:space="preserve">Ohodnocení cílů lze ještě vyvážit pomocí multiplikačních konstant a tím upřednostňovat jedna akce před druhými. Zde je místo pro vytváření různých AI s různými povahovými rysy. Velice jednoduše můžete vytvořit hráče, který upřednostňuje defenzivní strategii, kdy nechce přijít o žádný z jeho hradů, a tak si ohlídá minimální </w:t>
      </w:r>
      <w:r w:rsidR="00854758">
        <w:rPr>
          <w:lang w:val="cs-CZ"/>
        </w:rPr>
        <w:t xml:space="preserve">velikost armády v každém hradu, </w:t>
      </w:r>
      <w:r w:rsidR="00145E54">
        <w:rPr>
          <w:lang w:val="cs-CZ"/>
        </w:rPr>
        <w:t>nebo naopak chcete mít AI, která</w:t>
      </w:r>
      <w:r w:rsidR="00854758">
        <w:rPr>
          <w:lang w:val="cs-CZ"/>
        </w:rPr>
        <w:t xml:space="preserve"> hrady nechává téměř prázdné, přenechává veškerou armádu hrdinům, kteří mají za úkol obsazovat další a další hrady, i když mezi tím o některé přijdou.</w:t>
      </w:r>
    </w:p>
    <w:p w:rsidR="00854758" w:rsidRDefault="00854758" w:rsidP="00FD39FA">
      <w:pPr>
        <w:pStyle w:val="Odstavec"/>
        <w:rPr>
          <w:lang w:val="cs-CZ"/>
        </w:rPr>
      </w:pPr>
      <w:r>
        <w:rPr>
          <w:lang w:val="cs-CZ"/>
        </w:rPr>
        <w:t>K tomuto chování stačí hodnoty útočných cílů násobit konstantou větší než jedna a naopak hodnoty cílů související s obranou a farmařením násobit konstantou menší než jedna. Pokud máte ve hře pouze několik málo cílů, je možné nastavovat pro každý cíl konstantu zvlášť. U větších her může být praktičtější seskupovat podobné cíle související se stejnou strategií a nastavovat jim hromadně jeden společný koeficient.</w:t>
      </w:r>
    </w:p>
    <w:p w:rsidR="00854758" w:rsidRDefault="00854758" w:rsidP="00FD39FA">
      <w:pPr>
        <w:pStyle w:val="Odstavec"/>
        <w:rPr>
          <w:lang w:val="cs-CZ"/>
        </w:rPr>
      </w:pPr>
      <w:r>
        <w:rPr>
          <w:lang w:val="cs-CZ"/>
        </w:rPr>
        <w:t>Jinou sadou koeficientů docílíte toho, že dva hráči ve stejných podmínkách se budou rozhodovat odlišně a</w:t>
      </w:r>
      <w:r w:rsidR="00145E54">
        <w:rPr>
          <w:lang w:val="cs-CZ"/>
        </w:rPr>
        <w:t xml:space="preserve"> bude to vést k větší zábavě</w:t>
      </w:r>
      <w:r>
        <w:rPr>
          <w:lang w:val="cs-CZ"/>
        </w:rPr>
        <w:t xml:space="preserve"> </w:t>
      </w:r>
      <w:r w:rsidR="00145E54">
        <w:rPr>
          <w:lang w:val="cs-CZ"/>
        </w:rPr>
        <w:t xml:space="preserve">při </w:t>
      </w:r>
      <w:r>
        <w:rPr>
          <w:lang w:val="cs-CZ"/>
        </w:rPr>
        <w:t xml:space="preserve">hraní. Jednotlivé mise kampaně můžete rozlišovat nejen různým prostředím a jinými podkreslujícími úkoly, ale taky pokaždé můžete nasadit hráče s jiným chováním, a tak prodloužit celkovou dobu </w:t>
      </w:r>
      <w:r w:rsidR="00145E54">
        <w:rPr>
          <w:lang w:val="cs-CZ"/>
        </w:rPr>
        <w:t>hratelnosti</w:t>
      </w:r>
      <w:r>
        <w:rPr>
          <w:lang w:val="cs-CZ"/>
        </w:rPr>
        <w:t>.</w:t>
      </w:r>
    </w:p>
    <w:p w:rsidR="00854758" w:rsidRDefault="00854758" w:rsidP="00FD39FA">
      <w:pPr>
        <w:pStyle w:val="Odstavec"/>
        <w:rPr>
          <w:lang w:val="cs-CZ"/>
        </w:rPr>
      </w:pPr>
      <w:r>
        <w:rPr>
          <w:lang w:val="cs-CZ"/>
        </w:rPr>
        <w:t>Kromě různých strategií můžete zakomponovat do hry rozdílné obtížnosti. Víte, že vaší hře je určité chování výhodnější než jiné, tak mu dáte větší priority u hráče, který bude využit pro nejtěžší úroveň hry</w:t>
      </w:r>
      <w:r w:rsidR="003742C9">
        <w:rPr>
          <w:lang w:val="cs-CZ"/>
        </w:rPr>
        <w:t>. Naopak lehká úroveň bude více využívat cíle, které většinou nezajistí úspěch.</w:t>
      </w:r>
    </w:p>
    <w:p w:rsidR="003742C9" w:rsidRDefault="008952AB" w:rsidP="00FD39FA">
      <w:pPr>
        <w:pStyle w:val="Odstavec"/>
        <w:rPr>
          <w:lang w:val="cs-CZ"/>
        </w:rPr>
      </w:pPr>
      <w:r>
        <w:rPr>
          <w:lang w:val="cs-CZ"/>
        </w:rPr>
        <w:t xml:space="preserve">Popsané chování vybudované v této architektuře velice připomíná, jak se chová hráč. Hráč se chová úkolově. Pokud </w:t>
      </w:r>
      <w:r w:rsidR="00931C3F">
        <w:rPr>
          <w:lang w:val="cs-CZ"/>
        </w:rPr>
        <w:t>se chcete</w:t>
      </w:r>
      <w:r>
        <w:rPr>
          <w:lang w:val="cs-CZ"/>
        </w:rPr>
        <w:t xml:space="preserve"> ještě</w:t>
      </w:r>
      <w:r w:rsidR="00931C3F">
        <w:rPr>
          <w:lang w:val="cs-CZ"/>
        </w:rPr>
        <w:t xml:space="preserve"> více</w:t>
      </w:r>
      <w:r>
        <w:rPr>
          <w:lang w:val="cs-CZ"/>
        </w:rPr>
        <w:t xml:space="preserve"> přiblížit simulaci lidského hraní, můžete zde ke </w:t>
      </w:r>
      <w:r>
        <w:rPr>
          <w:lang w:val="cs-CZ"/>
        </w:rPr>
        <w:lastRenderedPageBreak/>
        <w:t>koeficientům přidat určitou náhodnost. Když vám jako hráči je dána stejná situace, také pokaždé nehrajete stejně. Představte si např. hru šachy, kde by soupeř dělal prvních několik tahů pokaždé zcela stejně. Nezdá se vám to nudné?</w:t>
      </w:r>
    </w:p>
    <w:p w:rsidR="008952AB" w:rsidRDefault="00E116A9" w:rsidP="00102DF2">
      <w:pPr>
        <w:pStyle w:val="Nadpis3"/>
        <w:rPr>
          <w:lang w:val="cs-CZ"/>
        </w:rPr>
      </w:pPr>
      <w:bookmarkStart w:id="35" w:name="_Toc285644278"/>
      <w:r>
        <w:rPr>
          <w:lang w:val="cs-CZ"/>
        </w:rPr>
        <w:t>Plánování</w:t>
      </w:r>
      <w:bookmarkEnd w:id="35"/>
    </w:p>
    <w:p w:rsidR="00E116A9" w:rsidRDefault="00E116A9" w:rsidP="00E116A9">
      <w:pPr>
        <w:pStyle w:val="Odstavec"/>
        <w:rPr>
          <w:lang w:val="cs-CZ"/>
        </w:rPr>
      </w:pPr>
      <w:r>
        <w:rPr>
          <w:lang w:val="cs-CZ"/>
        </w:rPr>
        <w:t xml:space="preserve">Když AI ví, co bude dělat, ještě </w:t>
      </w:r>
      <w:r w:rsidR="00931C3F">
        <w:rPr>
          <w:lang w:val="cs-CZ"/>
        </w:rPr>
        <w:t>se musí rozhodnout</w:t>
      </w:r>
      <w:r>
        <w:rPr>
          <w:lang w:val="cs-CZ"/>
        </w:rPr>
        <w:t>, jak toho má dosáhnout. Náš příklad cíle Bránit město lze rozdělit do několika dílčích úkolů Postavit hradby, najmout novou posádku, stáhnout zpět nejbližšího hrdinu.</w:t>
      </w:r>
    </w:p>
    <w:p w:rsidR="00E116A9" w:rsidRDefault="00E116A9" w:rsidP="00E116A9">
      <w:pPr>
        <w:pStyle w:val="Odstavec"/>
        <w:rPr>
          <w:lang w:val="cs-CZ"/>
        </w:rPr>
      </w:pPr>
      <w:r>
        <w:rPr>
          <w:lang w:val="cs-CZ"/>
        </w:rPr>
        <w:t>Tahle fáze by měla být jednodušší než vyhodnocování cílů. Často je již poměrně jasné, jak daného cíle dosáhnout.</w:t>
      </w:r>
    </w:p>
    <w:p w:rsidR="00E116A9" w:rsidRDefault="00931C3F" w:rsidP="00E116A9">
      <w:pPr>
        <w:pStyle w:val="Odstavec"/>
        <w:rPr>
          <w:lang w:val="cs-CZ"/>
        </w:rPr>
      </w:pPr>
      <w:r>
        <w:rPr>
          <w:lang w:val="cs-CZ"/>
        </w:rPr>
        <w:t xml:space="preserve">U každého </w:t>
      </w:r>
      <w:proofErr w:type="spellStart"/>
      <w:r>
        <w:rPr>
          <w:lang w:val="cs-CZ"/>
        </w:rPr>
        <w:t>pod</w:t>
      </w:r>
      <w:r w:rsidR="00E116A9">
        <w:rPr>
          <w:lang w:val="cs-CZ"/>
        </w:rPr>
        <w:t>úkolu</w:t>
      </w:r>
      <w:proofErr w:type="spellEnd"/>
      <w:r w:rsidR="00E116A9">
        <w:rPr>
          <w:lang w:val="cs-CZ"/>
        </w:rPr>
        <w:t xml:space="preserve"> musíme sledovat jeho stav. Když dojde k jeho splnění, můžeme ho ze seznamu aktivních úkolů vyřadit. Po splnění všech </w:t>
      </w:r>
      <w:proofErr w:type="spellStart"/>
      <w:r w:rsidR="00E116A9">
        <w:rPr>
          <w:lang w:val="cs-CZ"/>
        </w:rPr>
        <w:t>podúkolů</w:t>
      </w:r>
      <w:proofErr w:type="spellEnd"/>
      <w:r w:rsidR="00E116A9">
        <w:rPr>
          <w:lang w:val="cs-CZ"/>
        </w:rPr>
        <w:t xml:space="preserve"> cíle můžeme přidávat cíl další. U některých úkolů se může stát, že již </w:t>
      </w:r>
      <w:r>
        <w:rPr>
          <w:lang w:val="cs-CZ"/>
        </w:rPr>
        <w:t>je nadále</w:t>
      </w:r>
      <w:r w:rsidR="00E116A9">
        <w:rPr>
          <w:lang w:val="cs-CZ"/>
        </w:rPr>
        <w:t xml:space="preserve"> není možné splnit. Při vracení se nejbližšího hrdiny mu vstoupí do cesty jiný hrdina nebo neutrální příšera a on již nemůže posílit obranu.</w:t>
      </w:r>
      <w:r w:rsidR="00C435FA">
        <w:rPr>
          <w:lang w:val="cs-CZ"/>
        </w:rPr>
        <w:t xml:space="preserve"> Nesplnitelnost úkolů je nutné si hlídat. Určitě se vám již stalo, že </w:t>
      </w:r>
      <w:r>
        <w:rPr>
          <w:lang w:val="cs-CZ"/>
        </w:rPr>
        <w:t xml:space="preserve">se u realtimové FPS </w:t>
      </w:r>
      <w:r w:rsidR="00C435FA">
        <w:rPr>
          <w:lang w:val="cs-CZ"/>
        </w:rPr>
        <w:t xml:space="preserve">zasekl </w:t>
      </w:r>
      <w:r>
        <w:rPr>
          <w:lang w:val="cs-CZ"/>
        </w:rPr>
        <w:t xml:space="preserve"> nepřítel </w:t>
      </w:r>
      <w:r w:rsidR="00C435FA">
        <w:rPr>
          <w:lang w:val="cs-CZ"/>
        </w:rPr>
        <w:t>do</w:t>
      </w:r>
      <w:r>
        <w:rPr>
          <w:lang w:val="cs-CZ"/>
        </w:rPr>
        <w:t xml:space="preserve"> stěny a neustále se pokoušel jí</w:t>
      </w:r>
      <w:r w:rsidR="00C435FA">
        <w:rPr>
          <w:lang w:val="cs-CZ"/>
        </w:rPr>
        <w:t xml:space="preserve"> projít. Každý z úkolů by měl mít daný limit, po kterém se vyhodnotí jako neúspěšný a vymyslí se jiný plán.</w:t>
      </w:r>
    </w:p>
    <w:p w:rsidR="00C435FA" w:rsidRPr="00E116A9" w:rsidRDefault="00C435FA" w:rsidP="00E116A9">
      <w:pPr>
        <w:pStyle w:val="Odstavec"/>
        <w:rPr>
          <w:lang w:val="cs-CZ"/>
        </w:rPr>
      </w:pPr>
      <w:r>
        <w:rPr>
          <w:lang w:val="cs-CZ"/>
        </w:rPr>
        <w:t>Jak již bylo naznačeno, dosáhnutí daného cíle lze často mnoha způsoby. Bude stačit stáhnout hrdinu, nebo musí postavit i hradby? I zde se opět rozhoduje obdobně jako v předchozí fázi. Každá z možností se ohodnotí a vybere se ta možnost, která má největší ohodnocení. Hodnotit budete na základě vašich aktuálních zdrojů, ceny možností, ale i dle osobnosti hráče.</w:t>
      </w:r>
    </w:p>
    <w:p w:rsidR="00102DF2" w:rsidRPr="00102DF2" w:rsidRDefault="00E116A9" w:rsidP="00E116A9">
      <w:pPr>
        <w:pStyle w:val="Nadpis3"/>
        <w:rPr>
          <w:lang w:val="cs-CZ"/>
        </w:rPr>
      </w:pPr>
      <w:bookmarkStart w:id="36" w:name="_Toc285644279"/>
      <w:r>
        <w:rPr>
          <w:lang w:val="cs-CZ"/>
        </w:rPr>
        <w:t>Akce a chování</w:t>
      </w:r>
      <w:bookmarkEnd w:id="36"/>
    </w:p>
    <w:p w:rsidR="00D46560" w:rsidRDefault="00C435FA" w:rsidP="00DB3A0A">
      <w:pPr>
        <w:pStyle w:val="Odstavec"/>
        <w:rPr>
          <w:lang w:val="cs-CZ"/>
        </w:rPr>
      </w:pPr>
      <w:r>
        <w:rPr>
          <w:lang w:val="cs-CZ"/>
        </w:rPr>
        <w:t>Poslední fáze je nejjednodu</w:t>
      </w:r>
      <w:r w:rsidR="00931C3F">
        <w:rPr>
          <w:lang w:val="cs-CZ"/>
        </w:rPr>
        <w:t>šší ze všech. Už máme naplánováno</w:t>
      </w:r>
      <w:r>
        <w:rPr>
          <w:lang w:val="cs-CZ"/>
        </w:rPr>
        <w:t xml:space="preserve">, co uděláme, jakým způsobem toho chceme dosáhnout. Už zbývá pouze „fyzická“ vrstva, která je daná, u níž již AI nemusí „přemýšlet“. </w:t>
      </w:r>
    </w:p>
    <w:p w:rsidR="00C435FA" w:rsidRDefault="00C435FA" w:rsidP="00DB3A0A">
      <w:pPr>
        <w:pStyle w:val="Odstavec"/>
        <w:rPr>
          <w:lang w:val="cs-CZ"/>
        </w:rPr>
      </w:pPr>
      <w:r>
        <w:rPr>
          <w:lang w:val="cs-CZ"/>
        </w:rPr>
        <w:t xml:space="preserve">Když přemisťujeme jednotku, tak už víme, že se s ní chceme dostat do hradu, už máme i naplánovanou </w:t>
      </w:r>
      <w:r w:rsidR="00E27032">
        <w:rPr>
          <w:lang w:val="cs-CZ"/>
        </w:rPr>
        <w:t xml:space="preserve">cestu zpět. Zbývá zajistit samotný pohyb. Naprogramovat plynulý pohyb hrdiny mezi jednotlivými dvěma políčky, které jsou na jeho cestě. Se zatáčkami měnit natočení hrdiny, promítat jeho animaci, zrychlovat pohyb, když jede po </w:t>
      </w:r>
      <w:r w:rsidR="00931C3F">
        <w:rPr>
          <w:lang w:val="cs-CZ"/>
        </w:rPr>
        <w:t xml:space="preserve">kamenité </w:t>
      </w:r>
      <w:r w:rsidR="00E27032">
        <w:rPr>
          <w:lang w:val="cs-CZ"/>
        </w:rPr>
        <w:t xml:space="preserve">cestě, zpomalovat </w:t>
      </w:r>
      <w:r w:rsidR="00931C3F">
        <w:rPr>
          <w:lang w:val="cs-CZ"/>
        </w:rPr>
        <w:t xml:space="preserve">při jízdě </w:t>
      </w:r>
      <w:r w:rsidR="00E27032">
        <w:rPr>
          <w:lang w:val="cs-CZ"/>
        </w:rPr>
        <w:t>ve sněhu.</w:t>
      </w:r>
    </w:p>
    <w:p w:rsidR="00E27032" w:rsidRPr="00DB3A0A" w:rsidRDefault="00E27032" w:rsidP="00DB3A0A">
      <w:pPr>
        <w:pStyle w:val="Odstavec"/>
        <w:rPr>
          <w:lang w:val="cs-CZ"/>
        </w:rPr>
      </w:pPr>
      <w:r>
        <w:rPr>
          <w:lang w:val="cs-CZ"/>
        </w:rPr>
        <w:t xml:space="preserve">Uvedl jsem jednotlivé fáze úkoly řízené AI dle </w:t>
      </w:r>
      <w:sdt>
        <w:sdtPr>
          <w:rPr>
            <w:lang w:val="cs-CZ"/>
          </w:rPr>
          <w:id w:val="25642010"/>
          <w:citation/>
        </w:sdtPr>
        <w:sdtContent>
          <w:r w:rsidR="007970AA">
            <w:rPr>
              <w:lang w:val="cs-CZ"/>
            </w:rPr>
            <w:fldChar w:fldCharType="begin"/>
          </w:r>
          <w:r>
            <w:rPr>
              <w:lang w:val="cs-CZ"/>
            </w:rPr>
            <w:instrText xml:space="preserve"> CITATION Joh \l 1029 </w:instrText>
          </w:r>
          <w:r w:rsidR="007970AA">
            <w:rPr>
              <w:lang w:val="cs-CZ"/>
            </w:rPr>
            <w:fldChar w:fldCharType="separate"/>
          </w:r>
          <w:r w:rsidRPr="00E27032">
            <w:rPr>
              <w:noProof/>
              <w:lang w:val="cs-CZ"/>
            </w:rPr>
            <w:t>[10]</w:t>
          </w:r>
          <w:r w:rsidR="007970AA">
            <w:rPr>
              <w:lang w:val="cs-CZ"/>
            </w:rPr>
            <w:fldChar w:fldCharType="end"/>
          </w:r>
        </w:sdtContent>
      </w:sdt>
      <w:r>
        <w:rPr>
          <w:lang w:val="cs-CZ"/>
        </w:rPr>
        <w:t xml:space="preserve">. Jak takovou architekturu implementovat, se dozvíte např. v </w:t>
      </w:r>
      <w:sdt>
        <w:sdtPr>
          <w:rPr>
            <w:lang w:val="cs-CZ"/>
          </w:rPr>
          <w:id w:val="25642011"/>
          <w:citation/>
        </w:sdtPr>
        <w:sdtContent>
          <w:r w:rsidR="007970AA">
            <w:rPr>
              <w:lang w:val="cs-CZ"/>
            </w:rPr>
            <w:fldChar w:fldCharType="begin"/>
          </w:r>
          <w:r>
            <w:rPr>
              <w:lang w:val="cs-CZ"/>
            </w:rPr>
            <w:instrText xml:space="preserve"> CITATION Mat05 \l 1029 </w:instrText>
          </w:r>
          <w:r w:rsidR="007970AA">
            <w:rPr>
              <w:lang w:val="cs-CZ"/>
            </w:rPr>
            <w:fldChar w:fldCharType="separate"/>
          </w:r>
          <w:r w:rsidRPr="00E27032">
            <w:rPr>
              <w:noProof/>
              <w:lang w:val="cs-CZ"/>
            </w:rPr>
            <w:t>[9]</w:t>
          </w:r>
          <w:r w:rsidR="007970AA">
            <w:rPr>
              <w:lang w:val="cs-CZ"/>
            </w:rPr>
            <w:fldChar w:fldCharType="end"/>
          </w:r>
        </w:sdtContent>
      </w:sdt>
      <w:r>
        <w:rPr>
          <w:lang w:val="cs-CZ"/>
        </w:rPr>
        <w:t>.</w:t>
      </w:r>
    </w:p>
    <w:p w:rsidR="0000583E" w:rsidRDefault="00CD7181" w:rsidP="00C30744">
      <w:pPr>
        <w:pStyle w:val="Nadpis2"/>
        <w:ind w:left="0" w:firstLine="0"/>
        <w:rPr>
          <w:lang w:val="cs-CZ"/>
        </w:rPr>
      </w:pPr>
      <w:bookmarkStart w:id="37" w:name="_Toc285644280"/>
      <w:r w:rsidRPr="00BF78F7">
        <w:rPr>
          <w:lang w:val="cs-CZ"/>
        </w:rPr>
        <w:t>Umělý život</w:t>
      </w:r>
      <w:bookmarkEnd w:id="37"/>
    </w:p>
    <w:p w:rsidR="0000583E" w:rsidRDefault="0000583E" w:rsidP="00336847">
      <w:pPr>
        <w:pStyle w:val="Odstavec"/>
        <w:rPr>
          <w:lang w:val="cs-CZ"/>
        </w:rPr>
      </w:pPr>
      <w:proofErr w:type="spellStart"/>
      <w:r>
        <w:rPr>
          <w:lang w:val="cs-CZ"/>
        </w:rPr>
        <w:t>Artificial</w:t>
      </w:r>
      <w:proofErr w:type="spellEnd"/>
      <w:r>
        <w:rPr>
          <w:lang w:val="cs-CZ"/>
        </w:rPr>
        <w:t xml:space="preserve"> </w:t>
      </w:r>
      <w:proofErr w:type="spellStart"/>
      <w:r>
        <w:rPr>
          <w:lang w:val="cs-CZ"/>
        </w:rPr>
        <w:t>Life</w:t>
      </w:r>
      <w:proofErr w:type="spellEnd"/>
      <w:r>
        <w:rPr>
          <w:lang w:val="cs-CZ"/>
        </w:rPr>
        <w:t xml:space="preserve">, A </w:t>
      </w:r>
      <w:proofErr w:type="spellStart"/>
      <w:r>
        <w:rPr>
          <w:lang w:val="cs-CZ"/>
        </w:rPr>
        <w:t>life</w:t>
      </w:r>
      <w:proofErr w:type="spellEnd"/>
      <w:r>
        <w:rPr>
          <w:lang w:val="cs-CZ"/>
        </w:rPr>
        <w:t>, umělý život. Další ze způsobů,</w:t>
      </w:r>
      <w:r w:rsidR="00336847">
        <w:rPr>
          <w:lang w:val="cs-CZ"/>
        </w:rPr>
        <w:t xml:space="preserve"> který lze využít pro tvorbu AI, ale i jako základní princip hratelnosti.</w:t>
      </w:r>
      <w:r>
        <w:rPr>
          <w:lang w:val="cs-CZ"/>
        </w:rPr>
        <w:t xml:space="preserve"> Jedná se o simulaci života</w:t>
      </w:r>
      <w:r w:rsidR="00336847">
        <w:rPr>
          <w:lang w:val="cs-CZ"/>
        </w:rPr>
        <w:t>, kde hráč přímo, či nepřímo ovládá jednu, nebo několik životních forem(lidí, zvířat, příšer), které bez zásahu hráče dokážou ve hře samostatně myslet, pohybovat se, žít.</w:t>
      </w:r>
    </w:p>
    <w:p w:rsidR="00336847" w:rsidRDefault="00336847" w:rsidP="00336847">
      <w:pPr>
        <w:pStyle w:val="Odstavec"/>
        <w:rPr>
          <w:lang w:val="cs-CZ"/>
        </w:rPr>
      </w:pPr>
      <w:r>
        <w:rPr>
          <w:lang w:val="cs-CZ"/>
        </w:rPr>
        <w:t>Prapůvod umělého života je v </w:t>
      </w:r>
      <w:proofErr w:type="spellStart"/>
      <w:r>
        <w:rPr>
          <w:lang w:val="cs-CZ"/>
        </w:rPr>
        <w:t>Conveyově</w:t>
      </w:r>
      <w:proofErr w:type="spellEnd"/>
      <w:r>
        <w:rPr>
          <w:lang w:val="cs-CZ"/>
        </w:rPr>
        <w:t xml:space="preserve"> simulaci</w:t>
      </w:r>
      <w:r>
        <w:t xml:space="preserve"> </w:t>
      </w:r>
      <w:r>
        <w:rPr>
          <w:lang w:val="cs-CZ"/>
        </w:rPr>
        <w:t xml:space="preserve">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w:t>
      </w:r>
      <w:r w:rsidR="00D62DDC">
        <w:rPr>
          <w:lang w:val="cs-CZ"/>
        </w:rPr>
        <w:t>Jde</w:t>
      </w:r>
      <w:r>
        <w:rPr>
          <w:lang w:val="cs-CZ"/>
        </w:rPr>
        <w:t xml:space="preserve"> o svět tvořený 2D mřížkou. Každá buňka mřížky představuje buď živou, nebo mrtvou buňku.</w:t>
      </w:r>
      <w:r w:rsidR="00C52A84">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Default="00F414FF" w:rsidP="00336847">
      <w:pPr>
        <w:pStyle w:val="Odstavec"/>
        <w:rPr>
          <w:lang w:val="cs-CZ"/>
        </w:rPr>
      </w:pPr>
      <w:r>
        <w:rPr>
          <w:lang w:val="cs-CZ"/>
        </w:rPr>
        <w:lastRenderedPageBreak/>
        <w:t>Přestože se</w:t>
      </w:r>
      <w:r w:rsidR="00DC58C1">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Pr>
          <w:lang w:val="cs-CZ"/>
        </w:rPr>
        <w:t>glider</w:t>
      </w:r>
      <w:proofErr w:type="spellEnd"/>
      <w:r w:rsidR="00DC58C1">
        <w:rPr>
          <w:lang w:val="cs-CZ"/>
        </w:rPr>
        <w:t xml:space="preserve">, skupina buněk, která vlivem zanikání a vzniku nových buněk působí dojmem, že se celá skupina pohybuje jedním směrem. </w:t>
      </w:r>
      <w:sdt>
        <w:sdtPr>
          <w:rPr>
            <w:lang w:val="cs-CZ"/>
          </w:rPr>
          <w:id w:val="18616372"/>
          <w:citation/>
        </w:sdtPr>
        <w:sdtContent>
          <w:r w:rsidR="007970AA">
            <w:rPr>
              <w:lang w:val="cs-CZ"/>
            </w:rPr>
            <w:fldChar w:fldCharType="begin"/>
          </w:r>
          <w:r w:rsidR="00533D59">
            <w:rPr>
              <w:lang w:val="cs-CZ"/>
            </w:rPr>
            <w:instrText xml:space="preserve"> CITATION Gli10 \l 1029 </w:instrText>
          </w:r>
          <w:r w:rsidR="007970AA">
            <w:rPr>
              <w:lang w:val="cs-CZ"/>
            </w:rPr>
            <w:fldChar w:fldCharType="separate"/>
          </w:r>
          <w:r w:rsidR="007850F0" w:rsidRPr="007850F0">
            <w:rPr>
              <w:noProof/>
              <w:lang w:val="cs-CZ"/>
            </w:rPr>
            <w:t>[6]</w:t>
          </w:r>
          <w:r w:rsidR="007970AA">
            <w:rPr>
              <w:lang w:val="cs-CZ"/>
            </w:rPr>
            <w:fldChar w:fldCharType="end"/>
          </w:r>
        </w:sdtContent>
      </w:sdt>
      <w:r w:rsidR="00AC6DB0">
        <w:rPr>
          <w:lang w:val="cs-CZ"/>
        </w:rPr>
        <w:t xml:space="preserve"> Game </w:t>
      </w:r>
      <w:proofErr w:type="spellStart"/>
      <w:r w:rsidR="00AC6DB0">
        <w:rPr>
          <w:lang w:val="cs-CZ"/>
        </w:rPr>
        <w:t>of</w:t>
      </w:r>
      <w:proofErr w:type="spellEnd"/>
      <w:r w:rsidR="00AC6DB0">
        <w:rPr>
          <w:lang w:val="cs-CZ"/>
        </w:rPr>
        <w:t xml:space="preserve"> </w:t>
      </w:r>
      <w:proofErr w:type="spellStart"/>
      <w:r w:rsidR="00AC6DB0">
        <w:rPr>
          <w:lang w:val="cs-CZ"/>
        </w:rPr>
        <w:t>life</w:t>
      </w:r>
      <w:proofErr w:type="spellEnd"/>
      <w:r w:rsidR="00AC6DB0">
        <w:rPr>
          <w:lang w:val="cs-CZ"/>
        </w:rPr>
        <w:t xml:space="preserve"> není stále zcela prozkoumána, každým rokem </w:t>
      </w:r>
      <w:r w:rsidR="00C41614">
        <w:rPr>
          <w:lang w:val="cs-CZ"/>
        </w:rPr>
        <w:t>vědci z celého světa objevují nové vzory</w:t>
      </w:r>
      <w:r w:rsidR="00931C3F">
        <w:rPr>
          <w:lang w:val="cs-CZ"/>
        </w:rPr>
        <w:t xml:space="preserve"> živočichů</w:t>
      </w:r>
      <w:r w:rsidR="00C41614">
        <w:rPr>
          <w:lang w:val="cs-CZ"/>
        </w:rPr>
        <w:t>.</w:t>
      </w:r>
    </w:p>
    <w:p w:rsidR="00C41614" w:rsidRDefault="00C41614" w:rsidP="00336847">
      <w:pPr>
        <w:pStyle w:val="Odstavec"/>
        <w:rPr>
          <w:lang w:val="cs-CZ"/>
        </w:rPr>
      </w:pPr>
      <w:r>
        <w:rPr>
          <w:lang w:val="cs-CZ"/>
        </w:rPr>
        <w:t xml:space="preserve">Simulaci života můžeme vidět v mnohých hrách, které jdou rozdělit do několika skupin. </w:t>
      </w:r>
      <w:sdt>
        <w:sdtPr>
          <w:rPr>
            <w:lang w:val="cs-CZ"/>
          </w:rPr>
          <w:id w:val="18616405"/>
          <w:citation/>
        </w:sdtPr>
        <w:sdtContent>
          <w:r w:rsidR="007970AA">
            <w:rPr>
              <w:lang w:val="cs-CZ"/>
            </w:rPr>
            <w:fldChar w:fldCharType="begin"/>
          </w:r>
          <w:r w:rsidR="009353C6">
            <w:rPr>
              <w:lang w:val="cs-CZ"/>
            </w:rPr>
            <w:instrText xml:space="preserve"> CITATION Lif11 \l 1029 </w:instrText>
          </w:r>
          <w:r w:rsidR="007970AA">
            <w:rPr>
              <w:lang w:val="cs-CZ"/>
            </w:rPr>
            <w:fldChar w:fldCharType="separate"/>
          </w:r>
          <w:r w:rsidR="007850F0" w:rsidRPr="007850F0">
            <w:rPr>
              <w:noProof/>
              <w:lang w:val="cs-CZ"/>
            </w:rPr>
            <w:t>[7]</w:t>
          </w:r>
          <w:r w:rsidR="007970AA">
            <w:rPr>
              <w:lang w:val="cs-CZ"/>
            </w:rPr>
            <w:fldChar w:fldCharType="end"/>
          </w:r>
        </w:sdtContent>
      </w:sdt>
    </w:p>
    <w:p w:rsidR="00C41614" w:rsidRDefault="00C41614" w:rsidP="00C30744">
      <w:pPr>
        <w:pStyle w:val="Nadpis3"/>
        <w:rPr>
          <w:lang w:val="cs-CZ"/>
        </w:rPr>
      </w:pPr>
      <w:bookmarkStart w:id="38" w:name="_Toc285644281"/>
      <w:r>
        <w:rPr>
          <w:lang w:val="cs-CZ"/>
        </w:rPr>
        <w:t>Mazlíčci</w:t>
      </w:r>
      <w:bookmarkEnd w:id="38"/>
    </w:p>
    <w:p w:rsidR="00C41614" w:rsidRDefault="00C41614" w:rsidP="009B4D14">
      <w:pPr>
        <w:pStyle w:val="Odstavec"/>
        <w:rPr>
          <w:lang w:val="cs-CZ"/>
        </w:rPr>
      </w:pPr>
      <w:r>
        <w:rPr>
          <w:lang w:val="cs-CZ"/>
        </w:rPr>
        <w:t xml:space="preserve">Žánr, kde se staráte o své virtuální zvířátko, reálné, či smyšlené. </w:t>
      </w:r>
      <w:r w:rsidR="009B4D14">
        <w:rPr>
          <w:lang w:val="cs-CZ"/>
        </w:rPr>
        <w:t>Musíte ho krmit, cvičit, za prohřešky trestat. Zvíře je schopné se od hráče učit. Mazlíčci jsou většinou roztomilí a svými emocemi, chováním dávají hráči najevo, co s nimi má dělat.</w:t>
      </w:r>
    </w:p>
    <w:p w:rsidR="009B4D14" w:rsidRDefault="009B4D14" w:rsidP="009B4D14">
      <w:pPr>
        <w:pStyle w:val="Odstavec"/>
        <w:rPr>
          <w:lang w:val="cs-CZ"/>
        </w:rPr>
      </w:pPr>
      <w:r>
        <w:rPr>
          <w:lang w:val="cs-CZ"/>
        </w:rPr>
        <w:t>Oproti jiným A-</w:t>
      </w:r>
      <w:proofErr w:type="spellStart"/>
      <w:r>
        <w:rPr>
          <w:lang w:val="cs-CZ"/>
        </w:rPr>
        <w:t>Life</w:t>
      </w:r>
      <w:proofErr w:type="spellEnd"/>
      <w:r>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Default="009B4D14" w:rsidP="009B4D14">
      <w:pPr>
        <w:pStyle w:val="Odstavec"/>
        <w:rPr>
          <w:lang w:val="cs-CZ"/>
        </w:rPr>
      </w:pPr>
      <w:r>
        <w:rPr>
          <w:lang w:val="cs-CZ"/>
        </w:rPr>
        <w:t xml:space="preserve">Mezi známé zástupce tohoto žánru patří např. </w:t>
      </w:r>
      <w:proofErr w:type="spellStart"/>
      <w:r>
        <w:rPr>
          <w:lang w:val="cs-CZ"/>
        </w:rPr>
        <w:t>Tamagotchi</w:t>
      </w:r>
      <w:proofErr w:type="spellEnd"/>
      <w:r>
        <w:rPr>
          <w:lang w:val="cs-CZ"/>
        </w:rPr>
        <w:t xml:space="preserve">, </w:t>
      </w:r>
      <w:proofErr w:type="spellStart"/>
      <w:r>
        <w:rPr>
          <w:lang w:val="cs-CZ"/>
        </w:rPr>
        <w:t>Nintendogs</w:t>
      </w:r>
      <w:proofErr w:type="spellEnd"/>
      <w:r>
        <w:rPr>
          <w:lang w:val="cs-CZ"/>
        </w:rPr>
        <w:t xml:space="preserve">, nebo </w:t>
      </w:r>
      <w:proofErr w:type="spellStart"/>
      <w:r>
        <w:rPr>
          <w:lang w:val="cs-CZ"/>
        </w:rPr>
        <w:t>Neopets</w:t>
      </w:r>
      <w:proofErr w:type="spellEnd"/>
      <w:r>
        <w:rPr>
          <w:lang w:val="cs-CZ"/>
        </w:rPr>
        <w:t>.</w:t>
      </w:r>
    </w:p>
    <w:p w:rsidR="009B4D14" w:rsidRPr="00C30744" w:rsidRDefault="000B1506" w:rsidP="00C30744">
      <w:pPr>
        <w:pStyle w:val="Nadpis3"/>
      </w:pPr>
      <w:bookmarkStart w:id="39" w:name="_Toc285644282"/>
      <w:proofErr w:type="spellStart"/>
      <w:r w:rsidRPr="00C30744">
        <w:t>Společenské</w:t>
      </w:r>
      <w:proofErr w:type="spellEnd"/>
      <w:r w:rsidRPr="00C30744">
        <w:t xml:space="preserve"> </w:t>
      </w:r>
      <w:proofErr w:type="spellStart"/>
      <w:r w:rsidRPr="00C30744">
        <w:t>simulace</w:t>
      </w:r>
      <w:bookmarkEnd w:id="39"/>
      <w:proofErr w:type="spellEnd"/>
    </w:p>
    <w:p w:rsidR="000B1506" w:rsidRDefault="000B1506" w:rsidP="000B1506">
      <w:pPr>
        <w:pStyle w:val="Odstavec"/>
        <w:rPr>
          <w:lang w:val="cs-CZ"/>
        </w:rPr>
      </w:pPr>
      <w:r>
        <w:rPr>
          <w:lang w:val="cs-CZ"/>
        </w:rPr>
        <w:t xml:space="preserve">Kdo by neznal hru </w:t>
      </w:r>
      <w:proofErr w:type="spellStart"/>
      <w:r>
        <w:rPr>
          <w:lang w:val="cs-CZ"/>
        </w:rPr>
        <w:t>The</w:t>
      </w:r>
      <w:proofErr w:type="spellEnd"/>
      <w:r>
        <w:rPr>
          <w:lang w:val="cs-CZ"/>
        </w:rPr>
        <w:t xml:space="preserve"> </w:t>
      </w:r>
      <w:proofErr w:type="spellStart"/>
      <w:r>
        <w:rPr>
          <w:lang w:val="cs-CZ"/>
        </w:rPr>
        <w:t>Sims</w:t>
      </w:r>
      <w:proofErr w:type="spellEnd"/>
      <w:r>
        <w:rPr>
          <w:lang w:val="cs-CZ"/>
        </w:rPr>
        <w:t xml:space="preserve">, která odstartovala tento žánr. </w:t>
      </w:r>
      <w:r w:rsidR="00D62DDC">
        <w:rPr>
          <w:lang w:val="cs-CZ"/>
        </w:rPr>
        <w:t xml:space="preserve">Úkolem je starat se o jednu, čí více osob, které mají několik základních potřeb (hygiena, hlad, zábava, potřeba </w:t>
      </w:r>
      <w:proofErr w:type="spellStart"/>
      <w:r w:rsidR="00D62DDC">
        <w:rPr>
          <w:lang w:val="cs-CZ"/>
        </w:rPr>
        <w:t>wc</w:t>
      </w:r>
      <w:proofErr w:type="spellEnd"/>
      <w:r w:rsidR="00D62DDC">
        <w:rPr>
          <w:lang w:val="cs-CZ"/>
        </w:rPr>
        <w:t>, kamarádi apod.), jež je třeba udržovat. Na rozdíl od starání se o mazlíčky jsou</w:t>
      </w:r>
      <w:r w:rsidR="00931C3F">
        <w:rPr>
          <w:lang w:val="cs-CZ"/>
        </w:rPr>
        <w:t xml:space="preserve"> v těchto hrách</w:t>
      </w:r>
      <w:r w:rsidR="00D62DDC">
        <w:rPr>
          <w:lang w:val="cs-CZ"/>
        </w:rPr>
        <w:t xml:space="preserve"> důležité sociální vazby s ostatními osobami v rodině a v sousedství, které je třeba udržovat a rozvíjet pro lepší pokrok ve hře.</w:t>
      </w:r>
    </w:p>
    <w:p w:rsidR="00D62DDC" w:rsidRPr="000B1506" w:rsidRDefault="003740E0" w:rsidP="00D62DDC">
      <w:pPr>
        <w:pStyle w:val="Nadpis3"/>
        <w:rPr>
          <w:lang w:val="cs-CZ"/>
        </w:rPr>
      </w:pPr>
      <w:bookmarkStart w:id="40" w:name="_Toc285644283"/>
      <w:r>
        <w:rPr>
          <w:lang w:val="cs-CZ"/>
        </w:rPr>
        <w:t>Hry</w:t>
      </w:r>
      <w:r w:rsidR="00D62DDC">
        <w:rPr>
          <w:lang w:val="cs-CZ"/>
        </w:rPr>
        <w:t xml:space="preserve"> na Boha</w:t>
      </w:r>
      <w:bookmarkEnd w:id="40"/>
    </w:p>
    <w:p w:rsidR="00C41614" w:rsidRDefault="00D62DDC" w:rsidP="00C41614">
      <w:pPr>
        <w:rPr>
          <w:lang w:val="cs-CZ"/>
        </w:rPr>
      </w:pPr>
      <w:proofErr w:type="spellStart"/>
      <w:r>
        <w:rPr>
          <w:lang w:val="cs-CZ"/>
        </w:rPr>
        <w:t>Populous</w:t>
      </w:r>
      <w:proofErr w:type="spellEnd"/>
      <w:r>
        <w:rPr>
          <w:lang w:val="cs-CZ"/>
        </w:rPr>
        <w:t xml:space="preserve">, </w:t>
      </w:r>
      <w:proofErr w:type="spellStart"/>
      <w:r>
        <w:rPr>
          <w:lang w:val="cs-CZ"/>
        </w:rPr>
        <w:t>Black</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White</w:t>
      </w:r>
      <w:proofErr w:type="spellEnd"/>
      <w:r>
        <w:rPr>
          <w:lang w:val="cs-CZ"/>
        </w:rPr>
        <w:t xml:space="preserve">, </w:t>
      </w:r>
      <w:proofErr w:type="spellStart"/>
      <w:r>
        <w:rPr>
          <w:lang w:val="cs-CZ"/>
        </w:rPr>
        <w:t>Dungeon</w:t>
      </w:r>
      <w:proofErr w:type="spellEnd"/>
      <w:r>
        <w:rPr>
          <w:lang w:val="cs-CZ"/>
        </w:rPr>
        <w:t xml:space="preserve"> </w:t>
      </w:r>
      <w:proofErr w:type="spellStart"/>
      <w:r>
        <w:rPr>
          <w:lang w:val="cs-CZ"/>
        </w:rPr>
        <w:t>Keeper</w:t>
      </w:r>
      <w:proofErr w:type="spellEnd"/>
      <w:r w:rsidR="00931C3F">
        <w:rPr>
          <w:lang w:val="cs-CZ"/>
        </w:rPr>
        <w:t xml:space="preserve"> jsou</w:t>
      </w:r>
      <w:r w:rsidR="003740E0">
        <w:rPr>
          <w:lang w:val="cs-CZ"/>
        </w:rPr>
        <w:t xml:space="preserve"> zástupci tohoto žánru. V </w:t>
      </w:r>
      <w:proofErr w:type="spellStart"/>
      <w:r w:rsidR="003740E0">
        <w:rPr>
          <w:lang w:val="cs-CZ"/>
        </w:rPr>
        <w:t>Dungeon</w:t>
      </w:r>
      <w:proofErr w:type="spellEnd"/>
      <w:r w:rsidR="003740E0">
        <w:rPr>
          <w:lang w:val="cs-CZ"/>
        </w:rPr>
        <w:t xml:space="preserve"> </w:t>
      </w:r>
      <w:proofErr w:type="spellStart"/>
      <w:r w:rsidR="003740E0">
        <w:rPr>
          <w:lang w:val="cs-CZ"/>
        </w:rPr>
        <w:t>Keeperu</w:t>
      </w:r>
      <w:proofErr w:type="spellEnd"/>
      <w:r w:rsidR="003740E0">
        <w:rPr>
          <w:lang w:val="cs-CZ"/>
        </w:rPr>
        <w:t xml:space="preserve"> se </w:t>
      </w:r>
      <w:proofErr w:type="spellStart"/>
      <w:r w:rsidR="003740E0">
        <w:rPr>
          <w:lang w:val="cs-CZ"/>
        </w:rPr>
        <w:t>impové</w:t>
      </w:r>
      <w:proofErr w:type="spellEnd"/>
      <w:r w:rsidR="003740E0">
        <w:rPr>
          <w:lang w:val="cs-CZ"/>
        </w:rPr>
        <w:t xml:space="preserve"> sami od sebe se starají o zpevňování stěn, těžbu drahokamů, či zabírají nová úze</w:t>
      </w:r>
      <w:r w:rsidR="00883F6E">
        <w:rPr>
          <w:lang w:val="cs-CZ"/>
        </w:rPr>
        <w:t xml:space="preserve">mí. Vy jako „Bůh“ </w:t>
      </w:r>
      <w:r w:rsidR="003740E0">
        <w:rPr>
          <w:lang w:val="cs-CZ"/>
        </w:rPr>
        <w:t>je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Default="003740E0" w:rsidP="003740E0">
      <w:pPr>
        <w:pStyle w:val="Nadpis3"/>
        <w:rPr>
          <w:lang w:val="cs-CZ"/>
        </w:rPr>
      </w:pPr>
      <w:bookmarkStart w:id="41" w:name="_Toc285644284"/>
      <w:r>
        <w:rPr>
          <w:lang w:val="cs-CZ"/>
        </w:rPr>
        <w:t>Evoluční hry</w:t>
      </w:r>
      <w:bookmarkEnd w:id="41"/>
    </w:p>
    <w:p w:rsidR="003740E0" w:rsidRDefault="003740E0" w:rsidP="003740E0">
      <w:pPr>
        <w:pStyle w:val="Odstavec"/>
        <w:rPr>
          <w:lang w:val="cs-CZ"/>
        </w:rPr>
      </w:pPr>
      <w:r>
        <w:rPr>
          <w:lang w:val="cs-CZ"/>
        </w:rPr>
        <w:t>Hry, v nichž se staráte o populace několika generací, které se množí</w:t>
      </w:r>
      <w:r w:rsidR="00883F6E">
        <w:rPr>
          <w:lang w:val="cs-CZ"/>
        </w:rPr>
        <w:t>,</w:t>
      </w:r>
      <w:r>
        <w:rPr>
          <w:lang w:val="cs-CZ"/>
        </w:rPr>
        <w:t xml:space="preserve"> vylepšují, přenášejí nové lepší vlastnosti do dalších generací. V těchto hrách můžete nechat </w:t>
      </w:r>
      <w:r w:rsidR="00E142E4">
        <w:rPr>
          <w:lang w:val="cs-CZ"/>
        </w:rPr>
        <w:t>organismy se vyvíjet vlastní cestou, nebo můžete do vývoje zasahovat změnou prostředí, či přidáním nově navržených vlastních forem života.</w:t>
      </w:r>
    </w:p>
    <w:p w:rsidR="00E142E4" w:rsidRDefault="00E142E4" w:rsidP="003740E0">
      <w:pPr>
        <w:pStyle w:val="Odstavec"/>
        <w:rPr>
          <w:lang w:val="cs-CZ"/>
        </w:rPr>
      </w:pPr>
      <w:r>
        <w:rPr>
          <w:lang w:val="cs-CZ"/>
        </w:rPr>
        <w:t xml:space="preserve">Populárními hrami jsou např. Spore, či </w:t>
      </w:r>
      <w:proofErr w:type="spellStart"/>
      <w:r>
        <w:rPr>
          <w:lang w:val="cs-CZ"/>
        </w:rPr>
        <w:t>Evolution</w:t>
      </w:r>
      <w:proofErr w:type="spellEnd"/>
      <w:r>
        <w:rPr>
          <w:lang w:val="cs-CZ"/>
        </w:rPr>
        <w:t xml:space="preserve"> : </w:t>
      </w:r>
      <w:proofErr w:type="spellStart"/>
      <w:r>
        <w:rPr>
          <w:lang w:val="cs-CZ"/>
        </w:rPr>
        <w:t>The</w:t>
      </w:r>
      <w:proofErr w:type="spellEnd"/>
      <w:r>
        <w:rPr>
          <w:lang w:val="cs-CZ"/>
        </w:rPr>
        <w:t xml:space="preserve"> Game </w:t>
      </w:r>
      <w:proofErr w:type="spellStart"/>
      <w:r>
        <w:rPr>
          <w:lang w:val="cs-CZ"/>
        </w:rPr>
        <w:t>of</w:t>
      </w:r>
      <w:proofErr w:type="spellEnd"/>
      <w:r>
        <w:rPr>
          <w:lang w:val="cs-CZ"/>
        </w:rPr>
        <w:t xml:space="preserve"> </w:t>
      </w:r>
      <w:proofErr w:type="spellStart"/>
      <w:r>
        <w:rPr>
          <w:lang w:val="cs-CZ"/>
        </w:rPr>
        <w:t>Intelligent</w:t>
      </w:r>
      <w:proofErr w:type="spellEnd"/>
      <w:r>
        <w:rPr>
          <w:lang w:val="cs-CZ"/>
        </w:rPr>
        <w:t xml:space="preserve"> </w:t>
      </w:r>
      <w:proofErr w:type="spellStart"/>
      <w:r>
        <w:rPr>
          <w:lang w:val="cs-CZ"/>
        </w:rPr>
        <w:t>Life</w:t>
      </w:r>
      <w:proofErr w:type="spellEnd"/>
      <w:r>
        <w:rPr>
          <w:lang w:val="cs-CZ"/>
        </w:rPr>
        <w:t xml:space="preserve"> .</w:t>
      </w:r>
    </w:p>
    <w:p w:rsidR="00E142E4" w:rsidRDefault="00E142E4" w:rsidP="00C30744">
      <w:pPr>
        <w:pStyle w:val="Nadpis3"/>
        <w:rPr>
          <w:lang w:val="cs-CZ"/>
        </w:rPr>
      </w:pPr>
      <w:bookmarkStart w:id="42" w:name="_Toc285644285"/>
      <w:r>
        <w:rPr>
          <w:lang w:val="cs-CZ"/>
        </w:rPr>
        <w:t>A-</w:t>
      </w:r>
      <w:r w:rsidRPr="00C30744">
        <w:t>Life</w:t>
      </w:r>
      <w:r>
        <w:rPr>
          <w:lang w:val="cs-CZ"/>
        </w:rPr>
        <w:t xml:space="preserve"> a tahové strategie</w:t>
      </w:r>
      <w:bookmarkEnd w:id="42"/>
    </w:p>
    <w:p w:rsidR="00E142E4" w:rsidRDefault="00E142E4" w:rsidP="00E142E4">
      <w:pPr>
        <w:pStyle w:val="Odstavec"/>
        <w:rPr>
          <w:lang w:val="cs-CZ"/>
        </w:rPr>
      </w:pPr>
      <w:r>
        <w:rPr>
          <w:lang w:val="cs-CZ"/>
        </w:rPr>
        <w:t xml:space="preserve">Původní experiment 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se odehrává v jednotlivých krocích, ale stěží to lze označit za hru, jde jen o matematický experiment. </w:t>
      </w:r>
    </w:p>
    <w:p w:rsidR="00E142E4" w:rsidRDefault="00E142E4" w:rsidP="00E142E4">
      <w:pPr>
        <w:pStyle w:val="Odstavec"/>
        <w:rPr>
          <w:lang w:val="cs-CZ"/>
        </w:rPr>
      </w:pPr>
      <w:r>
        <w:rPr>
          <w:lang w:val="cs-CZ"/>
        </w:rPr>
        <w:t xml:space="preserve">Nepodařilo se mi nalézt žádnou tahovou strategii spojovanou s metodou umělého života. Důvodem může být, že ve všech zmíněných hrách bylo podstatné, aby se bez hráčova zásahu </w:t>
      </w:r>
      <w:r>
        <w:rPr>
          <w:lang w:val="cs-CZ"/>
        </w:rPr>
        <w:lastRenderedPageBreak/>
        <w:t>vše hezky hýbalo, žilo vlastním životem a aby to bylo zábavné jen sledovat. Sledovat v reálném čase.</w:t>
      </w:r>
    </w:p>
    <w:p w:rsidR="0000583E" w:rsidRPr="0000583E" w:rsidRDefault="00E142E4" w:rsidP="00C30744">
      <w:pPr>
        <w:pStyle w:val="Odstavec"/>
        <w:rPr>
          <w:lang w:val="cs-CZ"/>
        </w:rPr>
      </w:pPr>
      <w:r>
        <w:rPr>
          <w:lang w:val="cs-CZ"/>
        </w:rPr>
        <w:t>A</w:t>
      </w:r>
      <w:r w:rsidR="00A33F39">
        <w:rPr>
          <w:lang w:val="cs-CZ"/>
        </w:rPr>
        <w:t xml:space="preserve"> to může být hlavní překážkou pro zdárné využití této myšlenky v tahových strategiích, kde </w:t>
      </w:r>
      <w:r w:rsidR="003B21C5">
        <w:rPr>
          <w:lang w:val="cs-CZ"/>
        </w:rPr>
        <w:t xml:space="preserve">by </w:t>
      </w:r>
      <w:r w:rsidR="00A33F39">
        <w:rPr>
          <w:lang w:val="cs-CZ"/>
        </w:rPr>
        <w:t xml:space="preserve">čekání na </w:t>
      </w:r>
      <w:proofErr w:type="spellStart"/>
      <w:r w:rsidR="00A33F39">
        <w:rPr>
          <w:lang w:val="cs-CZ"/>
        </w:rPr>
        <w:t>odkliknutí</w:t>
      </w:r>
      <w:proofErr w:type="spellEnd"/>
      <w:r w:rsidR="00A33F39">
        <w:rPr>
          <w:lang w:val="cs-CZ"/>
        </w:rPr>
        <w:t xml:space="preserve"> dalšího tahu </w:t>
      </w:r>
      <w:r w:rsidR="003B21C5">
        <w:rPr>
          <w:lang w:val="cs-CZ"/>
        </w:rPr>
        <w:t xml:space="preserve">narušovalo </w:t>
      </w:r>
      <w:r w:rsidR="00A33F39">
        <w:rPr>
          <w:lang w:val="cs-CZ"/>
        </w:rPr>
        <w:t>plynulý život.</w:t>
      </w:r>
    </w:p>
    <w:p w:rsidR="00D430C3" w:rsidRPr="00BF78F7" w:rsidRDefault="00D430C3" w:rsidP="00D1495A">
      <w:pPr>
        <w:pStyle w:val="Nadpis2"/>
        <w:ind w:left="0" w:firstLine="0"/>
        <w:rPr>
          <w:lang w:val="cs-CZ"/>
        </w:rPr>
      </w:pPr>
      <w:bookmarkStart w:id="43" w:name="_Toc285644286"/>
      <w:r w:rsidRPr="00BF78F7">
        <w:rPr>
          <w:lang w:val="cs-CZ"/>
        </w:rPr>
        <w:t>Hledání cest</w:t>
      </w:r>
      <w:bookmarkEnd w:id="43"/>
    </w:p>
    <w:p w:rsidR="00EE09E1" w:rsidRPr="00BF78F7" w:rsidRDefault="002E7B01" w:rsidP="00D1495A">
      <w:pPr>
        <w:pStyle w:val="Odstavec"/>
        <w:tabs>
          <w:tab w:val="clear" w:pos="-567"/>
          <w:tab w:val="num" w:pos="0"/>
        </w:tabs>
        <w:rPr>
          <w:lang w:val="cs-CZ"/>
        </w:rPr>
      </w:pPr>
      <w:r w:rsidRPr="00BF78F7">
        <w:rPr>
          <w:lang w:val="cs-CZ"/>
        </w:rPr>
        <w:t xml:space="preserve">Jedná se o speciální problém, který spadá do problematiky umělé inteligence. </w:t>
      </w:r>
      <w:r w:rsidR="00EE09E1" w:rsidRPr="00BF78F7">
        <w:rPr>
          <w:lang w:val="cs-CZ"/>
        </w:rPr>
        <w:t>Hráč c</w:t>
      </w:r>
      <w:r w:rsidR="00883F6E">
        <w:rPr>
          <w:lang w:val="cs-CZ"/>
        </w:rPr>
        <w:t>hce vyslat jednotky do soupeřovy</w:t>
      </w:r>
      <w:r w:rsidR="00EE09E1" w:rsidRPr="00BF78F7">
        <w:rPr>
          <w:lang w:val="cs-CZ"/>
        </w:rPr>
        <w:t xml:space="preserve"> základny. Neurčuje jednotkám jednotlivé kroky, </w:t>
      </w:r>
      <w:r w:rsidR="00AD4F5D" w:rsidRPr="00BF78F7">
        <w:rPr>
          <w:lang w:val="cs-CZ"/>
        </w:rPr>
        <w:t>určí jen požadovanou pozici a zbytek se udělá automaticky.</w:t>
      </w:r>
    </w:p>
    <w:p w:rsidR="002E7B01" w:rsidRPr="00BF78F7" w:rsidRDefault="00EE09E1" w:rsidP="00D1495A">
      <w:pPr>
        <w:pStyle w:val="Odstavec"/>
        <w:tabs>
          <w:tab w:val="clear" w:pos="-567"/>
          <w:tab w:val="num" w:pos="0"/>
        </w:tabs>
        <w:rPr>
          <w:lang w:val="cs-CZ"/>
        </w:rPr>
      </w:pPr>
      <w:r w:rsidRPr="00BF78F7">
        <w:rPr>
          <w:lang w:val="cs-CZ"/>
        </w:rPr>
        <w:t xml:space="preserve">Úkol je zřejmý, nalézt nejoptimálnější a zároveň věrohodnou cestu mezi dvěma místy na mapě. </w:t>
      </w:r>
      <w:r w:rsidR="00AD4F5D" w:rsidRPr="00BF78F7">
        <w:rPr>
          <w:lang w:val="cs-CZ"/>
        </w:rPr>
        <w:t>Nejoptimálnější často znamená nejkratší cestu, ale nemusí tomu být tak. Např. pokud v nejkratší cestě bud</w:t>
      </w:r>
      <w:r w:rsidR="00883F6E">
        <w:rPr>
          <w:lang w:val="cs-CZ"/>
        </w:rPr>
        <w:t>e minové pole, tak by se mu měly</w:t>
      </w:r>
      <w:r w:rsidR="00AD4F5D" w:rsidRPr="00BF78F7">
        <w:rPr>
          <w:lang w:val="cs-CZ"/>
        </w:rPr>
        <w:t xml:space="preserve"> jednotky umět vyhnout. Minimálně jednotky ovládané počítačem. </w:t>
      </w:r>
    </w:p>
    <w:p w:rsidR="00AD4F5D" w:rsidRPr="00BF78F7" w:rsidRDefault="00AD4F5D" w:rsidP="00D1495A">
      <w:pPr>
        <w:pStyle w:val="Odstavec"/>
        <w:tabs>
          <w:tab w:val="clear" w:pos="-567"/>
          <w:tab w:val="num" w:pos="0"/>
        </w:tabs>
        <w:rPr>
          <w:lang w:val="cs-CZ"/>
        </w:rPr>
      </w:pPr>
      <w:r w:rsidRPr="00BF78F7">
        <w:rPr>
          <w:lang w:val="cs-CZ"/>
        </w:rPr>
        <w:t>Zachování věrohodnosti chování a přirozenosti je také důležité. Nemusí působit dobře, pokud jednotky se pohybují s naprostou přesností k cíli a obcházejí horu, kterou ještě hráč prozatím neobjevil</w:t>
      </w:r>
      <w:r w:rsidR="0002683E">
        <w:rPr>
          <w:lang w:val="cs-CZ"/>
        </w:rPr>
        <w:t>, a tedy jednotky by o ní neměly</w:t>
      </w:r>
      <w:r w:rsidRPr="00BF78F7">
        <w:rPr>
          <w:lang w:val="cs-CZ"/>
        </w:rPr>
        <w:t xml:space="preserve"> vědět.</w:t>
      </w:r>
    </w:p>
    <w:p w:rsidR="00AD4F5D" w:rsidRPr="00BF78F7" w:rsidRDefault="0002683E" w:rsidP="00D1495A">
      <w:pPr>
        <w:pStyle w:val="Odstavec"/>
        <w:tabs>
          <w:tab w:val="clear" w:pos="-567"/>
          <w:tab w:val="num" w:pos="0"/>
          <w:tab w:val="left" w:pos="709"/>
        </w:tabs>
        <w:rPr>
          <w:lang w:val="cs-CZ"/>
        </w:rPr>
      </w:pPr>
      <w:r>
        <w:rPr>
          <w:lang w:val="cs-CZ"/>
        </w:rPr>
        <w:t>Dalším problémem</w:t>
      </w:r>
      <w:r w:rsidR="00AD4F5D" w:rsidRPr="00BF78F7">
        <w:rPr>
          <w:lang w:val="cs-CZ"/>
        </w:rPr>
        <w:t xml:space="preserve">, který je třeba v této kategorii řešit, je přesouvání více jednotek naráz. Působilo by nepřirozeně, kdyby </w:t>
      </w:r>
      <w:r w:rsidR="00931C3F">
        <w:rPr>
          <w:lang w:val="cs-CZ"/>
        </w:rPr>
        <w:t>se všechny jednotky</w:t>
      </w:r>
      <w:r w:rsidR="00AD4F5D" w:rsidRPr="00BF78F7">
        <w:rPr>
          <w:lang w:val="cs-CZ"/>
        </w:rPr>
        <w:t xml:space="preserve"> </w:t>
      </w:r>
      <w:r>
        <w:rPr>
          <w:lang w:val="cs-CZ"/>
        </w:rPr>
        <w:t>snažily</w:t>
      </w:r>
      <w:r w:rsidR="00AD4F5D" w:rsidRPr="00BF78F7">
        <w:rPr>
          <w:lang w:val="cs-CZ"/>
        </w:rPr>
        <w:t xml:space="preserve"> jít nej</w:t>
      </w:r>
      <w:r>
        <w:rPr>
          <w:lang w:val="cs-CZ"/>
        </w:rPr>
        <w:t>kratší možnou cestou, a tedy</w:t>
      </w:r>
      <w:r w:rsidR="00931C3F">
        <w:rPr>
          <w:lang w:val="cs-CZ"/>
        </w:rPr>
        <w:t xml:space="preserve"> by</w:t>
      </w:r>
      <w:r>
        <w:rPr>
          <w:lang w:val="cs-CZ"/>
        </w:rPr>
        <w:t xml:space="preserve"> šly</w:t>
      </w:r>
      <w:r w:rsidR="00AD4F5D" w:rsidRPr="00BF78F7">
        <w:rPr>
          <w:lang w:val="cs-CZ"/>
        </w:rPr>
        <w:t xml:space="preserve"> jeden za druhým jako vláček.</w:t>
      </w:r>
    </w:p>
    <w:p w:rsidR="00AD4F5D" w:rsidRPr="00BF78F7" w:rsidRDefault="00B7234C" w:rsidP="00F46C80">
      <w:pPr>
        <w:pStyle w:val="Odstavec"/>
        <w:rPr>
          <w:lang w:val="cs-CZ"/>
        </w:rPr>
      </w:pPr>
      <w:r w:rsidRPr="00BF78F7">
        <w:rPr>
          <w:lang w:val="cs-CZ"/>
        </w:rPr>
        <w:t>S hledáním cest je nemálo problémů, ale pro řešení základní úlohy, hledání nejkratších cest, bylo již vymyšleno několik funkčních algoritmů.</w:t>
      </w:r>
    </w:p>
    <w:p w:rsidR="00B7234C" w:rsidRPr="00BF78F7" w:rsidRDefault="00F46C80" w:rsidP="00F46C80">
      <w:pPr>
        <w:pStyle w:val="Odstavec"/>
        <w:rPr>
          <w:lang w:val="cs-CZ"/>
        </w:rPr>
      </w:pPr>
      <w:r w:rsidRPr="00BF78F7">
        <w:rPr>
          <w:lang w:val="cs-CZ"/>
        </w:rPr>
        <w:t>Hledání (nejkratších) cest je jedním ze stěžejních problémů teorie grafů. V tomto případě grafem se nemíní grafi</w:t>
      </w:r>
      <w:r w:rsidR="0002683E">
        <w:rPr>
          <w:lang w:val="cs-CZ"/>
        </w:rPr>
        <w:t>cké zobrazení tabulkových hodno</w:t>
      </w:r>
      <w:r w:rsidRPr="00BF78F7">
        <w:rPr>
          <w:lang w:val="cs-CZ"/>
        </w:rPr>
        <w:t>t na osách x a y, ale graf je množina uzlů a hran mezi nimi. Příkladem grafu může být bitevní pole složené ze šestiúhelníků z tahové strategie HOMAM 3, kde co jeden šestiúhelník, to jeden uzel grafu. Každý uzel má až šest hran, které znázorňují možnost pohybu na sousední šestiúhelníky.</w:t>
      </w:r>
    </w:p>
    <w:p w:rsidR="003F005F" w:rsidRPr="00BF78F7" w:rsidRDefault="003F005F" w:rsidP="00CF2BDE">
      <w:pPr>
        <w:pStyle w:val="Odstavec"/>
        <w:tabs>
          <w:tab w:val="clear" w:pos="-567"/>
        </w:tabs>
        <w:rPr>
          <w:lang w:val="cs-CZ"/>
        </w:rPr>
      </w:pPr>
      <w:r w:rsidRPr="00BF78F7">
        <w:rPr>
          <w:lang w:val="cs-CZ"/>
        </w:rPr>
        <w:t xml:space="preserve">Mezi algoritmy řešící tuto úlohu patří prohledávání do šířky, prohledávání do hloubky, heuristické prohledávání(sem patří ve hrách velice populární algoritmus A*), </w:t>
      </w:r>
      <w:proofErr w:type="spellStart"/>
      <w:r w:rsidRPr="00BF78F7">
        <w:rPr>
          <w:lang w:val="cs-CZ"/>
        </w:rPr>
        <w:t>Dijkstrův</w:t>
      </w:r>
      <w:proofErr w:type="spellEnd"/>
      <w:r w:rsidRPr="00BF78F7">
        <w:rPr>
          <w:lang w:val="cs-CZ"/>
        </w:rPr>
        <w:t xml:space="preserve"> algoritmus, </w:t>
      </w:r>
      <w:proofErr w:type="spellStart"/>
      <w:r w:rsidRPr="00BF78F7">
        <w:rPr>
          <w:lang w:val="cs-CZ"/>
        </w:rPr>
        <w:t>Floyd</w:t>
      </w:r>
      <w:proofErr w:type="spellEnd"/>
      <w:r w:rsidRPr="00BF78F7">
        <w:rPr>
          <w:lang w:val="cs-CZ"/>
        </w:rPr>
        <w:t>-</w:t>
      </w:r>
      <w:proofErr w:type="spellStart"/>
      <w:r w:rsidRPr="00BF78F7">
        <w:rPr>
          <w:lang w:val="cs-CZ"/>
        </w:rPr>
        <w:t>Warshallův</w:t>
      </w:r>
      <w:proofErr w:type="spellEnd"/>
      <w:r w:rsidRPr="00BF78F7">
        <w:rPr>
          <w:lang w:val="cs-CZ"/>
        </w:rPr>
        <w:t xml:space="preserve"> algoritmus, </w:t>
      </w:r>
      <w:proofErr w:type="spellStart"/>
      <w:r w:rsidRPr="00BF78F7">
        <w:rPr>
          <w:lang w:val="cs-CZ"/>
        </w:rPr>
        <w:t>Bellman</w:t>
      </w:r>
      <w:proofErr w:type="spellEnd"/>
      <w:r w:rsidRPr="00BF78F7">
        <w:rPr>
          <w:lang w:val="cs-CZ"/>
        </w:rPr>
        <w:t>-</w:t>
      </w:r>
      <w:proofErr w:type="spellStart"/>
      <w:r w:rsidRPr="00BF78F7">
        <w:rPr>
          <w:lang w:val="cs-CZ"/>
        </w:rPr>
        <w:t>Fordùv</w:t>
      </w:r>
      <w:proofErr w:type="spellEnd"/>
      <w:r w:rsidRPr="00BF78F7">
        <w:rPr>
          <w:lang w:val="cs-CZ"/>
        </w:rPr>
        <w:t xml:space="preserve"> algoritmus.</w:t>
      </w:r>
    </w:p>
    <w:p w:rsidR="00E04739" w:rsidRPr="00BF78F7" w:rsidRDefault="00E04739" w:rsidP="00DB517A">
      <w:pPr>
        <w:pStyle w:val="Nadpis3"/>
        <w:rPr>
          <w:lang w:val="cs-CZ"/>
        </w:rPr>
      </w:pPr>
      <w:bookmarkStart w:id="44" w:name="_Toc285644287"/>
      <w:r w:rsidRPr="00BF78F7">
        <w:rPr>
          <w:lang w:val="cs-CZ"/>
        </w:rPr>
        <w:t>Prohledávání  do šířky</w:t>
      </w:r>
      <w:bookmarkEnd w:id="44"/>
    </w:p>
    <w:p w:rsidR="00CA611A" w:rsidRPr="00BF78F7" w:rsidRDefault="00E04739" w:rsidP="00A909BD">
      <w:pPr>
        <w:pStyle w:val="Odstavec"/>
        <w:rPr>
          <w:lang w:val="cs-CZ"/>
        </w:rPr>
      </w:pPr>
      <w:r w:rsidRPr="00BF78F7">
        <w:rPr>
          <w:lang w:val="cs-CZ"/>
        </w:rPr>
        <w:t>Prohledávání do šířky je poměrně jednoduchý</w:t>
      </w:r>
      <w:r w:rsidR="00CA611A" w:rsidRPr="00BF78F7">
        <w:rPr>
          <w:lang w:val="cs-CZ"/>
        </w:rPr>
        <w:t xml:space="preserve"> algoritmus snadno použitelný v počítačových  hrách. Průběh vyhledávání připomíná vlnu rozšiřující se na hladině vody, když na její povrch dopadne kapka vody.</w:t>
      </w:r>
    </w:p>
    <w:p w:rsidR="00CA611A" w:rsidRPr="00BF78F7" w:rsidRDefault="00CA611A" w:rsidP="00CF2BDE">
      <w:pPr>
        <w:pStyle w:val="Odstavec"/>
        <w:tabs>
          <w:tab w:val="clear" w:pos="-567"/>
        </w:tabs>
        <w:rPr>
          <w:lang w:val="cs-CZ"/>
        </w:rPr>
      </w:pPr>
      <w:r w:rsidRPr="00BF78F7">
        <w:rPr>
          <w:lang w:val="cs-CZ"/>
        </w:rPr>
        <w:t>Základní princip algoritmu vysvětlím na příkladě čtvercové 2D mapy, kde je označen jeden čtverec jako začátek(např. by to mohl</w:t>
      </w:r>
      <w:r w:rsidR="0002683E">
        <w:rPr>
          <w:lang w:val="cs-CZ"/>
        </w:rPr>
        <w:t>a</w:t>
      </w:r>
      <w:r w:rsidRPr="00BF78F7">
        <w:rPr>
          <w:lang w:val="cs-CZ"/>
        </w:rPr>
        <w:t xml:space="preserve"> být aktuální pozice jednotky), jeden čtverec jako cíl(např. místo, kam hráč klikl myší a </w:t>
      </w:r>
      <w:r w:rsidR="00C81A2F">
        <w:rPr>
          <w:lang w:val="cs-CZ"/>
        </w:rPr>
        <w:t xml:space="preserve">kam </w:t>
      </w:r>
      <w:r w:rsidRPr="00BF78F7">
        <w:rPr>
          <w:lang w:val="cs-CZ"/>
        </w:rPr>
        <w:t>chce poslat jednotku) a některé ze čtverců jsou označené jako neprůchozí zdi.</w:t>
      </w:r>
      <w:r w:rsidR="00A909BD" w:rsidRPr="00BF78F7">
        <w:rPr>
          <w:lang w:val="cs-CZ"/>
        </w:rPr>
        <w:t xml:space="preserve"> V naší imaginární hře s 2D mapou se můžou jednotky pohybovat pouze do 4 směrů, ne diagonálně.</w:t>
      </w:r>
    </w:p>
    <w:p w:rsidR="00CA611A" w:rsidRDefault="00F4361B" w:rsidP="00A909BD">
      <w:pPr>
        <w:pStyle w:val="Odstavec"/>
        <w:rPr>
          <w:lang w:val="cs-CZ"/>
        </w:rPr>
      </w:pPr>
      <w:r w:rsidRPr="00BF78F7">
        <w:rPr>
          <w:lang w:val="cs-CZ"/>
        </w:rPr>
        <w:t xml:space="preserve">Vyhledávání probíhá v několika krocích. Prvně se zkontroluje, jestli se začátek neshoduje s cílem, pokud ano, „cesta“ nalezena. Pokud </w:t>
      </w:r>
      <w:r w:rsidR="00A909BD" w:rsidRPr="00BF78F7">
        <w:rPr>
          <w:lang w:val="cs-CZ"/>
        </w:rPr>
        <w:t xml:space="preserve">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w:t>
      </w:r>
      <w:r w:rsidR="00A909BD" w:rsidRPr="00BF78F7">
        <w:rPr>
          <w:lang w:val="cs-CZ"/>
        </w:rPr>
        <w:lastRenderedPageBreak/>
        <w:t>opakuje dokud se nenarazí na cíl, nebo se nezjistí, že cíl není dosažitelný(např. je na ostrově, na který nevede most).</w:t>
      </w:r>
    </w:p>
    <w:p w:rsidR="00C81A2F" w:rsidRPr="00BF78F7" w:rsidRDefault="00C81A2F" w:rsidP="00A909BD">
      <w:pPr>
        <w:pStyle w:val="Odstavec"/>
        <w:rPr>
          <w:lang w:val="cs-CZ"/>
        </w:rPr>
      </w:pPr>
      <w:r>
        <w:rPr>
          <w:lang w:val="cs-CZ"/>
        </w:rPr>
        <w:t>OBRAZEK OBRÁZEK</w:t>
      </w:r>
    </w:p>
    <w:p w:rsidR="00A909BD" w:rsidRPr="00BF78F7" w:rsidRDefault="00A909BD" w:rsidP="00A909BD">
      <w:pPr>
        <w:pStyle w:val="Odstavec"/>
        <w:rPr>
          <w:lang w:val="cs-CZ"/>
        </w:rPr>
      </w:pPr>
      <w:r w:rsidRPr="00BF78F7">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BF78F7" w:rsidRDefault="00A909BD" w:rsidP="00A909BD">
      <w:pPr>
        <w:pStyle w:val="Odstavec"/>
        <w:rPr>
          <w:lang w:val="cs-CZ"/>
        </w:rPr>
      </w:pPr>
      <w:r w:rsidRPr="00BF78F7">
        <w:rPr>
          <w:lang w:val="cs-CZ"/>
        </w:rPr>
        <w:t>Tento algoritmus s jistotou najde nejkratší cestu do cíle, pokud existuje a umí i zjistit, že taková cesta neexistuje. Jeho nevýhodou je, že hledá cíl ve všech směrec</w:t>
      </w:r>
      <w:r w:rsidR="00DC26C3" w:rsidRPr="00BF78F7">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BF78F7" w:rsidRDefault="00DC26C3" w:rsidP="00CF2BDE">
      <w:pPr>
        <w:pStyle w:val="Odstavec"/>
        <w:tabs>
          <w:tab w:val="clear" w:pos="-567"/>
        </w:tabs>
        <w:rPr>
          <w:lang w:val="cs-CZ"/>
        </w:rPr>
      </w:pPr>
      <w:r w:rsidRPr="00BF78F7">
        <w:rPr>
          <w:lang w:val="cs-CZ"/>
        </w:rPr>
        <w:t>První problém lze částečně vyřešit vysláním vln zároveň z cíle a startu proti sobě. U příkladu polí vzdálených deset polí od sebe můžeme porovnat obsahy dvou kruhů o poloměru pět a jednoh</w:t>
      </w:r>
      <w:r w:rsidR="00C81A2F">
        <w:rPr>
          <w:lang w:val="cs-CZ"/>
        </w:rPr>
        <w:t xml:space="preserve">o o poloměru deset. Konstantu </w:t>
      </w:r>
      <m:oMath>
        <m:r>
          <w:rPr>
            <w:rFonts w:ascii="Cambria Math" w:hAnsi="Cambria Math"/>
            <w:lang w:val="cs-CZ"/>
          </w:rPr>
          <m:t>π</m:t>
        </m:r>
      </m:oMath>
      <w:r w:rsidRPr="00BF78F7">
        <w:rPr>
          <w:lang w:val="cs-CZ"/>
        </w:rPr>
        <w:t xml:space="preserve"> můžeme vynechat a máme to </w:t>
      </w:r>
      <m:oMath>
        <m:r>
          <w:rPr>
            <w:rFonts w:ascii="Cambria Math" w:hAnsi="Cambria Math"/>
            <w:lang w:val="cs-CZ"/>
          </w:rPr>
          <m:t>2*5*5=50</m:t>
        </m:r>
      </m:oMath>
      <w:r w:rsidRPr="00BF78F7">
        <w:rPr>
          <w:lang w:val="cs-CZ"/>
        </w:rPr>
        <w:t xml:space="preserve"> ku</w:t>
      </w:r>
      <w:r w:rsidR="00C81A2F">
        <w:rPr>
          <w:lang w:val="cs-CZ"/>
        </w:rPr>
        <w:t xml:space="preserve"> </w:t>
      </w:r>
      <m:oMath>
        <m:r>
          <w:rPr>
            <w:rFonts w:ascii="Cambria Math" w:hAnsi="Cambria Math"/>
            <w:lang w:val="cs-CZ"/>
          </w:rPr>
          <m:t>10*10=100</m:t>
        </m:r>
      </m:oMath>
      <w:r w:rsidRPr="00BF78F7">
        <w:rPr>
          <w:lang w:val="cs-CZ"/>
        </w:rPr>
        <w:t>, tedy u dvou vln se v tomto případě prohledá polovina polí oproti vlně jedné.</w:t>
      </w:r>
    </w:p>
    <w:p w:rsidR="00BF78F7" w:rsidRPr="00BF78F7" w:rsidRDefault="00CF2BDE" w:rsidP="00BF78F7">
      <w:pPr>
        <w:pStyle w:val="Odstavec"/>
        <w:tabs>
          <w:tab w:val="clear" w:pos="-567"/>
          <w:tab w:val="left" w:pos="-2552"/>
        </w:tabs>
        <w:rPr>
          <w:lang w:val="cs-CZ"/>
        </w:rPr>
      </w:pPr>
      <w:r w:rsidRPr="00BF78F7">
        <w:rPr>
          <w:lang w:val="cs-CZ"/>
        </w:rPr>
        <w:t>Zamezit prohledávání miliónu polí lze jednoduchou podmínkou. Pokud se nenalezne cíl do vzdálenosti 30, 50, … vyhledávání se ukončí jako neúspěšné. Toto vylepšení</w:t>
      </w:r>
      <w:r w:rsidR="00BF78F7" w:rsidRPr="00BF78F7">
        <w:rPr>
          <w:lang w:val="cs-CZ"/>
        </w:rPr>
        <w:t xml:space="preserve"> </w:t>
      </w:r>
      <w:r w:rsidRPr="00BF78F7">
        <w:rPr>
          <w:lang w:val="cs-CZ"/>
        </w:rPr>
        <w:t xml:space="preserve">není ideální, protože teď algoritmus nezaručuje, že cestu nalezne, přestože </w:t>
      </w:r>
      <w:r w:rsidR="00C81A2F">
        <w:rPr>
          <w:lang w:val="cs-CZ"/>
        </w:rPr>
        <w:t>může existovat</w:t>
      </w:r>
      <w:r w:rsidRPr="00BF78F7">
        <w:rPr>
          <w:lang w:val="cs-CZ"/>
        </w:rPr>
        <w:t>. Pokud zvolíte limit 50, co když by byl cíl ve vzdálenosti 51?</w:t>
      </w:r>
      <w:r w:rsidR="00BF78F7" w:rsidRPr="00BF78F7">
        <w:rPr>
          <w:lang w:val="cs-CZ"/>
        </w:rPr>
        <w:t xml:space="preserve"> Hranici, kdy by mělo vyhledávání skončit, není jednoduché najít.</w:t>
      </w:r>
    </w:p>
    <w:p w:rsidR="00A909BD" w:rsidRPr="00BF78F7" w:rsidRDefault="00BF78F7" w:rsidP="00DB517A">
      <w:pPr>
        <w:pStyle w:val="Nadpis3"/>
        <w:rPr>
          <w:lang w:val="cs-CZ"/>
        </w:rPr>
      </w:pPr>
      <w:bookmarkStart w:id="45" w:name="_Toc285644288"/>
      <w:r w:rsidRPr="00BF78F7">
        <w:rPr>
          <w:lang w:val="cs-CZ"/>
        </w:rPr>
        <w:t xml:space="preserve">Pár </w:t>
      </w:r>
      <w:proofErr w:type="spellStart"/>
      <w:r w:rsidRPr="00DB517A">
        <w:t>slov</w:t>
      </w:r>
      <w:proofErr w:type="spellEnd"/>
      <w:r w:rsidRPr="00BF78F7">
        <w:rPr>
          <w:lang w:val="cs-CZ"/>
        </w:rPr>
        <w:t xml:space="preserve"> k A*</w:t>
      </w:r>
      <w:bookmarkEnd w:id="45"/>
    </w:p>
    <w:p w:rsidR="00BF78F7" w:rsidRPr="00C81A2F" w:rsidRDefault="00BF78F7" w:rsidP="00D613F2">
      <w:pPr>
        <w:pStyle w:val="Odstavec"/>
        <w:rPr>
          <w:lang w:val="cs-CZ"/>
        </w:rPr>
      </w:pPr>
      <w:r w:rsidRPr="00BF78F7">
        <w:rPr>
          <w:lang w:val="cs-CZ"/>
        </w:rPr>
        <w:t xml:space="preserve">A* patří k nejpoužívanějším vyhledávacím algoritmům v počítačových hrách. </w:t>
      </w:r>
      <w:r w:rsidR="00C81A2F">
        <w:rPr>
          <w:lang w:val="cs-CZ"/>
        </w:rPr>
        <w:t>A</w:t>
      </w:r>
      <w:r w:rsidR="00C81A2F">
        <w:t>* pat</w:t>
      </w:r>
      <w:proofErr w:type="spellStart"/>
      <w:r w:rsidR="00C81A2F">
        <w:rPr>
          <w:lang w:val="cs-CZ"/>
        </w:rPr>
        <w:t>ří</w:t>
      </w:r>
      <w:proofErr w:type="spellEnd"/>
      <w:r w:rsidR="00C81A2F">
        <w:rPr>
          <w:lang w:val="cs-CZ"/>
        </w:rPr>
        <w:t xml:space="preserve"> mezi heuristické algoritmy informovaného prohledávání. Využívají znalosti směru mezi startem a cílem. </w:t>
      </w:r>
      <w:r w:rsidRPr="00BF78F7">
        <w:rPr>
          <w:lang w:val="cs-CZ"/>
        </w:rPr>
        <w:t>S algoritmem prohledávání do šířky má více společného než se na první pohled může zdát. Prohledávání do šířky je vlastně speciálním případem A*.</w:t>
      </w:r>
      <w:r w:rsidR="00C81A2F">
        <w:rPr>
          <w:lang w:val="cs-CZ"/>
        </w:rPr>
        <w:t xml:space="preserve"> </w:t>
      </w:r>
    </w:p>
    <w:p w:rsidR="00BF78F7" w:rsidRDefault="00BF78F7" w:rsidP="00D613F2">
      <w:pPr>
        <w:pStyle w:val="Odstavec"/>
        <w:rPr>
          <w:lang w:val="cs-CZ"/>
        </w:rPr>
      </w:pPr>
      <w:r w:rsidRPr="00BF78F7">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Pr>
          <w:lang w:val="cs-CZ"/>
        </w:rPr>
        <w:t>přibude druhý parametr, a to předpokládaná vzdálenost k cíli. Čtverce se prohledávají v pořadí dané součtem vzdálenosti od počátku a předpokládané vzdálenosti do cíle. Čtverec, který má tento součet menší než jiný</w:t>
      </w:r>
      <w:r w:rsidR="00C81A2F">
        <w:rPr>
          <w:lang w:val="cs-CZ"/>
        </w:rPr>
        <w:t>,</w:t>
      </w:r>
      <w:r w:rsidR="00D613F2">
        <w:rPr>
          <w:lang w:val="cs-CZ"/>
        </w:rPr>
        <w:t xml:space="preserve"> bude testován před ním.</w:t>
      </w:r>
    </w:p>
    <w:p w:rsidR="00C81A2F" w:rsidRDefault="00D613F2" w:rsidP="00D613F2">
      <w:pPr>
        <w:pStyle w:val="Odstavec"/>
        <w:rPr>
          <w:lang w:val="cs-CZ"/>
        </w:rPr>
      </w:pPr>
      <w:r>
        <w:rPr>
          <w:lang w:val="cs-CZ"/>
        </w:rPr>
        <w:t>Pod předpokládanou vzdáleností si lze představit odhad vzdálenosti se zane</w:t>
      </w:r>
      <w:r w:rsidR="003C7A85">
        <w:rPr>
          <w:lang w:val="cs-CZ"/>
        </w:rPr>
        <w:t xml:space="preserve">dbáním terénů, zdí mezi kontrolovaným čtvercem a cílem. Např. u </w:t>
      </w:r>
      <w:r w:rsidR="00C81A2F">
        <w:rPr>
          <w:lang w:val="cs-CZ"/>
        </w:rPr>
        <w:t>čtvercové mapy</w:t>
      </w:r>
      <w:r w:rsidR="003C7A85">
        <w:rPr>
          <w:lang w:val="cs-CZ"/>
        </w:rPr>
        <w:t xml:space="preserve"> dobře funguje jako odhad tzv. </w:t>
      </w:r>
      <w:proofErr w:type="spellStart"/>
      <w:r w:rsidR="003C7A85">
        <w:rPr>
          <w:lang w:val="cs-CZ"/>
        </w:rPr>
        <w:t>Manhattonská</w:t>
      </w:r>
      <w:proofErr w:type="spellEnd"/>
      <w:r w:rsidR="003C7A85">
        <w:rPr>
          <w:lang w:val="cs-CZ"/>
        </w:rPr>
        <w:t xml:space="preserve"> metoda. Odhad touto metodou se spočítá jako součet absolutních hodnot rozdílu x-</w:t>
      </w:r>
      <w:proofErr w:type="spellStart"/>
      <w:r w:rsidR="0002683E">
        <w:rPr>
          <w:lang w:val="cs-CZ"/>
        </w:rPr>
        <w:t>o</w:t>
      </w:r>
      <w:r w:rsidR="003C7A85">
        <w:rPr>
          <w:lang w:val="cs-CZ"/>
        </w:rPr>
        <w:t>vé</w:t>
      </w:r>
      <w:proofErr w:type="spellEnd"/>
      <w:r w:rsidR="003C7A85">
        <w:rPr>
          <w:lang w:val="cs-CZ"/>
        </w:rPr>
        <w:t xml:space="preserve"> a y-</w:t>
      </w:r>
      <w:proofErr w:type="spellStart"/>
      <w:r w:rsidR="0002683E">
        <w:rPr>
          <w:lang w:val="cs-CZ"/>
        </w:rPr>
        <w:t>o</w:t>
      </w:r>
      <w:r w:rsidR="003C7A85">
        <w:rPr>
          <w:lang w:val="cs-CZ"/>
        </w:rPr>
        <w:t>vé</w:t>
      </w:r>
      <w:proofErr w:type="spellEnd"/>
      <w:r w:rsidR="003C7A85">
        <w:rPr>
          <w:lang w:val="cs-CZ"/>
        </w:rPr>
        <w:t xml:space="preserve"> souřadnice zkoumaného čtverce</w:t>
      </w:r>
      <w:r w:rsidR="00C81A2F">
        <w:rPr>
          <w:lang w:val="cs-CZ"/>
        </w:rPr>
        <w:t xml:space="preserve"> S</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e>
        </m:d>
      </m:oMath>
      <w:r w:rsidR="00C81A2F">
        <w:rPr>
          <w:lang w:val="cs-CZ"/>
        </w:rPr>
        <w:t xml:space="preserve"> </w:t>
      </w:r>
      <w:r w:rsidR="003C7A85">
        <w:rPr>
          <w:lang w:val="cs-CZ"/>
        </w:rPr>
        <w:t>a cíle</w:t>
      </w:r>
      <w:r w:rsidR="00C81A2F">
        <w:rPr>
          <w:lang w:val="cs-CZ"/>
        </w:rPr>
        <w:t xml:space="preserve"> C</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w:r w:rsidR="003C7A85">
        <w:rPr>
          <w:lang w:val="cs-CZ"/>
        </w:rPr>
        <w:t xml:space="preserve">. </w:t>
      </w:r>
    </w:p>
    <w:p w:rsidR="00C81A2F" w:rsidRDefault="00C81A2F" w:rsidP="00D613F2">
      <w:pPr>
        <w:pStyle w:val="Odstavec"/>
        <w:rPr>
          <w:lang w:val="cs-CZ"/>
        </w:rPr>
      </w:pPr>
      <m:oMathPara>
        <m:oMath>
          <m:r>
            <w:rPr>
              <w:rFonts w:ascii="Cambria Math" w:hAnsi="Cambria Math"/>
              <w:lang w:val="cs-CZ"/>
            </w:rPr>
            <m:t>dist</m:t>
          </m:r>
          <m:r>
            <w:rPr>
              <w:rFonts w:ascii="Cambria Math" w:hAnsi="Cambria Math"/>
              <w:lang w:val="cs-CZ"/>
            </w:rPr>
            <m:t>M</m:t>
          </m:r>
          <m:d>
            <m:dPr>
              <m:ctrlPr>
                <w:rPr>
                  <w:rFonts w:ascii="Cambria Math" w:hAnsi="Cambria Math"/>
                  <w:i/>
                  <w:lang w:val="cs-CZ"/>
                </w:rPr>
              </m:ctrlPr>
            </m:dPr>
            <m:e>
              <m:r>
                <w:rPr>
                  <w:rFonts w:ascii="Cambria Math" w:hAnsi="Cambria Math"/>
                  <w:lang w:val="cs-CZ"/>
                </w:rPr>
                <m:t>S, C</m:t>
              </m:r>
            </m:e>
          </m:d>
          <m:r>
            <w:rPr>
              <w:rFonts w:ascii="Cambria Math" w:hAnsi="Cambria Math"/>
              <w:lang w:val="cs-CZ"/>
            </w:rPr>
            <m:t xml:space="preserve">= </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r>
            <w:rPr>
              <w:rFonts w:ascii="Cambria Math" w:hAnsi="Cambria Math"/>
              <w:lang w:val="cs-CZ"/>
            </w:rPr>
            <m:t>+</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m:oMathPara>
    </w:p>
    <w:p w:rsidR="00D613F2" w:rsidRDefault="003C7A85" w:rsidP="00D613F2">
      <w:pPr>
        <w:pStyle w:val="Odstavec"/>
        <w:rPr>
          <w:lang w:val="cs-CZ"/>
        </w:rPr>
      </w:pPr>
      <w:r>
        <w:rPr>
          <w:lang w:val="cs-CZ"/>
        </w:rPr>
        <w:t xml:space="preserve">Příklad: čtverce se souřadnicemi </w:t>
      </w:r>
      <w:r>
        <w:t xml:space="preserve">[3, 4] a [0, 7] </w:t>
      </w:r>
      <w:proofErr w:type="spellStart"/>
      <w:r>
        <w:t>maj</w:t>
      </w:r>
      <w:proofErr w:type="spellEnd"/>
      <w:r w:rsidR="00B608E5">
        <w:rPr>
          <w:lang w:val="cs-CZ"/>
        </w:rPr>
        <w:t>í vzdálenost</w:t>
      </w:r>
      <m:oMath>
        <m:r>
          <w:rPr>
            <w:rFonts w:ascii="Cambria Math" w:hAnsi="Cambria Math"/>
            <w:lang w:val="cs-CZ"/>
          </w:rPr>
          <m:t xml:space="preserve"> </m:t>
        </m:r>
        <m:d>
          <m:dPr>
            <m:begChr m:val="|"/>
            <m:endChr m:val="|"/>
            <m:ctrlPr>
              <w:rPr>
                <w:rFonts w:ascii="Cambria Math" w:hAnsi="Cambria Math"/>
                <w:i/>
                <w:lang w:val="cs-CZ"/>
              </w:rPr>
            </m:ctrlPr>
          </m:dPr>
          <m:e>
            <m:r>
              <w:rPr>
                <w:rFonts w:ascii="Cambria Math" w:hAnsi="Cambria Math"/>
                <w:lang w:val="cs-CZ"/>
              </w:rPr>
              <m:t>3-0</m:t>
            </m:r>
          </m:e>
        </m:d>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4-7</m:t>
            </m:r>
          </m:e>
        </m:d>
        <m:r>
          <w:rPr>
            <w:rFonts w:ascii="Cambria Math" w:hAnsi="Cambria Math"/>
            <w:lang w:val="cs-CZ"/>
          </w:rPr>
          <m:t>=6</m:t>
        </m:r>
      </m:oMath>
      <w:r>
        <w:rPr>
          <w:lang w:val="cs-CZ"/>
        </w:rPr>
        <w:t>. Mezi další metody patří např. euklidovská vzdálenost.</w:t>
      </w:r>
    </w:p>
    <w:p w:rsidR="00B608E5" w:rsidRDefault="00B608E5" w:rsidP="00D613F2">
      <w:pPr>
        <w:pStyle w:val="Odstavec"/>
        <w:rPr>
          <w:lang w:val="cs-CZ"/>
        </w:rPr>
      </w:pPr>
      <m:oMathPara>
        <m:oMath>
          <m:r>
            <w:rPr>
              <w:rFonts w:ascii="Cambria Math" w:hAnsi="Cambria Math"/>
              <w:lang w:val="cs-CZ"/>
            </w:rPr>
            <m:t>distE</m:t>
          </m:r>
          <m:d>
            <m:dPr>
              <m:ctrlPr>
                <w:rPr>
                  <w:rFonts w:ascii="Cambria Math" w:hAnsi="Cambria Math"/>
                  <w:i/>
                  <w:lang w:val="cs-CZ"/>
                </w:rPr>
              </m:ctrlPr>
            </m:dPr>
            <m:e>
              <m:r>
                <w:rPr>
                  <w:rFonts w:ascii="Cambria Math" w:hAnsi="Cambria Math"/>
                  <w:lang w:val="cs-CZ"/>
                </w:rPr>
                <m:t>S,C</m:t>
              </m:r>
            </m:e>
          </m:d>
          <m:r>
            <w:rPr>
              <w:rFonts w:ascii="Cambria Math" w:hAnsi="Cambria Math"/>
              <w:lang w:val="cs-CZ"/>
            </w:rPr>
            <m:t>=</m:t>
          </m:r>
          <m:rad>
            <m:radPr>
              <m:degHide m:val="on"/>
              <m:ctrlPr>
                <w:rPr>
                  <w:rFonts w:ascii="Cambria Math" w:hAnsi="Cambria Math"/>
                  <w:i/>
                  <w:lang w:val="cs-CZ"/>
                </w:rPr>
              </m:ctrlPr>
            </m:radPr>
            <m:deg/>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e>
                <m:sup>
                  <m:r>
                    <w:rPr>
                      <w:rFonts w:ascii="Cambria Math" w:hAnsi="Cambria Math"/>
                      <w:lang w:val="cs-CZ"/>
                    </w:rPr>
                    <m:t>2</m:t>
                  </m:r>
                </m:sup>
              </m:sSup>
              <m:r>
                <w:rPr>
                  <w:rFonts w:ascii="Cambria Math" w:hAnsi="Cambria Math"/>
                  <w:lang w:val="cs-CZ"/>
                </w:rPr>
                <m:t>+</m:t>
              </m:r>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e>
                <m:sup>
                  <m:r>
                    <w:rPr>
                      <w:rFonts w:ascii="Cambria Math" w:hAnsi="Cambria Math"/>
                      <w:lang w:val="cs-CZ"/>
                    </w:rPr>
                    <m:t>2</m:t>
                  </m:r>
                </m:sup>
              </m:sSup>
            </m:e>
          </m:rad>
        </m:oMath>
      </m:oMathPara>
    </w:p>
    <w:p w:rsidR="002839C6" w:rsidRDefault="003C7A85" w:rsidP="00F175F3">
      <w:pPr>
        <w:pStyle w:val="Odstavec"/>
        <w:rPr>
          <w:lang w:val="cs-CZ"/>
        </w:rPr>
      </w:pPr>
      <w:r>
        <w:rPr>
          <w:lang w:val="cs-CZ"/>
        </w:rPr>
        <w:lastRenderedPageBreak/>
        <w:t>Algoritmus lze snadno vylepšit, aby podporoval různé typy povrchů (cesta , bažina), aby znemožňoval dokonalou navigaci v neprozkoumaném prostředí apod.</w:t>
      </w:r>
    </w:p>
    <w:p w:rsidR="00B608E5" w:rsidRDefault="00B608E5" w:rsidP="00F175F3">
      <w:pPr>
        <w:pStyle w:val="Odstavec"/>
        <w:rPr>
          <w:lang w:val="cs-CZ"/>
        </w:rPr>
      </w:pPr>
      <w:r>
        <w:rPr>
          <w:lang w:val="cs-CZ"/>
        </w:rPr>
        <w:t>OBRAZEK ASTAR</w:t>
      </w:r>
    </w:p>
    <w:p w:rsidR="00124A66" w:rsidRDefault="00124A66" w:rsidP="00124A66">
      <w:pPr>
        <w:pStyle w:val="Nadpis2"/>
        <w:rPr>
          <w:lang w:val="cs-CZ"/>
        </w:rPr>
      </w:pPr>
      <w:bookmarkStart w:id="46" w:name="_Toc285644289"/>
      <w:proofErr w:type="spellStart"/>
      <w:r w:rsidRPr="00C30744">
        <w:t>Genetické</w:t>
      </w:r>
      <w:proofErr w:type="spellEnd"/>
      <w:r w:rsidRPr="00BF78F7">
        <w:rPr>
          <w:lang w:val="cs-CZ"/>
        </w:rPr>
        <w:t xml:space="preserve"> algoritmy</w:t>
      </w:r>
      <w:bookmarkEnd w:id="46"/>
    </w:p>
    <w:p w:rsidR="00FE5DE1" w:rsidRPr="00FE5DE1" w:rsidRDefault="00FE5DE1" w:rsidP="00FE5DE1">
      <w:pPr>
        <w:pStyle w:val="Nadpis3"/>
        <w:rPr>
          <w:lang w:val="cs-CZ"/>
        </w:rPr>
      </w:pPr>
      <w:bookmarkStart w:id="47" w:name="_Toc285644290"/>
      <w:r>
        <w:rPr>
          <w:lang w:val="cs-CZ"/>
        </w:rPr>
        <w:t>Evoluce v přírodě</w:t>
      </w:r>
      <w:bookmarkEnd w:id="47"/>
    </w:p>
    <w:p w:rsidR="00124A66" w:rsidRDefault="00124A66" w:rsidP="00124A66">
      <w:pPr>
        <w:pStyle w:val="Odstavec"/>
        <w:rPr>
          <w:lang w:val="cs-CZ"/>
        </w:rPr>
      </w:pPr>
      <w:r>
        <w:rPr>
          <w:lang w:val="cs-CZ"/>
        </w:rPr>
        <w:t>Genetické algoritm</w:t>
      </w:r>
      <w:r w:rsidR="0002683E">
        <w:rPr>
          <w:lang w:val="cs-CZ"/>
        </w:rPr>
        <w:t>y patří k algoritmům inspirovaných</w:t>
      </w:r>
      <w:r>
        <w:rPr>
          <w:lang w:val="cs-CZ"/>
        </w:rPr>
        <w:t xml:space="preserve">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24A66" w:rsidRDefault="00124A66" w:rsidP="00124A66">
      <w:pPr>
        <w:pStyle w:val="Odstavec"/>
        <w:rPr>
          <w:lang w:val="cs-CZ"/>
        </w:rPr>
      </w:pPr>
      <w:r>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24A66" w:rsidRDefault="00124A66" w:rsidP="00124A66">
      <w:pPr>
        <w:pStyle w:val="Odstavec"/>
        <w:rPr>
          <w:lang w:val="cs-CZ"/>
        </w:rPr>
      </w:pPr>
      <w:r>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24A66" w:rsidRDefault="00124A66" w:rsidP="00124A66">
      <w:pPr>
        <w:pStyle w:val="Odstavec"/>
        <w:rPr>
          <w:lang w:val="cs-CZ"/>
        </w:rPr>
      </w:pPr>
      <w:r>
        <w:rPr>
          <w:lang w:val="cs-CZ"/>
        </w:rPr>
        <w:t>Avšak čas od času mutace dokáže vytvořit nového jedince schopnějšího přežít v daném prostředí, a tedy tím přenášet nově vzniklý gen do dalších generací.</w:t>
      </w:r>
    </w:p>
    <w:p w:rsidR="00124A66" w:rsidRDefault="00124A66" w:rsidP="00124A66">
      <w:pPr>
        <w:pStyle w:val="Odstavec"/>
        <w:rPr>
          <w:lang w:val="cs-CZ"/>
        </w:rPr>
      </w:pPr>
      <w:r>
        <w:rPr>
          <w:lang w:val="cs-CZ"/>
        </w:rPr>
        <w:t xml:space="preserve">Tímto končím krátké připomenutí biologie střední školy. </w:t>
      </w:r>
      <w:r w:rsidR="0002683E">
        <w:rPr>
          <w:lang w:val="cs-CZ"/>
        </w:rPr>
        <w:t>Genetické algoritmy mají mnohé využití</w:t>
      </w:r>
      <w:r>
        <w:rPr>
          <w:lang w:val="cs-CZ"/>
        </w:rPr>
        <w:t xml:space="preserve">, </w:t>
      </w:r>
      <w:r w:rsidR="0002683E">
        <w:rPr>
          <w:lang w:val="cs-CZ"/>
        </w:rPr>
        <w:t xml:space="preserve">nejsou úzce spjaty </w:t>
      </w:r>
      <w:r>
        <w:rPr>
          <w:lang w:val="cs-CZ"/>
        </w:rPr>
        <w:t>s umělou inteligencí.</w:t>
      </w:r>
    </w:p>
    <w:p w:rsidR="00124A66" w:rsidRDefault="00124A66" w:rsidP="00124A66">
      <w:pPr>
        <w:pStyle w:val="Odstavec"/>
        <w:tabs>
          <w:tab w:val="left" w:pos="0"/>
        </w:tabs>
        <w:rPr>
          <w:lang w:val="cs-CZ"/>
        </w:rPr>
      </w:pPr>
      <w:r>
        <w:rPr>
          <w:lang w:val="cs-CZ"/>
        </w:rPr>
        <w:t>Pomáhají nalézt řešení daného problému, ale nezaručují nalezení nejlepšího řešení, ani nalezení nějakého řešení.</w:t>
      </w:r>
    </w:p>
    <w:p w:rsidR="00FE5DE1" w:rsidRDefault="00FE5DE1" w:rsidP="00FE5DE1">
      <w:pPr>
        <w:pStyle w:val="Nadpis3"/>
        <w:rPr>
          <w:lang w:val="cs-CZ"/>
        </w:rPr>
      </w:pPr>
      <w:bookmarkStart w:id="48" w:name="_Toc285644291"/>
      <w:r>
        <w:rPr>
          <w:lang w:val="cs-CZ"/>
        </w:rPr>
        <w:t>Hledání cesty pomocí genetického algoritmu</w:t>
      </w:r>
      <w:bookmarkEnd w:id="48"/>
    </w:p>
    <w:p w:rsidR="00124A66" w:rsidRDefault="00124A66" w:rsidP="00F175F3">
      <w:pPr>
        <w:pStyle w:val="Odstavec"/>
        <w:rPr>
          <w:lang w:val="cs-CZ"/>
        </w:rPr>
      </w:pPr>
      <w:r>
        <w:rPr>
          <w:lang w:val="cs-CZ"/>
        </w:rPr>
        <w:t xml:space="preserve">Zkusme vyřešit problém hledání cesty mezi dvěma místy </w:t>
      </w:r>
      <w:r w:rsidR="0002683E">
        <w:rPr>
          <w:lang w:val="cs-CZ"/>
        </w:rPr>
        <w:t>z</w:t>
      </w:r>
      <w:r>
        <w:rPr>
          <w:lang w:val="cs-CZ"/>
        </w:rPr>
        <w:t> předc</w:t>
      </w:r>
      <w:r w:rsidR="0002683E">
        <w:rPr>
          <w:lang w:val="cs-CZ"/>
        </w:rPr>
        <w:t>hozí kapitoly</w:t>
      </w:r>
      <w:r>
        <w:rPr>
          <w:lang w:val="cs-CZ"/>
        </w:rPr>
        <w:t xml:space="preserve"> pomocí genetického algoritmu. Budeme hledat cestu v 2D mřížce mezi dvěma čtverci skrz bludiště. Jsou povoleny 4 směry pohybu, tedy není povolen diagonální pohyb.</w:t>
      </w:r>
    </w:p>
    <w:p w:rsidR="00124A66" w:rsidRDefault="00124A66" w:rsidP="00F175F3">
      <w:pPr>
        <w:pStyle w:val="Odstavec"/>
        <w:rPr>
          <w:lang w:val="cs-CZ"/>
        </w:rPr>
      </w:pPr>
      <w:r>
        <w:rPr>
          <w:lang w:val="cs-CZ"/>
        </w:rPr>
        <w:t>Hledané řešení genetickým algoritmem bude posloupnost příkazů nahoru</w:t>
      </w:r>
      <w:r w:rsidR="00DB517A">
        <w:rPr>
          <w:lang w:val="cs-CZ"/>
        </w:rPr>
        <w:t xml:space="preserve"> U</w:t>
      </w:r>
      <w:r>
        <w:rPr>
          <w:lang w:val="cs-CZ"/>
        </w:rPr>
        <w:t>, vpravo</w:t>
      </w:r>
      <w:r w:rsidR="00DB517A">
        <w:rPr>
          <w:lang w:val="cs-CZ"/>
        </w:rPr>
        <w:t xml:space="preserve"> R</w:t>
      </w:r>
      <w:r>
        <w:rPr>
          <w:lang w:val="cs-CZ"/>
        </w:rPr>
        <w:t>, dolů</w:t>
      </w:r>
      <w:r w:rsidR="00DB517A">
        <w:rPr>
          <w:lang w:val="cs-CZ"/>
        </w:rPr>
        <w:t xml:space="preserve"> D</w:t>
      </w:r>
      <w:r>
        <w:rPr>
          <w:lang w:val="cs-CZ"/>
        </w:rPr>
        <w:t>, vlevo</w:t>
      </w:r>
      <w:r w:rsidR="00DB517A">
        <w:rPr>
          <w:lang w:val="cs-CZ"/>
        </w:rPr>
        <w:t xml:space="preserve"> L</w:t>
      </w:r>
      <w:r>
        <w:rPr>
          <w:lang w:val="cs-CZ"/>
        </w:rPr>
        <w:t>, která dovede hráče ze startu do cíle. Hledaná posloupnost bude vyšlechtěným potomkem vzniklým křížením a mutací jiných posloupností příkazů, které sice nevedly k cíli,</w:t>
      </w:r>
      <w:r w:rsidR="00DB517A">
        <w:rPr>
          <w:lang w:val="cs-CZ"/>
        </w:rPr>
        <w:t xml:space="preserve"> ale postupně se mu přibližovaly</w:t>
      </w:r>
      <w:r>
        <w:rPr>
          <w:lang w:val="cs-CZ"/>
        </w:rPr>
        <w:t>.</w:t>
      </w:r>
      <w:r w:rsidR="00DB517A">
        <w:rPr>
          <w:lang w:val="cs-CZ"/>
        </w:rPr>
        <w:t xml:space="preserve">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FE5DE1" w:rsidRDefault="00DB517A" w:rsidP="00F175F3">
      <w:pPr>
        <w:pStyle w:val="Odstavec"/>
        <w:rPr>
          <w:lang w:val="cs-CZ"/>
        </w:rPr>
      </w:pPr>
      <w:r>
        <w:rPr>
          <w:lang w:val="cs-CZ"/>
        </w:rPr>
        <w:t>Algoritmus bude fungovat následovně. Na začátku si určíme, s jak velkým potomstvem budeme pracovat. Mějme např. populaci o 100 kusech. Každý kus je na začátku inicializován náhodnou posloup</w:t>
      </w:r>
      <w:r w:rsidR="00AE49B9">
        <w:rPr>
          <w:lang w:val="cs-CZ"/>
        </w:rPr>
        <w:t>ností UR</w:t>
      </w:r>
      <w:r>
        <w:rPr>
          <w:lang w:val="cs-CZ"/>
        </w:rPr>
        <w:t>DL</w:t>
      </w:r>
      <w:r w:rsidR="00AE49B9">
        <w:rPr>
          <w:lang w:val="cs-CZ"/>
        </w:rPr>
        <w:t xml:space="preserve"> a je mu vypočítána hodnota fitness (jak moc je úspěšný při hledání cíle). Z těchto 100 kusů se vybírají dvojice, které se budou křížit a mutovat, a tak </w:t>
      </w:r>
      <w:r w:rsidR="00AE49B9">
        <w:rPr>
          <w:lang w:val="cs-CZ"/>
        </w:rPr>
        <w:lastRenderedPageBreak/>
        <w:t xml:space="preserve">vytvářet novou generaci potomků, jimž se určí </w:t>
      </w:r>
      <w:r w:rsidR="00B608E5">
        <w:rPr>
          <w:lang w:val="cs-CZ"/>
        </w:rPr>
        <w:t xml:space="preserve">nová </w:t>
      </w:r>
      <w:r w:rsidR="00AE49B9">
        <w:rPr>
          <w:lang w:val="cs-CZ"/>
        </w:rPr>
        <w:t>hodnota fitness. Následně se kroky selekce dvojic, křížení a mutace, vznik nových potomků opakují v jednotlivých generacích dokud nevznikne potomek s ideální hodnotou fitness, tedy ten, který řeší úlohu.</w:t>
      </w:r>
    </w:p>
    <w:p w:rsidR="00FE5DE1" w:rsidRDefault="00FE5DE1" w:rsidP="00FE5DE1">
      <w:pPr>
        <w:pStyle w:val="Nadpis3"/>
        <w:rPr>
          <w:lang w:val="cs-CZ"/>
        </w:rPr>
      </w:pPr>
      <w:bookmarkStart w:id="49" w:name="_Toc285644292"/>
      <w:r>
        <w:rPr>
          <w:lang w:val="cs-CZ"/>
        </w:rPr>
        <w:t>Selekce párů</w:t>
      </w:r>
      <w:bookmarkEnd w:id="49"/>
    </w:p>
    <w:p w:rsidR="00DB517A" w:rsidRDefault="00FE5DE1" w:rsidP="00FE5DE1">
      <w:pPr>
        <w:pStyle w:val="Odstavec"/>
        <w:rPr>
          <w:lang w:val="cs-CZ"/>
        </w:rPr>
      </w:pPr>
      <w:r>
        <w:rPr>
          <w:lang w:val="cs-CZ"/>
        </w:rPr>
        <w:t xml:space="preserve">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w:t>
      </w:r>
      <w:r w:rsidR="00554BE5">
        <w:rPr>
          <w:lang w:val="cs-CZ"/>
        </w:rPr>
        <w:t xml:space="preserve">algoritmus </w:t>
      </w:r>
      <w:r w:rsidR="00B608E5">
        <w:rPr>
          <w:lang w:val="cs-CZ"/>
        </w:rPr>
        <w:t xml:space="preserve">se </w:t>
      </w:r>
      <w:r w:rsidR="00554BE5">
        <w:rPr>
          <w:lang w:val="cs-CZ"/>
        </w:rPr>
        <w:t>ztratí ve slepé uličce, která končí blízko cíle, ale před cílem je zeď. Nebere to vůbec v úvahu možnost, že hledaná cesta k cíli směřuje od startu nejdříve směrem od cíle. K tomuto typu selekce patří elitářství (</w:t>
      </w:r>
      <w:proofErr w:type="spellStart"/>
      <w:r w:rsidR="00554BE5">
        <w:rPr>
          <w:lang w:val="cs-CZ"/>
        </w:rPr>
        <w:t>elitism</w:t>
      </w:r>
      <w:proofErr w:type="spellEnd"/>
      <w:r w:rsidR="00554BE5">
        <w:rPr>
          <w:lang w:val="cs-CZ"/>
        </w:rPr>
        <w:t>), kde je zaručeno, že n nejlepších kusů bude zachováno do další generace, či selekce setrvalého stavu (</w:t>
      </w:r>
      <w:proofErr w:type="spellStart"/>
      <w:r w:rsidR="00554BE5">
        <w:rPr>
          <w:lang w:val="cs-CZ"/>
        </w:rPr>
        <w:t>steady</w:t>
      </w:r>
      <w:proofErr w:type="spellEnd"/>
      <w:r w:rsidR="00554BE5">
        <w:rPr>
          <w:lang w:val="cs-CZ"/>
        </w:rPr>
        <w:t xml:space="preserve"> </w:t>
      </w:r>
      <w:proofErr w:type="spellStart"/>
      <w:r w:rsidR="00554BE5">
        <w:rPr>
          <w:lang w:val="cs-CZ"/>
        </w:rPr>
        <w:t>state</w:t>
      </w:r>
      <w:proofErr w:type="spellEnd"/>
      <w:r w:rsidR="00554BE5">
        <w:rPr>
          <w:lang w:val="cs-CZ"/>
        </w:rPr>
        <w:t xml:space="preserve"> </w:t>
      </w:r>
      <w:proofErr w:type="spellStart"/>
      <w:r w:rsidR="00554BE5">
        <w:rPr>
          <w:lang w:val="cs-CZ"/>
        </w:rPr>
        <w:t>selection</w:t>
      </w:r>
      <w:proofErr w:type="spellEnd"/>
      <w:r w:rsidR="00554BE5">
        <w:rPr>
          <w:lang w:val="cs-CZ"/>
        </w:rPr>
        <w:t>), kdy se do další generace zanechá např. 4/5 populace a zbylá pětina se vytvoří křížením.</w:t>
      </w:r>
    </w:p>
    <w:p w:rsidR="00554BE5" w:rsidRDefault="00554BE5" w:rsidP="00FE5DE1">
      <w:pPr>
        <w:pStyle w:val="Odstavec"/>
        <w:rPr>
          <w:lang w:val="cs-CZ"/>
        </w:rPr>
      </w:pPr>
      <w:r>
        <w:rPr>
          <w:lang w:val="cs-CZ"/>
        </w:rPr>
        <w:t>Druhým způsobem je výběr proporcionálně k úspěšnosti jedince. Čím úspěšnější jedinec (větší fitness), tím má větší šanci, že bude vybrán ke křížení se. K této metodě patří selekce ruletou (</w:t>
      </w:r>
      <w:proofErr w:type="spellStart"/>
      <w:r>
        <w:rPr>
          <w:lang w:val="cs-CZ"/>
        </w:rPr>
        <w:t>roulette</w:t>
      </w:r>
      <w:proofErr w:type="spellEnd"/>
      <w:r>
        <w:rPr>
          <w:lang w:val="cs-CZ"/>
        </w:rPr>
        <w:t xml:space="preserve"> </w:t>
      </w:r>
      <w:proofErr w:type="spellStart"/>
      <w:r>
        <w:rPr>
          <w:lang w:val="cs-CZ"/>
        </w:rPr>
        <w:t>wheel</w:t>
      </w:r>
      <w:proofErr w:type="spellEnd"/>
      <w:r>
        <w:rPr>
          <w:lang w:val="cs-CZ"/>
        </w:rPr>
        <w:t xml:space="preserve"> </w:t>
      </w:r>
      <w:proofErr w:type="spellStart"/>
      <w:r>
        <w:rPr>
          <w:lang w:val="cs-CZ"/>
        </w:rPr>
        <w:t>selection</w:t>
      </w:r>
      <w:proofErr w:type="spellEnd"/>
      <w:r>
        <w:rPr>
          <w:lang w:val="cs-CZ"/>
        </w:rPr>
        <w:t xml:space="preserve">). </w:t>
      </w:r>
      <w:r w:rsidR="003A284F">
        <w:rPr>
          <w:lang w:val="cs-CZ"/>
        </w:rPr>
        <w:t>Kolo rulety je rozděleno na n výřezů dle velikosti populace, v našem případě 100. Velikost výřezu je dána velikostí fitness daného potomka. Pokud má jeden potomek</w:t>
      </w:r>
      <w:r w:rsidR="00B608E5">
        <w:rPr>
          <w:lang w:val="cs-CZ"/>
        </w:rPr>
        <w:t xml:space="preserve"> fitness 2 a druhý 6, tak ten s fitness</w:t>
      </w:r>
      <w:r w:rsidR="003A284F">
        <w:rPr>
          <w:lang w:val="cs-CZ"/>
        </w:rPr>
        <w:t xml:space="preserve"> 6 má třikrát větší výřez na kole</w:t>
      </w:r>
      <w:r w:rsidR="00B608E5">
        <w:rPr>
          <w:lang w:val="cs-CZ"/>
        </w:rPr>
        <w:t xml:space="preserve"> rulety </w:t>
      </w:r>
      <w:r w:rsidR="003A284F">
        <w:rPr>
          <w:lang w:val="cs-CZ"/>
        </w:rPr>
        <w:t>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3A284F" w:rsidRDefault="003A284F" w:rsidP="00FE5DE1">
      <w:pPr>
        <w:pStyle w:val="Odstavec"/>
        <w:rPr>
          <w:lang w:val="cs-CZ"/>
        </w:rPr>
      </w:pPr>
      <w:r>
        <w:rPr>
          <w:lang w:val="cs-CZ"/>
        </w:rPr>
        <w:t>Dalším typem selekce je selekce turnajem (</w:t>
      </w:r>
      <w:proofErr w:type="spellStart"/>
      <w:r>
        <w:rPr>
          <w:lang w:val="cs-CZ"/>
        </w:rPr>
        <w:t>tournament</w:t>
      </w:r>
      <w:proofErr w:type="spellEnd"/>
      <w:r>
        <w:rPr>
          <w:lang w:val="cs-CZ"/>
        </w:rPr>
        <w:t xml:space="preserve"> </w:t>
      </w:r>
      <w:proofErr w:type="spellStart"/>
      <w:r>
        <w:rPr>
          <w:lang w:val="cs-CZ"/>
        </w:rPr>
        <w:t>selection</w:t>
      </w:r>
      <w:proofErr w:type="spellEnd"/>
      <w:r>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3A284F" w:rsidRDefault="003A284F" w:rsidP="003A284F">
      <w:pPr>
        <w:pStyle w:val="Nadpis3"/>
        <w:rPr>
          <w:lang w:val="cs-CZ"/>
        </w:rPr>
      </w:pPr>
      <w:bookmarkStart w:id="50" w:name="_Toc285644293"/>
      <w:r>
        <w:rPr>
          <w:lang w:val="cs-CZ"/>
        </w:rPr>
        <w:t>Kombinace křížením</w:t>
      </w:r>
      <w:bookmarkEnd w:id="50"/>
    </w:p>
    <w:p w:rsidR="00192ECD" w:rsidRPr="00192ECD" w:rsidRDefault="00192ECD" w:rsidP="00192ECD">
      <w:pPr>
        <w:pStyle w:val="Odstavec"/>
        <w:rPr>
          <w:lang w:val="cs-CZ"/>
        </w:rPr>
      </w:pPr>
      <w:r>
        <w:rPr>
          <w:lang w:val="cs-CZ"/>
        </w:rPr>
        <w:t>Ke křížení nedochází vždy po výběru dvou jedinců. Jestli ke křížení dojde určuje programátorem zvolená hodnota. Příkladem může být 0,7. Ze 70</w:t>
      </w:r>
      <w:r>
        <w:t xml:space="preserve">% je </w:t>
      </w:r>
      <w:r>
        <w:rPr>
          <w:lang w:val="cs-CZ"/>
        </w:rPr>
        <w:t xml:space="preserve">šance, že dojde ke křížení, ze </w:t>
      </w:r>
      <w:r>
        <w:t xml:space="preserve">30% </w:t>
      </w:r>
      <w:r>
        <w:rPr>
          <w:lang w:val="cs-CZ"/>
        </w:rPr>
        <w:t>dojde pouze k zachování rodičů ze současné generace do generace následující.</w:t>
      </w:r>
    </w:p>
    <w:p w:rsidR="003A284F" w:rsidRDefault="003A284F" w:rsidP="003A284F">
      <w:pPr>
        <w:pStyle w:val="Odstavec"/>
        <w:rPr>
          <w:lang w:val="cs-CZ"/>
        </w:rPr>
      </w:pPr>
      <w:r>
        <w:rPr>
          <w:lang w:val="cs-CZ"/>
        </w:rPr>
        <w:t xml:space="preserve">I zde se může vymyslet mnoho způsobů, jak křížit potomstvo. </w:t>
      </w:r>
      <w:r w:rsidR="00730FE3">
        <w:rPr>
          <w:lang w:val="cs-CZ"/>
        </w:rPr>
        <w:t>Křížení i mutace se odvíjí od toho, jak máme zakódované jednotlivé jedince. U hledání cesty jsem zvolil výčet 4 prvků URDL, které mohou být reprezentovány v programu celými čísly.</w:t>
      </w:r>
    </w:p>
    <w:p w:rsidR="00730FE3" w:rsidRDefault="00730FE3" w:rsidP="003A284F">
      <w:pPr>
        <w:pStyle w:val="Odstavec"/>
        <w:rPr>
          <w:lang w:val="cs-CZ"/>
        </w:rPr>
      </w:pPr>
      <w:r>
        <w:rPr>
          <w:lang w:val="cs-CZ"/>
        </w:rPr>
        <w:t>Mějme dvě zkrácené trasy RDDLRULRU a LUDDLRLUR. Na těchto trasách ukážu několik možností jejich křížení.</w:t>
      </w:r>
    </w:p>
    <w:p w:rsidR="00730FE3" w:rsidRDefault="00192ECD" w:rsidP="003A284F">
      <w:pPr>
        <w:pStyle w:val="Odstavec"/>
        <w:rPr>
          <w:lang w:val="cs-CZ"/>
        </w:rPr>
      </w:pPr>
      <w:r>
        <w:rPr>
          <w:lang w:val="cs-CZ"/>
        </w:rPr>
        <w:t>Křížení jedním bodem (single-</w:t>
      </w:r>
      <w:r w:rsidR="00730FE3">
        <w:rPr>
          <w:lang w:val="cs-CZ"/>
        </w:rPr>
        <w:t xml:space="preserve">point </w:t>
      </w:r>
      <w:proofErr w:type="spellStart"/>
      <w:r w:rsidR="00730FE3">
        <w:rPr>
          <w:lang w:val="cs-CZ"/>
        </w:rPr>
        <w:t>crossover</w:t>
      </w:r>
      <w:proofErr w:type="spellEnd"/>
      <w:r w:rsidR="00730FE3">
        <w:rPr>
          <w:lang w:val="cs-CZ"/>
        </w:rPr>
        <w:t xml:space="preserve">). Zvolí se náhodně pozice v řešení, od té pozice se řešení dvou křížených jedinců roztrhnou a konce řešení se zamění. Např. pro pozici 5 v našem příkladě : </w:t>
      </w:r>
    </w:p>
    <w:p w:rsidR="00730FE3" w:rsidRDefault="00730FE3" w:rsidP="00730FE3">
      <w:pPr>
        <w:pStyle w:val="Odstavec"/>
        <w:jc w:val="center"/>
        <w:rPr>
          <w:rStyle w:val="Zvraznn"/>
        </w:rPr>
      </w:pPr>
      <w:r>
        <w:rPr>
          <w:lang w:val="cs-CZ"/>
        </w:rPr>
        <w:t xml:space="preserve">RDDLRULRU a </w:t>
      </w:r>
      <w:r w:rsidRPr="00730FE3">
        <w:rPr>
          <w:rStyle w:val="Zdraznnintenzivn"/>
        </w:rPr>
        <w:t>LUDDLRLUR</w:t>
      </w:r>
    </w:p>
    <w:p w:rsidR="00730FE3" w:rsidRDefault="00730FE3" w:rsidP="00730FE3">
      <w:pPr>
        <w:pStyle w:val="Odstavec"/>
        <w:jc w:val="center"/>
        <w:rPr>
          <w:lang w:val="cs-CZ"/>
        </w:rPr>
      </w:pPr>
      <w:r>
        <w:rPr>
          <w:lang w:val="cs-CZ"/>
        </w:rPr>
        <w:t>X</w:t>
      </w:r>
    </w:p>
    <w:p w:rsidR="00730FE3" w:rsidRDefault="00730FE3" w:rsidP="00730FE3">
      <w:pPr>
        <w:pStyle w:val="Odstavec"/>
        <w:jc w:val="center"/>
        <w:rPr>
          <w:lang w:val="cs-CZ"/>
        </w:rPr>
      </w:pPr>
      <w:r>
        <w:rPr>
          <w:lang w:val="cs-CZ"/>
        </w:rPr>
        <w:t>RDDL</w:t>
      </w:r>
      <w:r w:rsidRPr="00730FE3">
        <w:rPr>
          <w:rStyle w:val="Zdraznnintenzivn"/>
        </w:rPr>
        <w:t>LRLUR</w:t>
      </w:r>
      <w:r>
        <w:rPr>
          <w:lang w:val="cs-CZ"/>
        </w:rPr>
        <w:t xml:space="preserve"> a </w:t>
      </w:r>
      <w:r w:rsidRPr="00730FE3">
        <w:rPr>
          <w:rStyle w:val="Zdraznnintenzivn"/>
        </w:rPr>
        <w:t>LUDD</w:t>
      </w:r>
      <w:r>
        <w:rPr>
          <w:lang w:val="cs-CZ"/>
        </w:rPr>
        <w:t>RULRU</w:t>
      </w:r>
    </w:p>
    <w:p w:rsidR="00192ECD" w:rsidRDefault="00192ECD" w:rsidP="00192ECD">
      <w:pPr>
        <w:pStyle w:val="Odstavec"/>
        <w:rPr>
          <w:lang w:val="cs-CZ"/>
        </w:rPr>
      </w:pPr>
      <w:r>
        <w:rPr>
          <w:lang w:val="cs-CZ"/>
        </w:rPr>
        <w:t>Křížení dvěma body (</w:t>
      </w:r>
      <w:proofErr w:type="spellStart"/>
      <w:r>
        <w:rPr>
          <w:lang w:val="cs-CZ"/>
        </w:rPr>
        <w:t>two</w:t>
      </w:r>
      <w:proofErr w:type="spellEnd"/>
      <w:r>
        <w:rPr>
          <w:lang w:val="cs-CZ"/>
        </w:rPr>
        <w:t xml:space="preserve">-point </w:t>
      </w:r>
      <w:proofErr w:type="spellStart"/>
      <w:r>
        <w:rPr>
          <w:lang w:val="cs-CZ"/>
        </w:rPr>
        <w:t>crossover</w:t>
      </w:r>
      <w:proofErr w:type="spellEnd"/>
      <w:r>
        <w:rPr>
          <w:lang w:val="cs-CZ"/>
        </w:rPr>
        <w:t>) je obdobné. Zvolí se v řetězci dvě pozice, místo mezi nimi se vystřihne a zamění se mezi sebou. Např. pro náhodně zvolené pozice 2 a 5.</w:t>
      </w:r>
    </w:p>
    <w:p w:rsidR="00192ECD" w:rsidRDefault="00192ECD" w:rsidP="00192ECD">
      <w:pPr>
        <w:pStyle w:val="Odstavec"/>
        <w:jc w:val="center"/>
        <w:rPr>
          <w:rStyle w:val="Zvraznn"/>
        </w:rPr>
      </w:pPr>
      <w:r>
        <w:rPr>
          <w:lang w:val="cs-CZ"/>
        </w:rPr>
        <w:lastRenderedPageBreak/>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730FE3">
        <w:rPr>
          <w:rStyle w:val="Zdraznnintenzivn"/>
        </w:rPr>
        <w:t>UDDL</w:t>
      </w:r>
      <w:r>
        <w:rPr>
          <w:lang w:val="cs-CZ"/>
        </w:rPr>
        <w:t xml:space="preserve">ULRU a </w:t>
      </w:r>
      <w:r w:rsidRPr="00730FE3">
        <w:rPr>
          <w:rStyle w:val="Zdraznnintenzivn"/>
        </w:rPr>
        <w:t>L</w:t>
      </w:r>
      <w:r>
        <w:rPr>
          <w:lang w:val="cs-CZ"/>
        </w:rPr>
        <w:t>DDLR</w:t>
      </w:r>
      <w:r w:rsidRPr="00730FE3">
        <w:rPr>
          <w:rStyle w:val="Zdraznnintenzivn"/>
        </w:rPr>
        <w:t>RLUR</w:t>
      </w:r>
    </w:p>
    <w:p w:rsidR="00192ECD" w:rsidRDefault="00192ECD" w:rsidP="00192ECD">
      <w:pPr>
        <w:pStyle w:val="Odstavec"/>
        <w:rPr>
          <w:rStyle w:val="Zvraznn"/>
          <w:i w:val="0"/>
          <w:iCs w:val="0"/>
          <w:lang w:val="cs-CZ"/>
        </w:rPr>
      </w:pPr>
      <w:r w:rsidRPr="00192ECD">
        <w:rPr>
          <w:rStyle w:val="Zvraznn"/>
          <w:i w:val="0"/>
          <w:iCs w:val="0"/>
          <w:lang w:val="cs-CZ"/>
        </w:rPr>
        <w:t>Nic nebrání v tom si zvo</w:t>
      </w:r>
      <w:r>
        <w:rPr>
          <w:rStyle w:val="Zvraznn"/>
          <w:i w:val="0"/>
          <w:iCs w:val="0"/>
          <w:lang w:val="cs-CZ"/>
        </w:rPr>
        <w:t>lit bodů více (</w:t>
      </w:r>
      <w:proofErr w:type="spellStart"/>
      <w:r>
        <w:rPr>
          <w:rStyle w:val="Zvraznn"/>
          <w:i w:val="0"/>
          <w:iCs w:val="0"/>
          <w:lang w:val="cs-CZ"/>
        </w:rPr>
        <w:t>multi</w:t>
      </w:r>
      <w:proofErr w:type="spellEnd"/>
      <w:r>
        <w:rPr>
          <w:rStyle w:val="Zvraznn"/>
          <w:i w:val="0"/>
          <w:iCs w:val="0"/>
          <w:lang w:val="cs-CZ"/>
        </w:rPr>
        <w:t xml:space="preserve">-point </w:t>
      </w:r>
      <w:proofErr w:type="spellStart"/>
      <w:r>
        <w:rPr>
          <w:rStyle w:val="Zvraznn"/>
          <w:i w:val="0"/>
          <w:iCs w:val="0"/>
          <w:lang w:val="cs-CZ"/>
        </w:rPr>
        <w:t>crossover</w:t>
      </w:r>
      <w:proofErr w:type="spellEnd"/>
      <w:r>
        <w:rPr>
          <w:rStyle w:val="Zvraznn"/>
          <w:i w:val="0"/>
          <w:iCs w:val="0"/>
          <w:lang w:val="cs-CZ"/>
        </w:rPr>
        <w:t>), a tak zaměňovat libovolné kousky řetězců.</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192ECD">
        <w:t>D</w:t>
      </w:r>
      <w:r w:rsidRPr="00730FE3">
        <w:rPr>
          <w:rStyle w:val="Zdraznnintenzivn"/>
        </w:rPr>
        <w:t>DDL</w:t>
      </w:r>
      <w:r>
        <w:rPr>
          <w:lang w:val="cs-CZ"/>
        </w:rPr>
        <w:t>UL</w:t>
      </w:r>
      <w:r w:rsidRPr="00192ECD">
        <w:rPr>
          <w:rStyle w:val="Zdraznnintenzivn"/>
        </w:rPr>
        <w:t>U</w:t>
      </w:r>
      <w:proofErr w:type="spellStart"/>
      <w:r>
        <w:rPr>
          <w:lang w:val="cs-CZ"/>
        </w:rPr>
        <w:t>U</w:t>
      </w:r>
      <w:proofErr w:type="spellEnd"/>
      <w:r>
        <w:rPr>
          <w:lang w:val="cs-CZ"/>
        </w:rPr>
        <w:t xml:space="preserve"> a </w:t>
      </w:r>
      <w:r w:rsidRPr="00730FE3">
        <w:rPr>
          <w:rStyle w:val="Zdraznnintenzivn"/>
        </w:rPr>
        <w:t>L</w:t>
      </w:r>
      <w:r w:rsidRPr="00192ECD">
        <w:rPr>
          <w:rStyle w:val="Zdraznnintenzivn"/>
        </w:rPr>
        <w:t>U</w:t>
      </w:r>
      <w:r>
        <w:rPr>
          <w:lang w:val="cs-CZ"/>
        </w:rPr>
        <w:t>DLR</w:t>
      </w:r>
      <w:r>
        <w:rPr>
          <w:rStyle w:val="Zdraznnintenzivn"/>
        </w:rPr>
        <w:t>RL</w:t>
      </w:r>
      <w:r w:rsidRPr="00192ECD">
        <w:t>R</w:t>
      </w:r>
      <w:r w:rsidRPr="00730FE3">
        <w:rPr>
          <w:rStyle w:val="Zdraznnintenzivn"/>
        </w:rPr>
        <w:t>R</w:t>
      </w:r>
    </w:p>
    <w:p w:rsidR="00192ECD" w:rsidRDefault="004C6AA4" w:rsidP="004C6AA4">
      <w:pPr>
        <w:pStyle w:val="Nadpis3"/>
        <w:rPr>
          <w:rStyle w:val="Zvraznn"/>
          <w:i w:val="0"/>
          <w:iCs w:val="0"/>
          <w:lang w:val="cs-CZ"/>
        </w:rPr>
      </w:pPr>
      <w:bookmarkStart w:id="51" w:name="_Toc285644294"/>
      <w:r>
        <w:rPr>
          <w:rStyle w:val="Zvraznn"/>
          <w:i w:val="0"/>
          <w:iCs w:val="0"/>
          <w:lang w:val="cs-CZ"/>
        </w:rPr>
        <w:t>Mutace</w:t>
      </w:r>
      <w:bookmarkEnd w:id="51"/>
    </w:p>
    <w:p w:rsidR="004C6AA4" w:rsidRDefault="004C6AA4" w:rsidP="004C6AA4">
      <w:pPr>
        <w:pStyle w:val="Odstavec"/>
        <w:rPr>
          <w:lang w:val="cs-CZ"/>
        </w:rPr>
      </w:pPr>
      <w:r>
        <w:rPr>
          <w:lang w:val="cs-CZ"/>
        </w:rPr>
        <w:t>Stejně jako v přírodě i v ge</w:t>
      </w:r>
      <w:r w:rsidR="00C50E65">
        <w:rPr>
          <w:lang w:val="cs-CZ"/>
        </w:rPr>
        <w:t>netických algoritmech nedochází</w:t>
      </w:r>
      <w:r>
        <w:rPr>
          <w:lang w:val="cs-CZ"/>
        </w:rPr>
        <w:t xml:space="preserve"> k mutacím při každém křížení. Pravděpodobnost mutace se nastavuje obdobně jako pravděpodobnost křížení, ale zde na mnohem menší hodnotu. Pravděpodobnost může být například v jednotkách promile, tedy např. 0,005.</w:t>
      </w:r>
    </w:p>
    <w:p w:rsidR="004C6AA4" w:rsidRDefault="004C6AA4" w:rsidP="004C6AA4">
      <w:pPr>
        <w:pStyle w:val="Odstavec"/>
        <w:rPr>
          <w:lang w:val="cs-CZ"/>
        </w:rPr>
      </w:pPr>
      <w:r>
        <w:rPr>
          <w:lang w:val="cs-CZ"/>
        </w:rPr>
        <w:t xml:space="preserve">Nejjednodušším typem mutace v našem případě může být záměna jednoho či více příkazů za jiné. RDDLRULRU &gt; </w:t>
      </w:r>
      <w:r w:rsidRPr="004C6AA4">
        <w:rPr>
          <w:rStyle w:val="Zdraznnintenzivn"/>
        </w:rPr>
        <w:t>UL</w:t>
      </w:r>
      <w:r>
        <w:rPr>
          <w:lang w:val="cs-CZ"/>
        </w:rPr>
        <w:t>DLRULRU.</w:t>
      </w:r>
    </w:p>
    <w:p w:rsidR="004C6AA4" w:rsidRDefault="004C6AA4" w:rsidP="004C6AA4">
      <w:pPr>
        <w:pStyle w:val="Odstavec"/>
        <w:rPr>
          <w:lang w:val="cs-CZ"/>
        </w:rPr>
      </w:pPr>
      <w:r>
        <w:rPr>
          <w:lang w:val="cs-CZ"/>
        </w:rPr>
        <w:t>Jinou motací může být prohození jednoho příkazu s jiným, skupiny příkazů s jinou. RDDLRULRU &gt; R</w:t>
      </w:r>
      <w:r w:rsidRPr="004C6AA4">
        <w:rPr>
          <w:rStyle w:val="Zdraznnintenzivn"/>
        </w:rPr>
        <w:t>U</w:t>
      </w:r>
      <w:r>
        <w:rPr>
          <w:lang w:val="cs-CZ"/>
        </w:rPr>
        <w:t>DLR</w:t>
      </w:r>
      <w:r w:rsidRPr="004C6AA4">
        <w:rPr>
          <w:rStyle w:val="Zdraznnintenzivn"/>
        </w:rPr>
        <w:t>D</w:t>
      </w:r>
      <w:r>
        <w:rPr>
          <w:lang w:val="cs-CZ"/>
        </w:rPr>
        <w:t>LRU. Můžeme</w:t>
      </w:r>
      <w:r w:rsidR="004363AA">
        <w:rPr>
          <w:lang w:val="cs-CZ"/>
        </w:rPr>
        <w:t xml:space="preserve"> i otočit pořadí několika prvků RDDLRULRU</w:t>
      </w:r>
      <w:r>
        <w:rPr>
          <w:lang w:val="cs-CZ"/>
        </w:rPr>
        <w:t xml:space="preserve"> &gt; RDD</w:t>
      </w:r>
      <w:r w:rsidRPr="004C6AA4">
        <w:rPr>
          <w:rStyle w:val="Zdraznnintenzivn"/>
        </w:rPr>
        <w:t>URL</w:t>
      </w:r>
      <w:r>
        <w:rPr>
          <w:lang w:val="cs-CZ"/>
        </w:rPr>
        <w:t>LRU.</w:t>
      </w:r>
    </w:p>
    <w:p w:rsidR="00124A66" w:rsidRDefault="004C6AA4" w:rsidP="00F175F3">
      <w:pPr>
        <w:pStyle w:val="Odstavec"/>
        <w:rPr>
          <w:lang w:val="cs-CZ"/>
        </w:rPr>
      </w:pPr>
      <w:r>
        <w:rPr>
          <w:lang w:val="cs-CZ"/>
        </w:rPr>
        <w:t>V podstatě způsob mutace, či křížení je ponechán pouze naší představivosti, určitě po zamyšlen</w:t>
      </w:r>
      <w:r w:rsidR="00C50E65">
        <w:rPr>
          <w:lang w:val="cs-CZ"/>
        </w:rPr>
        <w:t>í by vás napadly</w:t>
      </w:r>
      <w:r>
        <w:rPr>
          <w:lang w:val="cs-CZ"/>
        </w:rPr>
        <w:t xml:space="preserve"> další metody pro mutaci. </w:t>
      </w:r>
      <w:r w:rsidR="00CA5434">
        <w:rPr>
          <w:lang w:val="cs-CZ"/>
        </w:rPr>
        <w:t xml:space="preserve">Není asi k udivení, že v </w:t>
      </w:r>
      <w:sdt>
        <w:sdtPr>
          <w:rPr>
            <w:lang w:val="cs-CZ"/>
          </w:rPr>
          <w:id w:val="35413678"/>
          <w:citation/>
        </w:sdtPr>
        <w:sdtContent>
          <w:r w:rsidR="007970AA">
            <w:rPr>
              <w:lang w:val="cs-CZ"/>
            </w:rPr>
            <w:fldChar w:fldCharType="begin"/>
          </w:r>
          <w:r w:rsidR="00CA5434">
            <w:rPr>
              <w:lang w:val="cs-CZ"/>
            </w:rPr>
            <w:instrText xml:space="preserve"> CITATION Mat02 \l 1029 </w:instrText>
          </w:r>
          <w:r w:rsidR="007970AA">
            <w:rPr>
              <w:lang w:val="cs-CZ"/>
            </w:rPr>
            <w:fldChar w:fldCharType="separate"/>
          </w:r>
          <w:r w:rsidR="007850F0" w:rsidRPr="007850F0">
            <w:rPr>
              <w:noProof/>
              <w:lang w:val="cs-CZ"/>
            </w:rPr>
            <w:t>[8]</w:t>
          </w:r>
          <w:r w:rsidR="007970AA">
            <w:rPr>
              <w:lang w:val="cs-CZ"/>
            </w:rPr>
            <w:fldChar w:fldCharType="end"/>
          </w:r>
        </w:sdtContent>
      </w:sdt>
      <w:r w:rsidR="00CA5434">
        <w:rPr>
          <w:lang w:val="cs-CZ"/>
        </w:rPr>
        <w:t xml:space="preserve"> Mat </w:t>
      </w:r>
      <w:proofErr w:type="spellStart"/>
      <w:r w:rsidR="00CA5434">
        <w:rPr>
          <w:lang w:val="cs-CZ"/>
        </w:rPr>
        <w:t>Buckland</w:t>
      </w:r>
      <w:proofErr w:type="spellEnd"/>
      <w:r w:rsidR="00CA5434">
        <w:rPr>
          <w:lang w:val="cs-CZ"/>
        </w:rPr>
        <w:t xml:space="preserve"> tvrdí, že být dobrý v genetickém programování není jen věda, ale také umění. Mimo obdobného příkladu hledání cesty můžete v jeho knize nalézt příklad využití genetického algoritmu pro řešení problému obchodního cestujícího, či pro ovládání lunárního vozítka ze známé hry </w:t>
      </w:r>
      <w:proofErr w:type="spellStart"/>
      <w:r w:rsidR="00CA5434">
        <w:rPr>
          <w:lang w:val="cs-CZ"/>
        </w:rPr>
        <w:t>Moon</w:t>
      </w:r>
      <w:proofErr w:type="spellEnd"/>
      <w:r w:rsidR="00CA5434">
        <w:rPr>
          <w:lang w:val="cs-CZ"/>
        </w:rPr>
        <w:t xml:space="preserve"> </w:t>
      </w:r>
      <w:proofErr w:type="spellStart"/>
      <w:r w:rsidR="00CA5434">
        <w:rPr>
          <w:lang w:val="cs-CZ"/>
        </w:rPr>
        <w:t>Lander</w:t>
      </w:r>
      <w:proofErr w:type="spellEnd"/>
      <w:r w:rsidR="00CA5434">
        <w:rPr>
          <w:lang w:val="cs-CZ"/>
        </w:rPr>
        <w:t>.</w:t>
      </w:r>
    </w:p>
    <w:p w:rsidR="00AB5863" w:rsidRPr="00BF78F7" w:rsidRDefault="00AB5863" w:rsidP="00AB5863">
      <w:pPr>
        <w:pStyle w:val="Nadpis2"/>
        <w:ind w:left="0" w:firstLine="0"/>
        <w:rPr>
          <w:lang w:val="cs-CZ"/>
        </w:rPr>
      </w:pPr>
      <w:bookmarkStart w:id="52" w:name="_Toc285644295"/>
      <w:r w:rsidRPr="00BF78F7">
        <w:rPr>
          <w:lang w:val="cs-CZ"/>
        </w:rPr>
        <w:t>Neuronové sítě</w:t>
      </w:r>
      <w:bookmarkEnd w:id="52"/>
    </w:p>
    <w:p w:rsidR="00AB5863" w:rsidRDefault="00AB5863" w:rsidP="00F175F3">
      <w:pPr>
        <w:pStyle w:val="Odstavec"/>
        <w:rPr>
          <w:lang w:val="cs-CZ"/>
        </w:rPr>
      </w:pPr>
      <w:r>
        <w:rPr>
          <w:lang w:val="cs-CZ"/>
        </w:rPr>
        <w:t>Neuronové sítě se stejně jako</w:t>
      </w:r>
      <w:r w:rsidR="004363AA">
        <w:rPr>
          <w:lang w:val="cs-CZ"/>
        </w:rPr>
        <w:t xml:space="preserve"> genetické algoritmy inspirovaly</w:t>
      </w:r>
      <w:r>
        <w:rPr>
          <w:lang w:val="cs-CZ"/>
        </w:rPr>
        <w:t xml:space="preserve"> přírodou, konkrétně nervovou soustavou, jak již název obsahující slovo neuron napovídá. Opět začnu tuto kapitolu s krátkým připomenutím biologie.</w:t>
      </w:r>
    </w:p>
    <w:p w:rsidR="00704C31" w:rsidRDefault="00704C31" w:rsidP="00704C31">
      <w:pPr>
        <w:pStyle w:val="Odstavec"/>
        <w:keepNext/>
        <w:jc w:val="center"/>
      </w:pPr>
      <w:r>
        <w:rPr>
          <w:noProof/>
          <w:lang w:val="cs-CZ"/>
        </w:rPr>
        <w:drawing>
          <wp:inline distT="0" distB="0" distL="0" distR="0">
            <wp:extent cx="3996921" cy="2280937"/>
            <wp:effectExtent l="19050" t="0" r="3579" b="0"/>
            <wp:docPr id="11" name="Obrázek 10" descr="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19" cstate="print"/>
                    <a:stretch>
                      <a:fillRect/>
                    </a:stretch>
                  </pic:blipFill>
                  <pic:spPr>
                    <a:xfrm>
                      <a:off x="0" y="0"/>
                      <a:ext cx="3996921" cy="2280937"/>
                    </a:xfrm>
                    <a:prstGeom prst="rect">
                      <a:avLst/>
                    </a:prstGeom>
                  </pic:spPr>
                </pic:pic>
              </a:graphicData>
            </a:graphic>
          </wp:inline>
        </w:drawing>
      </w:r>
    </w:p>
    <w:p w:rsidR="00704C31" w:rsidRDefault="00704C31" w:rsidP="00704C31">
      <w:pPr>
        <w:pStyle w:val="Titulek"/>
        <w:jc w:val="center"/>
      </w:pPr>
      <w:bookmarkStart w:id="53" w:name="_Toc285528298"/>
      <w:proofErr w:type="spellStart"/>
      <w:r>
        <w:t>Obr</w:t>
      </w:r>
      <w:proofErr w:type="spellEnd"/>
      <w:r>
        <w:t xml:space="preserve">. </w:t>
      </w:r>
      <w:fldSimple w:instr=" SEQ Obr. \* ARABIC ">
        <w:r w:rsidR="00DD5F67">
          <w:rPr>
            <w:noProof/>
          </w:rPr>
          <w:t>9</w:t>
        </w:r>
      </w:fldSimple>
      <w:r>
        <w:t xml:space="preserve"> </w:t>
      </w:r>
      <w:proofErr w:type="spellStart"/>
      <w:r>
        <w:t>Schéma</w:t>
      </w:r>
      <w:proofErr w:type="spellEnd"/>
      <w:r>
        <w:t xml:space="preserve"> </w:t>
      </w:r>
      <w:proofErr w:type="spellStart"/>
      <w:r>
        <w:t>neuronu</w:t>
      </w:r>
      <w:proofErr w:type="spellEnd"/>
      <w:r>
        <w:t xml:space="preserve">. </w:t>
      </w:r>
      <w:proofErr w:type="spellStart"/>
      <w:r>
        <w:t>Zdroj</w:t>
      </w:r>
      <w:proofErr w:type="spellEnd"/>
      <w:r>
        <w:t xml:space="preserve"> </w:t>
      </w:r>
      <w:sdt>
        <w:sdtPr>
          <w:id w:val="2234911"/>
          <w:citation/>
        </w:sdtPr>
        <w:sdtContent>
          <w:r w:rsidR="007970AA">
            <w:fldChar w:fldCharType="begin"/>
          </w:r>
          <w:r w:rsidR="00C84478">
            <w:rPr>
              <w:lang w:val="cs-CZ"/>
            </w:rPr>
            <w:instrText xml:space="preserve"> CITATION Mat02 \l 1029 </w:instrText>
          </w:r>
          <w:r w:rsidR="007970AA">
            <w:fldChar w:fldCharType="separate"/>
          </w:r>
          <w:r w:rsidR="00C84478" w:rsidRPr="00C84478">
            <w:rPr>
              <w:noProof/>
              <w:lang w:val="cs-CZ"/>
            </w:rPr>
            <w:t>[14]</w:t>
          </w:r>
          <w:r w:rsidR="007970AA">
            <w:fldChar w:fldCharType="end"/>
          </w:r>
        </w:sdtContent>
      </w:sdt>
      <w:r w:rsidR="00C84478">
        <w:t>.</w:t>
      </w:r>
      <w:bookmarkEnd w:id="53"/>
    </w:p>
    <w:p w:rsidR="00704C31" w:rsidRPr="00704C31" w:rsidRDefault="00704C31" w:rsidP="00704C31"/>
    <w:p w:rsidR="00704C31" w:rsidRDefault="00AB5863" w:rsidP="00F175F3">
      <w:pPr>
        <w:pStyle w:val="Odstavec"/>
        <w:rPr>
          <w:lang w:val="cs-CZ"/>
        </w:rPr>
      </w:pPr>
      <w:r>
        <w:rPr>
          <w:lang w:val="cs-CZ"/>
        </w:rPr>
        <w:t xml:space="preserve">Základní jednotkou v nervové soustavě je neuron. Člověk má ve svém těle přibližně </w:t>
      </w:r>
      <m:oMath>
        <m:sSup>
          <m:sSupPr>
            <m:ctrlPr>
              <w:rPr>
                <w:rFonts w:ascii="Cambria Math" w:hAnsi="Cambria Math"/>
                <w:i/>
                <w:lang w:val="cs-CZ"/>
              </w:rPr>
            </m:ctrlPr>
          </m:sSupPr>
          <m:e>
            <m:r>
              <w:rPr>
                <w:rFonts w:ascii="Cambria Math" w:hAnsi="Cambria Math"/>
              </w:rPr>
              <m:t>10</m:t>
            </m:r>
          </m:e>
          <m:sup>
            <m:r>
              <w:rPr>
                <w:rFonts w:ascii="Cambria Math" w:hAnsi="Cambria Math"/>
              </w:rPr>
              <m:t>10</m:t>
            </m:r>
          </m:sup>
        </m:sSup>
      </m:oMath>
      <w:r>
        <w:rPr>
          <w:lang w:val="cs-CZ"/>
        </w:rPr>
        <w:t xml:space="preserve"> neuronů, oproti němu šnek jich má pouze </w:t>
      </w:r>
      <m:oMath>
        <m:sSup>
          <m:sSupPr>
            <m:ctrlPr>
              <w:rPr>
                <w:rFonts w:ascii="Cambria Math" w:hAnsi="Cambria Math"/>
                <w:i/>
                <w:lang w:val="cs-CZ"/>
              </w:rPr>
            </m:ctrlPr>
          </m:sSupPr>
          <m:e>
            <m:r>
              <w:rPr>
                <w:rFonts w:ascii="Cambria Math" w:hAnsi="Cambria Math"/>
                <w:lang w:val="cs-CZ"/>
              </w:rPr>
              <m:t>10</m:t>
            </m:r>
          </m:e>
          <m:sup>
            <m:r>
              <w:rPr>
                <w:rFonts w:ascii="Cambria Math" w:hAnsi="Cambria Math"/>
                <w:lang w:val="cs-CZ"/>
              </w:rPr>
              <m:t>4</m:t>
            </m:r>
          </m:sup>
        </m:sSup>
      </m:oMath>
      <w:r>
        <w:rPr>
          <w:lang w:val="cs-CZ"/>
        </w:rPr>
        <w:t xml:space="preserve">. </w:t>
      </w:r>
      <w:sdt>
        <w:sdtPr>
          <w:rPr>
            <w:lang w:val="cs-CZ"/>
          </w:rPr>
          <w:id w:val="26966556"/>
          <w:citation/>
        </w:sdtPr>
        <w:sdtContent>
          <w:r w:rsidR="007970AA">
            <w:rPr>
              <w:lang w:val="cs-CZ"/>
            </w:rPr>
            <w:fldChar w:fldCharType="begin"/>
          </w:r>
          <w:r>
            <w:rPr>
              <w:lang w:val="cs-CZ"/>
            </w:rPr>
            <w:instrText xml:space="preserve"> CITATION Mat02 \l 1029 </w:instrText>
          </w:r>
          <w:r w:rsidR="007970AA">
            <w:rPr>
              <w:lang w:val="cs-CZ"/>
            </w:rPr>
            <w:fldChar w:fldCharType="separate"/>
          </w:r>
          <w:r w:rsidRPr="00AB5863">
            <w:rPr>
              <w:noProof/>
              <w:lang w:val="cs-CZ"/>
            </w:rPr>
            <w:t>[14]</w:t>
          </w:r>
          <w:r w:rsidR="007970AA">
            <w:rPr>
              <w:lang w:val="cs-CZ"/>
            </w:rPr>
            <w:fldChar w:fldCharType="end"/>
          </w:r>
        </w:sdtContent>
      </w:sdt>
      <w:r w:rsidR="0020560F">
        <w:rPr>
          <w:lang w:val="cs-CZ"/>
        </w:rPr>
        <w:t xml:space="preserve"> Každý neuron lze rozdělit na tělo (</w:t>
      </w:r>
      <w:proofErr w:type="spellStart"/>
      <w:r w:rsidR="0020560F">
        <w:rPr>
          <w:lang w:val="cs-CZ"/>
        </w:rPr>
        <w:t>soma</w:t>
      </w:r>
      <w:proofErr w:type="spellEnd"/>
      <w:r w:rsidR="0020560F">
        <w:rPr>
          <w:lang w:val="cs-CZ"/>
        </w:rPr>
        <w:t>), do něhož vstupují krátké dostředivé dendrity a axon, který z neuronu vystupuje. Neuron je propojen s dalšími neurony právě přes dendrity a axon. Axon se na svém konci větví a vstupuje do jednoho či více neuronů spojen s jejich dendrity. V lidském těle je každý neuron spojen s průměrně 10 000 jinými neurony.</w:t>
      </w:r>
    </w:p>
    <w:p w:rsidR="0020560F" w:rsidRDefault="0020560F" w:rsidP="00F175F3">
      <w:pPr>
        <w:pStyle w:val="Odstavec"/>
        <w:rPr>
          <w:lang w:val="cs-CZ"/>
        </w:rPr>
      </w:pPr>
      <w:r>
        <w:rPr>
          <w:lang w:val="cs-CZ"/>
        </w:rPr>
        <w:t xml:space="preserve">Když se v těle šíří signál, přichází do těla buňky přes jednotlivé dendrity. </w:t>
      </w:r>
      <w:r w:rsidR="00D64E59">
        <w:rPr>
          <w:lang w:val="cs-CZ"/>
        </w:rPr>
        <w:t>V neuronu vzniká akční potenciál a neuron rozhodne, jestli signál přepošle po axonu do dalších neuronů, nebo ne. Nehraje zde roli velikost vyslaného signálu, jde pouze o binární informaci, buď se signál přepošle dál, nebo nikoli. Co rozhoduje o šíření signálu je již nad rámec tohoto textu. Takto zjednodušené fungování  nervové soustavy bude pro nás dostačující.</w:t>
      </w:r>
    </w:p>
    <w:p w:rsidR="00D64E59" w:rsidRDefault="00FA79C6" w:rsidP="00D64E59">
      <w:pPr>
        <w:pStyle w:val="Nadpis3"/>
        <w:rPr>
          <w:lang w:val="cs-CZ"/>
        </w:rPr>
      </w:pPr>
      <w:bookmarkStart w:id="54" w:name="_Toc285644296"/>
      <w:r>
        <w:rPr>
          <w:lang w:val="cs-CZ"/>
        </w:rPr>
        <w:t>Umělý neuron</w:t>
      </w:r>
      <w:bookmarkEnd w:id="54"/>
    </w:p>
    <w:p w:rsidR="00B153F4" w:rsidRDefault="00FA79C6" w:rsidP="00FA79C6">
      <w:pPr>
        <w:pStyle w:val="Odstavec"/>
        <w:rPr>
          <w:lang w:val="cs-CZ"/>
        </w:rPr>
      </w:pPr>
      <w:r>
        <w:rPr>
          <w:lang w:val="cs-CZ"/>
        </w:rPr>
        <w:t>Umělý neuron je dosti podobný tomu organickému</w:t>
      </w:r>
      <w:r w:rsidR="00B153F4">
        <w:rPr>
          <w:lang w:val="cs-CZ"/>
        </w:rPr>
        <w:t>. Model umělého neuronu lze graficky zn</w:t>
      </w:r>
      <w:r w:rsidR="00704C31">
        <w:rPr>
          <w:lang w:val="cs-CZ"/>
        </w:rPr>
        <w:t xml:space="preserve">ázornit jako je tomu na </w:t>
      </w:r>
      <w:r w:rsidR="004363AA">
        <w:rPr>
          <w:lang w:val="cs-CZ"/>
        </w:rPr>
        <w:fldChar w:fldCharType="begin"/>
      </w:r>
      <w:r w:rsidR="004363AA">
        <w:rPr>
          <w:lang w:val="cs-CZ"/>
        </w:rPr>
        <w:instrText xml:space="preserve"> REF _Ref285649771 \h </w:instrText>
      </w:r>
      <w:r w:rsidR="004363AA">
        <w:rPr>
          <w:lang w:val="cs-CZ"/>
        </w:rPr>
      </w:r>
      <w:r w:rsidR="004363AA">
        <w:rPr>
          <w:lang w:val="cs-CZ"/>
        </w:rPr>
        <w:fldChar w:fldCharType="separate"/>
      </w:r>
      <w:proofErr w:type="spellStart"/>
      <w:r w:rsidR="004363AA">
        <w:t>Obr</w:t>
      </w:r>
      <w:proofErr w:type="spellEnd"/>
      <w:r w:rsidR="004363AA">
        <w:t xml:space="preserve">. </w:t>
      </w:r>
      <w:r w:rsidR="004363AA">
        <w:rPr>
          <w:noProof/>
        </w:rPr>
        <w:t>10</w:t>
      </w:r>
      <w:r w:rsidR="004363AA">
        <w:rPr>
          <w:lang w:val="cs-CZ"/>
        </w:rPr>
        <w:fldChar w:fldCharType="end"/>
      </w:r>
      <w:r w:rsidR="00704C31">
        <w:rPr>
          <w:lang w:val="cs-CZ"/>
        </w:rPr>
        <w:t>.</w:t>
      </w:r>
    </w:p>
    <w:p w:rsidR="00704C31" w:rsidRDefault="00704C31" w:rsidP="00704C31">
      <w:pPr>
        <w:pStyle w:val="Odstavec"/>
        <w:keepNext/>
        <w:jc w:val="center"/>
      </w:pPr>
      <w:r>
        <w:rPr>
          <w:noProof/>
          <w:lang w:val="cs-CZ"/>
        </w:rPr>
        <w:drawing>
          <wp:inline distT="0" distB="0" distL="0" distR="0">
            <wp:extent cx="2931046" cy="2028825"/>
            <wp:effectExtent l="19050" t="0" r="2654" b="0"/>
            <wp:docPr id="12" name="Obrázek 11" descr="ai neu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neuron.gif"/>
                    <pic:cNvPicPr/>
                  </pic:nvPicPr>
                  <pic:blipFill>
                    <a:blip r:embed="rId20" cstate="print"/>
                    <a:stretch>
                      <a:fillRect/>
                    </a:stretch>
                  </pic:blipFill>
                  <pic:spPr>
                    <a:xfrm>
                      <a:off x="0" y="0"/>
                      <a:ext cx="2931046" cy="2028825"/>
                    </a:xfrm>
                    <a:prstGeom prst="rect">
                      <a:avLst/>
                    </a:prstGeom>
                  </pic:spPr>
                </pic:pic>
              </a:graphicData>
            </a:graphic>
          </wp:inline>
        </w:drawing>
      </w:r>
    </w:p>
    <w:p w:rsidR="00704C31" w:rsidRDefault="00704C31" w:rsidP="00704C31">
      <w:pPr>
        <w:pStyle w:val="Titulek"/>
        <w:jc w:val="center"/>
      </w:pPr>
      <w:bookmarkStart w:id="55" w:name="_Toc285528299"/>
      <w:bookmarkStart w:id="56" w:name="_Ref285649771"/>
      <w:proofErr w:type="spellStart"/>
      <w:r>
        <w:t>Obr</w:t>
      </w:r>
      <w:proofErr w:type="spellEnd"/>
      <w:r>
        <w:t xml:space="preserve">. </w:t>
      </w:r>
      <w:fldSimple w:instr=" SEQ Obr. \* ARABIC ">
        <w:r w:rsidR="00DD5F67">
          <w:rPr>
            <w:noProof/>
          </w:rPr>
          <w:t>10</w:t>
        </w:r>
      </w:fldSimple>
      <w:bookmarkEnd w:id="56"/>
      <w:r>
        <w:t xml:space="preserve"> </w:t>
      </w:r>
      <w:proofErr w:type="spellStart"/>
      <w:r>
        <w:t>Schéma</w:t>
      </w:r>
      <w:proofErr w:type="spellEnd"/>
      <w:r>
        <w:t xml:space="preserve"> </w:t>
      </w:r>
      <w:proofErr w:type="spellStart"/>
      <w:r>
        <w:t>umělého</w:t>
      </w:r>
      <w:proofErr w:type="spellEnd"/>
      <w:r>
        <w:t xml:space="preserve"> </w:t>
      </w:r>
      <w:proofErr w:type="spellStart"/>
      <w:r>
        <w:t>neuronu</w:t>
      </w:r>
      <w:proofErr w:type="spellEnd"/>
      <w:r>
        <w:t xml:space="preserve">. </w:t>
      </w:r>
      <w:proofErr w:type="spellStart"/>
      <w:r>
        <w:t>Zdroj</w:t>
      </w:r>
      <w:proofErr w:type="spellEnd"/>
      <w:r>
        <w:t xml:space="preserve"> </w:t>
      </w:r>
      <w:sdt>
        <w:sdtPr>
          <w:id w:val="2234912"/>
          <w:citation/>
        </w:sdtPr>
        <w:sdtContent>
          <w:r w:rsidR="007970AA">
            <w:fldChar w:fldCharType="begin"/>
          </w:r>
          <w:r w:rsidR="00C84478">
            <w:rPr>
              <w:lang w:val="cs-CZ"/>
            </w:rPr>
            <w:instrText xml:space="preserve"> CITATION Mat02 \l 1029 </w:instrText>
          </w:r>
          <w:r w:rsidR="007970AA">
            <w:fldChar w:fldCharType="separate"/>
          </w:r>
          <w:r w:rsidR="00C84478" w:rsidRPr="00C84478">
            <w:rPr>
              <w:noProof/>
              <w:lang w:val="cs-CZ"/>
            </w:rPr>
            <w:t>[14]</w:t>
          </w:r>
          <w:r w:rsidR="007970AA">
            <w:fldChar w:fldCharType="end"/>
          </w:r>
        </w:sdtContent>
      </w:sdt>
      <w:bookmarkEnd w:id="55"/>
    </w:p>
    <w:p w:rsidR="00704C31" w:rsidRPr="00704C31" w:rsidRDefault="00704C31" w:rsidP="00704C31"/>
    <w:p w:rsidR="00FA79C6" w:rsidRDefault="00B153F4" w:rsidP="00FA79C6">
      <w:pPr>
        <w:pStyle w:val="Odstavec"/>
        <w:rPr>
          <w:lang w:val="cs-CZ"/>
        </w:rPr>
      </w:pPr>
      <w:r>
        <w:rPr>
          <w:lang w:val="cs-CZ"/>
        </w:rPr>
        <w:t xml:space="preserve">Neuron (od teď neuronem mám namysli umělý neuron) má vstupy, které můžeme označit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oMath>
      <w:r>
        <w:rPr>
          <w:lang w:val="cs-CZ"/>
        </w:rPr>
        <w:t xml:space="preserve"> až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n</m:t>
            </m:r>
          </m:sub>
        </m:sSub>
      </m:oMath>
      <w:r>
        <w:rPr>
          <w:lang w:val="cs-CZ"/>
        </w:rPr>
        <w:t xml:space="preserve">, kde </w:t>
      </w:r>
      <m:oMath>
        <m:r>
          <w:rPr>
            <w:rFonts w:ascii="Cambria Math" w:hAnsi="Cambria Math"/>
            <w:lang w:val="cs-CZ"/>
          </w:rPr>
          <m:t>n</m:t>
        </m:r>
      </m:oMath>
      <w:r>
        <w:rPr>
          <w:lang w:val="cs-CZ"/>
        </w:rPr>
        <w:t xml:space="preserve"> je počet vstupů neuronu. Každý vstup neuronu má svou váhu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Pr>
          <w:lang w:val="cs-CZ"/>
        </w:rPr>
        <w:t xml:space="preserve">. </w:t>
      </w:r>
      <w:r w:rsidR="00CD79C1">
        <w:rPr>
          <w:lang w:val="cs-CZ"/>
        </w:rPr>
        <w:t>Akční potenciál se počítá jako skalární součin vektoru vstupů a vektoru vah.</w:t>
      </w:r>
    </w:p>
    <w:p w:rsidR="00CD79C1" w:rsidRDefault="00CD79C1" w:rsidP="00FA79C6">
      <w:pPr>
        <w:pStyle w:val="Odstavec"/>
        <w:rPr>
          <w:lang w:val="cs-CZ"/>
        </w:rPr>
      </w:pPr>
      <m:oMathPara>
        <m:oMath>
          <m:r>
            <w:rPr>
              <w:rFonts w:ascii="Cambria Math" w:hAnsi="Cambria Math"/>
              <w:lang w:val="cs-CZ"/>
            </w:rPr>
            <m:t xml:space="preserve">a= </m:t>
          </m:r>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e>
          </m:nary>
        </m:oMath>
      </m:oMathPara>
    </w:p>
    <w:p w:rsidR="00FC06B6" w:rsidRDefault="00FC06B6" w:rsidP="00FA79C6">
      <w:pPr>
        <w:pStyle w:val="Odstavec"/>
        <w:rPr>
          <w:lang w:val="cs-CZ"/>
        </w:rPr>
      </w:pPr>
      <w:r>
        <w:rPr>
          <w:lang w:val="cs-CZ"/>
        </w:rPr>
        <w:t>Nyní je na řadě určit, zda-li neuron pošle signál dál, či nikoliv. Jestli na jeho výstupu bude hodnota nula, nebo jedna.</w:t>
      </w:r>
    </w:p>
    <w:p w:rsidR="00FC06B6" w:rsidRDefault="00FC06B6" w:rsidP="00FA79C6">
      <w:pPr>
        <w:pStyle w:val="Odstavec"/>
        <w:rPr>
          <w:lang w:val="cs-CZ"/>
        </w:rPr>
      </w:pPr>
      <w:r>
        <w:rPr>
          <w:lang w:val="cs-CZ"/>
        </w:rPr>
        <w:t xml:space="preserve">Akční potenciál je vstupem nelineární přenosové funkce. Pokud chceme na výstupu pouze binární hodnotu 0, či 1 a nic mezitím, použijeme skokovou </w:t>
      </w:r>
      <w:proofErr w:type="spellStart"/>
      <w:r w:rsidR="00335015">
        <w:t>Heavisidovu</w:t>
      </w:r>
      <w:proofErr w:type="spellEnd"/>
      <w:r w:rsidR="00335015">
        <w:t xml:space="preserve"> </w:t>
      </w:r>
      <w:r w:rsidR="00335015" w:rsidRPr="00335015">
        <w:rPr>
          <w:lang w:val="cs-CZ"/>
        </w:rPr>
        <w:t>funkci</w:t>
      </w:r>
      <w:r w:rsidR="00335015">
        <w:t xml:space="preserve">, </w:t>
      </w:r>
      <w:proofErr w:type="spellStart"/>
      <w:r w:rsidR="00335015">
        <w:t>jež</w:t>
      </w:r>
      <w:proofErr w:type="spellEnd"/>
      <w:r w:rsidR="00335015">
        <w:t xml:space="preserve"> pro </w:t>
      </w:r>
      <w:r w:rsidR="00335015">
        <w:rPr>
          <w:lang w:val="cs-CZ"/>
        </w:rPr>
        <w:t>kladné vstupy vrací jedničku, pro záporné nulu.</w:t>
      </w:r>
    </w:p>
    <w:p w:rsidR="00335015" w:rsidRDefault="00335015" w:rsidP="00FA79C6">
      <w:pPr>
        <w:pStyle w:val="Odstavec"/>
        <w:rPr>
          <w:lang w:val="cs-CZ"/>
        </w:rPr>
      </w:pPr>
      <w:r>
        <w:rPr>
          <w:lang w:val="cs-CZ"/>
        </w:rPr>
        <w:t xml:space="preserve">Výstup neuronu y lze definovat jako </w:t>
      </w:r>
      <m:oMath>
        <m:r>
          <w:rPr>
            <w:rFonts w:ascii="Cambria Math" w:hAnsi="Cambria Math"/>
            <w:lang w:val="cs-CZ"/>
          </w:rPr>
          <m:t>y=H(a)</m:t>
        </m:r>
      </m:oMath>
      <w:r>
        <w:rPr>
          <w:lang w:val="cs-CZ"/>
        </w:rPr>
        <w:t xml:space="preserve">. K neuronům lze přiřadit aktivační práh, mnohdy nazývaný bias, který se odečte od hodnoty akčního potenciálu a. </w:t>
      </w:r>
      <m:oMath>
        <m:r>
          <w:rPr>
            <w:rFonts w:ascii="Cambria Math" w:hAnsi="Cambria Math"/>
            <w:lang w:val="cs-CZ"/>
          </w:rPr>
          <m:t xml:space="preserve">y=H(a- </m:t>
        </m:r>
        <m:r>
          <m:rPr>
            <m:sty m:val="p"/>
          </m:rPr>
          <w:rPr>
            <w:rFonts w:ascii="Cambria Math" w:hAnsi="Cambria Math"/>
            <w:lang w:val="cs-CZ"/>
          </w:rPr>
          <m:t>Θ</m:t>
        </m:r>
        <m:r>
          <w:rPr>
            <w:rFonts w:ascii="Cambria Math" w:hAnsi="Cambria Math"/>
            <w:lang w:val="cs-CZ"/>
          </w:rPr>
          <m:t>)</m:t>
        </m:r>
      </m:oMath>
      <w:r>
        <w:rPr>
          <w:lang w:val="cs-CZ"/>
        </w:rPr>
        <w:t>.</w:t>
      </w:r>
    </w:p>
    <w:p w:rsidR="00335015" w:rsidRDefault="00335015" w:rsidP="00FA79C6">
      <w:pPr>
        <w:pStyle w:val="Odstavec"/>
        <w:rPr>
          <w:lang w:val="cs-CZ"/>
        </w:rPr>
      </w:pPr>
      <w:r>
        <w:rPr>
          <w:lang w:val="cs-CZ"/>
        </w:rPr>
        <w:t xml:space="preserve">Spojíme-li všechny vzorce do jednoho, místo </w:t>
      </w:r>
      <w:proofErr w:type="spellStart"/>
      <w:r>
        <w:rPr>
          <w:lang w:val="cs-CZ"/>
        </w:rPr>
        <w:t>Heavisid</w:t>
      </w:r>
      <w:r w:rsidR="00D37757">
        <w:rPr>
          <w:lang w:val="cs-CZ"/>
        </w:rPr>
        <w:t>e</w:t>
      </w:r>
      <w:r>
        <w:rPr>
          <w:lang w:val="cs-CZ"/>
        </w:rPr>
        <w:t>ovy</w:t>
      </w:r>
      <w:proofErr w:type="spellEnd"/>
      <w:r>
        <w:rPr>
          <w:lang w:val="cs-CZ"/>
        </w:rPr>
        <w:t xml:space="preserve"> funkce použijeme obecnou funkci </w:t>
      </w:r>
      <m:oMath>
        <m:r>
          <w:rPr>
            <w:rFonts w:ascii="Cambria Math" w:hAnsi="Cambria Math"/>
            <w:lang w:val="cs-CZ"/>
          </w:rPr>
          <m:t>S</m:t>
        </m:r>
      </m:oMath>
      <w:r>
        <w:rPr>
          <w:lang w:val="cs-CZ"/>
        </w:rPr>
        <w:t>, získáme následující matematický vzorec neuronu.</w:t>
      </w:r>
    </w:p>
    <w:p w:rsidR="00335015" w:rsidRDefault="00335015" w:rsidP="00FA79C6">
      <w:pPr>
        <w:pStyle w:val="Odstavec"/>
        <w:rPr>
          <w:lang w:val="cs-CZ"/>
        </w:rPr>
      </w:pPr>
      <m:oMathPara>
        <m:oMath>
          <m:r>
            <w:rPr>
              <w:rFonts w:ascii="Cambria Math" w:hAnsi="Cambria Math"/>
              <w:lang w:val="cs-CZ"/>
            </w:rPr>
            <w:lastRenderedPageBreak/>
            <m:t>y=S</m:t>
          </m:r>
          <m:d>
            <m:dPr>
              <m:ctrlPr>
                <w:rPr>
                  <w:rFonts w:ascii="Cambria Math" w:hAnsi="Cambria Math"/>
                  <w:i/>
                  <w:lang w:val="cs-CZ"/>
                </w:rPr>
              </m:ctrlPr>
            </m:dPr>
            <m:e>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Θ</m:t>
                  </m:r>
                </m:e>
              </m:nary>
            </m:e>
          </m:d>
          <m:r>
            <w:rPr>
              <w:rFonts w:ascii="Cambria Math" w:hAnsi="Cambria Math"/>
              <w:lang w:val="cs-CZ"/>
            </w:rPr>
            <m:t xml:space="preserve"> </m:t>
          </m:r>
        </m:oMath>
      </m:oMathPara>
    </w:p>
    <w:p w:rsidR="00E04578" w:rsidRDefault="00E04578" w:rsidP="00FA79C6">
      <w:pPr>
        <w:pStyle w:val="Odstavec"/>
        <w:rPr>
          <w:lang w:val="cs-CZ"/>
        </w:rPr>
      </w:pPr>
      <w:r>
        <w:rPr>
          <w:lang w:val="cs-CZ"/>
        </w:rPr>
        <w:t>V umělé neuronové síti se často neurony skupí do vrstev. Vždy máme minimálně jednu vstupní vrstvu, jednu výstupní vrstvu. Mezi těmito základními vrstvami se můžou nalézat další vrstvy skryté. Každý neuron je spojen se všemi neurony z následující vrstvy. V rámci jedné vrstvy nejsou neurony spolu spojené.</w:t>
      </w:r>
    </w:p>
    <w:p w:rsidR="00C84478" w:rsidRDefault="00C84478" w:rsidP="00C84478">
      <w:pPr>
        <w:pStyle w:val="Odstavec"/>
        <w:keepNext/>
        <w:jc w:val="center"/>
      </w:pPr>
      <w:r>
        <w:rPr>
          <w:noProof/>
          <w:lang w:val="cs-CZ"/>
        </w:rPr>
        <w:drawing>
          <wp:inline distT="0" distB="0" distL="0" distR="0">
            <wp:extent cx="3171825" cy="2330553"/>
            <wp:effectExtent l="19050" t="0" r="9525" b="0"/>
            <wp:docPr id="13" name="Obrázek 12" desc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21" cstate="print"/>
                    <a:stretch>
                      <a:fillRect/>
                    </a:stretch>
                  </pic:blipFill>
                  <pic:spPr>
                    <a:xfrm>
                      <a:off x="0" y="0"/>
                      <a:ext cx="3176315" cy="2333852"/>
                    </a:xfrm>
                    <a:prstGeom prst="rect">
                      <a:avLst/>
                    </a:prstGeom>
                  </pic:spPr>
                </pic:pic>
              </a:graphicData>
            </a:graphic>
          </wp:inline>
        </w:drawing>
      </w:r>
    </w:p>
    <w:p w:rsidR="00C84478" w:rsidRDefault="00C84478" w:rsidP="00C84478">
      <w:pPr>
        <w:pStyle w:val="Titulek"/>
        <w:jc w:val="center"/>
      </w:pPr>
      <w:bookmarkStart w:id="57" w:name="_Toc285528300"/>
      <w:proofErr w:type="spellStart"/>
      <w:r>
        <w:t>Obr</w:t>
      </w:r>
      <w:proofErr w:type="spellEnd"/>
      <w:r>
        <w:t xml:space="preserve">. </w:t>
      </w:r>
      <w:fldSimple w:instr=" SEQ Obr. \* ARABIC ">
        <w:r w:rsidR="00DD5F67">
          <w:rPr>
            <w:noProof/>
          </w:rPr>
          <w:t>11</w:t>
        </w:r>
      </w:fldSimple>
      <w:r>
        <w:t xml:space="preserve"> </w:t>
      </w:r>
      <w:proofErr w:type="spellStart"/>
      <w:r>
        <w:t>Vrstevnatá</w:t>
      </w:r>
      <w:proofErr w:type="spellEnd"/>
      <w:r>
        <w:t xml:space="preserve"> </w:t>
      </w:r>
      <w:proofErr w:type="spellStart"/>
      <w:r>
        <w:t>neuronová</w:t>
      </w:r>
      <w:proofErr w:type="spellEnd"/>
      <w:r>
        <w:t xml:space="preserve"> </w:t>
      </w:r>
      <w:proofErr w:type="spellStart"/>
      <w:r>
        <w:t>síť</w:t>
      </w:r>
      <w:proofErr w:type="spellEnd"/>
      <w:r>
        <w:t xml:space="preserve">. </w:t>
      </w:r>
      <w:proofErr w:type="spellStart"/>
      <w:r>
        <w:t>Zdroj</w:t>
      </w:r>
      <w:proofErr w:type="spellEnd"/>
      <w:r>
        <w:t xml:space="preserve"> </w:t>
      </w:r>
      <w:sdt>
        <w:sdtPr>
          <w:id w:val="2234913"/>
          <w:citation/>
        </w:sdtPr>
        <w:sdtContent>
          <w:r w:rsidR="007970AA">
            <w:fldChar w:fldCharType="begin"/>
          </w:r>
          <w:r>
            <w:rPr>
              <w:lang w:val="cs-CZ"/>
            </w:rPr>
            <w:instrText xml:space="preserve"> CITATION Mat02 \l 1029 </w:instrText>
          </w:r>
          <w:r w:rsidR="007970AA">
            <w:fldChar w:fldCharType="separate"/>
          </w:r>
          <w:r w:rsidRPr="00C84478">
            <w:rPr>
              <w:noProof/>
              <w:lang w:val="cs-CZ"/>
            </w:rPr>
            <w:t>[14]</w:t>
          </w:r>
          <w:r w:rsidR="007970AA">
            <w:fldChar w:fldCharType="end"/>
          </w:r>
        </w:sdtContent>
      </w:sdt>
      <w:bookmarkEnd w:id="57"/>
    </w:p>
    <w:p w:rsidR="00C84478" w:rsidRPr="00C84478" w:rsidRDefault="00C84478" w:rsidP="00C84478"/>
    <w:p w:rsidR="00D37757" w:rsidRDefault="00D37757" w:rsidP="00FA79C6">
      <w:pPr>
        <w:pStyle w:val="Odstavec"/>
        <w:rPr>
          <w:lang w:val="cs-CZ"/>
        </w:rPr>
      </w:pPr>
      <w:r>
        <w:rPr>
          <w:lang w:val="cs-CZ"/>
        </w:rPr>
        <w:t>Vstupy a výstupy neuronové sítě jsou specifické dle jejich použití.</w:t>
      </w:r>
    </w:p>
    <w:p w:rsidR="00335015" w:rsidRDefault="00036050" w:rsidP="00FA79C6">
      <w:pPr>
        <w:pStyle w:val="Odstavec"/>
        <w:rPr>
          <w:lang w:val="cs-CZ"/>
        </w:rPr>
      </w:pPr>
      <w:r>
        <w:rPr>
          <w:lang w:val="cs-CZ"/>
        </w:rPr>
        <w:t xml:space="preserve">Jedno z možných využití neuronových sítí je oblast robotiky. Mějme roboty, jež se pohybují pomocí dvou pásů. Pokud se oba pásy točí stejným směrem, robot se pohybuje kupředu, či dozadu. Když se pohybují proti sobě s různou rychlostí, robot zatáčí do jedné ze stran. Tito roboti mají za úkol sbírat </w:t>
      </w:r>
      <w:r w:rsidR="00E04578">
        <w:rPr>
          <w:lang w:val="cs-CZ"/>
        </w:rPr>
        <w:t>mince. Neuronové sítě budou jejich mozkem.</w:t>
      </w:r>
    </w:p>
    <w:p w:rsidR="00E04578" w:rsidRDefault="00D37757" w:rsidP="00FA79C6">
      <w:pPr>
        <w:pStyle w:val="Odstavec"/>
        <w:rPr>
          <w:lang w:val="cs-CZ"/>
        </w:rPr>
      </w:pPr>
      <w:r>
        <w:rPr>
          <w:lang w:val="cs-CZ"/>
        </w:rPr>
        <w:t xml:space="preserve">Požadovaným výstupem budou vektory rychlostí pro jednotlivé pásy. Pozorný čtenář si všimne, že vektory nemůžou být pouze binární hodnotou. V takové síti nemůžeme využít skokovou </w:t>
      </w:r>
      <w:proofErr w:type="spellStart"/>
      <w:r>
        <w:rPr>
          <w:lang w:val="cs-CZ"/>
        </w:rPr>
        <w:t>Heavisideovu</w:t>
      </w:r>
      <w:proofErr w:type="spellEnd"/>
      <w:r>
        <w:rPr>
          <w:lang w:val="cs-CZ"/>
        </w:rPr>
        <w:t xml:space="preserve"> funkci. Jinou alternativou je logistická funkce</w:t>
      </w:r>
      <w:r w:rsidR="00A208B9">
        <w:rPr>
          <w:lang w:val="cs-CZ"/>
        </w:rPr>
        <w:t xml:space="preserve"> (</w:t>
      </w:r>
      <w:proofErr w:type="spellStart"/>
      <w:r w:rsidR="00A208B9">
        <w:rPr>
          <w:lang w:val="cs-CZ"/>
        </w:rPr>
        <w:t>sigmoida</w:t>
      </w:r>
      <w:proofErr w:type="spellEnd"/>
      <w:r w:rsidR="00A208B9">
        <w:rPr>
          <w:lang w:val="cs-CZ"/>
        </w:rPr>
        <w:t>)</w:t>
      </w:r>
      <w:r>
        <w:rPr>
          <w:lang w:val="cs-CZ"/>
        </w:rPr>
        <w:t>, jež se velice často používá právě v neuronových sítích.</w:t>
      </w:r>
    </w:p>
    <w:p w:rsidR="00A208B9" w:rsidRDefault="00A208B9" w:rsidP="00FA79C6">
      <w:pPr>
        <w:pStyle w:val="Odstavec"/>
        <w:rPr>
          <w:lang w:val="cs-CZ"/>
        </w:rPr>
      </w:pPr>
      <m:oMathPara>
        <m:oMath>
          <m:r>
            <w:rPr>
              <w:rFonts w:ascii="Cambria Math" w:hAnsi="Cambria Math"/>
              <w:lang w:val="cs-CZ"/>
            </w:rPr>
            <m:t xml:space="preserve">y= </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1+</m:t>
              </m:r>
              <m:sSup>
                <m:sSupPr>
                  <m:ctrlPr>
                    <w:rPr>
                      <w:rFonts w:ascii="Cambria Math" w:hAnsi="Cambria Math"/>
                      <w:i/>
                      <w:lang w:val="cs-CZ"/>
                    </w:rPr>
                  </m:ctrlPr>
                </m:sSupPr>
                <m:e>
                  <m:r>
                    <w:rPr>
                      <w:rFonts w:ascii="Cambria Math" w:hAnsi="Cambria Math"/>
                      <w:lang w:val="cs-CZ"/>
                    </w:rPr>
                    <m:t>e</m:t>
                  </m:r>
                </m:e>
                <m:sup>
                  <m:r>
                    <w:rPr>
                      <w:rFonts w:ascii="Cambria Math" w:hAnsi="Cambria Math"/>
                      <w:lang w:val="cs-CZ"/>
                    </w:rPr>
                    <m:t>-</m:t>
                  </m:r>
                  <m:box>
                    <m:boxPr>
                      <m:ctrlPr>
                        <w:rPr>
                          <w:rFonts w:ascii="Cambria Math" w:hAnsi="Cambria Math"/>
                          <w:i/>
                          <w:lang w:val="cs-CZ"/>
                        </w:rPr>
                      </m:ctrlPr>
                    </m:boxPr>
                    <m:e>
                      <m:argPr>
                        <m:argSz m:val="-1"/>
                      </m:argPr>
                      <m:f>
                        <m:fPr>
                          <m:ctrlPr>
                            <w:rPr>
                              <w:rFonts w:ascii="Cambria Math" w:hAnsi="Cambria Math"/>
                              <w:i/>
                              <w:lang w:val="cs-CZ"/>
                            </w:rPr>
                          </m:ctrlPr>
                        </m:fPr>
                        <m:num>
                          <m:r>
                            <m:rPr>
                              <m:sty m:val="p"/>
                            </m:rPr>
                            <w:rPr>
                              <w:rFonts w:ascii="Cambria Math" w:hAnsi="Cambria Math"/>
                              <w:lang w:val="cs-CZ"/>
                            </w:rPr>
                            <m:t>a</m:t>
                          </m:r>
                        </m:num>
                        <m:den>
                          <m:r>
                            <w:rPr>
                              <w:rFonts w:ascii="Cambria Math" w:hAnsi="Cambria Math"/>
                              <w:lang w:val="cs-CZ"/>
                            </w:rPr>
                            <m:t>p</m:t>
                          </m:r>
                        </m:den>
                      </m:f>
                    </m:e>
                  </m:box>
                </m:sup>
              </m:sSup>
            </m:den>
          </m:f>
        </m:oMath>
      </m:oMathPara>
    </w:p>
    <w:p w:rsidR="00A208B9" w:rsidRDefault="00A208B9" w:rsidP="00FA79C6">
      <w:pPr>
        <w:pStyle w:val="Odstavec"/>
        <w:rPr>
          <w:lang w:val="cs-CZ"/>
        </w:rPr>
      </w:pPr>
      <w:r>
        <w:rPr>
          <w:lang w:val="cs-CZ"/>
        </w:rPr>
        <w:t xml:space="preserve">Hodnota parametru </w:t>
      </w:r>
      <m:oMath>
        <m:r>
          <w:rPr>
            <w:rFonts w:ascii="Cambria Math" w:hAnsi="Cambria Math"/>
            <w:lang w:val="cs-CZ"/>
          </w:rPr>
          <m:t>p</m:t>
        </m:r>
      </m:oMath>
      <w:r>
        <w:rPr>
          <w:lang w:val="cs-CZ"/>
        </w:rPr>
        <w:t xml:space="preserve"> určuje strmost funkce. Jestliže se </w:t>
      </w:r>
      <m:oMath>
        <m:r>
          <w:rPr>
            <w:rFonts w:ascii="Cambria Math" w:hAnsi="Cambria Math"/>
            <w:lang w:val="cs-CZ"/>
          </w:rPr>
          <m:t>p</m:t>
        </m:r>
      </m:oMath>
      <w:r>
        <w:rPr>
          <w:lang w:val="cs-CZ"/>
        </w:rPr>
        <w:t xml:space="preserve"> přibližuje číslu 0, tvar sigmoidy je obdobný skokové funkci.</w:t>
      </w:r>
    </w:p>
    <w:p w:rsidR="00C84478" w:rsidRDefault="00C84478" w:rsidP="00C84478">
      <w:pPr>
        <w:pStyle w:val="Odstavec"/>
        <w:keepNext/>
        <w:jc w:val="center"/>
      </w:pPr>
      <w:r>
        <w:rPr>
          <w:noProof/>
          <w:lang w:val="cs-CZ"/>
        </w:rPr>
        <w:lastRenderedPageBreak/>
        <w:drawing>
          <wp:inline distT="0" distB="0" distL="0" distR="0">
            <wp:extent cx="2806281" cy="2006032"/>
            <wp:effectExtent l="19050" t="0" r="0" b="0"/>
            <wp:docPr id="14" name="Obrázek 13" descr="sigmo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a.png"/>
                    <pic:cNvPicPr/>
                  </pic:nvPicPr>
                  <pic:blipFill>
                    <a:blip r:embed="rId22" cstate="print"/>
                    <a:stretch>
                      <a:fillRect/>
                    </a:stretch>
                  </pic:blipFill>
                  <pic:spPr>
                    <a:xfrm>
                      <a:off x="0" y="0"/>
                      <a:ext cx="2806673" cy="2006312"/>
                    </a:xfrm>
                    <a:prstGeom prst="rect">
                      <a:avLst/>
                    </a:prstGeom>
                  </pic:spPr>
                </pic:pic>
              </a:graphicData>
            </a:graphic>
          </wp:inline>
        </w:drawing>
      </w:r>
    </w:p>
    <w:p w:rsidR="00C84478" w:rsidRDefault="00C84478" w:rsidP="00C84478">
      <w:pPr>
        <w:pStyle w:val="Titulek"/>
        <w:jc w:val="center"/>
      </w:pPr>
      <w:bookmarkStart w:id="58" w:name="_Toc285528301"/>
      <w:proofErr w:type="spellStart"/>
      <w:r>
        <w:t>Obr</w:t>
      </w:r>
      <w:proofErr w:type="spellEnd"/>
      <w:r>
        <w:t xml:space="preserve">. </w:t>
      </w:r>
      <w:fldSimple w:instr=" SEQ Obr. \* ARABIC ">
        <w:r w:rsidR="00DD5F67">
          <w:rPr>
            <w:noProof/>
          </w:rPr>
          <w:t>12</w:t>
        </w:r>
      </w:fldSimple>
      <w:r>
        <w:t xml:space="preserve"> </w:t>
      </w:r>
      <w:proofErr w:type="spellStart"/>
      <w:r>
        <w:t>Tvar</w:t>
      </w:r>
      <w:proofErr w:type="spellEnd"/>
      <w:r>
        <w:t xml:space="preserve"> </w:t>
      </w:r>
      <w:proofErr w:type="spellStart"/>
      <w:r>
        <w:t>sigmoidy</w:t>
      </w:r>
      <w:proofErr w:type="spellEnd"/>
      <w:r>
        <w:t xml:space="preserve">. </w:t>
      </w:r>
      <w:proofErr w:type="spellStart"/>
      <w:r>
        <w:t>Zdroj</w:t>
      </w:r>
      <w:proofErr w:type="spellEnd"/>
      <w:sdt>
        <w:sdtPr>
          <w:id w:val="2234914"/>
          <w:citation/>
        </w:sdtPr>
        <w:sdtContent>
          <w:r w:rsidR="007970AA">
            <w:fldChar w:fldCharType="begin"/>
          </w:r>
          <w:r>
            <w:rPr>
              <w:lang w:val="cs-CZ"/>
            </w:rPr>
            <w:instrText xml:space="preserve"> CITATION Mat02 \l 1029 </w:instrText>
          </w:r>
          <w:r w:rsidR="007970AA">
            <w:fldChar w:fldCharType="separate"/>
          </w:r>
          <w:r>
            <w:rPr>
              <w:noProof/>
              <w:lang w:val="cs-CZ"/>
            </w:rPr>
            <w:t xml:space="preserve"> </w:t>
          </w:r>
          <w:r w:rsidRPr="00C84478">
            <w:rPr>
              <w:noProof/>
              <w:lang w:val="cs-CZ"/>
            </w:rPr>
            <w:t>[14]</w:t>
          </w:r>
          <w:r w:rsidR="007970AA">
            <w:fldChar w:fldCharType="end"/>
          </w:r>
        </w:sdtContent>
      </w:sdt>
      <w:r>
        <w:t>.</w:t>
      </w:r>
      <w:bookmarkEnd w:id="58"/>
    </w:p>
    <w:p w:rsidR="00C84478" w:rsidRPr="00C84478" w:rsidRDefault="00C84478" w:rsidP="00C84478"/>
    <w:p w:rsidR="00A208B9" w:rsidRDefault="00A208B9" w:rsidP="00FA79C6">
      <w:pPr>
        <w:pStyle w:val="Odstavec"/>
        <w:rPr>
          <w:lang w:val="cs-CZ"/>
        </w:rPr>
      </w:pPr>
      <w:r>
        <w:rPr>
          <w:lang w:val="cs-CZ"/>
        </w:rPr>
        <w:t>Vstupními hodnotami mohou být vektory směru robota a vektor k nejbližší minci.</w:t>
      </w:r>
      <w:r w:rsidR="00611097">
        <w:rPr>
          <w:lang w:val="cs-CZ"/>
        </w:rPr>
        <w:t xml:space="preserve"> Velikost vektoru směru je 1, velikost vektoru k nejbližší minci může být mnohonásobně větší. U neuronových sítí je třeba, aby se vstupy pohybovaly ve stejném měřítku. V tomto případě stačí druhý vektor normalizovat.</w:t>
      </w:r>
    </w:p>
    <w:p w:rsidR="00611097" w:rsidRDefault="00611097" w:rsidP="00611097">
      <w:pPr>
        <w:pStyle w:val="Nadpis3"/>
        <w:rPr>
          <w:lang w:val="cs-CZ"/>
        </w:rPr>
      </w:pPr>
      <w:bookmarkStart w:id="59" w:name="_Toc285644297"/>
      <w:r>
        <w:rPr>
          <w:lang w:val="cs-CZ"/>
        </w:rPr>
        <w:t>Pracovní fáze umělé neuronové sítě</w:t>
      </w:r>
      <w:bookmarkEnd w:id="59"/>
    </w:p>
    <w:p w:rsidR="00611097" w:rsidRDefault="00611097" w:rsidP="00611097">
      <w:pPr>
        <w:pStyle w:val="Odstavec"/>
        <w:rPr>
          <w:lang w:val="cs-CZ"/>
        </w:rPr>
      </w:pPr>
      <w:r>
        <w:rPr>
          <w:lang w:val="cs-CZ"/>
        </w:rPr>
        <w:t xml:space="preserve">Neuronová síť pracuje ve dvou fázích. Tyto fáze jsou dvě, adaptivní a aktivní. V adaptivní fázi se síť učí a v aktivní se vybavuje naučená činnost. Síť se učí upravováním vah na vstupech neuronů a případně upravováním aktivačního prahu, </w:t>
      </w:r>
      <w:proofErr w:type="spellStart"/>
      <w:r>
        <w:rPr>
          <w:lang w:val="cs-CZ"/>
        </w:rPr>
        <w:t>biasu</w:t>
      </w:r>
      <w:proofErr w:type="spellEnd"/>
      <w:r>
        <w:rPr>
          <w:lang w:val="cs-CZ"/>
        </w:rPr>
        <w:t xml:space="preserve">. Síť je naučená, jestliže jsou váhy a </w:t>
      </w:r>
      <w:proofErr w:type="spellStart"/>
      <w:r>
        <w:rPr>
          <w:lang w:val="cs-CZ"/>
        </w:rPr>
        <w:t>bias</w:t>
      </w:r>
      <w:proofErr w:type="spellEnd"/>
      <w:r>
        <w:rPr>
          <w:lang w:val="cs-CZ"/>
        </w:rPr>
        <w:t xml:space="preserve"> nastaveny tak, že pro jednotlivé vstupy získáváme požadované výstupy.</w:t>
      </w:r>
    </w:p>
    <w:p w:rsidR="00611097" w:rsidRDefault="00611097" w:rsidP="00611097">
      <w:pPr>
        <w:pStyle w:val="Odstavec"/>
        <w:rPr>
          <w:lang w:val="cs-CZ"/>
        </w:rPr>
      </w:pPr>
      <w:r>
        <w:rPr>
          <w:lang w:val="cs-CZ"/>
        </w:rPr>
        <w:t xml:space="preserve">Učení lze rozdělit na dva typy. Učení </w:t>
      </w:r>
      <w:r w:rsidR="00E7474A">
        <w:rPr>
          <w:lang w:val="cs-CZ"/>
        </w:rPr>
        <w:t xml:space="preserve">se </w:t>
      </w:r>
      <w:r>
        <w:rPr>
          <w:lang w:val="cs-CZ"/>
        </w:rPr>
        <w:t>s učitelem (</w:t>
      </w:r>
      <w:proofErr w:type="spellStart"/>
      <w:r>
        <w:rPr>
          <w:lang w:val="cs-CZ"/>
        </w:rPr>
        <w:t>supervized</w:t>
      </w:r>
      <w:proofErr w:type="spellEnd"/>
      <w:r>
        <w:rPr>
          <w:lang w:val="cs-CZ"/>
        </w:rPr>
        <w:t xml:space="preserve"> </w:t>
      </w:r>
      <w:proofErr w:type="spellStart"/>
      <w:r>
        <w:rPr>
          <w:lang w:val="cs-CZ"/>
        </w:rPr>
        <w:t>training</w:t>
      </w:r>
      <w:proofErr w:type="spellEnd"/>
      <w:r>
        <w:rPr>
          <w:lang w:val="cs-CZ"/>
        </w:rPr>
        <w:t xml:space="preserve">) a učení </w:t>
      </w:r>
      <w:r w:rsidR="00E7474A">
        <w:rPr>
          <w:lang w:val="cs-CZ"/>
        </w:rPr>
        <w:t xml:space="preserve">se </w:t>
      </w:r>
      <w:r>
        <w:rPr>
          <w:lang w:val="cs-CZ"/>
        </w:rPr>
        <w:t>bez učitele (</w:t>
      </w:r>
      <w:proofErr w:type="spellStart"/>
      <w:r>
        <w:rPr>
          <w:lang w:val="cs-CZ"/>
        </w:rPr>
        <w:t>unsupervized</w:t>
      </w:r>
      <w:proofErr w:type="spellEnd"/>
      <w:r>
        <w:rPr>
          <w:lang w:val="cs-CZ"/>
        </w:rPr>
        <w:t xml:space="preserve"> </w:t>
      </w:r>
      <w:proofErr w:type="spellStart"/>
      <w:r>
        <w:rPr>
          <w:lang w:val="cs-CZ"/>
        </w:rPr>
        <w:t>training</w:t>
      </w:r>
      <w:proofErr w:type="spellEnd"/>
      <w:r>
        <w:rPr>
          <w:lang w:val="cs-CZ"/>
        </w:rPr>
        <w:t>).</w:t>
      </w:r>
    </w:p>
    <w:p w:rsidR="00611097" w:rsidRDefault="00611097" w:rsidP="00611097">
      <w:pPr>
        <w:pStyle w:val="Odstavec"/>
        <w:rPr>
          <w:lang w:val="cs-CZ"/>
        </w:rPr>
      </w:pPr>
      <w:r>
        <w:rPr>
          <w:lang w:val="cs-CZ"/>
        </w:rPr>
        <w:t>Při učení s učitelem máme vždy k dispozici sadu dat, vstupů a očekávaných výstupů</w:t>
      </w:r>
      <w:r w:rsidR="00E7474A">
        <w:rPr>
          <w:lang w:val="cs-CZ"/>
        </w:rPr>
        <w:t xml:space="preserve">. Pro náš příklad s roboty si lze připravit sadu vstupů, základní vektory směrů robota a směrů k mincím a k nim určit ideální rychlosti pásů jako výstupy. Při učení se vezmou připravené vektory, předloží se síti a na základě rozdílu očekávané a získané hodnoty se upraví váhy. Jednou z metod učení je učení zpětné, jež popíši v další </w:t>
      </w:r>
      <w:r w:rsidR="004363AA">
        <w:rPr>
          <w:lang w:val="cs-CZ"/>
        </w:rPr>
        <w:t>pod</w:t>
      </w:r>
      <w:r w:rsidR="00E7474A">
        <w:rPr>
          <w:lang w:val="cs-CZ"/>
        </w:rPr>
        <w:t>kapitole.</w:t>
      </w:r>
    </w:p>
    <w:p w:rsidR="00E7474A" w:rsidRDefault="00E7474A" w:rsidP="00611097">
      <w:pPr>
        <w:pStyle w:val="Odstavec"/>
        <w:rPr>
          <w:lang w:val="cs-CZ"/>
        </w:rPr>
      </w:pPr>
      <w:r>
        <w:rPr>
          <w:lang w:val="cs-CZ"/>
        </w:rPr>
        <w:t xml:space="preserve">U učení se bez učitele nemáme žádnou sadu vstupů a očekávaných výstupů. Není zde vnější kritérium správnosti. Algoritmus hledá ve vstupních datech vzorky se společnými vlastnostmi. Jiný název pro učení se bez učitele je </w:t>
      </w:r>
      <w:proofErr w:type="spellStart"/>
      <w:r>
        <w:rPr>
          <w:lang w:val="cs-CZ"/>
        </w:rPr>
        <w:t>samoorganizace</w:t>
      </w:r>
      <w:proofErr w:type="spellEnd"/>
      <w:r>
        <w:rPr>
          <w:lang w:val="cs-CZ"/>
        </w:rPr>
        <w:t>. Učení se bez učitele se nebudu dále věnovat</w:t>
      </w:r>
      <w:r w:rsidR="00CB6919">
        <w:rPr>
          <w:lang w:val="cs-CZ"/>
        </w:rPr>
        <w:t>.</w:t>
      </w:r>
    </w:p>
    <w:p w:rsidR="00CB6919" w:rsidRDefault="00CB6919" w:rsidP="00611097">
      <w:pPr>
        <w:pStyle w:val="Odstavec"/>
        <w:rPr>
          <w:lang w:val="cs-CZ"/>
        </w:rPr>
      </w:pPr>
      <w:r>
        <w:rPr>
          <w:lang w:val="cs-CZ"/>
        </w:rPr>
        <w:t xml:space="preserve">Ve fázi vybavování se již váhy neupravují. Využívá se naučené neuronové sítě. Neuronové sítě fungují na základě generalizace. Dokážou se rozhodovat na základě vstupů, jež jsou podobné známým vstupům. </w:t>
      </w:r>
    </w:p>
    <w:p w:rsidR="00CB6919" w:rsidRDefault="00CB6919" w:rsidP="00611097">
      <w:pPr>
        <w:pStyle w:val="Odstavec"/>
        <w:rPr>
          <w:lang w:val="cs-CZ"/>
        </w:rPr>
      </w:pPr>
      <w:r>
        <w:rPr>
          <w:lang w:val="cs-CZ"/>
        </w:rPr>
        <w:t>Musíte si dát pozor, abyste fázi učení ukončili včas a síť se vám nepřeučila. Přeučení znamená, že pro známé vstupy a výstupy fáze dosahuje ideálních výsledků, ale pro vstupy od nich lehce odlišné, vrací výstupy zcela chybné. Schopnost generalizace by byla poškozena.</w:t>
      </w:r>
    </w:p>
    <w:p w:rsidR="00CB6919" w:rsidRDefault="00CB6919" w:rsidP="00CB6919">
      <w:pPr>
        <w:pStyle w:val="Nadpis3"/>
        <w:rPr>
          <w:lang w:val="cs-CZ"/>
        </w:rPr>
      </w:pPr>
      <w:bookmarkStart w:id="60" w:name="_Toc285644298"/>
      <w:proofErr w:type="spellStart"/>
      <w:r>
        <w:rPr>
          <w:lang w:val="cs-CZ"/>
        </w:rPr>
        <w:t>Back</w:t>
      </w:r>
      <w:proofErr w:type="spellEnd"/>
      <w:r>
        <w:rPr>
          <w:lang w:val="cs-CZ"/>
        </w:rPr>
        <w:t>-</w:t>
      </w:r>
      <w:proofErr w:type="spellStart"/>
      <w:r>
        <w:rPr>
          <w:lang w:val="cs-CZ"/>
        </w:rPr>
        <w:t>propagation</w:t>
      </w:r>
      <w:bookmarkEnd w:id="60"/>
      <w:proofErr w:type="spellEnd"/>
    </w:p>
    <w:p w:rsidR="00CB6919" w:rsidRDefault="00CB6919" w:rsidP="00CB6919">
      <w:pPr>
        <w:pStyle w:val="Odstavec"/>
        <w:rPr>
          <w:lang w:val="cs-CZ"/>
        </w:rPr>
      </w:pPr>
      <w:r>
        <w:rPr>
          <w:lang w:val="cs-CZ"/>
        </w:rPr>
        <w:t>Zpětné učení (</w:t>
      </w:r>
      <w:proofErr w:type="spellStart"/>
      <w:r>
        <w:rPr>
          <w:lang w:val="cs-CZ"/>
        </w:rPr>
        <w:t>back</w:t>
      </w:r>
      <w:proofErr w:type="spellEnd"/>
      <w:r>
        <w:rPr>
          <w:lang w:val="cs-CZ"/>
        </w:rPr>
        <w:t>-</w:t>
      </w:r>
      <w:proofErr w:type="spellStart"/>
      <w:r>
        <w:rPr>
          <w:lang w:val="cs-CZ"/>
        </w:rPr>
        <w:t>propagation</w:t>
      </w:r>
      <w:proofErr w:type="spellEnd"/>
      <w:r>
        <w:rPr>
          <w:lang w:val="cs-CZ"/>
        </w:rPr>
        <w:t xml:space="preserve">) je známou metodou pro učení se s učitelem. Algoritmus lze rozepsat do několika kroků. </w:t>
      </w:r>
      <w:sdt>
        <w:sdtPr>
          <w:rPr>
            <w:lang w:val="cs-CZ"/>
          </w:rPr>
          <w:id w:val="26966587"/>
          <w:citation/>
        </w:sdtPr>
        <w:sdtContent>
          <w:r w:rsidR="007970AA">
            <w:rPr>
              <w:lang w:val="cs-CZ"/>
            </w:rPr>
            <w:fldChar w:fldCharType="begin"/>
          </w:r>
          <w:r>
            <w:rPr>
              <w:lang w:val="cs-CZ"/>
            </w:rPr>
            <w:instrText xml:space="preserve"> CITATION Bou \l 1029 </w:instrText>
          </w:r>
          <w:r w:rsidR="007970AA">
            <w:rPr>
              <w:lang w:val="cs-CZ"/>
            </w:rPr>
            <w:fldChar w:fldCharType="separate"/>
          </w:r>
          <w:r w:rsidRPr="00CB6919">
            <w:rPr>
              <w:noProof/>
              <w:lang w:val="cs-CZ"/>
            </w:rPr>
            <w:t>[15]</w:t>
          </w:r>
          <w:r w:rsidR="007970AA">
            <w:rPr>
              <w:lang w:val="cs-CZ"/>
            </w:rPr>
            <w:fldChar w:fldCharType="end"/>
          </w:r>
        </w:sdtContent>
      </w:sdt>
    </w:p>
    <w:p w:rsidR="00CB6919" w:rsidRDefault="00CB6919" w:rsidP="00CB6919">
      <w:pPr>
        <w:pStyle w:val="Odstavec"/>
        <w:numPr>
          <w:ilvl w:val="0"/>
          <w:numId w:val="27"/>
        </w:numPr>
        <w:rPr>
          <w:lang w:val="cs-CZ"/>
        </w:rPr>
      </w:pPr>
      <w:r>
        <w:rPr>
          <w:lang w:val="cs-CZ"/>
        </w:rPr>
        <w:t>Přip</w:t>
      </w:r>
      <w:r w:rsidR="004D7101">
        <w:rPr>
          <w:lang w:val="cs-CZ"/>
        </w:rPr>
        <w:t>rav si sady</w:t>
      </w:r>
      <w:r>
        <w:rPr>
          <w:lang w:val="cs-CZ"/>
        </w:rPr>
        <w:t xml:space="preserve"> vstupních dat a jejich požadovaných výstupů</w:t>
      </w:r>
    </w:p>
    <w:p w:rsidR="00CB6919" w:rsidRDefault="00CB6919" w:rsidP="00CB6919">
      <w:pPr>
        <w:pStyle w:val="Odstavec"/>
        <w:numPr>
          <w:ilvl w:val="0"/>
          <w:numId w:val="27"/>
        </w:numPr>
        <w:rPr>
          <w:lang w:val="cs-CZ"/>
        </w:rPr>
      </w:pPr>
      <w:r>
        <w:rPr>
          <w:lang w:val="cs-CZ"/>
        </w:rPr>
        <w:lastRenderedPageBreak/>
        <w:t>Inicializuj všechny váhy v síti na malé náhodné hodnoty</w:t>
      </w:r>
    </w:p>
    <w:p w:rsidR="004D7101" w:rsidRDefault="004D7101" w:rsidP="00CB6919">
      <w:pPr>
        <w:pStyle w:val="Odstavec"/>
        <w:numPr>
          <w:ilvl w:val="0"/>
          <w:numId w:val="27"/>
        </w:numPr>
        <w:rPr>
          <w:lang w:val="cs-CZ"/>
        </w:rPr>
      </w:pPr>
      <w:r>
        <w:rPr>
          <w:lang w:val="cs-CZ"/>
        </w:rPr>
        <w:t>Každou sadu využij jako vstup sítě a spočti výstup</w:t>
      </w:r>
    </w:p>
    <w:p w:rsidR="004D7101" w:rsidRDefault="004D7101" w:rsidP="00CB6919">
      <w:pPr>
        <w:pStyle w:val="Odstavec"/>
        <w:numPr>
          <w:ilvl w:val="0"/>
          <w:numId w:val="27"/>
        </w:numPr>
        <w:rPr>
          <w:lang w:val="cs-CZ"/>
        </w:rPr>
      </w:pPr>
      <w:r>
        <w:rPr>
          <w:lang w:val="cs-CZ"/>
        </w:rPr>
        <w:t>Porovnej výstup s požadovaným výstupem a spočti chybu</w:t>
      </w:r>
    </w:p>
    <w:p w:rsidR="004D7101" w:rsidRDefault="004D7101" w:rsidP="00CB6919">
      <w:pPr>
        <w:pStyle w:val="Odstavec"/>
        <w:numPr>
          <w:ilvl w:val="0"/>
          <w:numId w:val="27"/>
        </w:numPr>
        <w:rPr>
          <w:lang w:val="cs-CZ"/>
        </w:rPr>
      </w:pPr>
      <w:r>
        <w:rPr>
          <w:lang w:val="cs-CZ"/>
        </w:rPr>
        <w:t>Uprav váhy tak, aby se chy</w:t>
      </w:r>
      <w:r w:rsidR="004363AA">
        <w:rPr>
          <w:lang w:val="cs-CZ"/>
        </w:rPr>
        <w:t>ba snížila a opakuj kroky 3 – 5</w:t>
      </w:r>
    </w:p>
    <w:p w:rsidR="004363AA" w:rsidRDefault="004363AA" w:rsidP="004363AA">
      <w:pPr>
        <w:pStyle w:val="Odstavec"/>
        <w:tabs>
          <w:tab w:val="clear" w:pos="-567"/>
        </w:tabs>
        <w:ind w:left="720"/>
        <w:rPr>
          <w:lang w:val="cs-CZ"/>
        </w:rPr>
      </w:pPr>
    </w:p>
    <w:p w:rsidR="004D7101" w:rsidRDefault="004D7101" w:rsidP="004D7101">
      <w:pPr>
        <w:pStyle w:val="Odstavec"/>
        <w:tabs>
          <w:tab w:val="clear" w:pos="-567"/>
        </w:tabs>
        <w:rPr>
          <w:lang w:val="cs-CZ"/>
        </w:rPr>
      </w:pPr>
      <w:r>
        <w:rPr>
          <w:lang w:val="cs-CZ"/>
        </w:rPr>
        <w:t>Jednomu cyklu kroků 3 – 5 se zpravidla říká epocha. Kroky 1 – 3 jsou poměrně jednoduché, věnujme pozornost posledním dvou krokům.</w:t>
      </w:r>
    </w:p>
    <w:p w:rsidR="004D7101" w:rsidRDefault="004D7101" w:rsidP="004D7101">
      <w:pPr>
        <w:pStyle w:val="Odstavec"/>
        <w:tabs>
          <w:tab w:val="clear" w:pos="-567"/>
        </w:tabs>
        <w:rPr>
          <w:lang w:val="cs-CZ"/>
        </w:rPr>
      </w:pPr>
      <w:r>
        <w:rPr>
          <w:lang w:val="cs-CZ"/>
        </w:rPr>
        <w:t>Chyba, jindy nazývaná jako energetická funkce, se počítá jako průměr čtverců odchylek získaných dat a dat očekávaných. Někdy je srozumitelnější vzorec než jeho popis :</w:t>
      </w:r>
    </w:p>
    <w:p w:rsidR="004D7101" w:rsidRDefault="004D7101" w:rsidP="004D7101">
      <w:pPr>
        <w:pStyle w:val="Odstavec"/>
        <w:tabs>
          <w:tab w:val="clear" w:pos="-567"/>
        </w:tabs>
        <w:rPr>
          <w:lang w:val="cs-CZ"/>
        </w:rPr>
      </w:pPr>
      <m:oMathPara>
        <m:oMath>
          <m:r>
            <w:rPr>
              <w:rFonts w:ascii="Cambria Math" w:hAnsi="Cambria Math"/>
              <w:lang w:val="cs-CZ"/>
            </w:rPr>
            <m:t>ε=</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2</m:t>
              </m:r>
            </m:den>
          </m:f>
          <m:r>
            <w:rPr>
              <w:rFonts w:ascii="Cambria Math" w:hAnsi="Cambria Math"/>
              <w:lang w:val="cs-CZ"/>
            </w:rPr>
            <m:t xml:space="preserve"> </m:t>
          </m:r>
          <m:f>
            <m:fPr>
              <m:ctrlPr>
                <w:rPr>
                  <w:rFonts w:ascii="Cambria Math" w:hAnsi="Cambria Math"/>
                  <w:i/>
                  <w:lang w:val="cs-CZ"/>
                </w:rPr>
              </m:ctrlPr>
            </m:fPr>
            <m:num>
              <m:nary>
                <m:naryPr>
                  <m:chr m:val="∑"/>
                  <m:limLoc m:val="undOvr"/>
                  <m:subHide m:val="on"/>
                  <m:supHide m:val="on"/>
                  <m:ctrlPr>
                    <w:rPr>
                      <w:rFonts w:ascii="Cambria Math" w:hAnsi="Cambria Math"/>
                      <w:i/>
                      <w:lang w:val="cs-CZ"/>
                    </w:rPr>
                  </m:ctrlPr>
                </m:naryPr>
                <m:sub/>
                <m:sup/>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e>
                      </m:d>
                    </m:e>
                    <m:sup>
                      <m:r>
                        <w:rPr>
                          <w:rFonts w:ascii="Cambria Math" w:hAnsi="Cambria Math"/>
                          <w:lang w:val="cs-CZ"/>
                        </w:rPr>
                        <m:t>2</m:t>
                      </m:r>
                    </m:sup>
                  </m:sSup>
                </m:e>
              </m:nary>
            </m:num>
            <m:den>
              <m:r>
                <w:rPr>
                  <w:rFonts w:ascii="Cambria Math" w:hAnsi="Cambria Math"/>
                  <w:lang w:val="cs-CZ"/>
                </w:rPr>
                <m:t>m</m:t>
              </m:r>
            </m:den>
          </m:f>
        </m:oMath>
      </m:oMathPara>
    </w:p>
    <w:p w:rsidR="004D7101" w:rsidRDefault="004D7101" w:rsidP="004D7101">
      <w:pPr>
        <w:pStyle w:val="Odstavec"/>
        <w:tabs>
          <w:tab w:val="clear" w:pos="-567"/>
        </w:tabs>
        <w:rPr>
          <w:lang w:val="cs-CZ"/>
        </w:rPr>
      </w:pPr>
      <w:r>
        <w:rPr>
          <w:lang w:val="cs-CZ"/>
        </w:rPr>
        <w:t xml:space="preserve">Počet výstupů je </w:t>
      </w:r>
      <m:oMath>
        <m:r>
          <w:rPr>
            <w:rFonts w:ascii="Cambria Math" w:hAnsi="Cambria Math"/>
            <w:lang w:val="cs-CZ"/>
          </w:rPr>
          <m:t>m</m:t>
        </m:r>
      </m:oMath>
      <w:r>
        <w:rPr>
          <w:lang w:val="cs-CZ"/>
        </w:rPr>
        <w:t xml:space="preserve">,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oMath>
      <w:r>
        <w:rPr>
          <w:lang w:val="cs-CZ"/>
        </w:rPr>
        <w:t xml:space="preserve"> je hodnota vypočítaná u jednoho vstupu,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oMath>
      <w:r>
        <w:rPr>
          <w:lang w:val="cs-CZ"/>
        </w:rPr>
        <w:t>je hodnota očekávaná.</w:t>
      </w:r>
      <w:r w:rsidR="006503F4">
        <w:rPr>
          <w:lang w:val="cs-CZ"/>
        </w:rPr>
        <w:t xml:space="preserve"> Čím nižší </w:t>
      </w:r>
      <m:oMath>
        <m:r>
          <w:rPr>
            <w:rFonts w:ascii="Cambria Math" w:hAnsi="Cambria Math"/>
            <w:lang w:val="cs-CZ"/>
          </w:rPr>
          <m:t>ε</m:t>
        </m:r>
      </m:oMath>
      <w:r w:rsidR="006503F4">
        <w:rPr>
          <w:lang w:val="cs-CZ"/>
        </w:rPr>
        <w:t>, tím je chyba menší a síť je naučenější.</w:t>
      </w:r>
    </w:p>
    <w:p w:rsidR="006503F4" w:rsidRDefault="001926F9" w:rsidP="004D7101">
      <w:pPr>
        <w:pStyle w:val="Odstavec"/>
        <w:tabs>
          <w:tab w:val="clear" w:pos="-567"/>
        </w:tabs>
        <w:rPr>
          <w:lang w:val="cs-CZ"/>
        </w:rPr>
      </w:pPr>
      <w:r>
        <w:rPr>
          <w:lang w:val="cs-CZ"/>
        </w:rPr>
        <w:t>Dalším krokem je vypočítat chybu pro jednotlivé výstupy.</w:t>
      </w:r>
    </w:p>
    <w:p w:rsidR="00D13059" w:rsidRDefault="007970AA" w:rsidP="004D7101">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sSup>
            <m:sSupPr>
              <m:ctrlPr>
                <w:rPr>
                  <w:rFonts w:ascii="Cambria Math" w:hAnsi="Cambria Math"/>
                  <w:i/>
                  <w:lang w:val="cs-CZ"/>
                </w:rPr>
              </m:ctrlPr>
            </m:sSupPr>
            <m:e>
              <m:r>
                <w:rPr>
                  <w:rFonts w:ascii="Cambria Math" w:hAnsi="Cambria Math"/>
                  <w:lang w:val="cs-CZ"/>
                </w:rPr>
                <m:t>f</m:t>
              </m:r>
            </m:e>
            <m:sup>
              <m:r>
                <w:rPr>
                  <w:rFonts w:ascii="Cambria Math" w:hAnsi="Cambria Math"/>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m:oMathPara>
    </w:p>
    <w:p w:rsidR="00D13059" w:rsidRDefault="00D13059" w:rsidP="004D7101">
      <w:pPr>
        <w:pStyle w:val="Odstavec"/>
        <w:tabs>
          <w:tab w:val="clear" w:pos="-567"/>
        </w:tabs>
        <w:rPr>
          <w:lang w:val="cs-CZ"/>
        </w:rPr>
      </w:pPr>
      <w:r>
        <w:rPr>
          <w:lang w:val="cs-CZ"/>
        </w:rPr>
        <w:t xml:space="preserve">Zde je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oMath>
      <w:r>
        <w:rPr>
          <w:lang w:val="cs-CZ"/>
        </w:rPr>
        <w:t xml:space="preserve"> chyba na i-tém výstupu neuronu. </w:t>
      </w:r>
      <m:oMath>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oMath>
      <w:r>
        <w:rPr>
          <w:lang w:val="cs-CZ"/>
        </w:rPr>
        <w:t xml:space="preserve"> je rozdíl požadovaného a získaného i-tého výst</w:t>
      </w:r>
      <w:proofErr w:type="spellStart"/>
      <w:r>
        <w:rPr>
          <w:lang w:val="cs-CZ"/>
        </w:rPr>
        <w:t>upu</w:t>
      </w:r>
      <w:proofErr w:type="spellEnd"/>
      <w:r>
        <w:rPr>
          <w:lang w:val="cs-CZ"/>
        </w:rPr>
        <w:t xml:space="preserve">, </w:t>
      </w:r>
      <m:oMath>
        <m:sSup>
          <m:sSupPr>
            <m:ctrlPr>
              <w:rPr>
                <w:rFonts w:ascii="Cambria Math" w:hAnsi="Cambria Math"/>
                <w:i/>
                <w:lang w:val="cs-CZ"/>
              </w:rPr>
            </m:ctrlPr>
          </m:sSupPr>
          <m:e>
            <m:r>
              <w:rPr>
                <w:rFonts w:ascii="Cambria Math" w:hAnsi="Cambria Math"/>
                <w:lang w:val="cs-CZ"/>
              </w:rPr>
              <m:t>f</m:t>
            </m:r>
          </m:e>
          <m:sup>
            <m:r>
              <w:rPr>
                <w:rFonts w:ascii="Cambria Math" w:hAnsi="Cambria Math"/>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w:r>
        <w:rPr>
          <w:lang w:val="cs-CZ"/>
        </w:rPr>
        <w:t xml:space="preserve"> je derivace přenosové funkce</w:t>
      </w:r>
      <w:r w:rsidR="00603737">
        <w:rPr>
          <w:lang w:val="cs-CZ"/>
        </w:rPr>
        <w:t>. Zde je důvod, proč přenosová funkce nesmí být lineární, protože její derivace by byla konstanta a nebyla by zde závislost na vypočteném i-</w:t>
      </w:r>
      <w:proofErr w:type="spellStart"/>
      <w:r w:rsidR="00603737">
        <w:rPr>
          <w:lang w:val="cs-CZ"/>
        </w:rPr>
        <w:t>tém</w:t>
      </w:r>
      <w:proofErr w:type="spellEnd"/>
      <w:r w:rsidR="00603737">
        <w:rPr>
          <w:lang w:val="cs-CZ"/>
        </w:rPr>
        <w:t xml:space="preserve"> výstupu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00603737">
        <w:rPr>
          <w:lang w:val="cs-CZ"/>
        </w:rPr>
        <w:t>.</w:t>
      </w:r>
    </w:p>
    <w:p w:rsidR="001926F9" w:rsidRDefault="00603737" w:rsidP="004D7101">
      <w:pPr>
        <w:pStyle w:val="Odstavec"/>
        <w:tabs>
          <w:tab w:val="clear" w:pos="-567"/>
        </w:tabs>
        <w:rPr>
          <w:lang w:val="cs-CZ"/>
        </w:rPr>
      </w:pPr>
      <w:r>
        <w:rPr>
          <w:lang w:val="cs-CZ"/>
        </w:rPr>
        <w:t xml:space="preserve">Pokud za přenosovou funkci dosadíme </w:t>
      </w:r>
      <w:proofErr w:type="spellStart"/>
      <w:r>
        <w:rPr>
          <w:lang w:val="cs-CZ"/>
        </w:rPr>
        <w:t>sigmoidu</w:t>
      </w:r>
      <w:proofErr w:type="spellEnd"/>
      <w:r>
        <w:rPr>
          <w:lang w:val="cs-CZ"/>
        </w:rPr>
        <w:t>, výpočet chyby i-</w:t>
      </w:r>
      <w:proofErr w:type="spellStart"/>
      <w:r>
        <w:rPr>
          <w:lang w:val="cs-CZ"/>
        </w:rPr>
        <w:t>tého</w:t>
      </w:r>
      <w:proofErr w:type="spellEnd"/>
      <w:r>
        <w:rPr>
          <w:lang w:val="cs-CZ"/>
        </w:rPr>
        <w:t xml:space="preserve"> výstupu bude vypadat následovně :</w:t>
      </w:r>
    </w:p>
    <w:p w:rsidR="00603737" w:rsidRDefault="007970AA" w:rsidP="004D7101">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xml:space="preserve">= </m:t>
          </m:r>
          <m:sSubSup>
            <m:sSubSupPr>
              <m:ctrlPr>
                <w:rPr>
                  <w:rFonts w:ascii="Cambria Math" w:hAnsi="Cambria Math"/>
                  <w:i/>
                  <w:lang w:val="cs-CZ"/>
                </w:rPr>
              </m:ctrlPr>
            </m:sSubSupPr>
            <m:e>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oi</m:t>
                      </m:r>
                    </m:sub>
                    <m:sup>
                      <m:r>
                        <w:rPr>
                          <w:rFonts w:ascii="Cambria Math" w:hAnsi="Cambria Math"/>
                          <w:lang w:val="cs-CZ"/>
                        </w:rPr>
                        <m:t>0</m:t>
                      </m:r>
                    </m:sup>
                  </m:sSubSup>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oMath>
      </m:oMathPara>
    </w:p>
    <w:p w:rsidR="00603737" w:rsidRDefault="00603737" w:rsidP="004D7101">
      <w:pPr>
        <w:pStyle w:val="Odstavec"/>
        <w:tabs>
          <w:tab w:val="clear" w:pos="-567"/>
        </w:tabs>
        <w:rPr>
          <w:lang w:val="cs-CZ"/>
        </w:rPr>
      </w:pPr>
      <w:r>
        <w:rPr>
          <w:lang w:val="cs-CZ"/>
        </w:rPr>
        <w:t xml:space="preserve">Chyba výstupu neuronů ze skrytých vrstev se </w:t>
      </w:r>
      <w:r w:rsidR="007811A7">
        <w:rPr>
          <w:lang w:val="cs-CZ"/>
        </w:rPr>
        <w:t>počítá jiným vzorcem.</w:t>
      </w:r>
    </w:p>
    <w:p w:rsidR="007811A7" w:rsidRDefault="007970AA" w:rsidP="004D7101">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9807FD" w:rsidRDefault="009807FD" w:rsidP="004D7101">
      <w:pPr>
        <w:pStyle w:val="Odstavec"/>
        <w:tabs>
          <w:tab w:val="clear" w:pos="-567"/>
        </w:tabs>
        <w:rPr>
          <w:lang w:val="cs-CZ"/>
        </w:rPr>
      </w:pPr>
      <w:r>
        <w:rPr>
          <w:lang w:val="cs-CZ"/>
        </w:rPr>
        <w:t xml:space="preserve">Opět dosadíme za </w:t>
      </w:r>
      <m:oMath>
        <m:r>
          <w:rPr>
            <w:rFonts w:ascii="Cambria Math" w:hAnsi="Cambria Math"/>
            <w:lang w:val="cs-CZ"/>
          </w:rPr>
          <m:t>f</m:t>
        </m:r>
      </m:oMath>
      <w:r>
        <w:rPr>
          <w:lang w:val="cs-CZ"/>
        </w:rPr>
        <w:t xml:space="preserve"> sigmoidu.</w:t>
      </w:r>
    </w:p>
    <w:p w:rsidR="009807FD" w:rsidRDefault="007970AA" w:rsidP="004D7101">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DE1516" w:rsidRDefault="00DE1516" w:rsidP="004D7101">
      <w:pPr>
        <w:pStyle w:val="Odstavec"/>
        <w:tabs>
          <w:tab w:val="clear" w:pos="-567"/>
        </w:tabs>
        <w:rPr>
          <w:lang w:val="cs-CZ"/>
        </w:rPr>
      </w:pPr>
      <w:r>
        <w:rPr>
          <w:lang w:val="cs-CZ"/>
        </w:rPr>
        <w:t xml:space="preserve">Tento vzorec si zaslouží vysvětlení.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oMath>
      <w:r>
        <w:rPr>
          <w:lang w:val="cs-CZ"/>
        </w:rPr>
        <w:t xml:space="preserve"> je chyba i-tého neuronu v h-té vrstvě. </w:t>
      </w:r>
      <m:oMath>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oMath>
      <w:r>
        <w:rPr>
          <w:lang w:val="cs-CZ"/>
        </w:rPr>
        <w:t xml:space="preserve"> je suma chyb z následující vrstvy vážená jejich váhami. Pokud se jedná o vrstvu těsně před vrstvou výstupní, spočítá se zde suma vážených chyb z výstupní vrstvy. </w:t>
      </w:r>
      <m:oMath>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oMath>
      <w:r>
        <w:rPr>
          <w:lang w:val="cs-CZ"/>
        </w:rPr>
        <w:t xml:space="preserve"> je vypočítaný výstup i-tého neuronu ve vrstvě h.</w:t>
      </w:r>
    </w:p>
    <w:p w:rsidR="002B67BB" w:rsidRDefault="002B67BB" w:rsidP="004D7101">
      <w:pPr>
        <w:pStyle w:val="Odstavec"/>
        <w:tabs>
          <w:tab w:val="clear" w:pos="-567"/>
        </w:tabs>
        <w:rPr>
          <w:lang w:val="cs-CZ"/>
        </w:rPr>
      </w:pPr>
      <w:r>
        <w:rPr>
          <w:lang w:val="cs-CZ"/>
        </w:rPr>
        <w:t>Z tohoto vzorečku lze vyčíst, že při výpočtu chyb na jednotlivých neuronech, se postupuje od výstupní vrstvy ke vstupní. Od toho je odvozen název techniky učení zpětná propagace.</w:t>
      </w:r>
    </w:p>
    <w:p w:rsidR="00DE1516" w:rsidRDefault="00C8500E" w:rsidP="004D7101">
      <w:pPr>
        <w:pStyle w:val="Odstavec"/>
        <w:tabs>
          <w:tab w:val="clear" w:pos="-567"/>
        </w:tabs>
        <w:rPr>
          <w:lang w:val="cs-CZ"/>
        </w:rPr>
      </w:pPr>
      <w:r>
        <w:rPr>
          <w:lang w:val="cs-CZ"/>
        </w:rPr>
        <w:t>Poslední částí pátého kroku je spočíst, o kolik se změní vstupní váhy na jednotlivých neuronech.</w:t>
      </w:r>
    </w:p>
    <w:p w:rsidR="00C8500E" w:rsidRDefault="00C8500E" w:rsidP="004D7101">
      <w:pPr>
        <w:pStyle w:val="Odstavec"/>
        <w:tabs>
          <w:tab w:val="clear" w:pos="-567"/>
        </w:tabs>
        <w:rPr>
          <w:lang w:val="cs-CZ"/>
        </w:rPr>
      </w:pPr>
      <m:oMathPara>
        <m:oMath>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=ρ</m:t>
          </m:r>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m:oMathPara>
    </w:p>
    <w:p w:rsidR="00C8500E" w:rsidRDefault="007970AA" w:rsidP="004D7101">
      <w:pPr>
        <w:pStyle w:val="Odstavec"/>
        <w:tabs>
          <w:tab w:val="clear" w:pos="-567"/>
        </w:tabs>
        <w:rPr>
          <w:lang w:val="cs-CZ"/>
        </w:rPr>
      </w:pPr>
      <m:oMath>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oMath>
      <w:r w:rsidR="00C8500E">
        <w:rPr>
          <w:lang w:val="cs-CZ"/>
        </w:rPr>
        <w:t xml:space="preserve"> je vypočtená chyba na i-tém neuronu,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00C8500E">
        <w:rPr>
          <w:lang w:val="cs-CZ"/>
        </w:rPr>
        <w:t xml:space="preserve">vypočítaný výstup na daném neuronu a </w:t>
      </w:r>
      <m:oMath>
        <m:r>
          <w:rPr>
            <w:rFonts w:ascii="Cambria Math" w:hAnsi="Cambria Math"/>
            <w:lang w:val="cs-CZ"/>
          </w:rPr>
          <m:t>ρ</m:t>
        </m:r>
      </m:oMath>
      <w:r w:rsidR="00C8500E">
        <w:rPr>
          <w:lang w:val="cs-CZ"/>
        </w:rPr>
        <w:t xml:space="preserve"> je koeficient učení. Nová váha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sidR="00C8500E">
        <w:rPr>
          <w:lang w:val="cs-CZ"/>
        </w:rPr>
        <w:t>.</w:t>
      </w:r>
    </w:p>
    <w:p w:rsidR="00A92991" w:rsidRDefault="00A92991" w:rsidP="004D7101">
      <w:pPr>
        <w:pStyle w:val="Odstavec"/>
        <w:tabs>
          <w:tab w:val="clear" w:pos="-567"/>
        </w:tabs>
        <w:rPr>
          <w:lang w:val="cs-CZ"/>
        </w:rPr>
      </w:pPr>
      <w:r>
        <w:rPr>
          <w:lang w:val="cs-CZ"/>
        </w:rPr>
        <w:lastRenderedPageBreak/>
        <w:t xml:space="preserve">Vzorec pro výpočet rozdílu vah může </w:t>
      </w:r>
      <w:r w:rsidR="004363AA">
        <w:rPr>
          <w:lang w:val="cs-CZ"/>
        </w:rPr>
        <w:t xml:space="preserve">být rozšířen o </w:t>
      </w:r>
      <w:proofErr w:type="spellStart"/>
      <w:r w:rsidR="004363AA">
        <w:rPr>
          <w:lang w:val="cs-CZ"/>
        </w:rPr>
        <w:t>momentum</w:t>
      </w:r>
      <w:proofErr w:type="spellEnd"/>
      <w:r w:rsidR="004363AA">
        <w:rPr>
          <w:lang w:val="cs-CZ"/>
        </w:rPr>
        <w:t>, které zamezuje získání lokálních extrémů před globálními.</w:t>
      </w:r>
      <w:r>
        <w:rPr>
          <w:lang w:val="cs-CZ"/>
        </w:rPr>
        <w:t xml:space="preserve"> Více v </w:t>
      </w:r>
      <w:sdt>
        <w:sdtPr>
          <w:rPr>
            <w:lang w:val="cs-CZ"/>
          </w:rPr>
          <w:id w:val="2234910"/>
          <w:citation/>
        </w:sdtPr>
        <w:sdtContent>
          <w:r w:rsidR="007970AA">
            <w:rPr>
              <w:lang w:val="cs-CZ"/>
            </w:rPr>
            <w:fldChar w:fldCharType="begin"/>
          </w:r>
          <w:r>
            <w:rPr>
              <w:lang w:val="cs-CZ"/>
            </w:rPr>
            <w:instrText xml:space="preserve"> CITATION Bou \l 1029 </w:instrText>
          </w:r>
          <w:r w:rsidR="007970AA">
            <w:rPr>
              <w:lang w:val="cs-CZ"/>
            </w:rPr>
            <w:fldChar w:fldCharType="separate"/>
          </w:r>
          <w:r w:rsidRPr="00A92991">
            <w:rPr>
              <w:noProof/>
              <w:lang w:val="cs-CZ"/>
            </w:rPr>
            <w:t>[15]</w:t>
          </w:r>
          <w:r w:rsidR="007970AA">
            <w:rPr>
              <w:lang w:val="cs-CZ"/>
            </w:rPr>
            <w:fldChar w:fldCharType="end"/>
          </w:r>
        </w:sdtContent>
      </w:sdt>
      <w:r>
        <w:rPr>
          <w:lang w:val="cs-CZ"/>
        </w:rPr>
        <w:t>.</w:t>
      </w:r>
    </w:p>
    <w:p w:rsidR="00E4422B" w:rsidRPr="00BF78F7" w:rsidRDefault="00E4422B" w:rsidP="00E4422B">
      <w:pPr>
        <w:pStyle w:val="Nadpis2"/>
        <w:ind w:left="0" w:firstLine="0"/>
        <w:rPr>
          <w:lang w:val="cs-CZ"/>
        </w:rPr>
      </w:pPr>
      <w:bookmarkStart w:id="61" w:name="_Toc285644299"/>
      <w:proofErr w:type="spellStart"/>
      <w:r w:rsidRPr="00BF78F7">
        <w:rPr>
          <w:lang w:val="cs-CZ"/>
        </w:rPr>
        <w:t>Fuzzy</w:t>
      </w:r>
      <w:proofErr w:type="spellEnd"/>
      <w:r w:rsidRPr="00BF78F7">
        <w:rPr>
          <w:lang w:val="cs-CZ"/>
        </w:rPr>
        <w:t xml:space="preserve"> logika</w:t>
      </w:r>
      <w:bookmarkEnd w:id="61"/>
    </w:p>
    <w:p w:rsidR="00E4422B" w:rsidRDefault="00E4422B" w:rsidP="004D7101">
      <w:pPr>
        <w:pStyle w:val="Odstavec"/>
        <w:tabs>
          <w:tab w:val="clear" w:pos="-567"/>
        </w:tabs>
        <w:rPr>
          <w:lang w:val="cs-CZ"/>
        </w:rPr>
      </w:pPr>
      <w:r>
        <w:rPr>
          <w:lang w:val="cs-CZ"/>
        </w:rPr>
        <w:t>Člověk ve svém životě často používá vágní, nepřesné výrazy. Vezmete-li si do ruky kuchařku, pravděpodobně bude plná nepřesných výrazů</w:t>
      </w:r>
      <w:r w:rsidR="009C0823">
        <w:rPr>
          <w:lang w:val="cs-CZ"/>
        </w:rPr>
        <w:t xml:space="preserve">. Použít špetku soli, hrnek mléka, chvilku smažíme dozlatova. </w:t>
      </w:r>
      <w:r w:rsidR="009874A6">
        <w:rPr>
          <w:lang w:val="cs-CZ"/>
        </w:rPr>
        <w:t xml:space="preserve">Špetka, hrnek, chvilka, dozlatova jsou nejasně definované výrazy, přesto dle nich je většina </w:t>
      </w:r>
      <w:r w:rsidR="00EE21E5">
        <w:rPr>
          <w:lang w:val="cs-CZ"/>
        </w:rPr>
        <w:t xml:space="preserve">lidí </w:t>
      </w:r>
      <w:r w:rsidR="009874A6">
        <w:rPr>
          <w:lang w:val="cs-CZ"/>
        </w:rPr>
        <w:t>schopna udělat si chutnou večeři.</w:t>
      </w:r>
    </w:p>
    <w:p w:rsidR="009874A6" w:rsidRDefault="00C66D2F" w:rsidP="004D7101">
      <w:pPr>
        <w:pStyle w:val="Odstavec"/>
        <w:tabs>
          <w:tab w:val="clear" w:pos="-567"/>
        </w:tabs>
        <w:rPr>
          <w:lang w:val="cs-CZ"/>
        </w:rPr>
      </w:pPr>
      <w:r>
        <w:rPr>
          <w:lang w:val="cs-CZ"/>
        </w:rPr>
        <w:t xml:space="preserve">Pokud hrajete FPS, často volíte, kterou zbraň zrovna použijete. </w:t>
      </w:r>
      <w:r w:rsidR="000512E6">
        <w:rPr>
          <w:lang w:val="cs-CZ"/>
        </w:rPr>
        <w:t>Pokud bude soupeř blízko a vy budete mít brokovnici a dostatek nábojů do ní, pravděpodobně využijete ji. Naopak v takové situaci nezvolíte raketomet, protože byste zabili nejen soupeře, ale i sebe.</w:t>
      </w:r>
    </w:p>
    <w:p w:rsidR="000512E6" w:rsidRDefault="000512E6" w:rsidP="004D7101">
      <w:pPr>
        <w:pStyle w:val="Odstavec"/>
        <w:tabs>
          <w:tab w:val="clear" w:pos="-567"/>
        </w:tabs>
        <w:rPr>
          <w:lang w:val="cs-CZ"/>
        </w:rPr>
      </w:pPr>
      <w:r>
        <w:rPr>
          <w:lang w:val="cs-CZ"/>
        </w:rPr>
        <w:t xml:space="preserve">Ve strategii objevíte soupeřovu armádu pěšáků, která je středně </w:t>
      </w:r>
      <w:r w:rsidR="00F0339E">
        <w:rPr>
          <w:lang w:val="cs-CZ"/>
        </w:rPr>
        <w:t>velká a nachází se</w:t>
      </w:r>
      <w:r w:rsidR="00A4418A">
        <w:rPr>
          <w:lang w:val="cs-CZ"/>
        </w:rPr>
        <w:t xml:space="preserve"> daleko od vaší základny.</w:t>
      </w:r>
      <w:r w:rsidR="00F0339E">
        <w:rPr>
          <w:lang w:val="cs-CZ"/>
        </w:rPr>
        <w:t xml:space="preserve"> Začnete vyrábět svojí armádu takovou, aby obstála útoku soupeře.</w:t>
      </w:r>
    </w:p>
    <w:p w:rsidR="00F0339E" w:rsidRDefault="00F0339E" w:rsidP="004D7101">
      <w:pPr>
        <w:pStyle w:val="Odstavec"/>
        <w:tabs>
          <w:tab w:val="clear" w:pos="-567"/>
        </w:tabs>
        <w:rPr>
          <w:lang w:val="cs-CZ"/>
        </w:rPr>
      </w:pPr>
      <w:r>
        <w:rPr>
          <w:lang w:val="cs-CZ"/>
        </w:rPr>
        <w:t>V klasické booleovské logice byste mohli mít</w:t>
      </w:r>
      <w:r w:rsidR="00EE21E5">
        <w:rPr>
          <w:lang w:val="cs-CZ"/>
        </w:rPr>
        <w:t xml:space="preserve"> následující </w:t>
      </w:r>
      <w:r>
        <w:rPr>
          <w:lang w:val="cs-CZ"/>
        </w:rPr>
        <w:t xml:space="preserve">sadu intervalových podmínek. </w:t>
      </w:r>
    </w:p>
    <w:p w:rsidR="00F0339E" w:rsidRPr="003E61EC" w:rsidRDefault="00F0339E"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3E61EC">
        <w:rPr>
          <w:lang w:val="cs-CZ"/>
        </w:rPr>
        <w:t>if</w:t>
      </w:r>
      <w:proofErr w:type="spellEnd"/>
      <w:r w:rsidRPr="003E61EC">
        <w:rPr>
          <w:lang w:val="cs-CZ"/>
        </w:rPr>
        <w:t>(</w:t>
      </w:r>
      <w:proofErr w:type="spellStart"/>
      <w:r w:rsidRPr="003E61EC">
        <w:rPr>
          <w:lang w:val="cs-CZ"/>
        </w:rPr>
        <w:t>pocetVojaku</w:t>
      </w:r>
      <w:proofErr w:type="spellEnd"/>
      <w:r w:rsidRPr="003E61EC">
        <w:rPr>
          <w:lang w:val="cs-CZ"/>
        </w:rPr>
        <w:t xml:space="preserve"> &lt; </w:t>
      </w:r>
      <w:r w:rsidR="007F4CDA" w:rsidRPr="003E61EC">
        <w:rPr>
          <w:lang w:val="cs-CZ"/>
        </w:rPr>
        <w:t xml:space="preserve">20) </w:t>
      </w:r>
      <w:proofErr w:type="spellStart"/>
      <w:r w:rsidR="007F4CDA" w:rsidRPr="003E61EC">
        <w:rPr>
          <w:lang w:val="cs-CZ"/>
        </w:rPr>
        <w:t>then</w:t>
      </w:r>
      <w:proofErr w:type="spellEnd"/>
      <w:r w:rsidR="007F4CDA" w:rsidRPr="003E61EC">
        <w:rPr>
          <w:lang w:val="cs-CZ"/>
        </w:rPr>
        <w:t xml:space="preserve"> </w:t>
      </w:r>
      <w:r w:rsidR="009012D9" w:rsidRPr="003E61EC">
        <w:rPr>
          <w:lang w:val="cs-CZ"/>
        </w:rPr>
        <w:tab/>
        <w:t xml:space="preserve">   </w:t>
      </w:r>
      <w:proofErr w:type="spellStart"/>
      <w:r w:rsidR="007F4CDA" w:rsidRPr="003E61EC">
        <w:rPr>
          <w:lang w:val="cs-CZ"/>
        </w:rPr>
        <w:t>velikostArmady</w:t>
      </w:r>
      <w:proofErr w:type="spellEnd"/>
      <w:r w:rsidR="007F4CDA" w:rsidRPr="003E61EC">
        <w:rPr>
          <w:lang w:val="cs-CZ"/>
        </w:rPr>
        <w:t xml:space="preserve"> = MALA;</w:t>
      </w:r>
    </w:p>
    <w:p w:rsidR="007F4CDA" w:rsidRPr="003E61EC" w:rsidRDefault="007F4CDA"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3E61EC">
        <w:rPr>
          <w:lang w:val="cs-CZ"/>
        </w:rPr>
        <w:t>else</w:t>
      </w:r>
      <w:proofErr w:type="spellEnd"/>
      <w:r w:rsidRPr="003E61EC">
        <w:rPr>
          <w:lang w:val="cs-CZ"/>
        </w:rPr>
        <w:t xml:space="preserve"> </w:t>
      </w:r>
      <w:proofErr w:type="spellStart"/>
      <w:r w:rsidRPr="003E61EC">
        <w:rPr>
          <w:lang w:val="cs-CZ"/>
        </w:rPr>
        <w:t>if</w:t>
      </w:r>
      <w:proofErr w:type="spellEnd"/>
      <w:r w:rsidRPr="003E61EC">
        <w:rPr>
          <w:lang w:val="cs-CZ"/>
        </w:rPr>
        <w:t>(</w:t>
      </w:r>
      <w:proofErr w:type="spellStart"/>
      <w:r w:rsidRPr="003E61EC">
        <w:rPr>
          <w:lang w:val="cs-CZ"/>
        </w:rPr>
        <w:t>pocetVojaku</w:t>
      </w:r>
      <w:proofErr w:type="spellEnd"/>
      <w:r w:rsidRPr="003E61EC">
        <w:rPr>
          <w:lang w:val="cs-CZ"/>
        </w:rPr>
        <w:t xml:space="preserve"> &lt; 50) </w:t>
      </w:r>
      <w:proofErr w:type="spellStart"/>
      <w:r w:rsidRPr="003E61EC">
        <w:rPr>
          <w:lang w:val="cs-CZ"/>
        </w:rPr>
        <w:t>then</w:t>
      </w:r>
      <w:proofErr w:type="spellEnd"/>
      <w:r w:rsidRPr="003E61EC">
        <w:rPr>
          <w:lang w:val="cs-CZ"/>
        </w:rPr>
        <w:t xml:space="preserve"> </w:t>
      </w:r>
      <w:proofErr w:type="spellStart"/>
      <w:r w:rsidRPr="003E61EC">
        <w:rPr>
          <w:lang w:val="cs-CZ"/>
        </w:rPr>
        <w:t>velikostArmady</w:t>
      </w:r>
      <w:proofErr w:type="spellEnd"/>
      <w:r w:rsidRPr="003E61EC">
        <w:rPr>
          <w:lang w:val="cs-CZ"/>
        </w:rPr>
        <w:t xml:space="preserve"> = STREDNI;</w:t>
      </w:r>
    </w:p>
    <w:p w:rsidR="007F4CDA" w:rsidRPr="003E61EC" w:rsidRDefault="007F4CDA"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3E61EC">
        <w:rPr>
          <w:lang w:val="cs-CZ"/>
        </w:rPr>
        <w:t>else</w:t>
      </w:r>
      <w:proofErr w:type="spellEnd"/>
      <w:r w:rsidRPr="003E61EC">
        <w:rPr>
          <w:lang w:val="cs-CZ"/>
        </w:rPr>
        <w:t xml:space="preserve"> </w:t>
      </w:r>
      <w:r w:rsidR="009012D9" w:rsidRPr="003E61EC">
        <w:rPr>
          <w:lang w:val="cs-CZ"/>
        </w:rPr>
        <w:tab/>
      </w:r>
      <w:r w:rsidR="009012D9" w:rsidRPr="003E61EC">
        <w:rPr>
          <w:lang w:val="cs-CZ"/>
        </w:rPr>
        <w:tab/>
      </w:r>
      <w:r w:rsidR="009012D9" w:rsidRPr="003E61EC">
        <w:rPr>
          <w:lang w:val="cs-CZ"/>
        </w:rPr>
        <w:tab/>
      </w:r>
      <w:r w:rsidR="009012D9" w:rsidRPr="003E61EC">
        <w:rPr>
          <w:lang w:val="cs-CZ"/>
        </w:rPr>
        <w:tab/>
        <w:t xml:space="preserve">   </w:t>
      </w:r>
      <w:proofErr w:type="spellStart"/>
      <w:r w:rsidRPr="003E61EC">
        <w:rPr>
          <w:lang w:val="cs-CZ"/>
        </w:rPr>
        <w:t>velikostArmady</w:t>
      </w:r>
      <w:proofErr w:type="spellEnd"/>
      <w:r w:rsidRPr="003E61EC">
        <w:rPr>
          <w:lang w:val="cs-CZ"/>
        </w:rPr>
        <w:t xml:space="preserve"> = VELKA;</w:t>
      </w:r>
    </w:p>
    <w:p w:rsidR="009012D9" w:rsidRPr="003E61EC" w:rsidRDefault="009012D9"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
    <w:p w:rsidR="007F4CDA" w:rsidRPr="003E61EC" w:rsidRDefault="009012D9"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3E61EC">
        <w:rPr>
          <w:lang w:val="cs-CZ"/>
        </w:rPr>
        <w:t>if</w:t>
      </w:r>
      <w:proofErr w:type="spellEnd"/>
      <w:r w:rsidRPr="003E61EC">
        <w:rPr>
          <w:lang w:val="cs-CZ"/>
        </w:rPr>
        <w:t>(</w:t>
      </w:r>
      <w:proofErr w:type="spellStart"/>
      <w:r w:rsidRPr="003E61EC">
        <w:rPr>
          <w:lang w:val="cs-CZ"/>
        </w:rPr>
        <w:t>vzdalenost</w:t>
      </w:r>
      <w:proofErr w:type="spellEnd"/>
      <w:r w:rsidRPr="003E61EC">
        <w:rPr>
          <w:lang w:val="cs-CZ"/>
        </w:rPr>
        <w:t xml:space="preserve"> &lt; 30) </w:t>
      </w:r>
      <w:proofErr w:type="spellStart"/>
      <w:r w:rsidR="007F4CDA" w:rsidRPr="003E61EC">
        <w:rPr>
          <w:lang w:val="cs-CZ"/>
        </w:rPr>
        <w:t>then</w:t>
      </w:r>
      <w:proofErr w:type="spellEnd"/>
      <w:r w:rsidR="007F4CDA" w:rsidRPr="003E61EC">
        <w:rPr>
          <w:lang w:val="cs-CZ"/>
        </w:rPr>
        <w:t xml:space="preserve"> </w:t>
      </w:r>
      <w:r w:rsidRPr="003E61EC">
        <w:rPr>
          <w:lang w:val="cs-CZ"/>
        </w:rPr>
        <w:t xml:space="preserve">       </w:t>
      </w:r>
      <w:proofErr w:type="spellStart"/>
      <w:r w:rsidR="007F4CDA" w:rsidRPr="003E61EC">
        <w:rPr>
          <w:lang w:val="cs-CZ"/>
        </w:rPr>
        <w:t>vzdalenostArmady</w:t>
      </w:r>
      <w:proofErr w:type="spellEnd"/>
      <w:r w:rsidR="007F4CDA" w:rsidRPr="003E61EC">
        <w:rPr>
          <w:lang w:val="cs-CZ"/>
        </w:rPr>
        <w:t xml:space="preserve"> = BLIZKO;</w:t>
      </w:r>
    </w:p>
    <w:p w:rsidR="007F4CDA" w:rsidRPr="003E61EC" w:rsidRDefault="007F4CDA"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3E61EC">
        <w:rPr>
          <w:lang w:val="cs-CZ"/>
        </w:rPr>
        <w:t>else</w:t>
      </w:r>
      <w:proofErr w:type="spellEnd"/>
      <w:r w:rsidRPr="003E61EC">
        <w:rPr>
          <w:lang w:val="cs-CZ"/>
        </w:rPr>
        <w:t xml:space="preserve"> </w:t>
      </w:r>
      <w:proofErr w:type="spellStart"/>
      <w:r w:rsidRPr="003E61EC">
        <w:rPr>
          <w:lang w:val="cs-CZ"/>
        </w:rPr>
        <w:t>if</w:t>
      </w:r>
      <w:proofErr w:type="spellEnd"/>
      <w:r w:rsidRPr="003E61EC">
        <w:rPr>
          <w:lang w:val="cs-CZ"/>
        </w:rPr>
        <w:t>(</w:t>
      </w:r>
      <w:proofErr w:type="spellStart"/>
      <w:r w:rsidRPr="003E61EC">
        <w:rPr>
          <w:lang w:val="cs-CZ"/>
        </w:rPr>
        <w:t>vzdalenost</w:t>
      </w:r>
      <w:proofErr w:type="spellEnd"/>
      <w:r w:rsidRPr="003E61EC">
        <w:rPr>
          <w:lang w:val="cs-CZ"/>
        </w:rPr>
        <w:t xml:space="preserve"> &lt; 70) </w:t>
      </w:r>
      <w:proofErr w:type="spellStart"/>
      <w:r w:rsidRPr="003E61EC">
        <w:rPr>
          <w:lang w:val="cs-CZ"/>
        </w:rPr>
        <w:t>then</w:t>
      </w:r>
      <w:proofErr w:type="spellEnd"/>
      <w:r w:rsidRPr="003E61EC">
        <w:rPr>
          <w:lang w:val="cs-CZ"/>
        </w:rPr>
        <w:t xml:space="preserve"> </w:t>
      </w:r>
      <w:proofErr w:type="spellStart"/>
      <w:r w:rsidRPr="003E61EC">
        <w:rPr>
          <w:lang w:val="cs-CZ"/>
        </w:rPr>
        <w:t>vzdalenostArmady</w:t>
      </w:r>
      <w:proofErr w:type="spellEnd"/>
      <w:r w:rsidRPr="003E61EC">
        <w:rPr>
          <w:lang w:val="cs-CZ"/>
        </w:rPr>
        <w:t xml:space="preserve"> = DAL;</w:t>
      </w:r>
    </w:p>
    <w:p w:rsidR="007F4CDA" w:rsidRPr="003E61EC" w:rsidRDefault="007F4CDA"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3E61EC">
        <w:rPr>
          <w:lang w:val="cs-CZ"/>
        </w:rPr>
        <w:t>else</w:t>
      </w:r>
      <w:proofErr w:type="spellEnd"/>
      <w:r w:rsidRPr="003E61EC">
        <w:rPr>
          <w:lang w:val="cs-CZ"/>
        </w:rPr>
        <w:t xml:space="preserve"> </w:t>
      </w:r>
      <w:r w:rsidR="009012D9" w:rsidRPr="003E61EC">
        <w:rPr>
          <w:lang w:val="cs-CZ"/>
        </w:rPr>
        <w:tab/>
      </w:r>
      <w:r w:rsidR="009012D9" w:rsidRPr="003E61EC">
        <w:rPr>
          <w:lang w:val="cs-CZ"/>
        </w:rPr>
        <w:tab/>
      </w:r>
      <w:r w:rsidR="009012D9" w:rsidRPr="003E61EC">
        <w:rPr>
          <w:lang w:val="cs-CZ"/>
        </w:rPr>
        <w:tab/>
        <w:t xml:space="preserve">           </w:t>
      </w:r>
      <w:proofErr w:type="spellStart"/>
      <w:r w:rsidRPr="003E61EC">
        <w:rPr>
          <w:lang w:val="cs-CZ"/>
        </w:rPr>
        <w:t>vzdalenostArmady</w:t>
      </w:r>
      <w:proofErr w:type="spellEnd"/>
      <w:r w:rsidRPr="003E61EC">
        <w:rPr>
          <w:lang w:val="cs-CZ"/>
        </w:rPr>
        <w:t xml:space="preserve"> = DALEKO;</w:t>
      </w:r>
    </w:p>
    <w:p w:rsidR="007F4CDA" w:rsidRPr="003E61EC" w:rsidRDefault="007F4CDA"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3E61EC" w:rsidRPr="003E61EC" w:rsidRDefault="003E61EC"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3E61EC">
        <w:rPr>
          <w:lang w:val="cs-CZ"/>
        </w:rPr>
        <w:t>if</w:t>
      </w:r>
      <w:proofErr w:type="spellEnd"/>
      <w:r w:rsidRPr="003E61EC">
        <w:rPr>
          <w:lang w:val="cs-CZ"/>
        </w:rPr>
        <w:t>(</w:t>
      </w:r>
      <w:proofErr w:type="spellStart"/>
      <w:r w:rsidRPr="003E61EC">
        <w:rPr>
          <w:lang w:val="cs-CZ"/>
        </w:rPr>
        <w:t>velikostArmady</w:t>
      </w:r>
      <w:proofErr w:type="spellEnd"/>
      <w:r w:rsidRPr="003E61EC">
        <w:rPr>
          <w:lang w:val="cs-CZ"/>
        </w:rPr>
        <w:t xml:space="preserve"> = MALA AND </w:t>
      </w:r>
      <w:proofErr w:type="spellStart"/>
      <w:r w:rsidRPr="003E61EC">
        <w:rPr>
          <w:lang w:val="cs-CZ"/>
        </w:rPr>
        <w:t>vzdalenostArmady</w:t>
      </w:r>
      <w:proofErr w:type="spellEnd"/>
      <w:r w:rsidRPr="003E61EC">
        <w:rPr>
          <w:lang w:val="cs-CZ"/>
        </w:rPr>
        <w:t xml:space="preserve"> = BLIZKO) </w:t>
      </w:r>
      <w:proofErr w:type="spellStart"/>
      <w:r w:rsidRPr="003E61EC">
        <w:rPr>
          <w:lang w:val="cs-CZ"/>
        </w:rPr>
        <w:t>then</w:t>
      </w:r>
      <w:proofErr w:type="spellEnd"/>
      <w:r w:rsidRPr="003E61EC">
        <w:rPr>
          <w:lang w:val="cs-CZ"/>
        </w:rPr>
        <w:t xml:space="preserve"> </w:t>
      </w:r>
      <w:proofErr w:type="spellStart"/>
      <w:r w:rsidRPr="003E61EC">
        <w:rPr>
          <w:lang w:val="cs-CZ"/>
        </w:rPr>
        <w:t>VytvorVojaky</w:t>
      </w:r>
      <w:proofErr w:type="spellEnd"/>
      <w:r w:rsidRPr="003E61EC">
        <w:rPr>
          <w:lang w:val="cs-CZ"/>
        </w:rPr>
        <w:t>(20);</w:t>
      </w:r>
    </w:p>
    <w:p w:rsidR="003E61EC" w:rsidRPr="003E61EC" w:rsidRDefault="003E61EC"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3E61EC">
        <w:rPr>
          <w:lang w:val="cs-CZ"/>
        </w:rPr>
        <w:t>if</w:t>
      </w:r>
      <w:proofErr w:type="spellEnd"/>
      <w:r w:rsidRPr="003E61EC">
        <w:rPr>
          <w:lang w:val="cs-CZ"/>
        </w:rPr>
        <w:t>(</w:t>
      </w:r>
      <w:proofErr w:type="spellStart"/>
      <w:r w:rsidRPr="003E61EC">
        <w:rPr>
          <w:lang w:val="cs-CZ"/>
        </w:rPr>
        <w:t>velikostArmady</w:t>
      </w:r>
      <w:proofErr w:type="spellEnd"/>
      <w:r w:rsidRPr="003E61EC">
        <w:rPr>
          <w:lang w:val="cs-CZ"/>
        </w:rPr>
        <w:t xml:space="preserve"> = STREDNI AND </w:t>
      </w:r>
      <w:proofErr w:type="spellStart"/>
      <w:r w:rsidRPr="003E61EC">
        <w:rPr>
          <w:lang w:val="cs-CZ"/>
        </w:rPr>
        <w:t>vzdalenostArmady</w:t>
      </w:r>
      <w:proofErr w:type="spellEnd"/>
      <w:r w:rsidRPr="003E61EC">
        <w:rPr>
          <w:lang w:val="cs-CZ"/>
        </w:rPr>
        <w:t xml:space="preserve"> = BLIZKO) </w:t>
      </w:r>
      <w:proofErr w:type="spellStart"/>
      <w:r w:rsidRPr="003E61EC">
        <w:rPr>
          <w:lang w:val="cs-CZ"/>
        </w:rPr>
        <w:t>then</w:t>
      </w:r>
      <w:proofErr w:type="spellEnd"/>
      <w:r w:rsidRPr="003E61EC">
        <w:rPr>
          <w:lang w:val="cs-CZ"/>
        </w:rPr>
        <w:t xml:space="preserve"> </w:t>
      </w:r>
      <w:proofErr w:type="spellStart"/>
      <w:r w:rsidRPr="003E61EC">
        <w:rPr>
          <w:lang w:val="cs-CZ"/>
        </w:rPr>
        <w:t>VytvorVojaky</w:t>
      </w:r>
      <w:proofErr w:type="spellEnd"/>
      <w:r w:rsidRPr="003E61EC">
        <w:rPr>
          <w:lang w:val="cs-CZ"/>
        </w:rPr>
        <w:t>(40);</w:t>
      </w:r>
    </w:p>
    <w:p w:rsidR="003E61EC" w:rsidRPr="003E61EC" w:rsidRDefault="003E61EC"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3E61EC">
        <w:rPr>
          <w:lang w:val="cs-CZ"/>
        </w:rPr>
        <w:t>if</w:t>
      </w:r>
      <w:proofErr w:type="spellEnd"/>
      <w:r w:rsidRPr="003E61EC">
        <w:rPr>
          <w:lang w:val="cs-CZ"/>
        </w:rPr>
        <w:t>(</w:t>
      </w:r>
      <w:proofErr w:type="spellStart"/>
      <w:r w:rsidRPr="003E61EC">
        <w:rPr>
          <w:lang w:val="cs-CZ"/>
        </w:rPr>
        <w:t>velikostArmady</w:t>
      </w:r>
      <w:proofErr w:type="spellEnd"/>
      <w:r w:rsidRPr="003E61EC">
        <w:rPr>
          <w:lang w:val="cs-CZ"/>
        </w:rPr>
        <w:t xml:space="preserve"> = VELKA AND </w:t>
      </w:r>
      <w:proofErr w:type="spellStart"/>
      <w:r w:rsidRPr="003E61EC">
        <w:rPr>
          <w:lang w:val="cs-CZ"/>
        </w:rPr>
        <w:t>vzdalenostArmady</w:t>
      </w:r>
      <w:proofErr w:type="spellEnd"/>
      <w:r w:rsidRPr="003E61EC">
        <w:rPr>
          <w:lang w:val="cs-CZ"/>
        </w:rPr>
        <w:t xml:space="preserve"> = BLIZKO) </w:t>
      </w:r>
      <w:proofErr w:type="spellStart"/>
      <w:r w:rsidRPr="003E61EC">
        <w:rPr>
          <w:lang w:val="cs-CZ"/>
        </w:rPr>
        <w:t>then</w:t>
      </w:r>
      <w:proofErr w:type="spellEnd"/>
      <w:r w:rsidRPr="003E61EC">
        <w:rPr>
          <w:lang w:val="cs-CZ"/>
        </w:rPr>
        <w:t xml:space="preserve"> </w:t>
      </w:r>
      <w:proofErr w:type="spellStart"/>
      <w:r w:rsidRPr="003E61EC">
        <w:rPr>
          <w:lang w:val="cs-CZ"/>
        </w:rPr>
        <w:t>VytvorVojaky</w:t>
      </w:r>
      <w:proofErr w:type="spellEnd"/>
      <w:r w:rsidRPr="003E61EC">
        <w:rPr>
          <w:lang w:val="cs-CZ"/>
        </w:rPr>
        <w:t>(60);</w:t>
      </w:r>
    </w:p>
    <w:p w:rsidR="003E61EC" w:rsidRPr="003E61EC" w:rsidRDefault="003E61EC"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r w:rsidRPr="003E61EC">
        <w:rPr>
          <w:lang w:val="cs-CZ"/>
        </w:rPr>
        <w:t xml:space="preserve">// Dalších šest pravidel. Všechny kombinace </w:t>
      </w:r>
      <w:proofErr w:type="spellStart"/>
      <w:r w:rsidRPr="003E61EC">
        <w:rPr>
          <w:lang w:val="cs-CZ"/>
        </w:rPr>
        <w:t>velikostArmady</w:t>
      </w:r>
      <w:proofErr w:type="spellEnd"/>
      <w:r w:rsidRPr="003E61EC">
        <w:rPr>
          <w:lang w:val="cs-CZ"/>
        </w:rPr>
        <w:t xml:space="preserve"> a </w:t>
      </w:r>
      <w:proofErr w:type="spellStart"/>
      <w:r w:rsidRPr="003E61EC">
        <w:rPr>
          <w:lang w:val="cs-CZ"/>
        </w:rPr>
        <w:t>vzdalenostArmady</w:t>
      </w:r>
      <w:proofErr w:type="spellEnd"/>
      <w:r w:rsidRPr="003E61EC">
        <w:rPr>
          <w:lang w:val="cs-CZ"/>
        </w:rPr>
        <w:t>.</w:t>
      </w:r>
    </w:p>
    <w:p w:rsidR="003E61EC" w:rsidRDefault="003E61EC"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pPr>
    </w:p>
    <w:p w:rsidR="003E61EC" w:rsidRPr="003F35B3" w:rsidRDefault="003E61EC"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pPr>
    </w:p>
    <w:p w:rsidR="00F0339E" w:rsidRDefault="003E61EC" w:rsidP="003E61EC">
      <w:pPr>
        <w:pStyle w:val="Odstavec"/>
        <w:tabs>
          <w:tab w:val="clear" w:pos="-567"/>
        </w:tabs>
        <w:jc w:val="center"/>
        <w:rPr>
          <w:lang w:val="cs-CZ"/>
        </w:rPr>
      </w:pPr>
      <w:r>
        <w:rPr>
          <w:lang w:val="cs-CZ"/>
        </w:rPr>
        <w:t>Rozhodování v booleovské algebře.</w:t>
      </w:r>
    </w:p>
    <w:p w:rsidR="00EE21E5" w:rsidRDefault="00EE21E5" w:rsidP="003E61EC">
      <w:pPr>
        <w:pStyle w:val="Odstavec"/>
        <w:tabs>
          <w:tab w:val="clear" w:pos="-567"/>
        </w:tabs>
        <w:rPr>
          <w:lang w:val="cs-CZ"/>
        </w:rPr>
      </w:pPr>
    </w:p>
    <w:p w:rsidR="003E61EC" w:rsidRDefault="00AC4D24" w:rsidP="003E61EC">
      <w:pPr>
        <w:pStyle w:val="Odstavec"/>
        <w:tabs>
          <w:tab w:val="clear" w:pos="-567"/>
        </w:tabs>
        <w:rPr>
          <w:lang w:val="cs-CZ"/>
        </w:rPr>
      </w:pPr>
      <w:r>
        <w:rPr>
          <w:lang w:val="cs-CZ"/>
        </w:rPr>
        <w:t xml:space="preserve">Jestliže se bude k vaší základně pohybovat armáda o 20 vojácích a bude ve vzdálenosti 29, situace bude vyhodnocena jako středně velká armáda, která je blízko, a tedy se začne vytvářet 40 nových vojáků. Kdyby </w:t>
      </w:r>
      <w:r w:rsidR="00EE21E5">
        <w:rPr>
          <w:lang w:val="cs-CZ"/>
        </w:rPr>
        <w:t xml:space="preserve">v </w:t>
      </w:r>
      <w:r>
        <w:rPr>
          <w:lang w:val="cs-CZ"/>
        </w:rPr>
        <w:t xml:space="preserve">soupeřově armádě bylo o vojáka míň, začalo by se rekrutovat o polovinu méně vojáků. </w:t>
      </w:r>
      <w:r w:rsidR="008502E2">
        <w:rPr>
          <w:lang w:val="cs-CZ"/>
        </w:rPr>
        <w:t>Je zde přesné ohraničení, co je malá a co vel</w:t>
      </w:r>
      <w:r w:rsidR="00EE21E5">
        <w:rPr>
          <w:lang w:val="cs-CZ"/>
        </w:rPr>
        <w:t>ká armáda. Č</w:t>
      </w:r>
      <w:r w:rsidR="008502E2">
        <w:rPr>
          <w:lang w:val="cs-CZ"/>
        </w:rPr>
        <w:t>lověk by situace o 19, či 20 vojácích vyhodnotil stejně.</w:t>
      </w:r>
    </w:p>
    <w:p w:rsidR="008502E2" w:rsidRDefault="008502E2" w:rsidP="003E61EC">
      <w:pPr>
        <w:pStyle w:val="Odstavec"/>
        <w:tabs>
          <w:tab w:val="clear" w:pos="-567"/>
        </w:tabs>
        <w:rPr>
          <w:lang w:val="cs-CZ"/>
        </w:rPr>
      </w:pPr>
      <w:r>
        <w:rPr>
          <w:lang w:val="cs-CZ"/>
        </w:rPr>
        <w:t xml:space="preserve">Danou situaci lze lépe vyřešit </w:t>
      </w:r>
      <w:proofErr w:type="spellStart"/>
      <w:r>
        <w:rPr>
          <w:lang w:val="cs-CZ"/>
        </w:rPr>
        <w:t>fuzzy</w:t>
      </w:r>
      <w:proofErr w:type="spellEnd"/>
      <w:r>
        <w:rPr>
          <w:lang w:val="cs-CZ"/>
        </w:rPr>
        <w:t xml:space="preserve"> logikou. </w:t>
      </w:r>
      <w:proofErr w:type="spellStart"/>
      <w:r>
        <w:rPr>
          <w:lang w:val="cs-CZ"/>
        </w:rPr>
        <w:t>Fuzzy</w:t>
      </w:r>
      <w:proofErr w:type="spellEnd"/>
      <w:r>
        <w:rPr>
          <w:lang w:val="cs-CZ"/>
        </w:rPr>
        <w:t xml:space="preserve"> lze do češtiny přeložit jako nejasný, neurčitý, neostrý. V našem příkladu jsme měli dvě množiny. Jednu pro velikost armády obsahující prvky MALA, STREDNI, VELKA a druhou množinu pro její vzdálenost též o třech prvcích BLIZKO, DAL, DALEKO. V booleovské algebře jsme situaci o 20 vojácích vyhodnotili tak, že situace je ze 100</w:t>
      </w:r>
      <w:r>
        <w:t>% STREDNI arm</w:t>
      </w:r>
      <w:proofErr w:type="spellStart"/>
      <w:r>
        <w:rPr>
          <w:lang w:val="cs-CZ"/>
        </w:rPr>
        <w:t>áda</w:t>
      </w:r>
      <w:proofErr w:type="spellEnd"/>
      <w:r>
        <w:rPr>
          <w:lang w:val="cs-CZ"/>
        </w:rPr>
        <w:t>, z 0</w:t>
      </w:r>
      <w:r>
        <w:t>% MALA a VELKA arm</w:t>
      </w:r>
      <w:proofErr w:type="spellStart"/>
      <w:r>
        <w:rPr>
          <w:lang w:val="cs-CZ"/>
        </w:rPr>
        <w:t>ády</w:t>
      </w:r>
      <w:proofErr w:type="spellEnd"/>
      <w:r>
        <w:rPr>
          <w:lang w:val="cs-CZ"/>
        </w:rPr>
        <w:t>.</w:t>
      </w:r>
    </w:p>
    <w:p w:rsidR="008502E2" w:rsidRDefault="008502E2" w:rsidP="003E61EC">
      <w:pPr>
        <w:pStyle w:val="Odstavec"/>
        <w:tabs>
          <w:tab w:val="clear" w:pos="-567"/>
        </w:tabs>
        <w:rPr>
          <w:lang w:val="cs-CZ"/>
        </w:rPr>
      </w:pPr>
      <w:r>
        <w:rPr>
          <w:lang w:val="cs-CZ"/>
        </w:rPr>
        <w:t>Jsou situace, kdy nám sdělení, že prvek plně patří do skupiny, či vůbec nepatří, přijde přirozené. Např. číslo 7 patří ze 100</w:t>
      </w:r>
      <w:r>
        <w:t xml:space="preserve">% do </w:t>
      </w:r>
      <w:proofErr w:type="spellStart"/>
      <w:r>
        <w:t>mno</w:t>
      </w:r>
      <w:r>
        <w:rPr>
          <w:lang w:val="cs-CZ"/>
        </w:rPr>
        <w:t>žiny</w:t>
      </w:r>
      <w:proofErr w:type="spellEnd"/>
      <w:r>
        <w:rPr>
          <w:lang w:val="cs-CZ"/>
        </w:rPr>
        <w:t xml:space="preserve"> lichých čísel a z 0</w:t>
      </w:r>
      <w:r>
        <w:t xml:space="preserve">% do </w:t>
      </w:r>
      <w:proofErr w:type="spellStart"/>
      <w:r>
        <w:t>mno</w:t>
      </w:r>
      <w:r>
        <w:rPr>
          <w:lang w:val="cs-CZ"/>
        </w:rPr>
        <w:t>žiny</w:t>
      </w:r>
      <w:proofErr w:type="spellEnd"/>
      <w:r>
        <w:rPr>
          <w:lang w:val="cs-CZ"/>
        </w:rPr>
        <w:t xml:space="preserve"> čísel sudých.</w:t>
      </w:r>
    </w:p>
    <w:p w:rsidR="003C5B0C" w:rsidRDefault="00B30D37" w:rsidP="003E61EC">
      <w:pPr>
        <w:pStyle w:val="Odstavec"/>
        <w:tabs>
          <w:tab w:val="clear" w:pos="-567"/>
        </w:tabs>
        <w:rPr>
          <w:lang w:val="cs-CZ"/>
        </w:rPr>
      </w:pPr>
      <w:r>
        <w:rPr>
          <w:lang w:val="cs-CZ"/>
        </w:rPr>
        <w:lastRenderedPageBreak/>
        <w:t xml:space="preserve">Proces </w:t>
      </w:r>
      <w:proofErr w:type="spellStart"/>
      <w:r>
        <w:rPr>
          <w:lang w:val="cs-CZ"/>
        </w:rPr>
        <w:t>fuzzy</w:t>
      </w:r>
      <w:proofErr w:type="spellEnd"/>
      <w:r>
        <w:rPr>
          <w:lang w:val="cs-CZ"/>
        </w:rPr>
        <w:t xml:space="preserve"> logiky použité v umělé inteligenci lze rozdělit do tří fází. </w:t>
      </w:r>
      <w:proofErr w:type="spellStart"/>
      <w:r w:rsidR="00EE21E5">
        <w:t>Fuz</w:t>
      </w:r>
      <w:r>
        <w:t>i</w:t>
      </w:r>
      <w:r>
        <w:rPr>
          <w:lang w:val="cs-CZ"/>
        </w:rPr>
        <w:t>fikace</w:t>
      </w:r>
      <w:proofErr w:type="spellEnd"/>
      <w:r>
        <w:rPr>
          <w:lang w:val="cs-CZ"/>
        </w:rPr>
        <w:t xml:space="preserve">, použití </w:t>
      </w:r>
      <w:proofErr w:type="spellStart"/>
      <w:r>
        <w:rPr>
          <w:lang w:val="cs-CZ"/>
        </w:rPr>
        <w:t>Fuzzy</w:t>
      </w:r>
      <w:proofErr w:type="spellEnd"/>
      <w:r>
        <w:rPr>
          <w:lang w:val="cs-CZ"/>
        </w:rPr>
        <w:t xml:space="preserve"> pravidel a </w:t>
      </w:r>
      <w:proofErr w:type="spellStart"/>
      <w:r>
        <w:rPr>
          <w:lang w:val="cs-CZ"/>
        </w:rPr>
        <w:t>defuzifikace</w:t>
      </w:r>
      <w:proofErr w:type="spellEnd"/>
      <w:r>
        <w:rPr>
          <w:lang w:val="cs-CZ"/>
        </w:rPr>
        <w:t xml:space="preserve"> (</w:t>
      </w:r>
      <w:proofErr w:type="spellStart"/>
      <w:r>
        <w:rPr>
          <w:lang w:val="cs-CZ"/>
        </w:rPr>
        <w:t>fuzzification</w:t>
      </w:r>
      <w:proofErr w:type="spellEnd"/>
      <w:r>
        <w:rPr>
          <w:lang w:val="cs-CZ"/>
        </w:rPr>
        <w:t xml:space="preserve">, </w:t>
      </w:r>
      <w:proofErr w:type="spellStart"/>
      <w:r>
        <w:rPr>
          <w:lang w:val="cs-CZ"/>
        </w:rPr>
        <w:t>fuzzy</w:t>
      </w:r>
      <w:proofErr w:type="spellEnd"/>
      <w:r>
        <w:rPr>
          <w:lang w:val="cs-CZ"/>
        </w:rPr>
        <w:t xml:space="preserve"> </w:t>
      </w:r>
      <w:proofErr w:type="spellStart"/>
      <w:r>
        <w:rPr>
          <w:lang w:val="cs-CZ"/>
        </w:rPr>
        <w:t>rules</w:t>
      </w:r>
      <w:proofErr w:type="spellEnd"/>
      <w:r>
        <w:rPr>
          <w:lang w:val="cs-CZ"/>
        </w:rPr>
        <w:t xml:space="preserve">, </w:t>
      </w:r>
      <w:proofErr w:type="spellStart"/>
      <w:r>
        <w:rPr>
          <w:lang w:val="cs-CZ"/>
        </w:rPr>
        <w:t>defuzzification</w:t>
      </w:r>
      <w:proofErr w:type="spellEnd"/>
      <w:r>
        <w:rPr>
          <w:lang w:val="cs-CZ"/>
        </w:rPr>
        <w:t>).</w:t>
      </w:r>
    </w:p>
    <w:p w:rsidR="00B30D37" w:rsidRDefault="00EE21E5" w:rsidP="003E61EC">
      <w:pPr>
        <w:pStyle w:val="Odstavec"/>
        <w:tabs>
          <w:tab w:val="clear" w:pos="-567"/>
        </w:tabs>
        <w:rPr>
          <w:lang w:val="cs-CZ"/>
        </w:rPr>
      </w:pPr>
      <w:proofErr w:type="spellStart"/>
      <w:r>
        <w:rPr>
          <w:lang w:val="cs-CZ"/>
        </w:rPr>
        <w:t>Fuz</w:t>
      </w:r>
      <w:r w:rsidR="00B30D37">
        <w:rPr>
          <w:lang w:val="cs-CZ"/>
        </w:rPr>
        <w:t>ifikace</w:t>
      </w:r>
      <w:proofErr w:type="spellEnd"/>
      <w:r w:rsidR="00B30D37">
        <w:rPr>
          <w:lang w:val="cs-CZ"/>
        </w:rPr>
        <w:t xml:space="preserve"> nám připraví data z ostrých množin (</w:t>
      </w:r>
      <w:proofErr w:type="spellStart"/>
      <w:r w:rsidR="00B30D37">
        <w:rPr>
          <w:lang w:val="cs-CZ"/>
        </w:rPr>
        <w:t>crisp</w:t>
      </w:r>
      <w:proofErr w:type="spellEnd"/>
      <w:r w:rsidR="00B30D37">
        <w:rPr>
          <w:lang w:val="cs-CZ"/>
        </w:rPr>
        <w:t xml:space="preserve"> set) do </w:t>
      </w:r>
      <w:proofErr w:type="spellStart"/>
      <w:r w:rsidR="00B30D37">
        <w:rPr>
          <w:lang w:val="cs-CZ"/>
        </w:rPr>
        <w:t>fuzzy</w:t>
      </w:r>
      <w:proofErr w:type="spellEnd"/>
      <w:r w:rsidR="00B30D37">
        <w:rPr>
          <w:lang w:val="cs-CZ"/>
        </w:rPr>
        <w:t xml:space="preserve"> množin (</w:t>
      </w:r>
      <w:proofErr w:type="spellStart"/>
      <w:r w:rsidR="00B30D37">
        <w:rPr>
          <w:lang w:val="cs-CZ"/>
        </w:rPr>
        <w:t>fuzzy</w:t>
      </w:r>
      <w:proofErr w:type="spellEnd"/>
      <w:r w:rsidR="00B30D37">
        <w:rPr>
          <w:lang w:val="cs-CZ"/>
        </w:rPr>
        <w:t xml:space="preserve"> set). Nad </w:t>
      </w:r>
      <w:proofErr w:type="spellStart"/>
      <w:r w:rsidR="00B30D37">
        <w:rPr>
          <w:lang w:val="cs-CZ"/>
        </w:rPr>
        <w:t>fuzzy</w:t>
      </w:r>
      <w:proofErr w:type="spellEnd"/>
      <w:r w:rsidR="00B30D37">
        <w:rPr>
          <w:lang w:val="cs-CZ"/>
        </w:rPr>
        <w:t xml:space="preserve"> množinami se provedou </w:t>
      </w:r>
      <w:proofErr w:type="spellStart"/>
      <w:r w:rsidR="00B30D37">
        <w:rPr>
          <w:lang w:val="cs-CZ"/>
        </w:rPr>
        <w:t>fuzzy</w:t>
      </w:r>
      <w:proofErr w:type="spellEnd"/>
      <w:r w:rsidR="00B30D37">
        <w:rPr>
          <w:lang w:val="cs-CZ"/>
        </w:rPr>
        <w:t xml:space="preserve"> pravidla. Po jejich aplikaci máme stále </w:t>
      </w:r>
      <w:proofErr w:type="spellStart"/>
      <w:r w:rsidR="00B30D37">
        <w:rPr>
          <w:lang w:val="cs-CZ"/>
        </w:rPr>
        <w:t>fuzzy</w:t>
      </w:r>
      <w:proofErr w:type="spellEnd"/>
      <w:r w:rsidR="00B30D37">
        <w:rPr>
          <w:lang w:val="cs-CZ"/>
        </w:rPr>
        <w:t xml:space="preserve"> množiny a z nich je potřeba opačným postupem získat ostrá data.</w:t>
      </w:r>
    </w:p>
    <w:p w:rsidR="00B30D37" w:rsidRPr="00B30D37" w:rsidRDefault="00EE21E5" w:rsidP="00B30D37">
      <w:pPr>
        <w:pStyle w:val="Nadpis3"/>
        <w:rPr>
          <w:lang w:val="cs-CZ"/>
        </w:rPr>
      </w:pPr>
      <w:bookmarkStart w:id="62" w:name="_Toc285644300"/>
      <w:proofErr w:type="spellStart"/>
      <w:r>
        <w:rPr>
          <w:lang w:val="cs-CZ"/>
        </w:rPr>
        <w:t>Fu</w:t>
      </w:r>
      <w:r w:rsidR="00B30D37">
        <w:rPr>
          <w:lang w:val="cs-CZ"/>
        </w:rPr>
        <w:t>zifikace</w:t>
      </w:r>
      <w:bookmarkEnd w:id="62"/>
      <w:proofErr w:type="spellEnd"/>
    </w:p>
    <w:p w:rsidR="008502E2" w:rsidRDefault="008502E2" w:rsidP="003E61EC">
      <w:pPr>
        <w:pStyle w:val="Odstavec"/>
        <w:tabs>
          <w:tab w:val="clear" w:pos="-567"/>
        </w:tabs>
        <w:rPr>
          <w:lang w:val="cs-CZ"/>
        </w:rPr>
      </w:pPr>
      <w:r>
        <w:rPr>
          <w:lang w:val="cs-CZ"/>
        </w:rPr>
        <w:t xml:space="preserve">U </w:t>
      </w:r>
      <w:proofErr w:type="spellStart"/>
      <w:r>
        <w:rPr>
          <w:lang w:val="cs-CZ"/>
        </w:rPr>
        <w:t>fuzzy</w:t>
      </w:r>
      <w:proofErr w:type="spellEnd"/>
      <w:r>
        <w:rPr>
          <w:lang w:val="cs-CZ"/>
        </w:rPr>
        <w:t xml:space="preserve"> množin je důležitá příslušnost k prvku množině. To je přesně to, co potřebujeme. Chceme říct, že armáda o 20 vojácích je napůl MALA a napůl STREDNI. Příslušnost k prvku v množině vyjadřujeme číslem od 0,0 do 1,0.</w:t>
      </w:r>
      <w:r w:rsidR="00E62784">
        <w:rPr>
          <w:lang w:val="cs-CZ"/>
        </w:rPr>
        <w:t xml:space="preserve"> Proměnné </w:t>
      </w:r>
      <w:proofErr w:type="spellStart"/>
      <w:r w:rsidR="00E62784">
        <w:rPr>
          <w:lang w:val="cs-CZ"/>
        </w:rPr>
        <w:t>velikostArmady</w:t>
      </w:r>
      <w:proofErr w:type="spellEnd"/>
      <w:r w:rsidR="00E62784">
        <w:rPr>
          <w:lang w:val="cs-CZ"/>
        </w:rPr>
        <w:t xml:space="preserve"> a </w:t>
      </w:r>
      <w:proofErr w:type="spellStart"/>
      <w:r w:rsidR="00E62784">
        <w:rPr>
          <w:lang w:val="cs-CZ"/>
        </w:rPr>
        <w:t>vzdálenostArmady</w:t>
      </w:r>
      <w:proofErr w:type="spellEnd"/>
      <w:r w:rsidR="00E62784">
        <w:rPr>
          <w:lang w:val="cs-CZ"/>
        </w:rPr>
        <w:t xml:space="preserve"> se ve </w:t>
      </w:r>
      <w:proofErr w:type="spellStart"/>
      <w:r w:rsidR="00E62784">
        <w:rPr>
          <w:lang w:val="cs-CZ"/>
        </w:rPr>
        <w:t>fuzzy</w:t>
      </w:r>
      <w:proofErr w:type="spellEnd"/>
      <w:r w:rsidR="00E62784">
        <w:rPr>
          <w:lang w:val="cs-CZ"/>
        </w:rPr>
        <w:t xml:space="preserve"> logice označují jako </w:t>
      </w:r>
      <w:proofErr w:type="spellStart"/>
      <w:r w:rsidR="00E62784">
        <w:rPr>
          <w:lang w:val="cs-CZ"/>
        </w:rPr>
        <w:t>fuzzy</w:t>
      </w:r>
      <w:proofErr w:type="spellEnd"/>
      <w:r w:rsidR="00E62784">
        <w:rPr>
          <w:lang w:val="cs-CZ"/>
        </w:rPr>
        <w:t xml:space="preserve"> </w:t>
      </w:r>
      <w:proofErr w:type="spellStart"/>
      <w:r w:rsidR="00E62784">
        <w:rPr>
          <w:lang w:val="cs-CZ"/>
        </w:rPr>
        <w:t>linguistic</w:t>
      </w:r>
      <w:proofErr w:type="spellEnd"/>
      <w:r w:rsidR="00E62784">
        <w:rPr>
          <w:lang w:val="cs-CZ"/>
        </w:rPr>
        <w:t xml:space="preserve"> </w:t>
      </w:r>
      <w:proofErr w:type="spellStart"/>
      <w:r w:rsidR="00E62784">
        <w:rPr>
          <w:lang w:val="cs-CZ"/>
        </w:rPr>
        <w:t>variable</w:t>
      </w:r>
      <w:proofErr w:type="spellEnd"/>
      <w:r w:rsidR="00E62784">
        <w:rPr>
          <w:lang w:val="cs-CZ"/>
        </w:rPr>
        <w:t xml:space="preserve"> (FLV).</w:t>
      </w:r>
    </w:p>
    <w:p w:rsidR="00E62784" w:rsidRDefault="00E62784" w:rsidP="003E61EC">
      <w:pPr>
        <w:pStyle w:val="Odstavec"/>
        <w:tabs>
          <w:tab w:val="clear" w:pos="-567"/>
        </w:tabs>
        <w:rPr>
          <w:i/>
        </w:rPr>
      </w:pPr>
      <m:oMathPara>
        <m:oMath>
          <m:r>
            <w:rPr>
              <w:rFonts w:ascii="Cambria Math" w:hAnsi="Cambria Math"/>
              <w:lang w:val="cs-CZ"/>
            </w:rPr>
            <m:t>velikostArmady={MALA, STREDNI, VELKA}</m:t>
          </m:r>
        </m:oMath>
      </m:oMathPara>
    </w:p>
    <w:p w:rsidR="00E62784" w:rsidRDefault="00E62784" w:rsidP="003E61EC">
      <w:pPr>
        <w:pStyle w:val="Odstavec"/>
        <w:tabs>
          <w:tab w:val="clear" w:pos="-567"/>
        </w:tabs>
        <w:rPr>
          <w:i/>
        </w:rPr>
      </w:pPr>
      <m:oMathPara>
        <m:oMath>
          <m:r>
            <w:rPr>
              <w:rFonts w:ascii="Cambria Math" w:hAnsi="Cambria Math"/>
            </w:rPr>
            <m:t>vzdalenostArmady={BLIZK</m:t>
          </m:r>
          <m:r>
            <w:rPr>
              <w:rFonts w:ascii="Cambria Math" w:hAnsi="Cambria Math"/>
            </w:rPr>
            <m:t>O, DAL, DALEKO}</m:t>
          </m:r>
        </m:oMath>
      </m:oMathPara>
    </w:p>
    <w:p w:rsidR="00B30D37" w:rsidRDefault="00E62784" w:rsidP="003E61EC">
      <w:pPr>
        <w:pStyle w:val="Odstavec"/>
        <w:tabs>
          <w:tab w:val="clear" w:pos="-567"/>
        </w:tabs>
        <w:rPr>
          <w:lang w:val="cs-CZ"/>
        </w:rPr>
      </w:pPr>
      <w:r w:rsidRPr="00E62784">
        <w:rPr>
          <w:lang w:val="cs-CZ"/>
        </w:rPr>
        <w:t xml:space="preserve">Příslušnost </w:t>
      </w:r>
      <w:r>
        <w:rPr>
          <w:lang w:val="cs-CZ"/>
        </w:rPr>
        <w:t>k proměnné určuje funkce příslušnosti (</w:t>
      </w:r>
      <w:proofErr w:type="spellStart"/>
      <w:r>
        <w:rPr>
          <w:lang w:val="cs-CZ"/>
        </w:rPr>
        <w:t>membership</w:t>
      </w:r>
      <w:proofErr w:type="spellEnd"/>
      <w:r>
        <w:rPr>
          <w:lang w:val="cs-CZ"/>
        </w:rPr>
        <w:t xml:space="preserve"> </w:t>
      </w:r>
      <w:proofErr w:type="spellStart"/>
      <w:r>
        <w:rPr>
          <w:lang w:val="cs-CZ"/>
        </w:rPr>
        <w:t>function</w:t>
      </w:r>
      <w:proofErr w:type="spellEnd"/>
      <w:r>
        <w:rPr>
          <w:lang w:val="cs-CZ"/>
        </w:rPr>
        <w:t xml:space="preserve">). </w:t>
      </w:r>
      <w:r w:rsidR="003F7337">
        <w:rPr>
          <w:lang w:val="cs-CZ"/>
        </w:rPr>
        <w:t xml:space="preserve">Několik základních druhů si lze prohlédnout na </w:t>
      </w:r>
      <w:r w:rsidR="007970AA">
        <w:rPr>
          <w:lang w:val="cs-CZ"/>
        </w:rPr>
        <w:fldChar w:fldCharType="begin"/>
      </w:r>
      <w:r w:rsidR="003F7337">
        <w:rPr>
          <w:lang w:val="cs-CZ"/>
        </w:rPr>
        <w:instrText xml:space="preserve"> REF _Ref285621267 \h </w:instrText>
      </w:r>
      <w:r w:rsidR="007970AA">
        <w:rPr>
          <w:lang w:val="cs-CZ"/>
        </w:rPr>
      </w:r>
      <w:r w:rsidR="007970AA">
        <w:rPr>
          <w:lang w:val="cs-CZ"/>
        </w:rPr>
        <w:fldChar w:fldCharType="separate"/>
      </w:r>
      <w:proofErr w:type="spellStart"/>
      <w:r w:rsidR="003C5B0C">
        <w:t>Obr</w:t>
      </w:r>
      <w:proofErr w:type="spellEnd"/>
      <w:r w:rsidR="003C5B0C">
        <w:t xml:space="preserve">. </w:t>
      </w:r>
      <w:r w:rsidR="003C5B0C">
        <w:rPr>
          <w:noProof/>
        </w:rPr>
        <w:t>13</w:t>
      </w:r>
      <w:r w:rsidR="007970AA">
        <w:rPr>
          <w:lang w:val="cs-CZ"/>
        </w:rPr>
        <w:fldChar w:fldCharType="end"/>
      </w:r>
      <w:r w:rsidR="003F7337">
        <w:rPr>
          <w:lang w:val="cs-CZ"/>
        </w:rPr>
        <w:t>.</w:t>
      </w:r>
      <w:r w:rsidR="0068336A">
        <w:rPr>
          <w:lang w:val="cs-CZ"/>
        </w:rPr>
        <w:t xml:space="preserve"> Po spojení všech funkcí příslušnosti jednotlivých prvků vznikne funkční </w:t>
      </w:r>
      <w:proofErr w:type="spellStart"/>
      <w:r w:rsidR="0068336A">
        <w:rPr>
          <w:lang w:val="cs-CZ"/>
        </w:rPr>
        <w:t>man</w:t>
      </w:r>
      <w:r w:rsidR="00D7778A">
        <w:rPr>
          <w:lang w:val="cs-CZ"/>
        </w:rPr>
        <w:t>i</w:t>
      </w:r>
      <w:r w:rsidR="0068336A">
        <w:rPr>
          <w:lang w:val="cs-CZ"/>
        </w:rPr>
        <w:t>fold</w:t>
      </w:r>
      <w:proofErr w:type="spellEnd"/>
      <w:r w:rsidR="0068336A">
        <w:rPr>
          <w:lang w:val="cs-CZ"/>
        </w:rPr>
        <w:t>. Pro FLV</w:t>
      </w:r>
      <w:r w:rsidR="00D7778A">
        <w:rPr>
          <w:lang w:val="cs-CZ"/>
        </w:rPr>
        <w:t xml:space="preserve"> </w:t>
      </w:r>
      <w:proofErr w:type="spellStart"/>
      <w:r w:rsidR="00D7778A">
        <w:rPr>
          <w:lang w:val="cs-CZ"/>
        </w:rPr>
        <w:t>vzda</w:t>
      </w:r>
      <w:r w:rsidR="0068336A">
        <w:rPr>
          <w:lang w:val="cs-CZ"/>
        </w:rPr>
        <w:t>lenostArmady</w:t>
      </w:r>
      <w:proofErr w:type="spellEnd"/>
      <w:r w:rsidR="0068336A">
        <w:rPr>
          <w:lang w:val="cs-CZ"/>
        </w:rPr>
        <w:t xml:space="preserve"> by mohl vypadat obdobně jako na </w:t>
      </w:r>
      <w:r w:rsidR="007970AA">
        <w:rPr>
          <w:lang w:val="cs-CZ"/>
        </w:rPr>
        <w:fldChar w:fldCharType="begin"/>
      </w:r>
      <w:r w:rsidR="006D54C7">
        <w:rPr>
          <w:lang w:val="cs-CZ"/>
        </w:rPr>
        <w:instrText xml:space="preserve"> REF _Ref285623428 \h </w:instrText>
      </w:r>
      <w:r w:rsidR="007970AA">
        <w:rPr>
          <w:lang w:val="cs-CZ"/>
        </w:rPr>
      </w:r>
      <w:r w:rsidR="007970AA">
        <w:rPr>
          <w:lang w:val="cs-CZ"/>
        </w:rPr>
        <w:fldChar w:fldCharType="separate"/>
      </w:r>
      <w:proofErr w:type="spellStart"/>
      <w:r w:rsidR="003C5B0C">
        <w:t>Obr</w:t>
      </w:r>
      <w:proofErr w:type="spellEnd"/>
      <w:r w:rsidR="003C5B0C">
        <w:t xml:space="preserve">. </w:t>
      </w:r>
      <w:r w:rsidR="003C5B0C">
        <w:rPr>
          <w:noProof/>
        </w:rPr>
        <w:t>14</w:t>
      </w:r>
      <w:r w:rsidR="007970AA">
        <w:rPr>
          <w:lang w:val="cs-CZ"/>
        </w:rPr>
        <w:fldChar w:fldCharType="end"/>
      </w:r>
      <w:r w:rsidR="006D54C7">
        <w:rPr>
          <w:lang w:val="cs-CZ"/>
        </w:rPr>
        <w:t>.</w:t>
      </w:r>
    </w:p>
    <w:p w:rsidR="003F7337" w:rsidRDefault="003F7337" w:rsidP="003F7337">
      <w:pPr>
        <w:pStyle w:val="Odstavec"/>
        <w:keepNext/>
        <w:tabs>
          <w:tab w:val="clear" w:pos="-567"/>
        </w:tabs>
        <w:jc w:val="center"/>
      </w:pPr>
      <w:r>
        <w:rPr>
          <w:noProof/>
          <w:lang w:val="cs-CZ"/>
        </w:rPr>
        <w:drawing>
          <wp:inline distT="0" distB="0" distL="0" distR="0">
            <wp:extent cx="3420102" cy="2876550"/>
            <wp:effectExtent l="19050" t="0" r="8898" b="0"/>
            <wp:docPr id="10" name="Obrázek 9" descr="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ship.png"/>
                    <pic:cNvPicPr/>
                  </pic:nvPicPr>
                  <pic:blipFill>
                    <a:blip r:embed="rId23" cstate="print"/>
                    <a:stretch>
                      <a:fillRect/>
                    </a:stretch>
                  </pic:blipFill>
                  <pic:spPr>
                    <a:xfrm>
                      <a:off x="0" y="0"/>
                      <a:ext cx="3420580" cy="2876952"/>
                    </a:xfrm>
                    <a:prstGeom prst="rect">
                      <a:avLst/>
                    </a:prstGeom>
                  </pic:spPr>
                </pic:pic>
              </a:graphicData>
            </a:graphic>
          </wp:inline>
        </w:drawing>
      </w:r>
    </w:p>
    <w:p w:rsidR="003F7337" w:rsidRDefault="003F7337" w:rsidP="003F7337">
      <w:pPr>
        <w:pStyle w:val="Titulek"/>
        <w:jc w:val="center"/>
      </w:pPr>
      <w:bookmarkStart w:id="63" w:name="_Ref285621267"/>
      <w:proofErr w:type="spellStart"/>
      <w:r>
        <w:t>Obr</w:t>
      </w:r>
      <w:proofErr w:type="spellEnd"/>
      <w:r>
        <w:t xml:space="preserve">. </w:t>
      </w:r>
      <w:fldSimple w:instr=" SEQ Obr. \* ARABIC ">
        <w:r w:rsidR="00DD5F67">
          <w:rPr>
            <w:noProof/>
          </w:rPr>
          <w:t>13</w:t>
        </w:r>
      </w:fldSimple>
      <w:bookmarkEnd w:id="63"/>
      <w:r>
        <w:t xml:space="preserve"> </w:t>
      </w:r>
      <w:proofErr w:type="spellStart"/>
      <w:r>
        <w:t>Základní</w:t>
      </w:r>
      <w:proofErr w:type="spellEnd"/>
      <w:r>
        <w:t xml:space="preserve"> </w:t>
      </w:r>
      <w:proofErr w:type="spellStart"/>
      <w:r>
        <w:t>typy</w:t>
      </w:r>
      <w:proofErr w:type="spellEnd"/>
      <w:r>
        <w:t xml:space="preserve"> </w:t>
      </w:r>
      <w:proofErr w:type="spellStart"/>
      <w:r>
        <w:t>funkcí</w:t>
      </w:r>
      <w:proofErr w:type="spellEnd"/>
      <w:r>
        <w:t xml:space="preserve"> </w:t>
      </w:r>
      <w:proofErr w:type="spellStart"/>
      <w:r>
        <w:t>příslušnosti</w:t>
      </w:r>
      <w:proofErr w:type="spellEnd"/>
      <w:r>
        <w:t xml:space="preserve">. </w:t>
      </w:r>
      <w:proofErr w:type="spellStart"/>
      <w:r>
        <w:t>Zdroj</w:t>
      </w:r>
      <w:proofErr w:type="spellEnd"/>
      <w:r>
        <w:t xml:space="preserve"> </w:t>
      </w:r>
      <w:sdt>
        <w:sdtPr>
          <w:id w:val="9691023"/>
          <w:citation/>
        </w:sdtPr>
        <w:sdtContent>
          <w:r w:rsidR="007970AA">
            <w:fldChar w:fldCharType="begin"/>
          </w:r>
          <w:r>
            <w:rPr>
              <w:lang w:val="cs-CZ"/>
            </w:rPr>
            <w:instrText xml:space="preserve"> CITATION Mat05 \l 1029 </w:instrText>
          </w:r>
          <w:r w:rsidR="007970AA">
            <w:fldChar w:fldCharType="separate"/>
          </w:r>
          <w:r w:rsidRPr="003F7337">
            <w:rPr>
              <w:noProof/>
              <w:lang w:val="cs-CZ"/>
            </w:rPr>
            <w:t>[10]</w:t>
          </w:r>
          <w:r w:rsidR="007970AA">
            <w:fldChar w:fldCharType="end"/>
          </w:r>
        </w:sdtContent>
      </w:sdt>
      <w:r>
        <w:t>.</w:t>
      </w:r>
    </w:p>
    <w:p w:rsidR="00D7778A" w:rsidRPr="00D7778A" w:rsidRDefault="00D7778A" w:rsidP="00D7778A"/>
    <w:p w:rsidR="00D7778A" w:rsidRDefault="00D7778A" w:rsidP="00D7778A">
      <w:pPr>
        <w:keepNext/>
        <w:jc w:val="center"/>
      </w:pPr>
      <w:r>
        <w:rPr>
          <w:noProof/>
          <w:lang w:val="cs-CZ"/>
        </w:rPr>
        <w:drawing>
          <wp:inline distT="0" distB="0" distL="0" distR="0">
            <wp:extent cx="3091618" cy="1903544"/>
            <wp:effectExtent l="19050" t="0" r="0" b="0"/>
            <wp:docPr id="16" name="Obrázek 15" descr="vzdálenostmani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PNG"/>
                    <pic:cNvPicPr/>
                  </pic:nvPicPr>
                  <pic:blipFill>
                    <a:blip r:embed="rId24" cstate="print"/>
                    <a:stretch>
                      <a:fillRect/>
                    </a:stretch>
                  </pic:blipFill>
                  <pic:spPr>
                    <a:xfrm>
                      <a:off x="0" y="0"/>
                      <a:ext cx="3095703" cy="1906059"/>
                    </a:xfrm>
                    <a:prstGeom prst="rect">
                      <a:avLst/>
                    </a:prstGeom>
                  </pic:spPr>
                </pic:pic>
              </a:graphicData>
            </a:graphic>
          </wp:inline>
        </w:drawing>
      </w:r>
    </w:p>
    <w:p w:rsidR="00D7778A" w:rsidRDefault="00D7778A" w:rsidP="00D7778A">
      <w:pPr>
        <w:pStyle w:val="Titulek"/>
        <w:jc w:val="center"/>
        <w:rPr>
          <w:lang w:val="cs-CZ"/>
        </w:rPr>
      </w:pPr>
      <w:bookmarkStart w:id="64" w:name="_Ref285623428"/>
      <w:bookmarkStart w:id="65" w:name="_Ref285640874"/>
      <w:proofErr w:type="spellStart"/>
      <w:r>
        <w:t>Obr</w:t>
      </w:r>
      <w:proofErr w:type="spellEnd"/>
      <w:r>
        <w:t xml:space="preserve">. </w:t>
      </w:r>
      <w:fldSimple w:instr=" SEQ Obr. \* ARABIC ">
        <w:r w:rsidR="00DD5F67">
          <w:rPr>
            <w:noProof/>
          </w:rPr>
          <w:t>14</w:t>
        </w:r>
      </w:fldSimple>
      <w:bookmarkEnd w:id="64"/>
      <w:r>
        <w:t xml:space="preserve"> Manifold </w:t>
      </w:r>
      <w:proofErr w:type="spellStart"/>
      <w:r>
        <w:t>funkc</w:t>
      </w:r>
      <w:proofErr w:type="spellEnd"/>
      <w:r>
        <w:rPr>
          <w:lang w:val="cs-CZ"/>
        </w:rPr>
        <w:t xml:space="preserve">í příslušnosti FLV </w:t>
      </w:r>
      <w:proofErr w:type="spellStart"/>
      <w:r>
        <w:rPr>
          <w:lang w:val="cs-CZ"/>
        </w:rPr>
        <w:t>vzdalenostArmady</w:t>
      </w:r>
      <w:proofErr w:type="spellEnd"/>
      <w:r>
        <w:rPr>
          <w:lang w:val="cs-CZ"/>
        </w:rPr>
        <w:t xml:space="preserve">. Zdroj </w:t>
      </w:r>
      <w:sdt>
        <w:sdtPr>
          <w:rPr>
            <w:lang w:val="cs-CZ"/>
          </w:rPr>
          <w:id w:val="1072211"/>
          <w:citation/>
        </w:sdtPr>
        <w:sdtContent>
          <w:r w:rsidR="007970AA">
            <w:rPr>
              <w:lang w:val="cs-CZ"/>
            </w:rPr>
            <w:fldChar w:fldCharType="begin"/>
          </w:r>
          <w:r>
            <w:rPr>
              <w:lang w:val="cs-CZ"/>
            </w:rPr>
            <w:instrText xml:space="preserve"> CITATION Mat05 \l 1029 </w:instrText>
          </w:r>
          <w:r w:rsidR="007970AA">
            <w:rPr>
              <w:lang w:val="cs-CZ"/>
            </w:rPr>
            <w:fldChar w:fldCharType="separate"/>
          </w:r>
          <w:r w:rsidRPr="00D7778A">
            <w:rPr>
              <w:noProof/>
              <w:lang w:val="cs-CZ"/>
            </w:rPr>
            <w:t>[10]</w:t>
          </w:r>
          <w:r w:rsidR="007970AA">
            <w:rPr>
              <w:lang w:val="cs-CZ"/>
            </w:rPr>
            <w:fldChar w:fldCharType="end"/>
          </w:r>
        </w:sdtContent>
      </w:sdt>
      <w:r>
        <w:rPr>
          <w:lang w:val="cs-CZ"/>
        </w:rPr>
        <w:t>.</w:t>
      </w:r>
      <w:bookmarkEnd w:id="65"/>
    </w:p>
    <w:p w:rsidR="00F52275" w:rsidRDefault="00F52275" w:rsidP="00F52275">
      <w:pPr>
        <w:pStyle w:val="Odstavec"/>
        <w:rPr>
          <w:lang w:val="cs-CZ"/>
        </w:rPr>
      </w:pPr>
      <w:r>
        <w:rPr>
          <w:lang w:val="cs-CZ"/>
        </w:rPr>
        <w:lastRenderedPageBreak/>
        <w:t xml:space="preserve">Na základě grafu z </w:t>
      </w:r>
      <w:r>
        <w:rPr>
          <w:lang w:val="cs-CZ"/>
        </w:rPr>
        <w:fldChar w:fldCharType="begin"/>
      </w:r>
      <w:r>
        <w:rPr>
          <w:lang w:val="cs-CZ"/>
        </w:rPr>
        <w:instrText xml:space="preserve"> REF _Ref285623428 \h </w:instrText>
      </w:r>
      <w:r>
        <w:rPr>
          <w:lang w:val="cs-CZ"/>
        </w:rPr>
      </w:r>
      <w:r>
        <w:rPr>
          <w:lang w:val="cs-CZ"/>
        </w:rPr>
        <w:fldChar w:fldCharType="separate"/>
      </w:r>
      <w:proofErr w:type="spellStart"/>
      <w:r>
        <w:t>Obr</w:t>
      </w:r>
      <w:proofErr w:type="spellEnd"/>
      <w:r>
        <w:t xml:space="preserve">. </w:t>
      </w:r>
      <w:r>
        <w:rPr>
          <w:noProof/>
        </w:rPr>
        <w:t>14</w:t>
      </w:r>
      <w:r>
        <w:rPr>
          <w:lang w:val="cs-CZ"/>
        </w:rPr>
        <w:fldChar w:fldCharType="end"/>
      </w:r>
      <w:r>
        <w:rPr>
          <w:lang w:val="cs-CZ"/>
        </w:rPr>
        <w:t xml:space="preserve"> probíhá </w:t>
      </w:r>
      <w:proofErr w:type="spellStart"/>
      <w:r>
        <w:rPr>
          <w:lang w:val="cs-CZ"/>
        </w:rPr>
        <w:t>fuzifikace</w:t>
      </w:r>
      <w:proofErr w:type="spellEnd"/>
      <w:r>
        <w:rPr>
          <w:lang w:val="cs-CZ"/>
        </w:rPr>
        <w:t xml:space="preserve"> ostré množiny. Např. pokud máme armádu ve vzdálenosti 80 (např. v počtu </w:t>
      </w:r>
      <w:proofErr w:type="spellStart"/>
      <w:r>
        <w:rPr>
          <w:lang w:val="cs-CZ"/>
        </w:rPr>
        <w:t>hex</w:t>
      </w:r>
      <w:proofErr w:type="spellEnd"/>
      <w:r>
        <w:rPr>
          <w:lang w:val="cs-CZ"/>
        </w:rPr>
        <w:t>), uděláme svislou přímku na x-</w:t>
      </w:r>
      <w:proofErr w:type="spellStart"/>
      <w:r>
        <w:rPr>
          <w:lang w:val="cs-CZ"/>
        </w:rPr>
        <w:t>ové</w:t>
      </w:r>
      <w:proofErr w:type="spellEnd"/>
      <w:r>
        <w:rPr>
          <w:lang w:val="cs-CZ"/>
        </w:rPr>
        <w:t xml:space="preserve"> ose v 80 a zaznamenáme, které prvky </w:t>
      </w:r>
      <w:proofErr w:type="spellStart"/>
      <w:r>
        <w:rPr>
          <w:lang w:val="cs-CZ"/>
        </w:rPr>
        <w:t>fuzzy</w:t>
      </w:r>
      <w:proofErr w:type="spellEnd"/>
      <w:r>
        <w:rPr>
          <w:lang w:val="cs-CZ"/>
        </w:rPr>
        <w:t xml:space="preserve"> množiny v jaké výšce přímka protne. Zde lze říci, že příslušnost vzdálenosti armády k BLIZKO je 0,0 (její graf neprotíná), DAL 0,25 a DALEKO 0,75.</w:t>
      </w:r>
    </w:p>
    <w:p w:rsidR="00B30D37" w:rsidRDefault="00B30D37" w:rsidP="00F52275">
      <w:pPr>
        <w:pStyle w:val="Odstavec"/>
        <w:rPr>
          <w:lang w:val="cs-CZ"/>
        </w:rPr>
      </w:pPr>
      <w:r>
        <w:rPr>
          <w:lang w:val="cs-CZ"/>
        </w:rPr>
        <w:t xml:space="preserve">Tvorba </w:t>
      </w:r>
      <w:proofErr w:type="spellStart"/>
      <w:r>
        <w:rPr>
          <w:lang w:val="cs-CZ"/>
        </w:rPr>
        <w:t>manifoldů</w:t>
      </w:r>
      <w:proofErr w:type="spellEnd"/>
      <w:r>
        <w:rPr>
          <w:lang w:val="cs-CZ"/>
        </w:rPr>
        <w:t xml:space="preserve"> je na citu a umění </w:t>
      </w:r>
      <w:proofErr w:type="spellStart"/>
      <w:r>
        <w:rPr>
          <w:lang w:val="cs-CZ"/>
        </w:rPr>
        <w:t>vývojaře</w:t>
      </w:r>
      <w:proofErr w:type="spellEnd"/>
      <w:r>
        <w:rPr>
          <w:lang w:val="cs-CZ"/>
        </w:rPr>
        <w:t>. Každý problém vyžaduje jiné funkce příslušnosti, jinak strmé apod. Při jejich tvorbě je nutné dodržet dvě důležitá pravidla.</w:t>
      </w:r>
      <w:r w:rsidR="00F52275">
        <w:rPr>
          <w:lang w:val="cs-CZ"/>
        </w:rPr>
        <w:t xml:space="preserve"> Každá svislá přímka by měla protnout maximálně dvě funkce příslušnosti. Graf z </w:t>
      </w:r>
      <w:r w:rsidR="00F52275">
        <w:rPr>
          <w:lang w:val="cs-CZ"/>
        </w:rPr>
        <w:fldChar w:fldCharType="begin"/>
      </w:r>
      <w:r w:rsidR="00F52275">
        <w:rPr>
          <w:lang w:val="cs-CZ"/>
        </w:rPr>
        <w:instrText xml:space="preserve"> REF _Ref285623428 \h </w:instrText>
      </w:r>
      <w:r w:rsidR="00F52275">
        <w:rPr>
          <w:lang w:val="cs-CZ"/>
        </w:rPr>
      </w:r>
      <w:r w:rsidR="00F52275">
        <w:rPr>
          <w:lang w:val="cs-CZ"/>
        </w:rPr>
        <w:fldChar w:fldCharType="separate"/>
      </w:r>
      <w:proofErr w:type="spellStart"/>
      <w:r w:rsidR="00F52275">
        <w:t>Obr</w:t>
      </w:r>
      <w:proofErr w:type="spellEnd"/>
      <w:r w:rsidR="00F52275">
        <w:t xml:space="preserve">. </w:t>
      </w:r>
      <w:r w:rsidR="00F52275">
        <w:rPr>
          <w:noProof/>
        </w:rPr>
        <w:t>14</w:t>
      </w:r>
      <w:r w:rsidR="00F52275">
        <w:rPr>
          <w:lang w:val="cs-CZ"/>
        </w:rPr>
        <w:fldChar w:fldCharType="end"/>
      </w:r>
      <w:r w:rsidR="00F52275">
        <w:rPr>
          <w:lang w:val="cs-CZ"/>
        </w:rPr>
        <w:t xml:space="preserve"> by nesměl být navržen tak, že by aktuální vzdálenost armády mohla mít příslušnost k BLIZKO i k DALEKO větší než 0,0.</w:t>
      </w:r>
      <w:r w:rsidR="00862E4C">
        <w:rPr>
          <w:lang w:val="cs-CZ"/>
        </w:rPr>
        <w:t xml:space="preserve"> Druhé pravidlo, součet příslušností k jednotlivým prvkům musí být vždy alespoň přibližně roven 1. Špatně by bylo, kdyby v jednu chvíli byla armáda ze 0,75 DAL a zároveň ze 0,80 DALEKO.</w:t>
      </w:r>
    </w:p>
    <w:p w:rsidR="00957368" w:rsidRDefault="00957368" w:rsidP="00F52275">
      <w:pPr>
        <w:pStyle w:val="Odstavec"/>
        <w:rPr>
          <w:lang w:val="cs-CZ"/>
        </w:rPr>
      </w:pPr>
      <w:r>
        <w:rPr>
          <w:lang w:val="cs-CZ"/>
        </w:rPr>
        <w:t xml:space="preserve">Pokud chceme zjistit, jestli je armáda zároveň BLIZKO </w:t>
      </w:r>
      <w:r w:rsidR="00EE21E5">
        <w:rPr>
          <w:lang w:val="cs-CZ"/>
        </w:rPr>
        <w:t xml:space="preserve">a DAL, či jestli je jedno z DAL </w:t>
      </w:r>
      <w:r>
        <w:rPr>
          <w:lang w:val="cs-CZ"/>
        </w:rPr>
        <w:t>nebo DALEKO, musíme použít spojky AND a OR známé z booleovské logiky. Je více</w:t>
      </w:r>
      <w:r w:rsidR="00EE21E5">
        <w:rPr>
          <w:lang w:val="cs-CZ"/>
        </w:rPr>
        <w:t xml:space="preserve"> způsobů, jak určit operace AND</w:t>
      </w:r>
      <w:r>
        <w:rPr>
          <w:lang w:val="cs-CZ"/>
        </w:rPr>
        <w:t xml:space="preserve"> či OR. Operace AND musí být t-</w:t>
      </w:r>
      <w:proofErr w:type="spellStart"/>
      <w:r>
        <w:rPr>
          <w:lang w:val="cs-CZ"/>
        </w:rPr>
        <w:t>norm</w:t>
      </w:r>
      <w:proofErr w:type="spellEnd"/>
      <w:r>
        <w:rPr>
          <w:lang w:val="cs-CZ"/>
        </w:rPr>
        <w:t xml:space="preserve">. Binární operace na intervalu </w:t>
      </w:r>
      <m:oMath>
        <m:r>
          <w:rPr>
            <w:rFonts w:ascii="Cambria Math" w:hAnsi="Cambria Math"/>
            <w:lang w:val="cs-CZ"/>
          </w:rPr>
          <m:t>&lt;0, 1&gt;</m:t>
        </m:r>
      </m:oMath>
      <w:r>
        <w:rPr>
          <w:lang w:val="cs-CZ"/>
        </w:rPr>
        <w:t xml:space="preserve"> je t-</w:t>
      </w:r>
      <w:proofErr w:type="spellStart"/>
      <w:r>
        <w:rPr>
          <w:lang w:val="cs-CZ"/>
        </w:rPr>
        <w:t>norm</w:t>
      </w:r>
      <w:proofErr w:type="spellEnd"/>
      <w:r>
        <w:rPr>
          <w:lang w:val="cs-CZ"/>
        </w:rPr>
        <w:t xml:space="preserve">, pokud splňuje pravidla </w:t>
      </w:r>
      <w:proofErr w:type="spellStart"/>
      <w:r>
        <w:rPr>
          <w:lang w:val="cs-CZ"/>
        </w:rPr>
        <w:t>komutitivity</w:t>
      </w:r>
      <w:proofErr w:type="spellEnd"/>
      <w:r>
        <w:rPr>
          <w:lang w:val="cs-CZ"/>
        </w:rPr>
        <w:t xml:space="preserve">, asociativity, je neklesající a 1 je její jednotkový element. Jedním z příkladů t-normu je obyčejné minimum. </w:t>
      </w:r>
    </w:p>
    <w:p w:rsidR="00855EAE" w:rsidRDefault="00855EAE" w:rsidP="00F52275">
      <w:pPr>
        <w:pStyle w:val="Odstavec"/>
        <w:rPr>
          <w:lang w:val="cs-CZ"/>
        </w:rPr>
      </w:pPr>
      <m:oMathPara>
        <m:oMath>
          <m:r>
            <w:rPr>
              <w:rFonts w:ascii="Cambria Math" w:hAnsi="Cambria Math"/>
              <w:lang w:val="cs-CZ"/>
            </w:rPr>
            <m:t>A AND B=MIN(A, B)</m:t>
          </m:r>
        </m:oMath>
      </m:oMathPara>
    </w:p>
    <w:p w:rsidR="00862E4C" w:rsidRDefault="00957368" w:rsidP="00F52275">
      <w:pPr>
        <w:pStyle w:val="Odstavec"/>
        <w:rPr>
          <w:lang w:val="cs-CZ"/>
        </w:rPr>
      </w:pPr>
      <m:oMathPara>
        <m:oMath>
          <m:r>
            <w:rPr>
              <w:rFonts w:ascii="Cambria Math" w:hAnsi="Cambria Math"/>
              <w:lang w:val="cs-CZ"/>
            </w:rPr>
            <m:t>0,5 AND 0,2=0,2.</m:t>
          </m:r>
        </m:oMath>
      </m:oMathPara>
    </w:p>
    <w:p w:rsidR="00957368" w:rsidRDefault="00957368" w:rsidP="00F52275">
      <w:pPr>
        <w:pStyle w:val="Odstavec"/>
        <w:rPr>
          <w:lang w:val="cs-CZ"/>
        </w:rPr>
      </w:pPr>
      <w:r>
        <w:rPr>
          <w:lang w:val="cs-CZ"/>
        </w:rPr>
        <w:t>Obdobně operace OR musí být t-</w:t>
      </w:r>
      <w:proofErr w:type="spellStart"/>
      <w:r>
        <w:rPr>
          <w:lang w:val="cs-CZ"/>
        </w:rPr>
        <w:t>conorm</w:t>
      </w:r>
      <w:proofErr w:type="spellEnd"/>
      <w:r>
        <w:rPr>
          <w:lang w:val="cs-CZ"/>
        </w:rPr>
        <w:t>. Nejznámějším t-</w:t>
      </w:r>
      <w:proofErr w:type="spellStart"/>
      <w:r>
        <w:rPr>
          <w:lang w:val="cs-CZ"/>
        </w:rPr>
        <w:t>conormem</w:t>
      </w:r>
      <w:proofErr w:type="spellEnd"/>
      <w:r>
        <w:rPr>
          <w:lang w:val="cs-CZ"/>
        </w:rPr>
        <w:t xml:space="preserve"> je maximum.</w:t>
      </w:r>
    </w:p>
    <w:p w:rsidR="00855EAE" w:rsidRDefault="00855EAE" w:rsidP="00F52275">
      <w:pPr>
        <w:pStyle w:val="Odstavec"/>
        <w:rPr>
          <w:lang w:val="cs-CZ"/>
        </w:rPr>
      </w:pPr>
      <m:oMathPara>
        <m:oMath>
          <m:r>
            <w:rPr>
              <w:rFonts w:ascii="Cambria Math" w:hAnsi="Cambria Math"/>
              <w:lang w:val="cs-CZ"/>
            </w:rPr>
            <m:t>A OR B=MAX(A,B)</m:t>
          </m:r>
        </m:oMath>
      </m:oMathPara>
    </w:p>
    <w:p w:rsidR="00957368" w:rsidRDefault="00957368" w:rsidP="00F52275">
      <w:pPr>
        <w:pStyle w:val="Odstavec"/>
        <w:rPr>
          <w:lang w:val="cs-CZ"/>
        </w:rPr>
      </w:pPr>
      <m:oMathPara>
        <m:oMath>
          <m:r>
            <w:rPr>
              <w:rFonts w:ascii="Cambria Math" w:hAnsi="Cambria Math"/>
              <w:lang w:val="cs-CZ"/>
            </w:rPr>
            <m:t>0,5 OR 0,2=0,5</m:t>
          </m:r>
        </m:oMath>
      </m:oMathPara>
    </w:p>
    <w:p w:rsidR="00957368" w:rsidRDefault="00957368" w:rsidP="00F52275">
      <w:pPr>
        <w:pStyle w:val="Odstavec"/>
        <w:rPr>
          <w:lang w:val="cs-CZ"/>
        </w:rPr>
      </w:pPr>
      <w:r>
        <w:rPr>
          <w:lang w:val="cs-CZ"/>
        </w:rPr>
        <w:t xml:space="preserve">Unární operace NOT, negace je </w:t>
      </w:r>
      <w:proofErr w:type="spellStart"/>
      <w:r>
        <w:rPr>
          <w:lang w:val="cs-CZ"/>
        </w:rPr>
        <w:t>doplňkěm</w:t>
      </w:r>
      <w:proofErr w:type="spellEnd"/>
      <w:r>
        <w:rPr>
          <w:lang w:val="cs-CZ"/>
        </w:rPr>
        <w:t xml:space="preserve"> do jedné. </w:t>
      </w:r>
    </w:p>
    <w:p w:rsidR="00855EAE" w:rsidRDefault="00855EAE" w:rsidP="00F52275">
      <w:pPr>
        <w:pStyle w:val="Odstavec"/>
        <w:rPr>
          <w:lang w:val="cs-CZ"/>
        </w:rPr>
      </w:pPr>
      <m:oMathPara>
        <m:oMath>
          <m:r>
            <w:rPr>
              <w:rFonts w:ascii="Cambria Math" w:hAnsi="Cambria Math"/>
              <w:lang w:val="cs-CZ"/>
            </w:rPr>
            <m:t>NOT A=1-A</m:t>
          </m:r>
        </m:oMath>
      </m:oMathPara>
    </w:p>
    <w:p w:rsidR="00957368" w:rsidRDefault="00957368" w:rsidP="00F52275">
      <w:pPr>
        <w:pStyle w:val="Odstavec"/>
        <w:rPr>
          <w:lang w:val="cs-CZ"/>
        </w:rPr>
      </w:pPr>
      <m:oMathPara>
        <m:oMath>
          <m:r>
            <w:rPr>
              <w:rFonts w:ascii="Cambria Math" w:hAnsi="Cambria Math"/>
              <w:lang w:val="cs-CZ"/>
            </w:rPr>
            <m:t>NOT 0,3=1-0,3=0,7</m:t>
          </m:r>
        </m:oMath>
      </m:oMathPara>
    </w:p>
    <w:p w:rsidR="00DD5F67" w:rsidRDefault="00DD5F67" w:rsidP="00F52275">
      <w:pPr>
        <w:pStyle w:val="Odstavec"/>
        <w:rPr>
          <w:lang w:val="cs-CZ"/>
        </w:rPr>
      </w:pPr>
      <w:r>
        <w:rPr>
          <w:lang w:val="cs-CZ"/>
        </w:rPr>
        <w:t xml:space="preserve">Vizuální znázornění operací AND, OR, NOT si lze prohlédnout na </w:t>
      </w:r>
      <w:r>
        <w:rPr>
          <w:lang w:val="cs-CZ"/>
        </w:rPr>
        <w:fldChar w:fldCharType="begin"/>
      </w:r>
      <w:r>
        <w:rPr>
          <w:lang w:val="cs-CZ"/>
        </w:rPr>
        <w:instrText xml:space="preserve"> REF _Ref285643475 \h </w:instrText>
      </w:r>
      <w:r>
        <w:rPr>
          <w:lang w:val="cs-CZ"/>
        </w:rPr>
      </w:r>
      <w:r>
        <w:rPr>
          <w:lang w:val="cs-CZ"/>
        </w:rPr>
        <w:fldChar w:fldCharType="separate"/>
      </w:r>
      <w:proofErr w:type="spellStart"/>
      <w:r>
        <w:t>Obr</w:t>
      </w:r>
      <w:proofErr w:type="spellEnd"/>
      <w:r>
        <w:t xml:space="preserve">. </w:t>
      </w:r>
      <w:r>
        <w:rPr>
          <w:noProof/>
        </w:rPr>
        <w:t>15</w:t>
      </w:r>
      <w:r>
        <w:rPr>
          <w:lang w:val="cs-CZ"/>
        </w:rPr>
        <w:fldChar w:fldCharType="end"/>
      </w:r>
      <w:r>
        <w:rPr>
          <w:lang w:val="cs-CZ"/>
        </w:rPr>
        <w:t>. Červenou barvou je zvýrazněno NOT DAL, modrou barvou DAL OR DALEKO a nakonec zelenou barvou DAL AND DALEKO.</w:t>
      </w:r>
    </w:p>
    <w:p w:rsidR="00DD5F67" w:rsidRDefault="00DD5F67" w:rsidP="00DD5F67">
      <w:pPr>
        <w:pStyle w:val="Odstavec"/>
        <w:keepNext/>
        <w:jc w:val="center"/>
      </w:pPr>
      <w:r>
        <w:rPr>
          <w:noProof/>
          <w:lang w:val="cs-CZ"/>
        </w:rPr>
        <w:drawing>
          <wp:inline distT="0" distB="0" distL="0" distR="0">
            <wp:extent cx="3190875" cy="1964658"/>
            <wp:effectExtent l="19050" t="0" r="0" b="0"/>
            <wp:docPr id="15" name="Obrázek 14" descr="vzdálenostmanifoldre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relace.png"/>
                    <pic:cNvPicPr/>
                  </pic:nvPicPr>
                  <pic:blipFill>
                    <a:blip r:embed="rId25" cstate="print"/>
                    <a:stretch>
                      <a:fillRect/>
                    </a:stretch>
                  </pic:blipFill>
                  <pic:spPr>
                    <a:xfrm>
                      <a:off x="0" y="0"/>
                      <a:ext cx="3191321" cy="1964933"/>
                    </a:xfrm>
                    <a:prstGeom prst="rect">
                      <a:avLst/>
                    </a:prstGeom>
                  </pic:spPr>
                </pic:pic>
              </a:graphicData>
            </a:graphic>
          </wp:inline>
        </w:drawing>
      </w:r>
    </w:p>
    <w:p w:rsidR="00DD5F67" w:rsidRDefault="00DD5F67" w:rsidP="00DD5F67">
      <w:pPr>
        <w:pStyle w:val="Titulek"/>
        <w:jc w:val="center"/>
      </w:pPr>
      <w:bookmarkStart w:id="66" w:name="_Ref285643475"/>
      <w:proofErr w:type="spellStart"/>
      <w:r>
        <w:t>Obr</w:t>
      </w:r>
      <w:proofErr w:type="spellEnd"/>
      <w:r>
        <w:t xml:space="preserve">. </w:t>
      </w:r>
      <w:fldSimple w:instr=" SEQ Obr. \* ARABIC ">
        <w:r>
          <w:rPr>
            <w:noProof/>
          </w:rPr>
          <w:t>15</w:t>
        </w:r>
      </w:fldSimple>
      <w:bookmarkEnd w:id="66"/>
      <w:r>
        <w:t xml:space="preserve"> </w:t>
      </w:r>
      <w:proofErr w:type="spellStart"/>
      <w:r>
        <w:t>Grafické</w:t>
      </w:r>
      <w:proofErr w:type="spellEnd"/>
      <w:r>
        <w:t xml:space="preserve"> </w:t>
      </w:r>
      <w:proofErr w:type="spellStart"/>
      <w:r>
        <w:t>znázornění</w:t>
      </w:r>
      <w:proofErr w:type="spellEnd"/>
      <w:r>
        <w:t xml:space="preserve"> </w:t>
      </w:r>
      <w:proofErr w:type="spellStart"/>
      <w:r>
        <w:t>operací</w:t>
      </w:r>
      <w:proofErr w:type="spellEnd"/>
      <w:r>
        <w:t xml:space="preserve"> AND, OR, NOT.</w:t>
      </w:r>
    </w:p>
    <w:p w:rsidR="00557F5A" w:rsidRPr="00557F5A" w:rsidRDefault="00557F5A" w:rsidP="00557F5A"/>
    <w:p w:rsidR="00DD5F67" w:rsidRDefault="00855EAE" w:rsidP="00DD5F67">
      <w:pPr>
        <w:rPr>
          <w:lang w:val="cs-CZ"/>
        </w:rPr>
      </w:pPr>
      <w:r>
        <w:rPr>
          <w:lang w:val="cs-CZ"/>
        </w:rPr>
        <w:t>Oproti booleovské logice se zde objevují nové unární operace (</w:t>
      </w:r>
      <w:proofErr w:type="spellStart"/>
      <w:r>
        <w:rPr>
          <w:lang w:val="cs-CZ"/>
        </w:rPr>
        <w:t>hedges</w:t>
      </w:r>
      <w:proofErr w:type="spellEnd"/>
      <w:r>
        <w:rPr>
          <w:lang w:val="cs-CZ"/>
        </w:rPr>
        <w:t>) VERY a FAIRLY. Unární operaci VERY použijeme, chceme-li říct, že něco velmi patří do konkrétní skupiny.</w:t>
      </w:r>
    </w:p>
    <w:p w:rsidR="00855EAE" w:rsidRDefault="00855EAE" w:rsidP="00DD5F67">
      <w:pPr>
        <w:rPr>
          <w:lang w:val="cs-CZ"/>
        </w:rPr>
      </w:pPr>
      <m:oMathPara>
        <m:oMath>
          <m:r>
            <w:rPr>
              <w:rFonts w:ascii="Cambria Math" w:hAnsi="Cambria Math"/>
              <w:lang w:val="cs-CZ"/>
            </w:rPr>
            <m:t>VERY A=</m:t>
          </m:r>
          <m:sSup>
            <m:sSupPr>
              <m:ctrlPr>
                <w:rPr>
                  <w:rFonts w:ascii="Cambria Math" w:hAnsi="Cambria Math"/>
                  <w:i/>
                  <w:lang w:val="cs-CZ"/>
                </w:rPr>
              </m:ctrlPr>
            </m:sSupPr>
            <m:e>
              <m:r>
                <w:rPr>
                  <w:rFonts w:ascii="Cambria Math" w:hAnsi="Cambria Math"/>
                  <w:lang w:val="cs-CZ"/>
                </w:rPr>
                <m:t>A</m:t>
              </m:r>
            </m:e>
            <m:sup>
              <m:r>
                <w:rPr>
                  <w:rFonts w:ascii="Cambria Math" w:hAnsi="Cambria Math"/>
                  <w:lang w:val="cs-CZ"/>
                </w:rPr>
                <m:t>2</m:t>
              </m:r>
            </m:sup>
          </m:sSup>
        </m:oMath>
      </m:oMathPara>
    </w:p>
    <w:p w:rsidR="00855EAE" w:rsidRDefault="00855EAE" w:rsidP="00DD5F67">
      <w:pPr>
        <w:rPr>
          <w:lang w:val="cs-CZ"/>
        </w:rPr>
      </w:pPr>
      <w:r>
        <w:rPr>
          <w:lang w:val="cs-CZ"/>
        </w:rPr>
        <w:lastRenderedPageBreak/>
        <w:t xml:space="preserve">Opakem VERY je FAIRLY. Patří nějaká ostrá hodnota téměř do </w:t>
      </w:r>
      <w:proofErr w:type="spellStart"/>
      <w:r>
        <w:rPr>
          <w:lang w:val="cs-CZ"/>
        </w:rPr>
        <w:t>fuzzy</w:t>
      </w:r>
      <w:proofErr w:type="spellEnd"/>
      <w:r>
        <w:rPr>
          <w:lang w:val="cs-CZ"/>
        </w:rPr>
        <w:t xml:space="preserve"> hodnoty, je v její blízkosti, použijeme právě operaci FAIRLY.</w:t>
      </w:r>
    </w:p>
    <w:p w:rsidR="00855EAE" w:rsidRDefault="00855EAE" w:rsidP="00DD5F67">
      <w:pPr>
        <w:rPr>
          <w:lang w:val="cs-CZ"/>
        </w:rPr>
      </w:pPr>
      <m:oMathPara>
        <m:oMath>
          <m:r>
            <w:rPr>
              <w:rFonts w:ascii="Cambria Math" w:hAnsi="Cambria Math"/>
              <w:lang w:val="cs-CZ"/>
            </w:rPr>
            <m:t xml:space="preserve">FAIRLY A= </m:t>
          </m:r>
          <m:rad>
            <m:radPr>
              <m:degHide m:val="on"/>
              <m:ctrlPr>
                <w:rPr>
                  <w:rFonts w:ascii="Cambria Math" w:hAnsi="Cambria Math"/>
                  <w:i/>
                  <w:lang w:val="cs-CZ"/>
                </w:rPr>
              </m:ctrlPr>
            </m:radPr>
            <m:deg/>
            <m:e>
              <m:r>
                <w:rPr>
                  <w:rFonts w:ascii="Cambria Math" w:hAnsi="Cambria Math"/>
                  <w:lang w:val="cs-CZ"/>
                </w:rPr>
                <m:t>A</m:t>
              </m:r>
            </m:e>
          </m:rad>
        </m:oMath>
      </m:oMathPara>
    </w:p>
    <w:p w:rsidR="00D068FF" w:rsidRDefault="00D068FF" w:rsidP="00D068FF">
      <w:pPr>
        <w:pStyle w:val="Nadpis3"/>
        <w:rPr>
          <w:lang w:val="cs-CZ"/>
        </w:rPr>
      </w:pPr>
      <w:bookmarkStart w:id="67" w:name="_Toc285644301"/>
      <w:proofErr w:type="spellStart"/>
      <w:r>
        <w:rPr>
          <w:lang w:val="cs-CZ"/>
        </w:rPr>
        <w:t>Fuzzy</w:t>
      </w:r>
      <w:proofErr w:type="spellEnd"/>
      <w:r>
        <w:rPr>
          <w:lang w:val="cs-CZ"/>
        </w:rPr>
        <w:t xml:space="preserve"> pravidla</w:t>
      </w:r>
      <w:bookmarkEnd w:id="67"/>
    </w:p>
    <w:p w:rsidR="00855EAE" w:rsidRPr="00855EAE" w:rsidRDefault="00D919E2" w:rsidP="00D919E2">
      <w:pPr>
        <w:pStyle w:val="Nadpis3"/>
        <w:rPr>
          <w:lang w:val="cs-CZ"/>
        </w:rPr>
      </w:pPr>
      <w:proofErr w:type="spellStart"/>
      <w:r>
        <w:rPr>
          <w:lang w:val="cs-CZ"/>
        </w:rPr>
        <w:t>Defuzifikace</w:t>
      </w:r>
      <w:proofErr w:type="spellEnd"/>
    </w:p>
    <w:p w:rsidR="005F6894" w:rsidRDefault="005D10FC" w:rsidP="005F6894">
      <w:pPr>
        <w:pStyle w:val="Nadpis2"/>
        <w:rPr>
          <w:lang w:val="cs-CZ"/>
        </w:rPr>
      </w:pPr>
      <w:bookmarkStart w:id="68" w:name="_Toc285644302"/>
      <w:proofErr w:type="spellStart"/>
      <w:r w:rsidRPr="00BF78F7">
        <w:rPr>
          <w:lang w:val="cs-CZ"/>
        </w:rPr>
        <w:t>Skriptování</w:t>
      </w:r>
      <w:bookmarkEnd w:id="68"/>
      <w:proofErr w:type="spellEnd"/>
    </w:p>
    <w:p w:rsidR="00E00E36" w:rsidRDefault="00F53329" w:rsidP="00E00E36">
      <w:pPr>
        <w:pStyle w:val="Odstavec"/>
        <w:rPr>
          <w:lang w:val="cs-CZ"/>
        </w:rPr>
      </w:pPr>
      <w:r>
        <w:rPr>
          <w:lang w:val="cs-CZ"/>
        </w:rPr>
        <w:t xml:space="preserve">V případě, že už jste v minulosti tvořili počítačovou hru, narazili jste pravděpodobně na problém podobný následujícímu. Představte si, že tvoříte klasickou strategickou hru jako je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xml:space="preserve">. Zjistíte, že </w:t>
      </w:r>
      <w:r w:rsidR="00B14A7A">
        <w:rPr>
          <w:lang w:val="cs-CZ"/>
        </w:rPr>
        <w:t>jednotka rytíře je příliš slabá, zvětšíte jí tedy sílu. Poté musíte hru znovu zkompilovat a slinkovat a znovu spustit. Objevíte v textech překlep, gramatickou chybu, opravíte jí, opět kompilujete, linkujete a spouštíte hru. Všechno trvá nějakou dobu a zdržujete vývoj. Zvlášť např. u vyvažování jednotek, kdy budete upravovat jejich atributy poměrně často než dosáhnete kýženého výsledku.</w:t>
      </w:r>
    </w:p>
    <w:p w:rsidR="00B14A7A" w:rsidRDefault="00B14A7A" w:rsidP="00E00E36">
      <w:pPr>
        <w:pStyle w:val="Odstavec"/>
        <w:rPr>
          <w:lang w:val="cs-CZ"/>
        </w:rPr>
      </w:pPr>
      <w:r>
        <w:rPr>
          <w:lang w:val="cs-CZ"/>
        </w:rPr>
        <w:t>Herní data zakomponovaná ve zdrojových kódech mají i jiné nevýhody. Scénárista a pisatel textů, či designér hry nepotřebuje a někdy i nesmí mít přístup ke zdrojovým kódům. Nemusí to být vůbec technicky znalí lidé, které by kód mohl rozptylovat a mohli by do něj nepozorností zanést chyby.</w:t>
      </w:r>
    </w:p>
    <w:p w:rsidR="00B14A7A" w:rsidRDefault="00232AA5" w:rsidP="00E00E36">
      <w:pPr>
        <w:pStyle w:val="Odstavec"/>
        <w:rPr>
          <w:lang w:val="cs-CZ"/>
        </w:rPr>
      </w:pPr>
      <w:r>
        <w:rPr>
          <w:lang w:val="cs-CZ"/>
        </w:rPr>
        <w:t>Řešením je herní data vytáhnout ze zdrojových souborů do externích textových souborů, skriptů. Skript může sloužit k jednoduchému ukládání páru vlastnost – hodnota, ale lze je využít pro mnohem komplikovanější účely jako je vytváření nových herních událostí, či dokonce lze pomocí skriptů řídit chování programu.</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&lt;monster&gt;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&lt;name&gt;Ogre&lt;/name&gt;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hitpoints</w:t>
      </w:r>
      <w:proofErr w:type="spellEnd"/>
      <w:r w:rsidRPr="003F35B3">
        <w:t>&gt;50&lt;/</w:t>
      </w:r>
      <w:proofErr w:type="spellStart"/>
      <w:r w:rsidRPr="003F35B3">
        <w:t>hitpoints</w:t>
      </w:r>
      <w:proofErr w:type="spellEnd"/>
      <w:r w:rsidRPr="003F35B3">
        <w:t>&gt;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firststrik</w:t>
      </w:r>
      <w:r>
        <w:t>e</w:t>
      </w:r>
      <w:proofErr w:type="spellEnd"/>
      <w:r w:rsidRPr="003F35B3">
        <w:t xml:space="preserve"> /&gt;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&lt;/monster&gt;</w:t>
      </w:r>
    </w:p>
    <w:p w:rsidR="003F35B3" w:rsidRDefault="003F35B3" w:rsidP="003F35B3">
      <w:pPr>
        <w:pStyle w:val="Odstavec"/>
        <w:jc w:val="center"/>
        <w:rPr>
          <w:lang w:val="cs-CZ"/>
        </w:rPr>
      </w:pPr>
      <w:r>
        <w:rPr>
          <w:lang w:val="cs-CZ"/>
        </w:rPr>
        <w:t>Jednoduchý XML skript</w:t>
      </w:r>
    </w:p>
    <w:p w:rsidR="003F35B3" w:rsidRDefault="003F35B3" w:rsidP="003F35B3">
      <w:pPr>
        <w:pStyle w:val="Odstavec"/>
        <w:rPr>
          <w:lang w:val="cs-CZ"/>
        </w:rPr>
      </w:pPr>
      <w:r>
        <w:rPr>
          <w:lang w:val="cs-CZ"/>
        </w:rPr>
        <w:t>Při použití skr</w:t>
      </w:r>
      <w:r w:rsidR="00EE21E5">
        <w:rPr>
          <w:lang w:val="cs-CZ"/>
        </w:rPr>
        <w:t xml:space="preserve">iptu stačí restartovat hru a </w:t>
      </w:r>
      <w:r>
        <w:rPr>
          <w:lang w:val="cs-CZ"/>
        </w:rPr>
        <w:t>změna</w:t>
      </w:r>
      <w:r w:rsidR="00EE21E5">
        <w:rPr>
          <w:lang w:val="cs-CZ"/>
        </w:rPr>
        <w:t xml:space="preserve"> je v ní aktivní</w:t>
      </w:r>
      <w:r>
        <w:rPr>
          <w:lang w:val="cs-CZ"/>
        </w:rPr>
        <w:t>. Skripty můžete načítat nejen na začátku spuště</w:t>
      </w:r>
      <w:r w:rsidR="00EE21E5">
        <w:rPr>
          <w:lang w:val="cs-CZ"/>
        </w:rPr>
        <w:t>ní programu se hrou, ale i</w:t>
      </w:r>
      <w:r>
        <w:rPr>
          <w:lang w:val="cs-CZ"/>
        </w:rPr>
        <w:t xml:space="preserve"> průběžně během hraní. Pak již nemusíte restartovat hru, změna se projeví okamžitě a můžete vyvíjet „on </w:t>
      </w:r>
      <w:proofErr w:type="spellStart"/>
      <w:r>
        <w:rPr>
          <w:lang w:val="cs-CZ"/>
        </w:rPr>
        <w:t>the</w:t>
      </w:r>
      <w:proofErr w:type="spellEnd"/>
      <w:r>
        <w:rPr>
          <w:lang w:val="cs-CZ"/>
        </w:rPr>
        <w:t xml:space="preserve"> </w:t>
      </w:r>
      <w:proofErr w:type="spellStart"/>
      <w:r>
        <w:rPr>
          <w:lang w:val="cs-CZ"/>
        </w:rPr>
        <w:t>fly</w:t>
      </w:r>
      <w:proofErr w:type="spellEnd"/>
      <w:r>
        <w:rPr>
          <w:lang w:val="cs-CZ"/>
        </w:rPr>
        <w:t xml:space="preserve">“. Nevýhoda tohoto přístupu je zřejmá, opakované načítání z disku zbytečně zatěžuje </w:t>
      </w:r>
      <w:r w:rsidR="00EE21E5">
        <w:rPr>
          <w:lang w:val="cs-CZ"/>
        </w:rPr>
        <w:t xml:space="preserve">disk a </w:t>
      </w:r>
      <w:r>
        <w:rPr>
          <w:lang w:val="cs-CZ"/>
        </w:rPr>
        <w:t>procesor.</w:t>
      </w:r>
    </w:p>
    <w:p w:rsidR="004E3726" w:rsidRDefault="00CD64C4" w:rsidP="003F35B3">
      <w:pPr>
        <w:pStyle w:val="Odstavec"/>
        <w:rPr>
          <w:lang w:val="cs-CZ"/>
        </w:rPr>
      </w:pPr>
      <w:r>
        <w:rPr>
          <w:lang w:val="cs-CZ"/>
        </w:rPr>
        <w:t>Jazyk, ve kterém budou psány skripty do vaší hry, si sami určíte. Může být jednoduchý stejně jako ukázkový kus skriptu definující obra. Jiný druh skriptu můžete využít pro definici úkolů ve hře. Takový skript může být posloupnost kroků, které musí hráč udělat, aby získal svou odměnu.</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lastRenderedPageBreak/>
        <w:t>ODMENAGP=500;</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ODMENAXP=1500;</w:t>
      </w:r>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DOJIT_NA(80,40</w:t>
      </w:r>
      <w:r w:rsidR="00CD64C4">
        <w:t>);</w:t>
      </w:r>
      <w:r>
        <w:t xml:space="preserve">    // Strom </w:t>
      </w:r>
      <w:proofErr w:type="spellStart"/>
      <w:r>
        <w:t>poznani</w:t>
      </w:r>
      <w:proofErr w:type="spellEnd"/>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DOJIT_NA(100,42</w:t>
      </w:r>
      <w:r w:rsidR="00CD64C4">
        <w:t>);</w:t>
      </w:r>
      <w:r>
        <w:t xml:space="preserve">  // Strom </w:t>
      </w:r>
      <w:proofErr w:type="spellStart"/>
      <w:r>
        <w:t>vsevedeni</w:t>
      </w:r>
      <w:proofErr w:type="spellEnd"/>
    </w:p>
    <w:p w:rsidR="00D76BEC"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PRISERA = VYTVORIT_MONSTRUM(DRAK, 90, 41);</w:t>
      </w:r>
    </w:p>
    <w:p w:rsidR="00D76BEC" w:rsidRPr="003F35B3"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 xml:space="preserve">ZABIT(PRISERA);   // </w:t>
      </w:r>
      <w:proofErr w:type="spellStart"/>
      <w:r>
        <w:t>Zabit</w:t>
      </w:r>
      <w:proofErr w:type="spellEnd"/>
      <w:r>
        <w:t xml:space="preserve"> </w:t>
      </w:r>
      <w:proofErr w:type="spellStart"/>
      <w:r>
        <w:t>draka</w:t>
      </w:r>
      <w:proofErr w:type="spellEnd"/>
    </w:p>
    <w:p w:rsidR="00CD64C4" w:rsidRDefault="00D76BEC" w:rsidP="00D76BEC">
      <w:pPr>
        <w:pStyle w:val="Odstavec"/>
        <w:jc w:val="center"/>
        <w:rPr>
          <w:lang w:val="cs-CZ"/>
        </w:rPr>
      </w:pPr>
      <w:r>
        <w:rPr>
          <w:lang w:val="cs-CZ"/>
        </w:rPr>
        <w:t>Příklad skriptu definující úkol ve hře.</w:t>
      </w:r>
    </w:p>
    <w:p w:rsidR="00D76BEC" w:rsidRDefault="00D76BEC" w:rsidP="00D76BEC">
      <w:pPr>
        <w:pStyle w:val="Odstavec"/>
        <w:rPr>
          <w:lang w:val="cs-CZ"/>
        </w:rPr>
      </w:pPr>
      <w:r>
        <w:rPr>
          <w:lang w:val="cs-CZ"/>
        </w:rPr>
        <w:t>Definujete si vlastní jazyk DSL (</w:t>
      </w:r>
      <w:proofErr w:type="spellStart"/>
      <w:r>
        <w:rPr>
          <w:lang w:val="cs-CZ"/>
        </w:rPr>
        <w:t>Domain</w:t>
      </w:r>
      <w:proofErr w:type="spellEnd"/>
      <w:r>
        <w:rPr>
          <w:lang w:val="cs-CZ"/>
        </w:rPr>
        <w:t xml:space="preserve"> </w:t>
      </w:r>
      <w:proofErr w:type="spellStart"/>
      <w:r>
        <w:rPr>
          <w:lang w:val="cs-CZ"/>
        </w:rPr>
        <w:t>specific</w:t>
      </w:r>
      <w:proofErr w:type="spellEnd"/>
      <w:r>
        <w:rPr>
          <w:lang w:val="cs-CZ"/>
        </w:rPr>
        <w:t xml:space="preserve"> </w:t>
      </w:r>
      <w:proofErr w:type="spellStart"/>
      <w:r>
        <w:rPr>
          <w:lang w:val="cs-CZ"/>
        </w:rPr>
        <w:t>languge</w:t>
      </w:r>
      <w:proofErr w:type="spellEnd"/>
      <w:r>
        <w:rPr>
          <w:lang w:val="cs-CZ"/>
        </w:rPr>
        <w:t>), jeho slova (DOJIT_NA, VYTVORIT_MONSTRUM)  a gramatiku (jeden příkaz na řádku, příkaz zakončen středníkem, cokoliv za středníkem je komentář). Takový jazyk je dobře srozumitelný ne technicky vzdělaným lidem, a tak se může zapojit do projektu mnohem více lidí, kteří můžou vidět problém zcela z jiného úhlu a tím přispět ke vzniku dobré hry.</w:t>
      </w:r>
    </w:p>
    <w:p w:rsidR="00CF4943" w:rsidRDefault="00D76BEC" w:rsidP="00D76BEC">
      <w:pPr>
        <w:pStyle w:val="Odstavec"/>
        <w:rPr>
          <w:lang w:val="cs-CZ"/>
        </w:rPr>
      </w:pPr>
      <w:r>
        <w:rPr>
          <w:lang w:val="cs-CZ"/>
        </w:rPr>
        <w:t>Takový jazyk můžete dále rozšiřovat. Přidávat příkazy větvení</w:t>
      </w:r>
      <w:r w:rsidR="00CF4943">
        <w:rPr>
          <w:lang w:val="cs-CZ"/>
        </w:rPr>
        <w:t xml:space="preserve">, smyček, či dát možnost definovat vlastní funkce. Větší složitost dává možnost vytvářet více zajímavých a rozličných úkolů. Nevýhodou je, že již ne každý může vytvářet dané skripty. Pokud posadí </w:t>
      </w:r>
      <w:proofErr w:type="spellStart"/>
      <w:r w:rsidR="00CF4943">
        <w:rPr>
          <w:lang w:val="cs-CZ"/>
        </w:rPr>
        <w:t>neprogramátora</w:t>
      </w:r>
      <w:proofErr w:type="spellEnd"/>
      <w:r w:rsidR="00CF4943">
        <w:rPr>
          <w:lang w:val="cs-CZ"/>
        </w:rPr>
        <w:t xml:space="preserve"> k takto rozšířeným možnostem </w:t>
      </w:r>
      <w:proofErr w:type="spellStart"/>
      <w:r w:rsidR="00CF4943">
        <w:rPr>
          <w:lang w:val="cs-CZ"/>
        </w:rPr>
        <w:t>skriptování</w:t>
      </w:r>
      <w:proofErr w:type="spellEnd"/>
      <w:r w:rsidR="00CF4943">
        <w:rPr>
          <w:lang w:val="cs-CZ"/>
        </w:rPr>
        <w:t>, je pravděpodobné, že většinu jeho nabízených možností ani nikdy nevyužije. Lépe je příkazy a konstrukce postupně přidávat, aby si na ně všichni zvyknuli.</w:t>
      </w:r>
    </w:p>
    <w:p w:rsidR="00B816BC" w:rsidRDefault="001D6478" w:rsidP="00B816BC">
      <w:pPr>
        <w:pStyle w:val="Nadpis3"/>
        <w:rPr>
          <w:lang w:val="cs-CZ"/>
        </w:rPr>
      </w:pPr>
      <w:bookmarkStart w:id="69" w:name="_Toc285644303"/>
      <w:r>
        <w:rPr>
          <w:lang w:val="cs-CZ"/>
        </w:rPr>
        <w:t>Interpretace vs. kompilace</w:t>
      </w:r>
      <w:bookmarkEnd w:id="69"/>
    </w:p>
    <w:p w:rsidR="00CB59B0" w:rsidRDefault="00CF4943" w:rsidP="00D76BEC">
      <w:pPr>
        <w:pStyle w:val="Odstavec"/>
        <w:rPr>
          <w:lang w:val="cs-CZ"/>
        </w:rPr>
      </w:pPr>
      <w:r>
        <w:rPr>
          <w:lang w:val="cs-CZ"/>
        </w:rPr>
        <w:t>Jazyky DSL se můžou buď interpretovat, nebo kompilovat. Při interpretaci se v programu čte textový soubor řádek po řádku a rozeznávají se textové příkazy. Tento způsob je rychlejší při vývoji. Stačí uložit upravený textový soubor a je vše hotovo. Dalším plusem je, že hry využívající interpretové skri</w:t>
      </w:r>
      <w:r w:rsidR="00CB59B0">
        <w:rPr>
          <w:lang w:val="cs-CZ"/>
        </w:rPr>
        <w:t>p</w:t>
      </w:r>
      <w:r w:rsidR="00EE21E5">
        <w:rPr>
          <w:lang w:val="cs-CZ"/>
        </w:rPr>
        <w:t xml:space="preserve">ty jsou snadno využitelné </w:t>
      </w:r>
      <w:proofErr w:type="spellStart"/>
      <w:r w:rsidR="00EE21E5">
        <w:rPr>
          <w:lang w:val="cs-CZ"/>
        </w:rPr>
        <w:t>modery</w:t>
      </w:r>
      <w:proofErr w:type="spellEnd"/>
      <w:r>
        <w:rPr>
          <w:lang w:val="cs-CZ"/>
        </w:rPr>
        <w:t xml:space="preserve">, fanoušky, kteří si chtějí hru upravit dle vlastních potřeb a tím prodloužit životnost hry. Může to prodloužit prodejnost hry za její původní plnou cenu až o 8 týdnů. </w:t>
      </w:r>
      <w:sdt>
        <w:sdtPr>
          <w:rPr>
            <w:lang w:val="cs-CZ"/>
          </w:rPr>
          <w:id w:val="15572429"/>
          <w:citation/>
        </w:sdtPr>
        <w:sdtContent>
          <w:r w:rsidR="007970AA">
            <w:rPr>
              <w:lang w:val="cs-CZ"/>
            </w:rPr>
            <w:fldChar w:fldCharType="begin"/>
          </w:r>
          <w:r>
            <w:rPr>
              <w:lang w:val="cs-CZ"/>
            </w:rPr>
            <w:instrText xml:space="preserve"> CITATION Ian06 \l 1029 </w:instrText>
          </w:r>
          <w:r w:rsidR="007970AA">
            <w:rPr>
              <w:lang w:val="cs-CZ"/>
            </w:rPr>
            <w:fldChar w:fldCharType="separate"/>
          </w:r>
          <w:r w:rsidRPr="00CF4943">
            <w:rPr>
              <w:noProof/>
              <w:lang w:val="cs-CZ"/>
            </w:rPr>
            <w:t>[9]</w:t>
          </w:r>
          <w:r w:rsidR="007970AA">
            <w:rPr>
              <w:lang w:val="cs-CZ"/>
            </w:rPr>
            <w:fldChar w:fldCharType="end"/>
          </w:r>
        </w:sdtContent>
      </w:sdt>
      <w:r w:rsidR="00CB59B0">
        <w:rPr>
          <w:lang w:val="cs-CZ"/>
        </w:rPr>
        <w:t xml:space="preserve"> Mínusem je větší objem dat a rychlost interpretace, která je oproti využití předkompilovaných skriptů pomalejší.</w:t>
      </w:r>
    </w:p>
    <w:p w:rsidR="00CB59B0" w:rsidRDefault="00CB59B0" w:rsidP="00D76BEC">
      <w:pPr>
        <w:pStyle w:val="Odstavec"/>
        <w:rPr>
          <w:lang w:val="cs-CZ"/>
        </w:rPr>
      </w:pPr>
      <w:proofErr w:type="spellStart"/>
      <w:r>
        <w:rPr>
          <w:lang w:val="cs-CZ"/>
        </w:rPr>
        <w:t>Předkompilování</w:t>
      </w:r>
      <w:proofErr w:type="spellEnd"/>
      <w:r>
        <w:rPr>
          <w:lang w:val="cs-CZ"/>
        </w:rPr>
        <w:t xml:space="preserve"> urychlí běh skriptů ve hře a skripty poté zaberou méně místa na disku, což je stále aktuální problém při vývoji her na mobilní zařízení. Nevýhodou je pomalejší vývoj, kdy při každé změně skriptu se musí překompilovat a také to zhorší přístup </w:t>
      </w:r>
      <w:proofErr w:type="spellStart"/>
      <w:r>
        <w:rPr>
          <w:lang w:val="cs-CZ"/>
        </w:rPr>
        <w:t>modařům</w:t>
      </w:r>
      <w:proofErr w:type="spellEnd"/>
      <w:r>
        <w:rPr>
          <w:lang w:val="cs-CZ"/>
        </w:rPr>
        <w:t>. Zamezení přístupu hráčů ke změně dat může být občas i záměrné, např. u her, které jsou určeny pro online hraní a turnaje. Zamezí se tak možnosti podvádění hráčem.</w:t>
      </w:r>
    </w:p>
    <w:p w:rsidR="00004505" w:rsidRDefault="00E0154A" w:rsidP="00D76BEC">
      <w:pPr>
        <w:pStyle w:val="Odstavec"/>
        <w:rPr>
          <w:lang w:val="cs-CZ"/>
        </w:rPr>
      </w:pPr>
      <w:r>
        <w:rPr>
          <w:lang w:val="cs-CZ"/>
        </w:rPr>
        <w:t xml:space="preserve">Před vytvářením vlastního skriptovacího jazyka je třeba se zamyslet, jestli by nešel využít nějaký již existující volně dostupný jazyk. Takový jazyk bude odzkoušen širokou základnou uživatelů, bude bez chyb a pravděpodobně bude mít stránku, kde budete moci napsat své připomínky na vylepšení jazyka. Nevýhodou využití cizího skriptovacího jazyka je, že časem může nastat situace, kdy budete potřebovat nějakou vlastnost, jež jazyk nepodporuje a nepůjde </w:t>
      </w:r>
      <w:r w:rsidR="00004505">
        <w:rPr>
          <w:lang w:val="cs-CZ"/>
        </w:rPr>
        <w:t>si ji dodělat. Pak můžete přednést svoji prosbu, ale při vývoji hry nemůžete spoléhat, že někdo třetí vaši prosbu vyslyší a vyplní.</w:t>
      </w:r>
    </w:p>
    <w:p w:rsidR="00B816BC" w:rsidRDefault="00B816BC" w:rsidP="00B816BC">
      <w:pPr>
        <w:pStyle w:val="Nadpis3"/>
        <w:rPr>
          <w:lang w:val="cs-CZ"/>
        </w:rPr>
      </w:pPr>
      <w:bookmarkStart w:id="70" w:name="_Toc285644304"/>
      <w:r>
        <w:rPr>
          <w:lang w:val="cs-CZ"/>
        </w:rPr>
        <w:t>Skriptovací jazyky</w:t>
      </w:r>
      <w:bookmarkEnd w:id="70"/>
    </w:p>
    <w:p w:rsidR="00D76BEC" w:rsidRDefault="00004505" w:rsidP="00D76BEC">
      <w:pPr>
        <w:pStyle w:val="Odstavec"/>
        <w:rPr>
          <w:lang w:val="cs-CZ"/>
        </w:rPr>
      </w:pPr>
      <w:r>
        <w:rPr>
          <w:lang w:val="cs-CZ"/>
        </w:rPr>
        <w:t xml:space="preserve">Mezi nejznámější skriptovací jazyk používaný v počítačových hrách určitě patří jazyk </w:t>
      </w:r>
      <w:proofErr w:type="spellStart"/>
      <w:r>
        <w:rPr>
          <w:lang w:val="cs-CZ"/>
        </w:rPr>
        <w:t>Lua</w:t>
      </w:r>
      <w:proofErr w:type="spellEnd"/>
      <w:r>
        <w:rPr>
          <w:lang w:val="cs-CZ"/>
        </w:rPr>
        <w:t xml:space="preserve">, který je populární také svou syntaxí podobnou jazykům z rodiny C. Dalšími možnostmi jsou </w:t>
      </w:r>
      <w:r>
        <w:rPr>
          <w:lang w:val="cs-CZ"/>
        </w:rPr>
        <w:lastRenderedPageBreak/>
        <w:t xml:space="preserve">např. Python, či </w:t>
      </w:r>
      <w:proofErr w:type="spellStart"/>
      <w:r>
        <w:rPr>
          <w:lang w:val="cs-CZ"/>
        </w:rPr>
        <w:t>Scheme</w:t>
      </w:r>
      <w:proofErr w:type="spellEnd"/>
      <w:r>
        <w:rPr>
          <w:lang w:val="cs-CZ"/>
        </w:rPr>
        <w:t xml:space="preserve">. Stručný přehled skriptovacích jazyků naleznete v </w:t>
      </w:r>
      <w:sdt>
        <w:sdtPr>
          <w:rPr>
            <w:lang w:val="cs-CZ"/>
          </w:rPr>
          <w:id w:val="15572430"/>
          <w:citation/>
        </w:sdtPr>
        <w:sdtContent>
          <w:r w:rsidR="007970AA">
            <w:rPr>
              <w:lang w:val="cs-CZ"/>
            </w:rPr>
            <w:fldChar w:fldCharType="begin"/>
          </w:r>
          <w:r>
            <w:rPr>
              <w:lang w:val="cs-CZ"/>
            </w:rPr>
            <w:instrText xml:space="preserve"> CITATION Ian06 \l 1029 </w:instrText>
          </w:r>
          <w:r w:rsidR="007970AA">
            <w:rPr>
              <w:lang w:val="cs-CZ"/>
            </w:rPr>
            <w:fldChar w:fldCharType="separate"/>
          </w:r>
          <w:r w:rsidRPr="00004505">
            <w:rPr>
              <w:noProof/>
              <w:lang w:val="cs-CZ"/>
            </w:rPr>
            <w:t>[9]</w:t>
          </w:r>
          <w:r w:rsidR="007970AA">
            <w:rPr>
              <w:lang w:val="cs-CZ"/>
            </w:rPr>
            <w:fldChar w:fldCharType="end"/>
          </w:r>
        </w:sdtContent>
      </w:sdt>
      <w:r>
        <w:rPr>
          <w:lang w:val="cs-CZ"/>
        </w:rPr>
        <w:t xml:space="preserve">, základy jazyku </w:t>
      </w:r>
      <w:proofErr w:type="spellStart"/>
      <w:r>
        <w:rPr>
          <w:lang w:val="cs-CZ"/>
        </w:rPr>
        <w:t>Lua</w:t>
      </w:r>
      <w:proofErr w:type="spellEnd"/>
      <w:r>
        <w:rPr>
          <w:lang w:val="cs-CZ"/>
        </w:rPr>
        <w:t xml:space="preserve"> můžete pochytit z knihy </w:t>
      </w:r>
      <w:sdt>
        <w:sdtPr>
          <w:rPr>
            <w:lang w:val="cs-CZ"/>
          </w:rPr>
          <w:id w:val="15572431"/>
          <w:citation/>
        </w:sdtPr>
        <w:sdtContent>
          <w:r w:rsidR="007970AA">
            <w:rPr>
              <w:lang w:val="cs-CZ"/>
            </w:rPr>
            <w:fldChar w:fldCharType="begin"/>
          </w:r>
          <w:r>
            <w:rPr>
              <w:lang w:val="cs-CZ"/>
            </w:rPr>
            <w:instrText xml:space="preserve"> CITATION Mat05 \l 1029 </w:instrText>
          </w:r>
          <w:r w:rsidR="007970AA">
            <w:rPr>
              <w:lang w:val="cs-CZ"/>
            </w:rPr>
            <w:fldChar w:fldCharType="separate"/>
          </w:r>
          <w:r w:rsidRPr="00004505">
            <w:rPr>
              <w:noProof/>
              <w:lang w:val="cs-CZ"/>
            </w:rPr>
            <w:t>[10]</w:t>
          </w:r>
          <w:r w:rsidR="007970AA">
            <w:rPr>
              <w:lang w:val="cs-CZ"/>
            </w:rPr>
            <w:fldChar w:fldCharType="end"/>
          </w:r>
        </w:sdtContent>
      </w:sdt>
      <w:r>
        <w:rPr>
          <w:lang w:val="cs-CZ"/>
        </w:rPr>
        <w:t>.</w:t>
      </w:r>
      <w:r w:rsidR="00CF4943">
        <w:rPr>
          <w:lang w:val="cs-CZ"/>
        </w:rPr>
        <w:t xml:space="preserve"> </w:t>
      </w:r>
    </w:p>
    <w:p w:rsidR="00232AA5" w:rsidRDefault="00232AA5" w:rsidP="003F35B3">
      <w:pPr>
        <w:pStyle w:val="Odstavec"/>
        <w:jc w:val="center"/>
        <w:rPr>
          <w:lang w:val="cs-CZ"/>
        </w:rPr>
      </w:pPr>
    </w:p>
    <w:p w:rsidR="005F6894" w:rsidRDefault="005F6894" w:rsidP="005F6894">
      <w:pPr>
        <w:pStyle w:val="Nadpis1"/>
        <w:rPr>
          <w:lang w:val="cs-CZ"/>
        </w:rPr>
      </w:pPr>
      <w:bookmarkStart w:id="71" w:name="_Toc285644305"/>
      <w:r w:rsidRPr="00BF78F7">
        <w:rPr>
          <w:lang w:val="cs-CZ"/>
        </w:rPr>
        <w:t>Frameworky</w:t>
      </w:r>
      <w:r w:rsidR="00DC3B90">
        <w:rPr>
          <w:lang w:val="cs-CZ"/>
        </w:rPr>
        <w:t xml:space="preserve"> a </w:t>
      </w:r>
      <w:proofErr w:type="spellStart"/>
      <w:r w:rsidR="00DC3B90">
        <w:rPr>
          <w:lang w:val="cs-CZ"/>
        </w:rPr>
        <w:t>enginy</w:t>
      </w:r>
      <w:bookmarkEnd w:id="71"/>
      <w:proofErr w:type="spellEnd"/>
    </w:p>
    <w:p w:rsidR="00DC3B90" w:rsidRDefault="00DC3B90" w:rsidP="00297DBD">
      <w:pPr>
        <w:pStyle w:val="Odstavec"/>
        <w:rPr>
          <w:lang w:val="cs-CZ"/>
        </w:rPr>
      </w:pPr>
      <w:r>
        <w:rPr>
          <w:lang w:val="cs-CZ"/>
        </w:rPr>
        <w:t xml:space="preserve">Herních </w:t>
      </w:r>
      <w:proofErr w:type="spellStart"/>
      <w:r>
        <w:rPr>
          <w:lang w:val="cs-CZ"/>
        </w:rPr>
        <w:t>frameworků</w:t>
      </w:r>
      <w:proofErr w:type="spellEnd"/>
      <w:r>
        <w:rPr>
          <w:lang w:val="cs-CZ"/>
        </w:rPr>
        <w:t xml:space="preserve"> a </w:t>
      </w:r>
      <w:proofErr w:type="spellStart"/>
      <w:r>
        <w:rPr>
          <w:lang w:val="cs-CZ"/>
        </w:rPr>
        <w:t>enginů</w:t>
      </w:r>
      <w:proofErr w:type="spellEnd"/>
      <w:r>
        <w:rPr>
          <w:lang w:val="cs-CZ"/>
        </w:rPr>
        <w:t xml:space="preserve"> existuje spousta. Jsou poměrně známé obecné </w:t>
      </w:r>
      <w:proofErr w:type="spellStart"/>
      <w:r>
        <w:rPr>
          <w:lang w:val="cs-CZ"/>
        </w:rPr>
        <w:t>frameworky</w:t>
      </w:r>
      <w:proofErr w:type="spellEnd"/>
      <w:r>
        <w:rPr>
          <w:lang w:val="cs-CZ"/>
        </w:rPr>
        <w:t xml:space="preserve"> jako je Unity, nebo </w:t>
      </w:r>
      <w:proofErr w:type="spellStart"/>
      <w:r>
        <w:rPr>
          <w:lang w:val="cs-CZ"/>
        </w:rPr>
        <w:t>frameworky</w:t>
      </w:r>
      <w:proofErr w:type="spellEnd"/>
      <w:r>
        <w:rPr>
          <w:lang w:val="cs-CZ"/>
        </w:rPr>
        <w:t xml:space="preserve"> zaměřené například na grafiku Ogre3D, fyziku </w:t>
      </w:r>
      <w:proofErr w:type="spellStart"/>
      <w:r>
        <w:rPr>
          <w:lang w:val="cs-CZ"/>
        </w:rPr>
        <w:t>PhysX</w:t>
      </w:r>
      <w:proofErr w:type="spellEnd"/>
      <w:r>
        <w:rPr>
          <w:lang w:val="cs-CZ"/>
        </w:rPr>
        <w:t xml:space="preserve"> apod. Nabízí se otázka, jestli existuje nějaký </w:t>
      </w:r>
      <w:proofErr w:type="spellStart"/>
      <w:r>
        <w:rPr>
          <w:lang w:val="cs-CZ"/>
        </w:rPr>
        <w:t>framework</w:t>
      </w:r>
      <w:proofErr w:type="spellEnd"/>
      <w:r>
        <w:rPr>
          <w:lang w:val="cs-CZ"/>
        </w:rPr>
        <w:t xml:space="preserve"> určený pro tvorbu AI do her, který by byl obecně použitelný, nebo alespoň použitelný pro tahové strategie.</w:t>
      </w:r>
    </w:p>
    <w:p w:rsidR="00297DBD" w:rsidRDefault="00C84644" w:rsidP="00297DBD">
      <w:pPr>
        <w:pStyle w:val="Odstavec"/>
        <w:rPr>
          <w:lang w:val="cs-CZ"/>
        </w:rPr>
      </w:pPr>
      <w:r>
        <w:rPr>
          <w:lang w:val="cs-CZ"/>
        </w:rPr>
        <w:t xml:space="preserve">Existují open </w:t>
      </w:r>
      <w:proofErr w:type="spellStart"/>
      <w:r>
        <w:rPr>
          <w:lang w:val="cs-CZ"/>
        </w:rPr>
        <w:t>source</w:t>
      </w:r>
      <w:proofErr w:type="spellEnd"/>
      <w:r>
        <w:rPr>
          <w:lang w:val="cs-CZ"/>
        </w:rPr>
        <w:t xml:space="preserve"> projekty implementující jednu ze zmíněných metod</w:t>
      </w:r>
      <w:r w:rsidR="006E5E20">
        <w:rPr>
          <w:lang w:val="cs-CZ"/>
        </w:rPr>
        <w:t xml:space="preserve"> z předchozí kapitoly</w:t>
      </w:r>
      <w:r>
        <w:rPr>
          <w:lang w:val="cs-CZ"/>
        </w:rPr>
        <w:t xml:space="preserve">, např. pro </w:t>
      </w:r>
      <w:proofErr w:type="spellStart"/>
      <w:r>
        <w:rPr>
          <w:lang w:val="cs-CZ"/>
        </w:rPr>
        <w:t>fuzzy</w:t>
      </w:r>
      <w:proofErr w:type="spellEnd"/>
      <w:r>
        <w:rPr>
          <w:lang w:val="cs-CZ"/>
        </w:rPr>
        <w:t xml:space="preserve"> logiku, neuronové sítě, či rozhodovací stromy, ale tyto projekty nebyly zamýšlené pro využití v herním průmyslu, mají sloužit hlavně k vědeckým účelům, data </w:t>
      </w:r>
      <w:proofErr w:type="spellStart"/>
      <w:r>
        <w:rPr>
          <w:lang w:val="cs-CZ"/>
        </w:rPr>
        <w:t>miningu</w:t>
      </w:r>
      <w:proofErr w:type="spellEnd"/>
      <w:r>
        <w:rPr>
          <w:lang w:val="cs-CZ"/>
        </w:rPr>
        <w:t xml:space="preserve"> a statistice. Seznam takových projektů můžete nalézt na </w:t>
      </w:r>
      <w:sdt>
        <w:sdtPr>
          <w:rPr>
            <w:lang w:val="cs-CZ"/>
          </w:rPr>
          <w:id w:val="5661043"/>
          <w:citation/>
        </w:sdtPr>
        <w:sdtContent>
          <w:r w:rsidR="007970AA">
            <w:rPr>
              <w:lang w:val="cs-CZ"/>
            </w:rPr>
            <w:fldChar w:fldCharType="begin"/>
          </w:r>
          <w:r>
            <w:rPr>
              <w:lang w:val="cs-CZ"/>
            </w:rPr>
            <w:instrText xml:space="preserve"> CITATION Mac11 \l 1029 </w:instrText>
          </w:r>
          <w:r w:rsidR="007970AA">
            <w:rPr>
              <w:lang w:val="cs-CZ"/>
            </w:rPr>
            <w:fldChar w:fldCharType="separate"/>
          </w:r>
          <w:r w:rsidR="007850F0" w:rsidRPr="007850F0">
            <w:rPr>
              <w:noProof/>
              <w:lang w:val="cs-CZ"/>
            </w:rPr>
            <w:t>[9]</w:t>
          </w:r>
          <w:r w:rsidR="007970AA">
            <w:rPr>
              <w:lang w:val="cs-CZ"/>
            </w:rPr>
            <w:fldChar w:fldCharType="end"/>
          </w:r>
        </w:sdtContent>
      </w:sdt>
      <w:r>
        <w:rPr>
          <w:lang w:val="cs-CZ"/>
        </w:rPr>
        <w:t>, kde jsou jejich stručné popisy, licence a odkazy na jejich domovské stránky.</w:t>
      </w:r>
      <w:r w:rsidR="00E56566">
        <w:rPr>
          <w:lang w:val="cs-CZ"/>
        </w:rPr>
        <w:t xml:space="preserve"> Pro Case Base </w:t>
      </w:r>
      <w:proofErr w:type="spellStart"/>
      <w:r w:rsidR="00E56566">
        <w:rPr>
          <w:lang w:val="cs-CZ"/>
        </w:rPr>
        <w:t>Reasoning</w:t>
      </w:r>
      <w:proofErr w:type="spellEnd"/>
      <w:r w:rsidR="00E56566">
        <w:rPr>
          <w:lang w:val="cs-CZ"/>
        </w:rPr>
        <w:t xml:space="preserve"> mohu zmínit </w:t>
      </w:r>
      <w:proofErr w:type="spellStart"/>
      <w:r w:rsidR="00E56566">
        <w:rPr>
          <w:lang w:val="cs-CZ"/>
        </w:rPr>
        <w:t>jColibri</w:t>
      </w:r>
      <w:proofErr w:type="spellEnd"/>
      <w:sdt>
        <w:sdtPr>
          <w:rPr>
            <w:lang w:val="cs-CZ"/>
          </w:rPr>
          <w:id w:val="5661048"/>
          <w:citation/>
        </w:sdtPr>
        <w:sdtContent>
          <w:r w:rsidR="007970AA">
            <w:rPr>
              <w:lang w:val="cs-CZ"/>
            </w:rPr>
            <w:fldChar w:fldCharType="begin"/>
          </w:r>
          <w:r w:rsidR="00E56566">
            <w:rPr>
              <w:lang w:val="cs-CZ"/>
            </w:rPr>
            <w:instrText xml:space="preserve"> CITATION jCO11 \l 1029 </w:instrText>
          </w:r>
          <w:r w:rsidR="007970AA">
            <w:rPr>
              <w:lang w:val="cs-CZ"/>
            </w:rPr>
            <w:fldChar w:fldCharType="separate"/>
          </w:r>
          <w:r w:rsidR="007850F0" w:rsidRPr="007850F0">
            <w:rPr>
              <w:noProof/>
              <w:lang w:val="cs-CZ"/>
            </w:rPr>
            <w:t>[10]</w:t>
          </w:r>
          <w:r w:rsidR="007970AA">
            <w:rPr>
              <w:lang w:val="cs-CZ"/>
            </w:rPr>
            <w:fldChar w:fldCharType="end"/>
          </w:r>
        </w:sdtContent>
      </w:sdt>
      <w:r w:rsidR="00E56566">
        <w:rPr>
          <w:lang w:val="cs-CZ"/>
        </w:rPr>
        <w:t>, který je napsán v Javě a není tedy moc vhodný pro využití ve hrách.</w:t>
      </w:r>
    </w:p>
    <w:p w:rsidR="000176DE" w:rsidRDefault="00297DBD" w:rsidP="00297DBD">
      <w:pPr>
        <w:pStyle w:val="Odstavec"/>
        <w:rPr>
          <w:lang w:val="cs-CZ"/>
        </w:rPr>
      </w:pPr>
      <w:r>
        <w:rPr>
          <w:lang w:val="cs-CZ"/>
        </w:rPr>
        <w:t>Jako obecně použitelné řešení se může jevit SOAR</w:t>
      </w:r>
      <w:sdt>
        <w:sdtPr>
          <w:rPr>
            <w:lang w:val="cs-CZ"/>
          </w:rPr>
          <w:id w:val="5661058"/>
          <w:citation/>
        </w:sdtPr>
        <w:sdtContent>
          <w:r w:rsidR="007970AA">
            <w:rPr>
              <w:lang w:val="cs-CZ"/>
            </w:rPr>
            <w:fldChar w:fldCharType="begin"/>
          </w:r>
          <w:r>
            <w:rPr>
              <w:lang w:val="cs-CZ"/>
            </w:rPr>
            <w:instrText xml:space="preserve"> CITATION SOA11 \l 1029 </w:instrText>
          </w:r>
          <w:r w:rsidR="007970AA">
            <w:rPr>
              <w:lang w:val="cs-CZ"/>
            </w:rPr>
            <w:fldChar w:fldCharType="separate"/>
          </w:r>
          <w:r w:rsidR="007850F0" w:rsidRPr="007850F0">
            <w:rPr>
              <w:noProof/>
              <w:lang w:val="cs-CZ"/>
            </w:rPr>
            <w:t>[11]</w:t>
          </w:r>
          <w:r w:rsidR="007970AA">
            <w:rPr>
              <w:lang w:val="cs-CZ"/>
            </w:rPr>
            <w:fldChar w:fldCharType="end"/>
          </w:r>
        </w:sdtContent>
      </w:sdt>
      <w:r>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Pr>
          <w:lang w:val="cs-CZ"/>
        </w:rPr>
        <w:t>přizpůsobit</w:t>
      </w:r>
      <w:r>
        <w:rPr>
          <w:lang w:val="cs-CZ"/>
        </w:rPr>
        <w:t xml:space="preserve">, ale není zde reference na nějakou konkrétní nejlépe komerční hru využívající tuto architekturu. A pokud taková hra nevznikla za téměř třicetileté trvání </w:t>
      </w:r>
      <w:proofErr w:type="spellStart"/>
      <w:r>
        <w:rPr>
          <w:lang w:val="cs-CZ"/>
        </w:rPr>
        <w:t>SOARu</w:t>
      </w:r>
      <w:proofErr w:type="spellEnd"/>
      <w:r>
        <w:rPr>
          <w:lang w:val="cs-CZ"/>
        </w:rPr>
        <w:t xml:space="preserve">, tak asi není k tomuto účelu využitelná. </w:t>
      </w:r>
    </w:p>
    <w:p w:rsidR="00297DBD" w:rsidRDefault="00297DBD" w:rsidP="00297DBD">
      <w:pPr>
        <w:pStyle w:val="Odstavec"/>
        <w:rPr>
          <w:lang w:val="cs-CZ"/>
        </w:rPr>
      </w:pPr>
      <w:r>
        <w:rPr>
          <w:lang w:val="cs-CZ"/>
        </w:rPr>
        <w:t>Mezi ukázkami je využití této architektury pro řešení hry hanojských věží, pro logickou hádanku obdobné převozník</w:t>
      </w:r>
      <w:r w:rsidR="00C50E65">
        <w:rPr>
          <w:lang w:val="cs-CZ"/>
        </w:rPr>
        <w:t>ovi, jedné loďce</w:t>
      </w:r>
      <w:r>
        <w:rPr>
          <w:lang w:val="cs-CZ"/>
        </w:rPr>
        <w:t xml:space="preserve">, </w:t>
      </w:r>
      <w:r w:rsidR="00C50E65">
        <w:rPr>
          <w:lang w:val="cs-CZ"/>
        </w:rPr>
        <w:t xml:space="preserve">s </w:t>
      </w:r>
      <w:r>
        <w:rPr>
          <w:lang w:val="cs-CZ"/>
        </w:rPr>
        <w:t>dvě</w:t>
      </w:r>
      <w:r w:rsidR="00C50E65">
        <w:rPr>
          <w:lang w:val="cs-CZ"/>
        </w:rPr>
        <w:t>ma místy, kozou</w:t>
      </w:r>
      <w:r>
        <w:rPr>
          <w:lang w:val="cs-CZ"/>
        </w:rPr>
        <w:t>, vlk</w:t>
      </w:r>
      <w:r w:rsidR="00C50E65">
        <w:rPr>
          <w:lang w:val="cs-CZ"/>
        </w:rPr>
        <w:t>em</w:t>
      </w:r>
      <w:r>
        <w:rPr>
          <w:lang w:val="cs-CZ"/>
        </w:rPr>
        <w:t xml:space="preserve"> a zelí</w:t>
      </w:r>
      <w:r w:rsidR="00C50E65">
        <w:rPr>
          <w:lang w:val="cs-CZ"/>
        </w:rPr>
        <w:t>m</w:t>
      </w:r>
      <w:r>
        <w:rPr>
          <w:lang w:val="cs-CZ"/>
        </w:rPr>
        <w:t>. Najdeme zde i akční 2D hru viděn</w:t>
      </w:r>
      <w:r w:rsidR="00C50E65">
        <w:rPr>
          <w:lang w:val="cs-CZ"/>
        </w:rPr>
        <w:t>ou</w:t>
      </w:r>
      <w:r>
        <w:rPr>
          <w:lang w:val="cs-CZ"/>
        </w:rPr>
        <w:t xml:space="preserve"> z ptačí perspektivy, tanky, které po sobě střílí. Pokud si spustíte ukázku </w:t>
      </w:r>
      <w:proofErr w:type="spellStart"/>
      <w:r>
        <w:rPr>
          <w:lang w:val="cs-CZ"/>
        </w:rPr>
        <w:t>TankSOAR</w:t>
      </w:r>
      <w:proofErr w:type="spellEnd"/>
      <w:r>
        <w:rPr>
          <w:lang w:val="cs-CZ"/>
        </w:rPr>
        <w:t xml:space="preserve">, po chvíli si můžete všimnout jedné věci. Souboje tanků nejsou vůbec zábavné. </w:t>
      </w:r>
      <w:r w:rsidR="000176DE">
        <w:rPr>
          <w:lang w:val="cs-CZ"/>
        </w:rPr>
        <w:t>Na mnoho kol se dokážou zaseknout na jednom místě, protože ani jeden nechce vyjet ze svého výhodného úkrytu. Taková strategie je inteligentní, je pochopitelné, že se tank nesnaží vyjet před hlaveň druhého, ale sledovat minutu vyčkávající tanky na jednom místě vás unudí.</w:t>
      </w:r>
      <w:r>
        <w:rPr>
          <w:lang w:val="cs-CZ"/>
        </w:rPr>
        <w:t xml:space="preserve"> </w:t>
      </w:r>
    </w:p>
    <w:p w:rsidR="00540C70" w:rsidRDefault="00C84644" w:rsidP="00297DBD">
      <w:pPr>
        <w:pStyle w:val="Odstavec"/>
        <w:rPr>
          <w:lang w:val="cs-CZ"/>
        </w:rPr>
      </w:pPr>
      <w:r>
        <w:rPr>
          <w:lang w:val="cs-CZ"/>
        </w:rPr>
        <w:t xml:space="preserve">Jinou možností je využít kompletního </w:t>
      </w:r>
      <w:proofErr w:type="spellStart"/>
      <w:r>
        <w:rPr>
          <w:lang w:val="cs-CZ"/>
        </w:rPr>
        <w:t>enginu</w:t>
      </w:r>
      <w:proofErr w:type="spellEnd"/>
      <w:r>
        <w:rPr>
          <w:lang w:val="cs-CZ"/>
        </w:rPr>
        <w:t xml:space="preserve">, který mimo herního, grafického </w:t>
      </w:r>
      <w:proofErr w:type="spellStart"/>
      <w:r>
        <w:rPr>
          <w:lang w:val="cs-CZ"/>
        </w:rPr>
        <w:t>enginu</w:t>
      </w:r>
      <w:proofErr w:type="spellEnd"/>
      <w:r>
        <w:rPr>
          <w:lang w:val="cs-CZ"/>
        </w:rPr>
        <w:t xml:space="preserve"> obsahuje i umělou inteligence. </w:t>
      </w:r>
      <w:r w:rsidR="00540C70">
        <w:rPr>
          <w:lang w:val="cs-CZ"/>
        </w:rPr>
        <w:t xml:space="preserve">Sem patří např. </w:t>
      </w:r>
      <w:proofErr w:type="spellStart"/>
      <w:r w:rsidR="00540C70">
        <w:rPr>
          <w:lang w:val="cs-CZ"/>
        </w:rPr>
        <w:t>Cipher</w:t>
      </w:r>
      <w:proofErr w:type="spellEnd"/>
      <w:r w:rsidR="00540C70">
        <w:rPr>
          <w:lang w:val="cs-CZ"/>
        </w:rPr>
        <w:t xml:space="preserve"> </w:t>
      </w:r>
      <w:proofErr w:type="spellStart"/>
      <w:r w:rsidR="00540C70">
        <w:rPr>
          <w:lang w:val="cs-CZ"/>
        </w:rPr>
        <w:t>engine</w:t>
      </w:r>
      <w:proofErr w:type="spellEnd"/>
      <w:sdt>
        <w:sdtPr>
          <w:rPr>
            <w:lang w:val="cs-CZ"/>
          </w:rPr>
          <w:id w:val="5661044"/>
          <w:citation/>
        </w:sdtPr>
        <w:sdtContent>
          <w:r w:rsidR="007970AA">
            <w:rPr>
              <w:lang w:val="cs-CZ"/>
            </w:rPr>
            <w:fldChar w:fldCharType="begin"/>
          </w:r>
          <w:r w:rsidR="00540C70">
            <w:rPr>
              <w:lang w:val="cs-CZ"/>
            </w:rPr>
            <w:instrText xml:space="preserve"> CITATION Cip11 \l 1029 </w:instrText>
          </w:r>
          <w:r w:rsidR="007970AA">
            <w:rPr>
              <w:lang w:val="cs-CZ"/>
            </w:rPr>
            <w:fldChar w:fldCharType="separate"/>
          </w:r>
          <w:r w:rsidR="007850F0" w:rsidRPr="007850F0">
            <w:rPr>
              <w:noProof/>
              <w:lang w:val="cs-CZ"/>
            </w:rPr>
            <w:t>[12]</w:t>
          </w:r>
          <w:r w:rsidR="007970AA">
            <w:rPr>
              <w:lang w:val="cs-CZ"/>
            </w:rPr>
            <w:fldChar w:fldCharType="end"/>
          </w:r>
        </w:sdtContent>
      </w:sdt>
      <w:r w:rsidR="00540C70">
        <w:rPr>
          <w:lang w:val="cs-CZ"/>
        </w:rPr>
        <w:t xml:space="preserve">, </w:t>
      </w:r>
      <w:r w:rsidR="00E56566">
        <w:rPr>
          <w:lang w:val="cs-CZ"/>
        </w:rPr>
        <w:t>jenž</w:t>
      </w:r>
      <w:r w:rsidR="00540C70">
        <w:rPr>
          <w:lang w:val="cs-CZ"/>
        </w:rPr>
        <w:t xml:space="preserve"> pro své rozmanité využití (FPS, RPG, závodní hry) obsahuje pouze základní jednoduchý </w:t>
      </w:r>
      <w:proofErr w:type="spellStart"/>
      <w:r w:rsidR="00540C70">
        <w:rPr>
          <w:lang w:val="cs-CZ"/>
        </w:rPr>
        <w:t>framework</w:t>
      </w:r>
      <w:proofErr w:type="spellEnd"/>
      <w:r w:rsidR="00540C70">
        <w:rPr>
          <w:lang w:val="cs-CZ"/>
        </w:rPr>
        <w:t xml:space="preserve"> pro budování AI a chování. </w:t>
      </w:r>
      <w:proofErr w:type="spellStart"/>
      <w:r w:rsidR="00540C70">
        <w:rPr>
          <w:lang w:val="cs-CZ"/>
        </w:rPr>
        <w:t>Visual</w:t>
      </w:r>
      <w:proofErr w:type="spellEnd"/>
      <w:r w:rsidR="00540C70">
        <w:rPr>
          <w:lang w:val="cs-CZ"/>
        </w:rPr>
        <w:t xml:space="preserve"> 3D Game </w:t>
      </w:r>
      <w:proofErr w:type="spellStart"/>
      <w:r w:rsidR="00540C70">
        <w:rPr>
          <w:lang w:val="cs-CZ"/>
        </w:rPr>
        <w:t>engine</w:t>
      </w:r>
      <w:proofErr w:type="spellEnd"/>
      <w:sdt>
        <w:sdtPr>
          <w:rPr>
            <w:lang w:val="cs-CZ"/>
          </w:rPr>
          <w:id w:val="5661045"/>
          <w:citation/>
        </w:sdtPr>
        <w:sdtContent>
          <w:r w:rsidR="007970AA">
            <w:rPr>
              <w:lang w:val="cs-CZ"/>
            </w:rPr>
            <w:fldChar w:fldCharType="begin"/>
          </w:r>
          <w:r w:rsidR="00540C70">
            <w:rPr>
              <w:lang w:val="cs-CZ"/>
            </w:rPr>
            <w:instrText xml:space="preserve"> CITATION Vis11 \l 1029 </w:instrText>
          </w:r>
          <w:r w:rsidR="007970AA">
            <w:rPr>
              <w:lang w:val="cs-CZ"/>
            </w:rPr>
            <w:fldChar w:fldCharType="separate"/>
          </w:r>
          <w:r w:rsidR="007850F0" w:rsidRPr="007850F0">
            <w:rPr>
              <w:noProof/>
              <w:lang w:val="cs-CZ"/>
            </w:rPr>
            <w:t>[13]</w:t>
          </w:r>
          <w:r w:rsidR="007970AA">
            <w:rPr>
              <w:lang w:val="cs-CZ"/>
            </w:rPr>
            <w:fldChar w:fldCharType="end"/>
          </w:r>
        </w:sdtContent>
      </w:sdt>
      <w:r w:rsidR="00540C70">
        <w:rPr>
          <w:lang w:val="cs-CZ"/>
        </w:rPr>
        <w:t xml:space="preserve"> obsahuje mimo dalšího editor stromů chování.</w:t>
      </w:r>
    </w:p>
    <w:p w:rsidR="00E56566" w:rsidRDefault="00540C70" w:rsidP="000176DE">
      <w:pPr>
        <w:pStyle w:val="Odstavec"/>
        <w:rPr>
          <w:lang w:val="cs-CZ"/>
        </w:rPr>
      </w:pPr>
      <w:r>
        <w:rPr>
          <w:lang w:val="cs-CZ"/>
        </w:rPr>
        <w:t>V případě volby</w:t>
      </w:r>
      <w:r w:rsidR="006E5E20">
        <w:rPr>
          <w:lang w:val="cs-CZ"/>
        </w:rPr>
        <w:t xml:space="preserve"> konkrétního žánru hry jako je FPS nebo RTS je možné využít kompletní řešení pro daný typ hry, které má v sobě zabudované hotové řešení pro umělou inteligenci. V základu jsou, bohužel, všechny FPS sobě podobné jako vejce vejci a podobně je tomu i u RTS. Pro tvorbu FPS lze zmínit od roku 2005 open </w:t>
      </w:r>
      <w:proofErr w:type="spellStart"/>
      <w:r w:rsidR="006E5E20">
        <w:rPr>
          <w:lang w:val="cs-CZ"/>
        </w:rPr>
        <w:t>source</w:t>
      </w:r>
      <w:proofErr w:type="spellEnd"/>
      <w:r w:rsidR="006E5E20">
        <w:rPr>
          <w:lang w:val="cs-CZ"/>
        </w:rPr>
        <w:t xml:space="preserve"> </w:t>
      </w:r>
      <w:proofErr w:type="spellStart"/>
      <w:r w:rsidR="006E5E20">
        <w:rPr>
          <w:lang w:val="cs-CZ"/>
        </w:rPr>
        <w:t>Quake</w:t>
      </w:r>
      <w:proofErr w:type="spellEnd"/>
      <w:r w:rsidR="006E5E20">
        <w:rPr>
          <w:lang w:val="cs-CZ"/>
        </w:rPr>
        <w:t xml:space="preserve"> </w:t>
      </w:r>
      <w:proofErr w:type="spellStart"/>
      <w:r w:rsidR="006E5E20">
        <w:rPr>
          <w:lang w:val="cs-CZ"/>
        </w:rPr>
        <w:t>engine</w:t>
      </w:r>
      <w:proofErr w:type="spellEnd"/>
      <w:r w:rsidR="006E5E20">
        <w:rPr>
          <w:lang w:val="cs-CZ"/>
        </w:rPr>
        <w:t xml:space="preserve">, který lze stahovat z </w:t>
      </w:r>
      <w:sdt>
        <w:sdtPr>
          <w:rPr>
            <w:lang w:val="cs-CZ"/>
          </w:rPr>
          <w:id w:val="5661046"/>
          <w:citation/>
        </w:sdtPr>
        <w:sdtContent>
          <w:r w:rsidR="007970AA">
            <w:rPr>
              <w:lang w:val="cs-CZ"/>
            </w:rPr>
            <w:fldChar w:fldCharType="begin"/>
          </w:r>
          <w:r w:rsidR="006E5E20">
            <w:rPr>
              <w:lang w:val="cs-CZ"/>
            </w:rPr>
            <w:instrText xml:space="preserve"> CITATION Qua11 \l 1029 </w:instrText>
          </w:r>
          <w:r w:rsidR="007970AA">
            <w:rPr>
              <w:lang w:val="cs-CZ"/>
            </w:rPr>
            <w:fldChar w:fldCharType="separate"/>
          </w:r>
          <w:r w:rsidR="007850F0" w:rsidRPr="007850F0">
            <w:rPr>
              <w:noProof/>
              <w:lang w:val="cs-CZ"/>
            </w:rPr>
            <w:t>[14]</w:t>
          </w:r>
          <w:r w:rsidR="007970AA">
            <w:rPr>
              <w:lang w:val="cs-CZ"/>
            </w:rPr>
            <w:fldChar w:fldCharType="end"/>
          </w:r>
        </w:sdtContent>
      </w:sdt>
      <w:r w:rsidR="006E5E20">
        <w:rPr>
          <w:lang w:val="cs-CZ"/>
        </w:rPr>
        <w:t xml:space="preserve">. Obdobně pro </w:t>
      </w:r>
      <w:proofErr w:type="spellStart"/>
      <w:r w:rsidR="006E5E20">
        <w:rPr>
          <w:lang w:val="cs-CZ"/>
        </w:rPr>
        <w:t>real</w:t>
      </w:r>
      <w:proofErr w:type="spellEnd"/>
      <w:r w:rsidR="006E5E20">
        <w:rPr>
          <w:lang w:val="cs-CZ"/>
        </w:rPr>
        <w:t>-</w:t>
      </w:r>
      <w:proofErr w:type="spellStart"/>
      <w:r w:rsidR="006E5E20">
        <w:rPr>
          <w:lang w:val="cs-CZ"/>
        </w:rPr>
        <w:t>time</w:t>
      </w:r>
      <w:proofErr w:type="spellEnd"/>
      <w:r w:rsidR="006E5E20">
        <w:rPr>
          <w:lang w:val="cs-CZ"/>
        </w:rPr>
        <w:t xml:space="preserve"> strategie existuje </w:t>
      </w:r>
      <w:proofErr w:type="spellStart"/>
      <w:r w:rsidR="006E5E20">
        <w:rPr>
          <w:lang w:val="cs-CZ"/>
        </w:rPr>
        <w:t>OpenRTS</w:t>
      </w:r>
      <w:proofErr w:type="spellEnd"/>
      <w:r w:rsidR="006E5E20">
        <w:rPr>
          <w:lang w:val="cs-CZ"/>
        </w:rPr>
        <w:t xml:space="preserve"> </w:t>
      </w:r>
      <w:proofErr w:type="spellStart"/>
      <w:r w:rsidR="006E5E20">
        <w:rPr>
          <w:lang w:val="cs-CZ"/>
        </w:rPr>
        <w:t>engine</w:t>
      </w:r>
      <w:proofErr w:type="spellEnd"/>
      <w:r w:rsidR="006E5E20">
        <w:rPr>
          <w:lang w:val="cs-CZ"/>
        </w:rPr>
        <w:t xml:space="preserve"> </w:t>
      </w:r>
      <w:sdt>
        <w:sdtPr>
          <w:rPr>
            <w:lang w:val="cs-CZ"/>
          </w:rPr>
          <w:id w:val="5661047"/>
          <w:citation/>
        </w:sdtPr>
        <w:sdtContent>
          <w:r w:rsidR="007970AA">
            <w:rPr>
              <w:lang w:val="cs-CZ"/>
            </w:rPr>
            <w:fldChar w:fldCharType="begin"/>
          </w:r>
          <w:r w:rsidR="006E5E20">
            <w:rPr>
              <w:lang w:val="cs-CZ"/>
            </w:rPr>
            <w:instrText xml:space="preserve"> CITATION Ope11 \l 1029 </w:instrText>
          </w:r>
          <w:r w:rsidR="007970AA">
            <w:rPr>
              <w:lang w:val="cs-CZ"/>
            </w:rPr>
            <w:fldChar w:fldCharType="separate"/>
          </w:r>
          <w:r w:rsidR="007850F0" w:rsidRPr="007850F0">
            <w:rPr>
              <w:noProof/>
              <w:lang w:val="cs-CZ"/>
            </w:rPr>
            <w:t>[15]</w:t>
          </w:r>
          <w:r w:rsidR="007970AA">
            <w:rPr>
              <w:lang w:val="cs-CZ"/>
            </w:rPr>
            <w:fldChar w:fldCharType="end"/>
          </w:r>
        </w:sdtContent>
      </w:sdt>
      <w:r w:rsidR="006E5E20">
        <w:rPr>
          <w:lang w:val="cs-CZ"/>
        </w:rPr>
        <w:t>.</w:t>
      </w:r>
    </w:p>
    <w:p w:rsidR="00280DE4" w:rsidRDefault="00D35F5C" w:rsidP="00280DE4">
      <w:pPr>
        <w:pStyle w:val="Odstavec"/>
        <w:rPr>
          <w:lang w:val="cs-CZ"/>
        </w:rPr>
      </w:pPr>
      <w:r>
        <w:rPr>
          <w:lang w:val="cs-CZ"/>
        </w:rPr>
        <w:t xml:space="preserve">Jako poslední bych zmínil </w:t>
      </w:r>
      <w:proofErr w:type="spellStart"/>
      <w:r>
        <w:rPr>
          <w:lang w:val="cs-CZ"/>
        </w:rPr>
        <w:t>frameworky</w:t>
      </w:r>
      <w:proofErr w:type="spellEnd"/>
      <w:r>
        <w:rPr>
          <w:lang w:val="cs-CZ"/>
        </w:rPr>
        <w:t xml:space="preserve"> vyvíjené pro použití ve hrách, které jsou ale použitelné pouze k nějakému konkrétnímu účelu. Patří sem </w:t>
      </w:r>
      <w:proofErr w:type="spellStart"/>
      <w:r>
        <w:rPr>
          <w:lang w:val="cs-CZ"/>
        </w:rPr>
        <w:t>Recast</w:t>
      </w:r>
      <w:proofErr w:type="spellEnd"/>
      <w:r>
        <w:rPr>
          <w:lang w:val="cs-CZ"/>
        </w:rPr>
        <w:t xml:space="preserve">, jež umožňuje implementaci </w:t>
      </w:r>
      <w:proofErr w:type="spellStart"/>
      <w:r>
        <w:rPr>
          <w:lang w:val="cs-CZ"/>
        </w:rPr>
        <w:t>pathfindingu</w:t>
      </w:r>
      <w:proofErr w:type="spellEnd"/>
      <w:r>
        <w:rPr>
          <w:lang w:val="cs-CZ"/>
        </w:rPr>
        <w:t xml:space="preserve"> ve 3D světě na základě jeho geometrie. Dále jsou zde mohutnější systémy, které umožňují simulace lidí a dopravy. Jmenovitě AI </w:t>
      </w:r>
      <w:proofErr w:type="spellStart"/>
      <w:r>
        <w:rPr>
          <w:lang w:val="cs-CZ"/>
        </w:rPr>
        <w:t>implant</w:t>
      </w:r>
      <w:proofErr w:type="spellEnd"/>
      <w:r>
        <w:rPr>
          <w:lang w:val="cs-CZ"/>
        </w:rPr>
        <w:t xml:space="preserve"> a </w:t>
      </w:r>
      <w:proofErr w:type="spellStart"/>
      <w:r>
        <w:rPr>
          <w:lang w:val="cs-CZ"/>
        </w:rPr>
        <w:t>Alive</w:t>
      </w:r>
      <w:proofErr w:type="spellEnd"/>
      <w:r>
        <w:rPr>
          <w:lang w:val="cs-CZ"/>
        </w:rPr>
        <w:t>!.</w:t>
      </w:r>
    </w:p>
    <w:p w:rsidR="00D35F5C" w:rsidRPr="00280DE4" w:rsidRDefault="000B2EE8" w:rsidP="00280DE4">
      <w:pPr>
        <w:pStyle w:val="Odstavec"/>
        <w:rPr>
          <w:lang w:val="cs-CZ"/>
        </w:rPr>
      </w:pPr>
      <w:r>
        <w:rPr>
          <w:lang w:val="cs-CZ"/>
        </w:rPr>
        <w:t xml:space="preserve">Žádné z nalezených řešení mi nepřišlo vhodné pro implementaci do tahové strategie. Buď se jedná o příliš specifická řešení pro konkrétní žánry a problémy, nebo o řešení nevhodné pro </w:t>
      </w:r>
      <w:r>
        <w:rPr>
          <w:lang w:val="cs-CZ"/>
        </w:rPr>
        <w:lastRenderedPageBreak/>
        <w:t>vývoj her. Nenaš</w:t>
      </w:r>
      <w:r w:rsidR="00C50E65">
        <w:rPr>
          <w:lang w:val="cs-CZ"/>
        </w:rPr>
        <w:t>el jsem žádnou strategii úspěšně</w:t>
      </w:r>
      <w:r>
        <w:rPr>
          <w:lang w:val="cs-CZ"/>
        </w:rPr>
        <w:t xml:space="preserve"> využívající nějaký obecný </w:t>
      </w:r>
      <w:proofErr w:type="spellStart"/>
      <w:r>
        <w:rPr>
          <w:lang w:val="cs-CZ"/>
        </w:rPr>
        <w:t>framework</w:t>
      </w:r>
      <w:proofErr w:type="spellEnd"/>
      <w:r>
        <w:rPr>
          <w:lang w:val="cs-CZ"/>
        </w:rPr>
        <w:t>, a tedy je stále potřeba si napsat vlastní AI využívající některou z metod předchozí kapitoly.</w:t>
      </w:r>
    </w:p>
    <w:p w:rsidR="00481C95" w:rsidRPr="00BF78F7" w:rsidRDefault="00685C1C" w:rsidP="00481C95">
      <w:pPr>
        <w:pStyle w:val="Nadpis1"/>
        <w:rPr>
          <w:lang w:val="cs-CZ"/>
        </w:rPr>
      </w:pPr>
      <w:bookmarkStart w:id="72" w:name="_Toc285644306"/>
      <w:r w:rsidRPr="00BF78F7">
        <w:rPr>
          <w:lang w:val="cs-CZ"/>
        </w:rPr>
        <w:t>Implementace</w:t>
      </w:r>
      <w:bookmarkEnd w:id="72"/>
    </w:p>
    <w:p w:rsidR="005F6894" w:rsidRPr="00BF78F7" w:rsidRDefault="005F6894" w:rsidP="005F6894">
      <w:pPr>
        <w:pStyle w:val="Nadpis2"/>
        <w:rPr>
          <w:lang w:val="cs-CZ"/>
        </w:rPr>
      </w:pPr>
      <w:bookmarkStart w:id="73" w:name="_Toc285644307"/>
      <w:r w:rsidRPr="00BF78F7">
        <w:rPr>
          <w:lang w:val="cs-CZ"/>
        </w:rPr>
        <w:t>Volba prostředí</w:t>
      </w:r>
      <w:bookmarkEnd w:id="73"/>
    </w:p>
    <w:p w:rsidR="00481C95" w:rsidRPr="00BF78F7" w:rsidRDefault="00481C95" w:rsidP="00481C95">
      <w:pPr>
        <w:pStyle w:val="Nadpis1"/>
        <w:rPr>
          <w:lang w:val="cs-CZ"/>
        </w:rPr>
      </w:pPr>
      <w:bookmarkStart w:id="74" w:name="_Toc285644308"/>
      <w:r w:rsidRPr="00BF78F7">
        <w:rPr>
          <w:lang w:val="cs-CZ"/>
        </w:rPr>
        <w:t>Pozorování</w:t>
      </w:r>
      <w:bookmarkEnd w:id="74"/>
    </w:p>
    <w:p w:rsidR="00D37372" w:rsidRPr="00BF78F7" w:rsidRDefault="00D37372" w:rsidP="00D37372">
      <w:pPr>
        <w:pStyle w:val="Nadpis1"/>
        <w:rPr>
          <w:lang w:val="cs-CZ"/>
        </w:rPr>
        <w:sectPr w:rsidR="00D37372" w:rsidRPr="00BF78F7" w:rsidSect="00D1495A">
          <w:headerReference w:type="even" r:id="rId26"/>
          <w:headerReference w:type="default" r:id="rId27"/>
          <w:type w:val="oddPage"/>
          <w:pgSz w:w="11906" w:h="16838" w:code="9"/>
          <w:pgMar w:top="1417" w:right="1417" w:bottom="1417" w:left="1417" w:header="709" w:footer="709" w:gutter="0"/>
          <w:cols w:space="708"/>
          <w:docGrid w:linePitch="360"/>
        </w:sectPr>
      </w:pPr>
      <w:bookmarkStart w:id="75" w:name="_Toc285644309"/>
      <w:r w:rsidRPr="00BF78F7">
        <w:rPr>
          <w:lang w:val="cs-CZ"/>
        </w:rPr>
        <w:t>Závě</w:t>
      </w:r>
      <w:r w:rsidR="002450B8">
        <w:rPr>
          <w:lang w:val="cs-CZ"/>
        </w:rPr>
        <w:t>r</w:t>
      </w:r>
      <w:bookmarkEnd w:id="75"/>
    </w:p>
    <w:sdt>
      <w:sdtPr>
        <w:rPr>
          <w:rFonts w:cs="Times New Roman"/>
          <w:b w:val="0"/>
          <w:bCs w:val="0"/>
          <w:kern w:val="0"/>
          <w:sz w:val="24"/>
          <w:szCs w:val="24"/>
        </w:rPr>
        <w:id w:val="18616349"/>
        <w:docPartObj>
          <w:docPartGallery w:val="Bibliographies"/>
          <w:docPartUnique/>
        </w:docPartObj>
      </w:sdtPr>
      <w:sdtEndPr>
        <w:rPr>
          <w:lang w:val="cs-CZ"/>
        </w:rPr>
      </w:sdtEndPr>
      <w:sdtContent>
        <w:bookmarkStart w:id="76" w:name="_Toc285644310" w:displacedByCustomXml="prev"/>
        <w:p w:rsidR="006F1CC4" w:rsidRDefault="006F1CC4">
          <w:pPr>
            <w:pStyle w:val="Nadpis1"/>
          </w:pPr>
          <w:proofErr w:type="spellStart"/>
          <w:r>
            <w:t>Citovaná</w:t>
          </w:r>
          <w:proofErr w:type="spellEnd"/>
          <w:r>
            <w:t xml:space="preserve"> </w:t>
          </w:r>
          <w:proofErr w:type="spellStart"/>
          <w:r>
            <w:t>literatura</w:t>
          </w:r>
          <w:bookmarkEnd w:id="76"/>
          <w:proofErr w:type="spellEnd"/>
        </w:p>
        <w:p w:rsidR="00D919E2" w:rsidRDefault="007970AA" w:rsidP="00D919E2">
          <w:pPr>
            <w:pStyle w:val="Bibliografie"/>
            <w:rPr>
              <w:noProof/>
            </w:rPr>
          </w:pPr>
          <w:r>
            <w:rPr>
              <w:lang w:val="cs-CZ"/>
            </w:rPr>
            <w:fldChar w:fldCharType="begin"/>
          </w:r>
          <w:r w:rsidR="006F1CC4">
            <w:rPr>
              <w:lang w:val="cs-CZ"/>
            </w:rPr>
            <w:instrText xml:space="preserve"> BIBLIOGRAPHY </w:instrText>
          </w:r>
          <w:r>
            <w:rPr>
              <w:lang w:val="cs-CZ"/>
            </w:rPr>
            <w:fldChar w:fldCharType="separate"/>
          </w:r>
          <w:r w:rsidR="00D919E2">
            <w:rPr>
              <w:noProof/>
            </w:rPr>
            <w:t xml:space="preserve">1. </w:t>
          </w:r>
          <w:r w:rsidR="00D919E2">
            <w:rPr>
              <w:b/>
              <w:bCs/>
              <w:noProof/>
            </w:rPr>
            <w:t>Lackore, Jason.</w:t>
          </w:r>
          <w:r w:rsidR="00D919E2">
            <w:rPr>
              <w:noProof/>
            </w:rPr>
            <w:t xml:space="preserve"> Survey on the use of artificial intelligence in video games. </w:t>
          </w:r>
          <w:r w:rsidR="00D919E2">
            <w:rPr>
              <w:i/>
              <w:iCs/>
              <w:noProof/>
            </w:rPr>
            <w:t xml:space="preserve">Jason's Website. </w:t>
          </w:r>
          <w:r w:rsidR="00D919E2">
            <w:rPr>
              <w:noProof/>
            </w:rPr>
            <w:t>[Online] [Cited: leden 20, 2011.] http://jlackore.com/Documents/Survey%20on%20the%20Use%20of%20Artificial%20Intelligence%20in%20Video%20Games.pdf.</w:t>
          </w:r>
        </w:p>
        <w:p w:rsidR="00D919E2" w:rsidRDefault="00D919E2" w:rsidP="00D919E2">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prosinec 2, 2010. [Cited: leden 20, 2010.] http://gameinternals.com/post/2072558330/understanding-pac-man-ghost-behavior.</w:t>
          </w:r>
        </w:p>
        <w:p w:rsidR="00D919E2" w:rsidRDefault="00D919E2" w:rsidP="00D919E2">
          <w:pPr>
            <w:pStyle w:val="Bibliografie"/>
            <w:rPr>
              <w:noProof/>
            </w:rPr>
          </w:pPr>
          <w:r>
            <w:rPr>
              <w:noProof/>
            </w:rPr>
            <w:t xml:space="preserve">3. </w:t>
          </w:r>
          <w:r>
            <w:rPr>
              <w:b/>
              <w:bCs/>
              <w:noProof/>
            </w:rPr>
            <w:t>Tozour, Paul.</w:t>
          </w:r>
          <w:r>
            <w:rPr>
              <w:noProof/>
            </w:rPr>
            <w:t xml:space="preserve"> The Evolution of Game AI. [book auth.] Steve Rabin. </w:t>
          </w:r>
          <w:r>
            <w:rPr>
              <w:i/>
              <w:iCs/>
              <w:noProof/>
            </w:rPr>
            <w:t xml:space="preserve">AI Game Wisdom. </w:t>
          </w:r>
        </w:p>
        <w:p w:rsidR="00D919E2" w:rsidRDefault="00D919E2" w:rsidP="00D919E2">
          <w:pPr>
            <w:pStyle w:val="Bibliografie"/>
            <w:rPr>
              <w:noProof/>
            </w:rPr>
          </w:pPr>
          <w:r>
            <w:rPr>
              <w:noProof/>
            </w:rPr>
            <w:t xml:space="preserve">4. </w:t>
          </w:r>
          <w:r>
            <w:rPr>
              <w:b/>
              <w:bCs/>
              <w:noProof/>
            </w:rPr>
            <w:t>Scott, Bob.</w:t>
          </w:r>
          <w:r>
            <w:rPr>
              <w:noProof/>
            </w:rPr>
            <w:t xml:space="preserve"> The Illusion of Intelligence. [book auth.] Steve Rabin. </w:t>
          </w:r>
          <w:r>
            <w:rPr>
              <w:i/>
              <w:iCs/>
              <w:noProof/>
            </w:rPr>
            <w:t xml:space="preserve">AI Game Wisdom. </w:t>
          </w:r>
        </w:p>
        <w:p w:rsidR="00D919E2" w:rsidRDefault="00D919E2" w:rsidP="00D919E2">
          <w:pPr>
            <w:pStyle w:val="Bibliografie"/>
            <w:rPr>
              <w:noProof/>
            </w:rPr>
          </w:pPr>
          <w:r>
            <w:rPr>
              <w:noProof/>
            </w:rPr>
            <w:t xml:space="preserve">5. </w:t>
          </w:r>
          <w:r>
            <w:rPr>
              <w:b/>
              <w:bCs/>
              <w:noProof/>
            </w:rPr>
            <w:t>Kirby, Neil.</w:t>
          </w:r>
          <w:r>
            <w:rPr>
              <w:noProof/>
            </w:rPr>
            <w:t xml:space="preserve"> Solving the right problem. [book auth.] Steve Rabin. </w:t>
          </w:r>
          <w:r>
            <w:rPr>
              <w:i/>
              <w:iCs/>
              <w:noProof/>
            </w:rPr>
            <w:t xml:space="preserve">AI Game Wisdom. </w:t>
          </w:r>
        </w:p>
        <w:p w:rsidR="00D919E2" w:rsidRDefault="00D919E2" w:rsidP="00D919E2">
          <w:pPr>
            <w:pStyle w:val="Bibliografie"/>
            <w:rPr>
              <w:noProof/>
            </w:rPr>
          </w:pPr>
          <w:r>
            <w:rPr>
              <w:noProof/>
            </w:rPr>
            <w:t xml:space="preserve">6. </w:t>
          </w:r>
          <w:r>
            <w:rPr>
              <w:b/>
              <w:bCs/>
              <w:noProof/>
            </w:rPr>
            <w:t>Millington, Ian.</w:t>
          </w:r>
          <w:r>
            <w:rPr>
              <w:noProof/>
            </w:rPr>
            <w:t xml:space="preserve"> </w:t>
          </w:r>
          <w:r>
            <w:rPr>
              <w:i/>
              <w:iCs/>
              <w:noProof/>
            </w:rPr>
            <w:t xml:space="preserve">Artificial Inteligence For Games. </w:t>
          </w:r>
          <w:r>
            <w:rPr>
              <w:noProof/>
            </w:rPr>
            <w:t>s.l. : Morgen Kaufmann, 2006.</w:t>
          </w:r>
        </w:p>
        <w:p w:rsidR="00D919E2" w:rsidRDefault="00D919E2" w:rsidP="00D919E2">
          <w:pPr>
            <w:pStyle w:val="Bibliografie"/>
            <w:rPr>
              <w:noProof/>
            </w:rPr>
          </w:pPr>
          <w:r>
            <w:rPr>
              <w:noProof/>
            </w:rPr>
            <w:t xml:space="preserve">7. </w:t>
          </w:r>
          <w:r>
            <w:rPr>
              <w:b/>
              <w:bCs/>
              <w:noProof/>
            </w:rPr>
            <w:t>Champandard, Alex J., Dawe, Michael and Herdandez-Cerpa, David.</w:t>
          </w:r>
          <w:r>
            <w:rPr>
              <w:noProof/>
            </w:rPr>
            <w:t xml:space="preserve"> Behavior Trees: Three Way of Cultivating Game AI. </w:t>
          </w:r>
          <w:r>
            <w:rPr>
              <w:i/>
              <w:iCs/>
              <w:noProof/>
            </w:rPr>
            <w:t xml:space="preserve">GDC Vault. </w:t>
          </w:r>
          <w:r>
            <w:rPr>
              <w:noProof/>
            </w:rPr>
            <w:t>[Online] 2010. [Cited: únor 11., 2010.] http://www.gdcvault.com/play/1012744/Behavior-Trees-Three-Ways-of.</w:t>
          </w:r>
        </w:p>
        <w:p w:rsidR="00D919E2" w:rsidRDefault="00D919E2" w:rsidP="00D919E2">
          <w:pPr>
            <w:pStyle w:val="Bibliografie"/>
            <w:rPr>
              <w:noProof/>
            </w:rPr>
          </w:pPr>
          <w:r>
            <w:rPr>
              <w:noProof/>
            </w:rPr>
            <w:t xml:space="preserve">8. Duplicated code. </w:t>
          </w:r>
          <w:r>
            <w:rPr>
              <w:i/>
              <w:iCs/>
              <w:noProof/>
            </w:rPr>
            <w:t xml:space="preserve">Source making. </w:t>
          </w:r>
          <w:r>
            <w:rPr>
              <w:noProof/>
            </w:rPr>
            <w:t>[Online] [Cited: únor 7., 2011.] http://sourcemaking.com/refactoring/duplicated-code.</w:t>
          </w:r>
        </w:p>
        <w:p w:rsidR="00D919E2" w:rsidRDefault="00D919E2" w:rsidP="00D919E2">
          <w:pPr>
            <w:pStyle w:val="Bibliografie"/>
            <w:rPr>
              <w:noProof/>
            </w:rPr>
          </w:pPr>
          <w:r>
            <w:rPr>
              <w:noProof/>
            </w:rPr>
            <w:t xml:space="preserve">9. Design patterns. </w:t>
          </w:r>
          <w:r>
            <w:rPr>
              <w:i/>
              <w:iCs/>
              <w:noProof/>
            </w:rPr>
            <w:t xml:space="preserve">Source making. </w:t>
          </w:r>
          <w:r>
            <w:rPr>
              <w:noProof/>
            </w:rPr>
            <w:t>[Online] [Cited: únor 7., 2011.] http://sourcemaking.com/design_patterns.</w:t>
          </w:r>
        </w:p>
        <w:p w:rsidR="00D919E2" w:rsidRDefault="00D919E2" w:rsidP="00D919E2">
          <w:pPr>
            <w:pStyle w:val="Bibliografie"/>
            <w:rPr>
              <w:noProof/>
            </w:rPr>
          </w:pPr>
          <w:r>
            <w:rPr>
              <w:noProof/>
            </w:rPr>
            <w:t xml:space="preserve">10. </w:t>
          </w:r>
          <w:r>
            <w:rPr>
              <w:b/>
              <w:bCs/>
              <w:noProof/>
            </w:rPr>
            <w:t>Buckland, Mat.</w:t>
          </w:r>
          <w:r>
            <w:rPr>
              <w:noProof/>
            </w:rPr>
            <w:t xml:space="preserve"> </w:t>
          </w:r>
          <w:r>
            <w:rPr>
              <w:i/>
              <w:iCs/>
              <w:noProof/>
            </w:rPr>
            <w:t xml:space="preserve">Programing AI by Example. </w:t>
          </w:r>
          <w:r>
            <w:rPr>
              <w:noProof/>
            </w:rPr>
            <w:t>s.l. : Wordware Publishing, 2005.</w:t>
          </w:r>
        </w:p>
        <w:p w:rsidR="00D919E2" w:rsidRDefault="00D919E2" w:rsidP="00D919E2">
          <w:pPr>
            <w:pStyle w:val="Bibliografie"/>
            <w:rPr>
              <w:noProof/>
            </w:rPr>
          </w:pPr>
          <w:r>
            <w:rPr>
              <w:noProof/>
            </w:rPr>
            <w:t xml:space="preserve">11. </w:t>
          </w:r>
          <w:r>
            <w:rPr>
              <w:b/>
              <w:bCs/>
              <w:noProof/>
            </w:rPr>
            <w:t>O'Brian, John.</w:t>
          </w:r>
          <w:r>
            <w:rPr>
              <w:noProof/>
            </w:rPr>
            <w:t xml:space="preserve"> A Flexible Goal-Based Planning Architecture. [book auth.] Steve Rabin. </w:t>
          </w:r>
          <w:r>
            <w:rPr>
              <w:i/>
              <w:iCs/>
              <w:noProof/>
            </w:rPr>
            <w:t xml:space="preserve">AI Game Programming Wisdom. </w:t>
          </w:r>
        </w:p>
        <w:p w:rsidR="00D919E2" w:rsidRDefault="00D919E2" w:rsidP="00D919E2">
          <w:pPr>
            <w:pStyle w:val="Bibliografie"/>
            <w:rPr>
              <w:noProof/>
            </w:rPr>
          </w:pPr>
          <w:r>
            <w:rPr>
              <w:noProof/>
            </w:rPr>
            <w:t xml:space="preserve">12. Glider. </w:t>
          </w:r>
          <w:r>
            <w:rPr>
              <w:i/>
              <w:iCs/>
              <w:noProof/>
            </w:rPr>
            <w:t xml:space="preserve">Conway Life. </w:t>
          </w:r>
          <w:r>
            <w:rPr>
              <w:noProof/>
            </w:rPr>
            <w:t>[Online] červenec 23, 2010. [Cited: leden 20, 2011.] http://www.conwaylife.com/wiki/index.php?title=Glider.</w:t>
          </w:r>
        </w:p>
        <w:p w:rsidR="00D919E2" w:rsidRDefault="00D919E2" w:rsidP="00D919E2">
          <w:pPr>
            <w:pStyle w:val="Bibliografie"/>
            <w:rPr>
              <w:noProof/>
            </w:rPr>
          </w:pPr>
          <w:r>
            <w:rPr>
              <w:noProof/>
            </w:rPr>
            <w:t xml:space="preserve">13. Life Simulation Game. </w:t>
          </w:r>
          <w:r>
            <w:rPr>
              <w:i/>
              <w:iCs/>
              <w:noProof/>
            </w:rPr>
            <w:t xml:space="preserve">Wikipedia. </w:t>
          </w:r>
          <w:r>
            <w:rPr>
              <w:noProof/>
            </w:rPr>
            <w:t>[Online] leden 17, 2011. [Cited: leden 20, 2011.] http://en.wikipedia.org/wiki/Life_simulation_game.</w:t>
          </w:r>
        </w:p>
        <w:p w:rsidR="00D919E2" w:rsidRDefault="00D919E2" w:rsidP="00D919E2">
          <w:pPr>
            <w:pStyle w:val="Bibliografie"/>
            <w:rPr>
              <w:noProof/>
            </w:rPr>
          </w:pPr>
          <w:r>
            <w:rPr>
              <w:noProof/>
            </w:rPr>
            <w:t xml:space="preserve">14. </w:t>
          </w:r>
          <w:r>
            <w:rPr>
              <w:b/>
              <w:bCs/>
              <w:noProof/>
            </w:rPr>
            <w:t>Buckland, Mat.</w:t>
          </w:r>
          <w:r>
            <w:rPr>
              <w:noProof/>
            </w:rPr>
            <w:t xml:space="preserve"> </w:t>
          </w:r>
          <w:r>
            <w:rPr>
              <w:i/>
              <w:iCs/>
              <w:noProof/>
            </w:rPr>
            <w:t xml:space="preserve">AI Techniques for Game Programming. </w:t>
          </w:r>
          <w:r>
            <w:rPr>
              <w:noProof/>
            </w:rPr>
            <w:t>Ohio : Premier Press, 2002.</w:t>
          </w:r>
        </w:p>
        <w:p w:rsidR="00D919E2" w:rsidRDefault="00D919E2" w:rsidP="00D919E2">
          <w:pPr>
            <w:pStyle w:val="Bibliografie"/>
            <w:rPr>
              <w:noProof/>
            </w:rPr>
          </w:pPr>
          <w:r>
            <w:rPr>
              <w:noProof/>
            </w:rPr>
            <w:t xml:space="preserve">15. </w:t>
          </w:r>
          <w:r>
            <w:rPr>
              <w:b/>
              <w:bCs/>
              <w:noProof/>
            </w:rPr>
            <w:t>Bourg, David M. and Seeman, Glenn.</w:t>
          </w:r>
          <w:r>
            <w:rPr>
              <w:noProof/>
            </w:rPr>
            <w:t xml:space="preserve"> </w:t>
          </w:r>
          <w:r>
            <w:rPr>
              <w:i/>
              <w:iCs/>
              <w:noProof/>
            </w:rPr>
            <w:t xml:space="preserve">AI for Game Developers. </w:t>
          </w:r>
        </w:p>
        <w:p w:rsidR="00D919E2" w:rsidRDefault="00D919E2" w:rsidP="00D919E2">
          <w:pPr>
            <w:pStyle w:val="Bibliografie"/>
            <w:rPr>
              <w:noProof/>
            </w:rPr>
          </w:pPr>
          <w:r>
            <w:rPr>
              <w:noProof/>
            </w:rPr>
            <w:t xml:space="preserve">16. Machine learning software. </w:t>
          </w:r>
          <w:r>
            <w:rPr>
              <w:i/>
              <w:iCs/>
              <w:noProof/>
            </w:rPr>
            <w:t xml:space="preserve">DMOZ.org. </w:t>
          </w:r>
          <w:r>
            <w:rPr>
              <w:noProof/>
            </w:rPr>
            <w:t>[Online] [Cited: únor 1, 2011.] http://www.dmoz.org/Computers/Artificial_Intelligence/Machine_Learning/Software/.</w:t>
          </w:r>
        </w:p>
        <w:p w:rsidR="00D919E2" w:rsidRDefault="00D919E2" w:rsidP="00D919E2">
          <w:pPr>
            <w:pStyle w:val="Bibliografie"/>
            <w:rPr>
              <w:noProof/>
            </w:rPr>
          </w:pPr>
          <w:r>
            <w:rPr>
              <w:noProof/>
            </w:rPr>
            <w:t xml:space="preserve">17. jCOLIBRI CBR Framework. </w:t>
          </w:r>
          <w:r>
            <w:rPr>
              <w:i/>
              <w:iCs/>
              <w:noProof/>
            </w:rPr>
            <w:t xml:space="preserve">Group for Artificial Intelligence Applications. </w:t>
          </w:r>
          <w:r>
            <w:rPr>
              <w:noProof/>
            </w:rPr>
            <w:t>[Online] [Cited: únor 1., 2011.] http://gaia.fdi.ucm.es/grupo/projects/jcolibri/jcolibri2/index.html.</w:t>
          </w:r>
        </w:p>
        <w:p w:rsidR="00D919E2" w:rsidRDefault="00D919E2" w:rsidP="00D919E2">
          <w:pPr>
            <w:pStyle w:val="Bibliografie"/>
            <w:rPr>
              <w:noProof/>
            </w:rPr>
          </w:pPr>
          <w:r>
            <w:rPr>
              <w:noProof/>
            </w:rPr>
            <w:t xml:space="preserve">18. SOAR. </w:t>
          </w:r>
          <w:r>
            <w:rPr>
              <w:i/>
              <w:iCs/>
              <w:noProof/>
            </w:rPr>
            <w:t xml:space="preserve">SOAR. </w:t>
          </w:r>
          <w:r>
            <w:rPr>
              <w:noProof/>
            </w:rPr>
            <w:t>[Online] [Cited: únor 1., 2011.] http://sitemaker.umich.edu/soar/home.</w:t>
          </w:r>
        </w:p>
        <w:p w:rsidR="00D919E2" w:rsidRDefault="00D919E2" w:rsidP="00D919E2">
          <w:pPr>
            <w:pStyle w:val="Bibliografie"/>
            <w:rPr>
              <w:noProof/>
            </w:rPr>
          </w:pPr>
          <w:r>
            <w:rPr>
              <w:noProof/>
            </w:rPr>
            <w:t xml:space="preserve">19. </w:t>
          </w:r>
          <w:r>
            <w:rPr>
              <w:i/>
              <w:iCs/>
              <w:noProof/>
            </w:rPr>
            <w:t xml:space="preserve">Cipher Engine. </w:t>
          </w:r>
          <w:r>
            <w:rPr>
              <w:noProof/>
            </w:rPr>
            <w:t>[Online] [Cited: únor 1., 2011.] http://www.cipherengine.com/.</w:t>
          </w:r>
        </w:p>
        <w:p w:rsidR="00D919E2" w:rsidRDefault="00D919E2" w:rsidP="00D919E2">
          <w:pPr>
            <w:pStyle w:val="Bibliografie"/>
            <w:rPr>
              <w:noProof/>
            </w:rPr>
          </w:pPr>
          <w:r>
            <w:rPr>
              <w:noProof/>
            </w:rPr>
            <w:t xml:space="preserve">20. </w:t>
          </w:r>
          <w:r>
            <w:rPr>
              <w:i/>
              <w:iCs/>
              <w:noProof/>
            </w:rPr>
            <w:t xml:space="preserve">Visual 3D Game Engine. </w:t>
          </w:r>
          <w:r>
            <w:rPr>
              <w:noProof/>
            </w:rPr>
            <w:t>[Online] [Cited: únor 1., 2011.] http://www.visual3d.net/.</w:t>
          </w:r>
        </w:p>
        <w:p w:rsidR="00D919E2" w:rsidRDefault="00D919E2" w:rsidP="00D919E2">
          <w:pPr>
            <w:pStyle w:val="Bibliografie"/>
            <w:rPr>
              <w:noProof/>
            </w:rPr>
          </w:pPr>
          <w:r>
            <w:rPr>
              <w:noProof/>
            </w:rPr>
            <w:t xml:space="preserve">21. Quake 3 1.32 Source Code. </w:t>
          </w:r>
          <w:r>
            <w:rPr>
              <w:i/>
              <w:iCs/>
              <w:noProof/>
            </w:rPr>
            <w:t xml:space="preserve">File Shack. </w:t>
          </w:r>
          <w:r>
            <w:rPr>
              <w:noProof/>
            </w:rPr>
            <w:t>[Online] [Cited: únor 1., 2011.] http://www.fileshack.com/file.x?fid=7547.</w:t>
          </w:r>
        </w:p>
        <w:p w:rsidR="00D919E2" w:rsidRDefault="00D919E2" w:rsidP="00D919E2">
          <w:pPr>
            <w:pStyle w:val="Bibliografie"/>
            <w:rPr>
              <w:noProof/>
            </w:rPr>
          </w:pPr>
          <w:r>
            <w:rPr>
              <w:noProof/>
            </w:rPr>
            <w:t xml:space="preserve">22. OpenRTS. </w:t>
          </w:r>
          <w:r>
            <w:rPr>
              <w:i/>
              <w:iCs/>
              <w:noProof/>
            </w:rPr>
            <w:t xml:space="preserve">Lible Game Wiki. </w:t>
          </w:r>
          <w:r>
            <w:rPr>
              <w:noProof/>
            </w:rPr>
            <w:t>[Online] [Cited: únor 1., 2011.] http://libregamewiki.org/OpenRTS.</w:t>
          </w:r>
        </w:p>
        <w:p w:rsidR="00D919E2" w:rsidRDefault="00D919E2" w:rsidP="00D919E2">
          <w:pPr>
            <w:pStyle w:val="Bibliografie"/>
            <w:rPr>
              <w:noProof/>
            </w:rPr>
          </w:pPr>
          <w:r>
            <w:rPr>
              <w:noProof/>
            </w:rPr>
            <w:t xml:space="preserve">23. </w:t>
          </w:r>
          <w:r>
            <w:rPr>
              <w:b/>
              <w:bCs/>
              <w:noProof/>
            </w:rPr>
            <w:t>Belis, Mary.</w:t>
          </w:r>
          <w:r>
            <w:rPr>
              <w:noProof/>
            </w:rPr>
            <w:t xml:space="preserve"> Computer and Video Game History. </w:t>
          </w:r>
          <w:r>
            <w:rPr>
              <w:i/>
              <w:iCs/>
              <w:noProof/>
            </w:rPr>
            <w:t xml:space="preserve">About.com Inventors. </w:t>
          </w:r>
          <w:r>
            <w:rPr>
              <w:noProof/>
            </w:rPr>
            <w:t>[Online] [Cited: leden 20, 2011.] http://inventors.about.com/library/inventors/blcomputer_videogames.htm.</w:t>
          </w:r>
        </w:p>
        <w:p w:rsidR="006F1CC4" w:rsidRDefault="007970AA" w:rsidP="00D919E2">
          <w:pPr>
            <w:rPr>
              <w:lang w:val="cs-CZ"/>
            </w:rPr>
          </w:pPr>
          <w:r>
            <w:rPr>
              <w:lang w:val="cs-CZ"/>
            </w:rPr>
            <w:fldChar w:fldCharType="end"/>
          </w:r>
        </w:p>
      </w:sdtContent>
    </w:sdt>
    <w:p w:rsidR="007E5443" w:rsidRPr="00BF78F7" w:rsidRDefault="007E5443" w:rsidP="007E5443">
      <w:pPr>
        <w:pStyle w:val="HeadingA"/>
        <w:numPr>
          <w:ilvl w:val="0"/>
          <w:numId w:val="0"/>
        </w:numPr>
        <w:rPr>
          <w:lang w:val="cs-CZ"/>
        </w:rPr>
      </w:pPr>
    </w:p>
    <w:p w:rsidR="002B2B4A" w:rsidRPr="00BF78F7" w:rsidRDefault="004778AD" w:rsidP="004778AD">
      <w:pPr>
        <w:pStyle w:val="HeadingA"/>
        <w:rPr>
          <w:lang w:val="cs-CZ"/>
        </w:rPr>
        <w:sectPr w:rsidR="002B2B4A" w:rsidRPr="00BF78F7" w:rsidSect="00D1495A">
          <w:headerReference w:type="even" r:id="rId28"/>
          <w:headerReference w:type="default" r:id="rId29"/>
          <w:type w:val="oddPage"/>
          <w:pgSz w:w="11906" w:h="16838" w:code="9"/>
          <w:pgMar w:top="1417" w:right="1417" w:bottom="1417" w:left="1417" w:header="709" w:footer="709" w:gutter="0"/>
          <w:cols w:space="708"/>
          <w:docGrid w:linePitch="360"/>
        </w:sectPr>
      </w:pPr>
      <w:bookmarkStart w:id="77" w:name="_Toc285644311"/>
      <w:r w:rsidRPr="00BF78F7">
        <w:rPr>
          <w:lang w:val="cs-CZ"/>
        </w:rPr>
        <w:t>Ukázky kódu</w:t>
      </w:r>
      <w:bookmarkEnd w:id="77"/>
    </w:p>
    <w:p w:rsidR="005D0570" w:rsidRPr="00BF78F7" w:rsidRDefault="004778AD" w:rsidP="00477791">
      <w:pPr>
        <w:pStyle w:val="HeadingA"/>
        <w:rPr>
          <w:lang w:val="cs-CZ"/>
        </w:rPr>
      </w:pPr>
      <w:bookmarkStart w:id="78" w:name="_Toc285644312"/>
      <w:r w:rsidRPr="00BF78F7">
        <w:rPr>
          <w:bCs w:val="0"/>
          <w:lang w:val="cs-CZ"/>
        </w:rPr>
        <w:lastRenderedPageBreak/>
        <w:t>Obsah CD</w:t>
      </w:r>
      <w:bookmarkEnd w:id="78"/>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BF78F7" w:rsidTr="00F27FFD">
        <w:tc>
          <w:tcPr>
            <w:tcW w:w="2502" w:type="dxa"/>
          </w:tcPr>
          <w:p w:rsidR="00B55C25" w:rsidRPr="00BF78F7" w:rsidRDefault="00B55C25" w:rsidP="00F27FFD">
            <w:pPr>
              <w:ind w:left="342"/>
              <w:rPr>
                <w:lang w:val="cs-CZ"/>
              </w:rPr>
            </w:pPr>
            <w:r w:rsidRPr="00BF78F7">
              <w:rPr>
                <w:lang w:val="cs-CZ"/>
              </w:rPr>
              <w:t>┐</w:t>
            </w:r>
            <w:r w:rsidRPr="00BF78F7">
              <w:rPr>
                <w:lang w:val="cs-CZ"/>
              </w:rPr>
              <w:br/>
              <w:t>├───</w:t>
            </w:r>
            <w:proofErr w:type="spellStart"/>
            <w:r w:rsidRPr="00BF78F7">
              <w:rPr>
                <w:lang w:val="cs-CZ"/>
              </w:rPr>
              <w:t>results</w:t>
            </w:r>
            <w:proofErr w:type="spellEnd"/>
          </w:p>
          <w:p w:rsidR="00B55C25" w:rsidRPr="00BF78F7" w:rsidRDefault="00B55C25" w:rsidP="00F27FFD">
            <w:pPr>
              <w:ind w:left="342"/>
              <w:rPr>
                <w:lang w:val="cs-CZ"/>
              </w:rPr>
            </w:pPr>
            <w:r w:rsidRPr="00BF78F7">
              <w:rPr>
                <w:lang w:val="cs-CZ"/>
              </w:rPr>
              <w:t>│   ├──cell</w:t>
            </w:r>
          </w:p>
          <w:p w:rsidR="00B55C25" w:rsidRPr="00BF78F7" w:rsidRDefault="00B55C25" w:rsidP="00F27FFD">
            <w:pPr>
              <w:ind w:left="342"/>
              <w:rPr>
                <w:lang w:val="cs-CZ"/>
              </w:rPr>
            </w:pPr>
            <w:r w:rsidRPr="00BF78F7">
              <w:rPr>
                <w:lang w:val="cs-CZ"/>
              </w:rPr>
              <w:t>│   └──x86</w:t>
            </w:r>
          </w:p>
          <w:p w:rsidR="00B55C25" w:rsidRPr="00BF78F7" w:rsidRDefault="00B55C25" w:rsidP="00F27FFD">
            <w:pPr>
              <w:ind w:left="342"/>
              <w:rPr>
                <w:lang w:val="cs-CZ"/>
              </w:rPr>
            </w:pPr>
            <w:r w:rsidRPr="00BF78F7">
              <w:rPr>
                <w:lang w:val="cs-CZ"/>
              </w:rPr>
              <w:t>├───</w:t>
            </w:r>
            <w:proofErr w:type="spellStart"/>
            <w:r w:rsidRPr="00BF78F7">
              <w:rPr>
                <w:lang w:val="cs-CZ"/>
              </w:rPr>
              <w:t>src</w:t>
            </w:r>
            <w:proofErr w:type="spellEnd"/>
            <w:r w:rsidRPr="00BF78F7">
              <w:rPr>
                <w:lang w:val="cs-CZ"/>
              </w:rPr>
              <w:tab/>
            </w:r>
          </w:p>
          <w:p w:rsidR="00B55C25" w:rsidRPr="00BF78F7" w:rsidRDefault="00B55C25" w:rsidP="00F27FFD">
            <w:pPr>
              <w:ind w:left="342"/>
              <w:rPr>
                <w:lang w:val="cs-CZ"/>
              </w:rPr>
            </w:pPr>
            <w:r w:rsidRPr="00BF78F7">
              <w:rPr>
                <w:lang w:val="cs-CZ"/>
              </w:rPr>
              <w:t xml:space="preserve">│   ├──cell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client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└───thesis</w:t>
            </w:r>
          </w:p>
        </w:tc>
        <w:tc>
          <w:tcPr>
            <w:tcW w:w="6099" w:type="dxa"/>
          </w:tcPr>
          <w:p w:rsidR="00B55C25" w:rsidRPr="00BF78F7" w:rsidRDefault="00B55C25" w:rsidP="00F27FFD">
            <w:pPr>
              <w:ind w:left="342"/>
              <w:rPr>
                <w:lang w:val="cs-CZ"/>
              </w:rPr>
            </w:pP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Cell</w:t>
            </w:r>
          </w:p>
          <w:p w:rsidR="00B55C25" w:rsidRPr="00BF78F7" w:rsidRDefault="00B55C25" w:rsidP="00B55C25">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x86</w:t>
            </w: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IBM Cell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to Cell </w:t>
            </w:r>
            <w:proofErr w:type="spellStart"/>
            <w:r w:rsidRPr="00BF78F7">
              <w:rPr>
                <w:lang w:val="cs-CZ"/>
              </w:rPr>
              <w:t>Client</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r w:rsidRPr="00BF78F7">
              <w:rPr>
                <w:lang w:val="cs-CZ"/>
              </w:rPr>
              <w:t xml:space="preserve"> </w:t>
            </w:r>
          </w:p>
          <w:p w:rsidR="00B55C25" w:rsidRPr="00BF78F7" w:rsidRDefault="00B55C25" w:rsidP="00F27FFD">
            <w:pPr>
              <w:ind w:left="342"/>
              <w:rPr>
                <w:lang w:val="cs-CZ"/>
              </w:rPr>
            </w:pPr>
            <w:r w:rsidRPr="00BF78F7">
              <w:rPr>
                <w:lang w:val="cs-CZ"/>
              </w:rPr>
              <w:t xml:space="preserve">PDF </w:t>
            </w:r>
            <w:proofErr w:type="spellStart"/>
            <w:r w:rsidRPr="00BF78F7">
              <w:rPr>
                <w:lang w:val="cs-CZ"/>
              </w:rPr>
              <w:t>and</w:t>
            </w:r>
            <w:proofErr w:type="spellEnd"/>
            <w:r w:rsidRPr="00BF78F7">
              <w:rPr>
                <w:lang w:val="cs-CZ"/>
              </w:rPr>
              <w:t xml:space="preserve"> Microsoft Word </w:t>
            </w:r>
            <w:proofErr w:type="spellStart"/>
            <w:r w:rsidRPr="00BF78F7">
              <w:rPr>
                <w:lang w:val="cs-CZ"/>
              </w:rPr>
              <w:t>versions</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this</w:t>
            </w:r>
            <w:proofErr w:type="spellEnd"/>
            <w:r w:rsidRPr="00BF78F7">
              <w:rPr>
                <w:lang w:val="cs-CZ"/>
              </w:rPr>
              <w:t xml:space="preserve"> text</w:t>
            </w:r>
          </w:p>
        </w:tc>
      </w:tr>
    </w:tbl>
    <w:p w:rsidR="00B55C25" w:rsidRPr="00BF78F7" w:rsidRDefault="00B55C25" w:rsidP="00B55C25">
      <w:pPr>
        <w:pStyle w:val="HeadingA"/>
        <w:numPr>
          <w:ilvl w:val="0"/>
          <w:numId w:val="0"/>
        </w:numPr>
        <w:ind w:left="-108"/>
        <w:rPr>
          <w:lang w:val="cs-CZ"/>
        </w:rPr>
      </w:pPr>
    </w:p>
    <w:sectPr w:rsidR="00B55C25" w:rsidRPr="00BF78F7" w:rsidSect="00AF12BB">
      <w:headerReference w:type="default" r:id="rId30"/>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EDF" w:rsidRDefault="007F5EDF">
      <w:r>
        <w:separator/>
      </w:r>
    </w:p>
    <w:p w:rsidR="007F5EDF" w:rsidRDefault="007F5EDF"/>
  </w:endnote>
  <w:endnote w:type="continuationSeparator" w:id="0">
    <w:p w:rsidR="007F5EDF" w:rsidRDefault="007F5EDF">
      <w:r>
        <w:continuationSeparator/>
      </w:r>
    </w:p>
    <w:p w:rsidR="007F5EDF" w:rsidRDefault="007F5ED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22C" w:rsidRDefault="009C322C"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22C" w:rsidRDefault="009C322C" w:rsidP="00A175ED">
    <w:pPr>
      <w:framePr w:wrap="around" w:vAnchor="text" w:hAnchor="margin" w:xAlign="center" w:y="1"/>
    </w:pPr>
    <w:fldSimple w:instr="PAGE  ">
      <w:r w:rsidR="00FA6548">
        <w:rPr>
          <w:noProof/>
        </w:rPr>
        <w:t>41</w:t>
      </w:r>
    </w:fldSimple>
  </w:p>
  <w:p w:rsidR="009C322C" w:rsidRDefault="009C322C"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EDF" w:rsidRDefault="007F5EDF">
      <w:r>
        <w:separator/>
      </w:r>
    </w:p>
    <w:p w:rsidR="007F5EDF" w:rsidRDefault="007F5EDF"/>
  </w:footnote>
  <w:footnote w:type="continuationSeparator" w:id="0">
    <w:p w:rsidR="007F5EDF" w:rsidRDefault="007F5EDF">
      <w:r>
        <w:continuationSeparator/>
      </w:r>
    </w:p>
    <w:p w:rsidR="007F5EDF" w:rsidRDefault="007F5ED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22C" w:rsidRPr="004D186A" w:rsidRDefault="009C322C" w:rsidP="004D1A4C">
    <w:pPr>
      <w:pStyle w:val="Zhlav"/>
      <w:jc w:val="right"/>
    </w:pPr>
    <w:r w:rsidRPr="0003654E">
      <w:t xml:space="preserve">Chapter </w:t>
    </w:r>
    <w:r>
      <w:fldChar w:fldCharType="begin"/>
    </w:r>
    <w:r>
      <w:instrText xml:space="preserve"> REF _Ref220398943 \r </w:instrText>
    </w:r>
    <w:r>
      <w:fldChar w:fldCharType="separate"/>
    </w:r>
    <w:r>
      <w:rPr>
        <w:b/>
        <w:bCs/>
        <w:lang w:val="cs-CZ"/>
      </w:rPr>
      <w:t>Chyba! Nenalezen zdroj odkazů.</w:t>
    </w:r>
    <w:r>
      <w:fldChar w:fldCharType="end"/>
    </w:r>
    <w:r>
      <w:t xml:space="preserve">.  </w:t>
    </w:r>
    <w:r>
      <w:fldChar w:fldCharType="begin"/>
    </w:r>
    <w:r>
      <w:instrText xml:space="preserve"> REF _Ref220398951 </w:instrText>
    </w:r>
    <w:r>
      <w:fldChar w:fldCharType="separate"/>
    </w:r>
    <w:r>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22C" w:rsidRPr="004D758F" w:rsidRDefault="009C322C" w:rsidP="004D186A">
    <w:pPr>
      <w:pStyle w:val="Zhlav"/>
      <w:rPr>
        <w:lang w:val="cs-CZ"/>
      </w:rPr>
    </w:pPr>
    <w:r w:rsidRPr="004D758F">
      <w:rPr>
        <w:lang w:val="cs-CZ"/>
      </w:rPr>
      <w:t xml:space="preserve">Kapitola </w:t>
    </w:r>
    <w:fldSimple w:instr=" STYLEREF  &quot;Nadpis 1&quot; \w  \* MERGEFORMAT ">
      <w:r w:rsidR="00FA6548" w:rsidRPr="00FA6548">
        <w:rPr>
          <w:noProof/>
          <w:lang w:val="cs-CZ"/>
        </w:rPr>
        <w:t>4</w:t>
      </w:r>
    </w:fldSimple>
    <w:r w:rsidRPr="004D758F">
      <w:rPr>
        <w:lang w:val="cs-CZ"/>
      </w:rPr>
      <w:t xml:space="preserve"> :</w:t>
    </w:r>
    <w:fldSimple w:instr=" STYLEREF  &quot;Nadpis 1&quot;  \* MERGEFORMAT ">
      <w:r w:rsidR="00FA6548" w:rsidRPr="00FA6548">
        <w:rPr>
          <w:noProof/>
          <w:lang w:val="cs-CZ"/>
        </w:rPr>
        <w:t>Frameworky</w:t>
      </w:r>
      <w:r w:rsidR="00FA6548">
        <w:rPr>
          <w:noProof/>
        </w:rPr>
        <w:t xml:space="preserve"> a enginy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22C" w:rsidRPr="0003654E" w:rsidRDefault="009C322C" w:rsidP="007E5443">
    <w:pPr>
      <w:pStyle w:val="Zhlav"/>
      <w:jc w:val="right"/>
    </w:pPr>
    <w:r>
      <w:t>Appendix</w:t>
    </w:r>
    <w:r w:rsidRPr="0003654E">
      <w:t xml:space="preserve"> </w:t>
    </w:r>
    <w:r>
      <w:t>A.  Code Snippets</w:t>
    </w:r>
  </w:p>
  <w:p w:rsidR="009C322C" w:rsidRPr="004D1A4C" w:rsidRDefault="009C322C"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22C" w:rsidRPr="0003654E" w:rsidRDefault="009C322C" w:rsidP="004D1A4C">
    <w:pPr>
      <w:pStyle w:val="Zhlav"/>
    </w:pPr>
    <w:r>
      <w:t>Appendix</w:t>
    </w:r>
    <w:r w:rsidRPr="0003654E">
      <w:t xml:space="preserve"> </w:t>
    </w:r>
    <w:r>
      <w:t>A.  Code Snippets</w:t>
    </w:r>
  </w:p>
  <w:p w:rsidR="009C322C" w:rsidRPr="0003654E" w:rsidRDefault="009C322C"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22C" w:rsidRPr="0003654E" w:rsidRDefault="009C322C" w:rsidP="004D1A4C">
    <w:pPr>
      <w:pStyle w:val="Zhlav"/>
    </w:pPr>
    <w:r>
      <w:t>Appendix</w:t>
    </w:r>
    <w:r w:rsidRPr="0003654E">
      <w:t xml:space="preserve"> </w:t>
    </w:r>
    <w:r>
      <w:t>B.  CD Content</w:t>
    </w:r>
  </w:p>
  <w:p w:rsidR="009C322C" w:rsidRPr="0003654E" w:rsidRDefault="009C322C"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pStyle w:val="Nadpis4"/>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2E552492"/>
    <w:multiLevelType w:val="hybridMultilevel"/>
    <w:tmpl w:val="64AA6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4">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13"/>
  </w:num>
  <w:num w:numId="4">
    <w:abstractNumId w:val="19"/>
  </w:num>
  <w:num w:numId="5">
    <w:abstractNumId w:val="20"/>
  </w:num>
  <w:num w:numId="6">
    <w:abstractNumId w:val="26"/>
  </w:num>
  <w:num w:numId="7">
    <w:abstractNumId w:val="11"/>
  </w:num>
  <w:num w:numId="8">
    <w:abstractNumId w:val="23"/>
  </w:num>
  <w:num w:numId="9">
    <w:abstractNumId w:val="8"/>
  </w:num>
  <w:num w:numId="10">
    <w:abstractNumId w:val="12"/>
  </w:num>
  <w:num w:numId="11">
    <w:abstractNumId w:val="18"/>
  </w:num>
  <w:num w:numId="12">
    <w:abstractNumId w:val="14"/>
  </w:num>
  <w:num w:numId="13">
    <w:abstractNumId w:val="10"/>
  </w:num>
  <w:num w:numId="14">
    <w:abstractNumId w:val="22"/>
  </w:num>
  <w:num w:numId="15">
    <w:abstractNumId w:val="25"/>
  </w:num>
  <w:num w:numId="16">
    <w:abstractNumId w:val="24"/>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1"/>
  </w:num>
  <w:num w:numId="27">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91620"/>
    <w:rsid w:val="000024EA"/>
    <w:rsid w:val="00004505"/>
    <w:rsid w:val="00005144"/>
    <w:rsid w:val="0000583E"/>
    <w:rsid w:val="00007A66"/>
    <w:rsid w:val="00013269"/>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2683E"/>
    <w:rsid w:val="0003027B"/>
    <w:rsid w:val="000330AA"/>
    <w:rsid w:val="00033A87"/>
    <w:rsid w:val="00034C3E"/>
    <w:rsid w:val="0003516B"/>
    <w:rsid w:val="00035D69"/>
    <w:rsid w:val="00036050"/>
    <w:rsid w:val="0003654E"/>
    <w:rsid w:val="000366C8"/>
    <w:rsid w:val="000366D5"/>
    <w:rsid w:val="00036A05"/>
    <w:rsid w:val="00040CB0"/>
    <w:rsid w:val="00042E83"/>
    <w:rsid w:val="00042F2B"/>
    <w:rsid w:val="0004339F"/>
    <w:rsid w:val="0004354F"/>
    <w:rsid w:val="000442AE"/>
    <w:rsid w:val="000457FE"/>
    <w:rsid w:val="00046E58"/>
    <w:rsid w:val="00050A99"/>
    <w:rsid w:val="000512E6"/>
    <w:rsid w:val="00052353"/>
    <w:rsid w:val="00052635"/>
    <w:rsid w:val="00052A86"/>
    <w:rsid w:val="00055331"/>
    <w:rsid w:val="00056A6E"/>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5560"/>
    <w:rsid w:val="000A756B"/>
    <w:rsid w:val="000B07D7"/>
    <w:rsid w:val="000B07DC"/>
    <w:rsid w:val="000B0D51"/>
    <w:rsid w:val="000B138C"/>
    <w:rsid w:val="000B1506"/>
    <w:rsid w:val="000B1CC4"/>
    <w:rsid w:val="000B295F"/>
    <w:rsid w:val="000B2EE8"/>
    <w:rsid w:val="000B2F3D"/>
    <w:rsid w:val="000B3B42"/>
    <w:rsid w:val="000B551E"/>
    <w:rsid w:val="000B6921"/>
    <w:rsid w:val="000B7222"/>
    <w:rsid w:val="000B7908"/>
    <w:rsid w:val="000C05EA"/>
    <w:rsid w:val="000C0709"/>
    <w:rsid w:val="000C089C"/>
    <w:rsid w:val="000C0EB1"/>
    <w:rsid w:val="000C1C2A"/>
    <w:rsid w:val="000C3253"/>
    <w:rsid w:val="000C4239"/>
    <w:rsid w:val="000C48D0"/>
    <w:rsid w:val="000C5CA6"/>
    <w:rsid w:val="000C61B3"/>
    <w:rsid w:val="000C77C1"/>
    <w:rsid w:val="000C77CF"/>
    <w:rsid w:val="000D6497"/>
    <w:rsid w:val="000D6536"/>
    <w:rsid w:val="000D7A81"/>
    <w:rsid w:val="000E1466"/>
    <w:rsid w:val="000E16FC"/>
    <w:rsid w:val="000E4440"/>
    <w:rsid w:val="000E61C0"/>
    <w:rsid w:val="000E7648"/>
    <w:rsid w:val="000F11AD"/>
    <w:rsid w:val="000F3316"/>
    <w:rsid w:val="00100BAC"/>
    <w:rsid w:val="00100DF1"/>
    <w:rsid w:val="00101920"/>
    <w:rsid w:val="0010273E"/>
    <w:rsid w:val="00102DF2"/>
    <w:rsid w:val="00103D7B"/>
    <w:rsid w:val="001049CD"/>
    <w:rsid w:val="001052E4"/>
    <w:rsid w:val="00110098"/>
    <w:rsid w:val="00111227"/>
    <w:rsid w:val="001121A7"/>
    <w:rsid w:val="00112726"/>
    <w:rsid w:val="00112749"/>
    <w:rsid w:val="001128D7"/>
    <w:rsid w:val="00115940"/>
    <w:rsid w:val="00115DD6"/>
    <w:rsid w:val="00116499"/>
    <w:rsid w:val="00120058"/>
    <w:rsid w:val="001203D1"/>
    <w:rsid w:val="00122900"/>
    <w:rsid w:val="00123F5F"/>
    <w:rsid w:val="00124A66"/>
    <w:rsid w:val="0012749E"/>
    <w:rsid w:val="00131BEF"/>
    <w:rsid w:val="00132034"/>
    <w:rsid w:val="001320B1"/>
    <w:rsid w:val="00133377"/>
    <w:rsid w:val="0013396D"/>
    <w:rsid w:val="00134200"/>
    <w:rsid w:val="00134F0E"/>
    <w:rsid w:val="001355AC"/>
    <w:rsid w:val="00135CAF"/>
    <w:rsid w:val="001414AE"/>
    <w:rsid w:val="001418E7"/>
    <w:rsid w:val="00141DEB"/>
    <w:rsid w:val="0014239B"/>
    <w:rsid w:val="00145BFD"/>
    <w:rsid w:val="00145E54"/>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132C"/>
    <w:rsid w:val="00163197"/>
    <w:rsid w:val="00163443"/>
    <w:rsid w:val="001644F9"/>
    <w:rsid w:val="00164A7B"/>
    <w:rsid w:val="001664E8"/>
    <w:rsid w:val="00166FE6"/>
    <w:rsid w:val="001710C5"/>
    <w:rsid w:val="00171B11"/>
    <w:rsid w:val="00171E3E"/>
    <w:rsid w:val="00172386"/>
    <w:rsid w:val="001723E9"/>
    <w:rsid w:val="00175979"/>
    <w:rsid w:val="00175CE4"/>
    <w:rsid w:val="0017629C"/>
    <w:rsid w:val="001769EC"/>
    <w:rsid w:val="001771A0"/>
    <w:rsid w:val="001778C8"/>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6F9"/>
    <w:rsid w:val="00192ECD"/>
    <w:rsid w:val="001942EC"/>
    <w:rsid w:val="00196234"/>
    <w:rsid w:val="001966EB"/>
    <w:rsid w:val="00196F2B"/>
    <w:rsid w:val="0019725B"/>
    <w:rsid w:val="001A0268"/>
    <w:rsid w:val="001A2CAC"/>
    <w:rsid w:val="001A6CCB"/>
    <w:rsid w:val="001A7552"/>
    <w:rsid w:val="001B03D4"/>
    <w:rsid w:val="001B1A8B"/>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478"/>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1E14"/>
    <w:rsid w:val="00202614"/>
    <w:rsid w:val="00204033"/>
    <w:rsid w:val="00204D9A"/>
    <w:rsid w:val="0020560F"/>
    <w:rsid w:val="00205E54"/>
    <w:rsid w:val="0020638F"/>
    <w:rsid w:val="002064B8"/>
    <w:rsid w:val="00212B00"/>
    <w:rsid w:val="00213B87"/>
    <w:rsid w:val="0021480D"/>
    <w:rsid w:val="00214BEC"/>
    <w:rsid w:val="0021664A"/>
    <w:rsid w:val="002178A3"/>
    <w:rsid w:val="002202C1"/>
    <w:rsid w:val="002212F6"/>
    <w:rsid w:val="00221377"/>
    <w:rsid w:val="002216CF"/>
    <w:rsid w:val="00223046"/>
    <w:rsid w:val="00223BDC"/>
    <w:rsid w:val="00225D1C"/>
    <w:rsid w:val="00226795"/>
    <w:rsid w:val="0022738F"/>
    <w:rsid w:val="00232AA5"/>
    <w:rsid w:val="00233A78"/>
    <w:rsid w:val="0023403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19"/>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0C33"/>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B67BB"/>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1DA6"/>
    <w:rsid w:val="002E2901"/>
    <w:rsid w:val="002E2E2F"/>
    <w:rsid w:val="002E3E61"/>
    <w:rsid w:val="002E440B"/>
    <w:rsid w:val="002E7381"/>
    <w:rsid w:val="002E7B01"/>
    <w:rsid w:val="002F056A"/>
    <w:rsid w:val="002F091A"/>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078D8"/>
    <w:rsid w:val="0031092D"/>
    <w:rsid w:val="00310E8F"/>
    <w:rsid w:val="00311889"/>
    <w:rsid w:val="00314879"/>
    <w:rsid w:val="003151BA"/>
    <w:rsid w:val="00316119"/>
    <w:rsid w:val="00316696"/>
    <w:rsid w:val="00316E4B"/>
    <w:rsid w:val="00316F09"/>
    <w:rsid w:val="0032036D"/>
    <w:rsid w:val="00320DA4"/>
    <w:rsid w:val="00321B8B"/>
    <w:rsid w:val="0032203B"/>
    <w:rsid w:val="003234E1"/>
    <w:rsid w:val="003238D3"/>
    <w:rsid w:val="00323DC7"/>
    <w:rsid w:val="0032474E"/>
    <w:rsid w:val="0032658E"/>
    <w:rsid w:val="00327782"/>
    <w:rsid w:val="00327DBB"/>
    <w:rsid w:val="00331631"/>
    <w:rsid w:val="00331F93"/>
    <w:rsid w:val="0033264B"/>
    <w:rsid w:val="00333FFE"/>
    <w:rsid w:val="00334A27"/>
    <w:rsid w:val="00335015"/>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114C"/>
    <w:rsid w:val="003641D7"/>
    <w:rsid w:val="003655A2"/>
    <w:rsid w:val="00365C5F"/>
    <w:rsid w:val="003673B9"/>
    <w:rsid w:val="0037005B"/>
    <w:rsid w:val="003740E0"/>
    <w:rsid w:val="003742C9"/>
    <w:rsid w:val="00375082"/>
    <w:rsid w:val="00376D0F"/>
    <w:rsid w:val="003777D2"/>
    <w:rsid w:val="00380773"/>
    <w:rsid w:val="00380B28"/>
    <w:rsid w:val="00381793"/>
    <w:rsid w:val="00382451"/>
    <w:rsid w:val="0038276E"/>
    <w:rsid w:val="00382832"/>
    <w:rsid w:val="00383106"/>
    <w:rsid w:val="00385E4B"/>
    <w:rsid w:val="003865AF"/>
    <w:rsid w:val="003866F1"/>
    <w:rsid w:val="00390A5A"/>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B0C7C"/>
    <w:rsid w:val="003B1A5B"/>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B0C"/>
    <w:rsid w:val="003C5C11"/>
    <w:rsid w:val="003C6711"/>
    <w:rsid w:val="003C7A85"/>
    <w:rsid w:val="003D2172"/>
    <w:rsid w:val="003D6CA4"/>
    <w:rsid w:val="003D76B5"/>
    <w:rsid w:val="003D7F1E"/>
    <w:rsid w:val="003E0656"/>
    <w:rsid w:val="003E3969"/>
    <w:rsid w:val="003E5F13"/>
    <w:rsid w:val="003E61EC"/>
    <w:rsid w:val="003E772F"/>
    <w:rsid w:val="003F005F"/>
    <w:rsid w:val="003F0089"/>
    <w:rsid w:val="003F026F"/>
    <w:rsid w:val="003F039D"/>
    <w:rsid w:val="003F1ABA"/>
    <w:rsid w:val="003F26BB"/>
    <w:rsid w:val="003F2BAD"/>
    <w:rsid w:val="003F35B3"/>
    <w:rsid w:val="003F7337"/>
    <w:rsid w:val="0040087B"/>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1201"/>
    <w:rsid w:val="00432E1B"/>
    <w:rsid w:val="0043301F"/>
    <w:rsid w:val="0043308C"/>
    <w:rsid w:val="00433EB6"/>
    <w:rsid w:val="004346CB"/>
    <w:rsid w:val="00435EBD"/>
    <w:rsid w:val="004363AA"/>
    <w:rsid w:val="004419CA"/>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7FD"/>
    <w:rsid w:val="004778AD"/>
    <w:rsid w:val="004779D9"/>
    <w:rsid w:val="00480283"/>
    <w:rsid w:val="004804F2"/>
    <w:rsid w:val="004809BE"/>
    <w:rsid w:val="00481C95"/>
    <w:rsid w:val="00481CC4"/>
    <w:rsid w:val="00482206"/>
    <w:rsid w:val="004839ED"/>
    <w:rsid w:val="004849CA"/>
    <w:rsid w:val="00484A97"/>
    <w:rsid w:val="0048579D"/>
    <w:rsid w:val="004864BE"/>
    <w:rsid w:val="00486659"/>
    <w:rsid w:val="00486866"/>
    <w:rsid w:val="00490AEC"/>
    <w:rsid w:val="004912BB"/>
    <w:rsid w:val="004937AF"/>
    <w:rsid w:val="00495E52"/>
    <w:rsid w:val="00496CE9"/>
    <w:rsid w:val="0049751D"/>
    <w:rsid w:val="00497CA2"/>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8DB"/>
    <w:rsid w:val="004B7F06"/>
    <w:rsid w:val="004C1955"/>
    <w:rsid w:val="004C2667"/>
    <w:rsid w:val="004C26DB"/>
    <w:rsid w:val="004C346A"/>
    <w:rsid w:val="004C3C84"/>
    <w:rsid w:val="004C4D5E"/>
    <w:rsid w:val="004C54D2"/>
    <w:rsid w:val="004C571D"/>
    <w:rsid w:val="004C6AA4"/>
    <w:rsid w:val="004C6D5E"/>
    <w:rsid w:val="004D03BE"/>
    <w:rsid w:val="004D0FBE"/>
    <w:rsid w:val="004D186A"/>
    <w:rsid w:val="004D1A4C"/>
    <w:rsid w:val="004D624A"/>
    <w:rsid w:val="004D6F91"/>
    <w:rsid w:val="004D7101"/>
    <w:rsid w:val="004D758F"/>
    <w:rsid w:val="004D77E7"/>
    <w:rsid w:val="004E00EA"/>
    <w:rsid w:val="004E0277"/>
    <w:rsid w:val="004E09AF"/>
    <w:rsid w:val="004E0AAC"/>
    <w:rsid w:val="004E2DB9"/>
    <w:rsid w:val="004E3726"/>
    <w:rsid w:val="004E4915"/>
    <w:rsid w:val="004E6CFD"/>
    <w:rsid w:val="004E7659"/>
    <w:rsid w:val="004F01E5"/>
    <w:rsid w:val="004F0E5A"/>
    <w:rsid w:val="004F312E"/>
    <w:rsid w:val="004F3750"/>
    <w:rsid w:val="004F3E7A"/>
    <w:rsid w:val="004F40D4"/>
    <w:rsid w:val="004F51EB"/>
    <w:rsid w:val="004F538E"/>
    <w:rsid w:val="00501D57"/>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27D92"/>
    <w:rsid w:val="00530B4E"/>
    <w:rsid w:val="00531DB6"/>
    <w:rsid w:val="00532613"/>
    <w:rsid w:val="00533AEC"/>
    <w:rsid w:val="00533D59"/>
    <w:rsid w:val="00540322"/>
    <w:rsid w:val="00540C70"/>
    <w:rsid w:val="0054195D"/>
    <w:rsid w:val="00542B05"/>
    <w:rsid w:val="00543660"/>
    <w:rsid w:val="005437BD"/>
    <w:rsid w:val="00545897"/>
    <w:rsid w:val="00550C62"/>
    <w:rsid w:val="005510FE"/>
    <w:rsid w:val="005513E3"/>
    <w:rsid w:val="00552489"/>
    <w:rsid w:val="00554BE5"/>
    <w:rsid w:val="00554F87"/>
    <w:rsid w:val="00555226"/>
    <w:rsid w:val="00556210"/>
    <w:rsid w:val="005563E7"/>
    <w:rsid w:val="005569A5"/>
    <w:rsid w:val="005570B2"/>
    <w:rsid w:val="005575B9"/>
    <w:rsid w:val="00557F5A"/>
    <w:rsid w:val="00560EDA"/>
    <w:rsid w:val="0056170D"/>
    <w:rsid w:val="00561ED7"/>
    <w:rsid w:val="0056248B"/>
    <w:rsid w:val="00564CFD"/>
    <w:rsid w:val="005654F8"/>
    <w:rsid w:val="005660DA"/>
    <w:rsid w:val="00566EA5"/>
    <w:rsid w:val="00570051"/>
    <w:rsid w:val="0057079D"/>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1556"/>
    <w:rsid w:val="005A287B"/>
    <w:rsid w:val="005A5D3D"/>
    <w:rsid w:val="005A6DAA"/>
    <w:rsid w:val="005A74EB"/>
    <w:rsid w:val="005A79DF"/>
    <w:rsid w:val="005B21E5"/>
    <w:rsid w:val="005B2232"/>
    <w:rsid w:val="005B2555"/>
    <w:rsid w:val="005B2812"/>
    <w:rsid w:val="005B3061"/>
    <w:rsid w:val="005B35E9"/>
    <w:rsid w:val="005B3F8F"/>
    <w:rsid w:val="005B4350"/>
    <w:rsid w:val="005B5046"/>
    <w:rsid w:val="005B6CDB"/>
    <w:rsid w:val="005B77E0"/>
    <w:rsid w:val="005C0C5C"/>
    <w:rsid w:val="005C14FC"/>
    <w:rsid w:val="005C1825"/>
    <w:rsid w:val="005C1826"/>
    <w:rsid w:val="005C18DF"/>
    <w:rsid w:val="005C1EB1"/>
    <w:rsid w:val="005C4D48"/>
    <w:rsid w:val="005C5820"/>
    <w:rsid w:val="005C5DB5"/>
    <w:rsid w:val="005C6A60"/>
    <w:rsid w:val="005C6CD3"/>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4BCD"/>
    <w:rsid w:val="005F53F3"/>
    <w:rsid w:val="005F66E8"/>
    <w:rsid w:val="005F6894"/>
    <w:rsid w:val="005F7434"/>
    <w:rsid w:val="00600139"/>
    <w:rsid w:val="006004F0"/>
    <w:rsid w:val="006008EF"/>
    <w:rsid w:val="00601D4E"/>
    <w:rsid w:val="006029F7"/>
    <w:rsid w:val="00603043"/>
    <w:rsid w:val="00603737"/>
    <w:rsid w:val="0060504E"/>
    <w:rsid w:val="00606CB3"/>
    <w:rsid w:val="00606D04"/>
    <w:rsid w:val="00611097"/>
    <w:rsid w:val="0061175E"/>
    <w:rsid w:val="00611AB5"/>
    <w:rsid w:val="0061246F"/>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0E2A"/>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03F4"/>
    <w:rsid w:val="00651295"/>
    <w:rsid w:val="0065290B"/>
    <w:rsid w:val="00652C4B"/>
    <w:rsid w:val="00652DB5"/>
    <w:rsid w:val="00656E9D"/>
    <w:rsid w:val="006612A4"/>
    <w:rsid w:val="00662449"/>
    <w:rsid w:val="00662DD8"/>
    <w:rsid w:val="00664066"/>
    <w:rsid w:val="00665B47"/>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6A"/>
    <w:rsid w:val="006833ED"/>
    <w:rsid w:val="00685C1C"/>
    <w:rsid w:val="0068775B"/>
    <w:rsid w:val="00687B90"/>
    <w:rsid w:val="00687E29"/>
    <w:rsid w:val="0069085C"/>
    <w:rsid w:val="00690AC5"/>
    <w:rsid w:val="00690C86"/>
    <w:rsid w:val="00692524"/>
    <w:rsid w:val="00692A93"/>
    <w:rsid w:val="006937A2"/>
    <w:rsid w:val="00693AE9"/>
    <w:rsid w:val="006947AA"/>
    <w:rsid w:val="00694989"/>
    <w:rsid w:val="00694EE4"/>
    <w:rsid w:val="00695843"/>
    <w:rsid w:val="0069664F"/>
    <w:rsid w:val="006974C6"/>
    <w:rsid w:val="006A43EF"/>
    <w:rsid w:val="006A49CD"/>
    <w:rsid w:val="006A5C5D"/>
    <w:rsid w:val="006A6574"/>
    <w:rsid w:val="006A701D"/>
    <w:rsid w:val="006B01D5"/>
    <w:rsid w:val="006B1173"/>
    <w:rsid w:val="006B1E90"/>
    <w:rsid w:val="006B25A4"/>
    <w:rsid w:val="006B356B"/>
    <w:rsid w:val="006B595E"/>
    <w:rsid w:val="006B6C47"/>
    <w:rsid w:val="006B7BCC"/>
    <w:rsid w:val="006B7D0A"/>
    <w:rsid w:val="006B7E7C"/>
    <w:rsid w:val="006C0808"/>
    <w:rsid w:val="006C1600"/>
    <w:rsid w:val="006C1C0C"/>
    <w:rsid w:val="006C4C51"/>
    <w:rsid w:val="006C4CDA"/>
    <w:rsid w:val="006C57A3"/>
    <w:rsid w:val="006C66C4"/>
    <w:rsid w:val="006C68D8"/>
    <w:rsid w:val="006D0466"/>
    <w:rsid w:val="006D04F5"/>
    <w:rsid w:val="006D08E6"/>
    <w:rsid w:val="006D24BF"/>
    <w:rsid w:val="006D48ED"/>
    <w:rsid w:val="006D5484"/>
    <w:rsid w:val="006D54C7"/>
    <w:rsid w:val="006D5D5C"/>
    <w:rsid w:val="006D60F4"/>
    <w:rsid w:val="006D6BFA"/>
    <w:rsid w:val="006D6D70"/>
    <w:rsid w:val="006D6FB4"/>
    <w:rsid w:val="006D7EA1"/>
    <w:rsid w:val="006E29F6"/>
    <w:rsid w:val="006E2C2C"/>
    <w:rsid w:val="006E4B79"/>
    <w:rsid w:val="006E51A3"/>
    <w:rsid w:val="006E57D0"/>
    <w:rsid w:val="006E5E20"/>
    <w:rsid w:val="006E60A4"/>
    <w:rsid w:val="006E60C6"/>
    <w:rsid w:val="006E6DDC"/>
    <w:rsid w:val="006F0720"/>
    <w:rsid w:val="006F1CC4"/>
    <w:rsid w:val="006F2472"/>
    <w:rsid w:val="006F27DA"/>
    <w:rsid w:val="006F39F4"/>
    <w:rsid w:val="006F443D"/>
    <w:rsid w:val="006F5596"/>
    <w:rsid w:val="006F5A1B"/>
    <w:rsid w:val="006F74EC"/>
    <w:rsid w:val="00700067"/>
    <w:rsid w:val="007000C7"/>
    <w:rsid w:val="00700863"/>
    <w:rsid w:val="00700EFF"/>
    <w:rsid w:val="0070112B"/>
    <w:rsid w:val="00701D59"/>
    <w:rsid w:val="0070376A"/>
    <w:rsid w:val="00704C31"/>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4EA7"/>
    <w:rsid w:val="0072687D"/>
    <w:rsid w:val="00726C72"/>
    <w:rsid w:val="00727EF4"/>
    <w:rsid w:val="0073050A"/>
    <w:rsid w:val="00730FE3"/>
    <w:rsid w:val="007323EE"/>
    <w:rsid w:val="007326AC"/>
    <w:rsid w:val="00732893"/>
    <w:rsid w:val="00733041"/>
    <w:rsid w:val="007337BA"/>
    <w:rsid w:val="00734B49"/>
    <w:rsid w:val="007361D9"/>
    <w:rsid w:val="0073639F"/>
    <w:rsid w:val="00736604"/>
    <w:rsid w:val="00740D4C"/>
    <w:rsid w:val="0074106D"/>
    <w:rsid w:val="0074185F"/>
    <w:rsid w:val="00743AF0"/>
    <w:rsid w:val="00744E88"/>
    <w:rsid w:val="00746068"/>
    <w:rsid w:val="00746253"/>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11A7"/>
    <w:rsid w:val="00783DFB"/>
    <w:rsid w:val="00783F47"/>
    <w:rsid w:val="007850F0"/>
    <w:rsid w:val="007852D2"/>
    <w:rsid w:val="00786B51"/>
    <w:rsid w:val="00786FEB"/>
    <w:rsid w:val="00787D47"/>
    <w:rsid w:val="0079018F"/>
    <w:rsid w:val="0079130D"/>
    <w:rsid w:val="007931E2"/>
    <w:rsid w:val="00793DBB"/>
    <w:rsid w:val="00795066"/>
    <w:rsid w:val="00795D55"/>
    <w:rsid w:val="00796BD3"/>
    <w:rsid w:val="00796CF4"/>
    <w:rsid w:val="007970AA"/>
    <w:rsid w:val="007A17C4"/>
    <w:rsid w:val="007A1D10"/>
    <w:rsid w:val="007A289A"/>
    <w:rsid w:val="007A4670"/>
    <w:rsid w:val="007A4CD6"/>
    <w:rsid w:val="007A5797"/>
    <w:rsid w:val="007A5F1F"/>
    <w:rsid w:val="007A669F"/>
    <w:rsid w:val="007A74B9"/>
    <w:rsid w:val="007B057E"/>
    <w:rsid w:val="007B075D"/>
    <w:rsid w:val="007B0C5D"/>
    <w:rsid w:val="007B0DD0"/>
    <w:rsid w:val="007B46FC"/>
    <w:rsid w:val="007B4EC7"/>
    <w:rsid w:val="007B6E36"/>
    <w:rsid w:val="007B7002"/>
    <w:rsid w:val="007B7DA1"/>
    <w:rsid w:val="007C0AB2"/>
    <w:rsid w:val="007C1B69"/>
    <w:rsid w:val="007C1BE4"/>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5443"/>
    <w:rsid w:val="007E54DD"/>
    <w:rsid w:val="007E5546"/>
    <w:rsid w:val="007E794E"/>
    <w:rsid w:val="007F0C93"/>
    <w:rsid w:val="007F24E2"/>
    <w:rsid w:val="007F39E8"/>
    <w:rsid w:val="007F46D4"/>
    <w:rsid w:val="007F4CDA"/>
    <w:rsid w:val="007F5EDF"/>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A24"/>
    <w:rsid w:val="00820B4D"/>
    <w:rsid w:val="008210FD"/>
    <w:rsid w:val="00822E69"/>
    <w:rsid w:val="00823298"/>
    <w:rsid w:val="008233B3"/>
    <w:rsid w:val="00825024"/>
    <w:rsid w:val="00825FC8"/>
    <w:rsid w:val="00827D15"/>
    <w:rsid w:val="00831690"/>
    <w:rsid w:val="00831B76"/>
    <w:rsid w:val="00832F51"/>
    <w:rsid w:val="00834133"/>
    <w:rsid w:val="008343E7"/>
    <w:rsid w:val="00842AB6"/>
    <w:rsid w:val="00842E50"/>
    <w:rsid w:val="008442BA"/>
    <w:rsid w:val="00844511"/>
    <w:rsid w:val="00844C61"/>
    <w:rsid w:val="008502E2"/>
    <w:rsid w:val="00850D21"/>
    <w:rsid w:val="00851357"/>
    <w:rsid w:val="00852177"/>
    <w:rsid w:val="00852E34"/>
    <w:rsid w:val="00854620"/>
    <w:rsid w:val="00854758"/>
    <w:rsid w:val="00855EAE"/>
    <w:rsid w:val="00856D2F"/>
    <w:rsid w:val="0086069F"/>
    <w:rsid w:val="00862E4C"/>
    <w:rsid w:val="00863B7C"/>
    <w:rsid w:val="00863D7A"/>
    <w:rsid w:val="0086405C"/>
    <w:rsid w:val="008647CB"/>
    <w:rsid w:val="008662E8"/>
    <w:rsid w:val="0087207F"/>
    <w:rsid w:val="00874BBD"/>
    <w:rsid w:val="00876A6D"/>
    <w:rsid w:val="00876E15"/>
    <w:rsid w:val="008800B3"/>
    <w:rsid w:val="008814DA"/>
    <w:rsid w:val="008819E1"/>
    <w:rsid w:val="00881BA5"/>
    <w:rsid w:val="00881C0F"/>
    <w:rsid w:val="00881F4F"/>
    <w:rsid w:val="00883351"/>
    <w:rsid w:val="00883F6E"/>
    <w:rsid w:val="0088546F"/>
    <w:rsid w:val="00886424"/>
    <w:rsid w:val="00887809"/>
    <w:rsid w:val="00893E73"/>
    <w:rsid w:val="0089470E"/>
    <w:rsid w:val="008947A4"/>
    <w:rsid w:val="00894CFA"/>
    <w:rsid w:val="00895071"/>
    <w:rsid w:val="008952AB"/>
    <w:rsid w:val="00897DB8"/>
    <w:rsid w:val="008A0383"/>
    <w:rsid w:val="008A03C9"/>
    <w:rsid w:val="008A1DAC"/>
    <w:rsid w:val="008A1FB0"/>
    <w:rsid w:val="008A2F30"/>
    <w:rsid w:val="008A3228"/>
    <w:rsid w:val="008A540A"/>
    <w:rsid w:val="008A54CD"/>
    <w:rsid w:val="008A5F02"/>
    <w:rsid w:val="008A75BA"/>
    <w:rsid w:val="008B0328"/>
    <w:rsid w:val="008B1F26"/>
    <w:rsid w:val="008B40A7"/>
    <w:rsid w:val="008B53BF"/>
    <w:rsid w:val="008B6C45"/>
    <w:rsid w:val="008B6D21"/>
    <w:rsid w:val="008B756C"/>
    <w:rsid w:val="008C0FA8"/>
    <w:rsid w:val="008C13B0"/>
    <w:rsid w:val="008C2F53"/>
    <w:rsid w:val="008C42EB"/>
    <w:rsid w:val="008C559C"/>
    <w:rsid w:val="008D0281"/>
    <w:rsid w:val="008D04BE"/>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12D9"/>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4A3F"/>
    <w:rsid w:val="00926B34"/>
    <w:rsid w:val="00926F3A"/>
    <w:rsid w:val="009273E2"/>
    <w:rsid w:val="00927D09"/>
    <w:rsid w:val="00931C3F"/>
    <w:rsid w:val="00932A48"/>
    <w:rsid w:val="00932F54"/>
    <w:rsid w:val="00933B57"/>
    <w:rsid w:val="0093535F"/>
    <w:rsid w:val="009353C6"/>
    <w:rsid w:val="00936E50"/>
    <w:rsid w:val="00937B6E"/>
    <w:rsid w:val="009407A3"/>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57368"/>
    <w:rsid w:val="00960E04"/>
    <w:rsid w:val="00961634"/>
    <w:rsid w:val="00961F56"/>
    <w:rsid w:val="0096257F"/>
    <w:rsid w:val="00965415"/>
    <w:rsid w:val="009654FC"/>
    <w:rsid w:val="00966179"/>
    <w:rsid w:val="00966AA2"/>
    <w:rsid w:val="00967ED4"/>
    <w:rsid w:val="00970029"/>
    <w:rsid w:val="009708FF"/>
    <w:rsid w:val="00971663"/>
    <w:rsid w:val="009721A6"/>
    <w:rsid w:val="00974109"/>
    <w:rsid w:val="00975FC4"/>
    <w:rsid w:val="009768E6"/>
    <w:rsid w:val="00976D08"/>
    <w:rsid w:val="00977F4C"/>
    <w:rsid w:val="0098047B"/>
    <w:rsid w:val="009807FD"/>
    <w:rsid w:val="00980868"/>
    <w:rsid w:val="00982E9A"/>
    <w:rsid w:val="0098367B"/>
    <w:rsid w:val="00984B8D"/>
    <w:rsid w:val="0098557A"/>
    <w:rsid w:val="009864CB"/>
    <w:rsid w:val="009874A6"/>
    <w:rsid w:val="00990179"/>
    <w:rsid w:val="0099018D"/>
    <w:rsid w:val="00990571"/>
    <w:rsid w:val="009916F8"/>
    <w:rsid w:val="00991C93"/>
    <w:rsid w:val="00994D08"/>
    <w:rsid w:val="009956D4"/>
    <w:rsid w:val="00997BA1"/>
    <w:rsid w:val="009A052B"/>
    <w:rsid w:val="009A14AA"/>
    <w:rsid w:val="009A1F6E"/>
    <w:rsid w:val="009A25E7"/>
    <w:rsid w:val="009A605B"/>
    <w:rsid w:val="009A6BDE"/>
    <w:rsid w:val="009B10D6"/>
    <w:rsid w:val="009B1E7E"/>
    <w:rsid w:val="009B2579"/>
    <w:rsid w:val="009B27C6"/>
    <w:rsid w:val="009B3290"/>
    <w:rsid w:val="009B3A74"/>
    <w:rsid w:val="009B3BA6"/>
    <w:rsid w:val="009B4D14"/>
    <w:rsid w:val="009B5154"/>
    <w:rsid w:val="009B72F8"/>
    <w:rsid w:val="009C025E"/>
    <w:rsid w:val="009C0823"/>
    <w:rsid w:val="009C1118"/>
    <w:rsid w:val="009C2669"/>
    <w:rsid w:val="009C322C"/>
    <w:rsid w:val="009C3E8B"/>
    <w:rsid w:val="009C446A"/>
    <w:rsid w:val="009C4BA3"/>
    <w:rsid w:val="009C5694"/>
    <w:rsid w:val="009C694F"/>
    <w:rsid w:val="009D0E94"/>
    <w:rsid w:val="009D2671"/>
    <w:rsid w:val="009D2F89"/>
    <w:rsid w:val="009D2FD5"/>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010F"/>
    <w:rsid w:val="00A208B9"/>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418A"/>
    <w:rsid w:val="00A45DE1"/>
    <w:rsid w:val="00A45EFF"/>
    <w:rsid w:val="00A46E30"/>
    <w:rsid w:val="00A4760E"/>
    <w:rsid w:val="00A52677"/>
    <w:rsid w:val="00A536C1"/>
    <w:rsid w:val="00A539FD"/>
    <w:rsid w:val="00A54483"/>
    <w:rsid w:val="00A566EF"/>
    <w:rsid w:val="00A61182"/>
    <w:rsid w:val="00A6271D"/>
    <w:rsid w:val="00A63DCF"/>
    <w:rsid w:val="00A6403C"/>
    <w:rsid w:val="00A647AD"/>
    <w:rsid w:val="00A656FE"/>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855A1"/>
    <w:rsid w:val="00A9045F"/>
    <w:rsid w:val="00A909BD"/>
    <w:rsid w:val="00A92991"/>
    <w:rsid w:val="00A9322F"/>
    <w:rsid w:val="00A933F1"/>
    <w:rsid w:val="00A93BDF"/>
    <w:rsid w:val="00A943D8"/>
    <w:rsid w:val="00A957E1"/>
    <w:rsid w:val="00A963B2"/>
    <w:rsid w:val="00AA018D"/>
    <w:rsid w:val="00AA1B5C"/>
    <w:rsid w:val="00AA32E8"/>
    <w:rsid w:val="00AA3A69"/>
    <w:rsid w:val="00AA40DF"/>
    <w:rsid w:val="00AA4549"/>
    <w:rsid w:val="00AA66A7"/>
    <w:rsid w:val="00AB1663"/>
    <w:rsid w:val="00AB29AF"/>
    <w:rsid w:val="00AB53D0"/>
    <w:rsid w:val="00AB5863"/>
    <w:rsid w:val="00AB6862"/>
    <w:rsid w:val="00AC2453"/>
    <w:rsid w:val="00AC362B"/>
    <w:rsid w:val="00AC3E62"/>
    <w:rsid w:val="00AC4D24"/>
    <w:rsid w:val="00AC6006"/>
    <w:rsid w:val="00AC6DB0"/>
    <w:rsid w:val="00AC73A9"/>
    <w:rsid w:val="00AC7C72"/>
    <w:rsid w:val="00AC7CBA"/>
    <w:rsid w:val="00AD0636"/>
    <w:rsid w:val="00AD116F"/>
    <w:rsid w:val="00AD161A"/>
    <w:rsid w:val="00AD1D6B"/>
    <w:rsid w:val="00AD1F61"/>
    <w:rsid w:val="00AD38BC"/>
    <w:rsid w:val="00AD405D"/>
    <w:rsid w:val="00AD42C2"/>
    <w:rsid w:val="00AD4542"/>
    <w:rsid w:val="00AD4F5D"/>
    <w:rsid w:val="00AD699F"/>
    <w:rsid w:val="00AD6E2C"/>
    <w:rsid w:val="00AE130F"/>
    <w:rsid w:val="00AE49B9"/>
    <w:rsid w:val="00AE582C"/>
    <w:rsid w:val="00AE6124"/>
    <w:rsid w:val="00AE6159"/>
    <w:rsid w:val="00AE6C46"/>
    <w:rsid w:val="00AF0DE1"/>
    <w:rsid w:val="00AF12BB"/>
    <w:rsid w:val="00AF333B"/>
    <w:rsid w:val="00AF59D2"/>
    <w:rsid w:val="00AF5FE9"/>
    <w:rsid w:val="00B02AFE"/>
    <w:rsid w:val="00B03A70"/>
    <w:rsid w:val="00B0617C"/>
    <w:rsid w:val="00B06458"/>
    <w:rsid w:val="00B06AAC"/>
    <w:rsid w:val="00B07A4B"/>
    <w:rsid w:val="00B11C90"/>
    <w:rsid w:val="00B12309"/>
    <w:rsid w:val="00B133C3"/>
    <w:rsid w:val="00B14A7A"/>
    <w:rsid w:val="00B153F4"/>
    <w:rsid w:val="00B15505"/>
    <w:rsid w:val="00B15E85"/>
    <w:rsid w:val="00B16397"/>
    <w:rsid w:val="00B16C56"/>
    <w:rsid w:val="00B16D91"/>
    <w:rsid w:val="00B16E16"/>
    <w:rsid w:val="00B21AA2"/>
    <w:rsid w:val="00B22444"/>
    <w:rsid w:val="00B22E7A"/>
    <w:rsid w:val="00B24395"/>
    <w:rsid w:val="00B24F2B"/>
    <w:rsid w:val="00B25E53"/>
    <w:rsid w:val="00B26654"/>
    <w:rsid w:val="00B27573"/>
    <w:rsid w:val="00B277F9"/>
    <w:rsid w:val="00B3061A"/>
    <w:rsid w:val="00B30CE7"/>
    <w:rsid w:val="00B30D3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08E5"/>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6BC"/>
    <w:rsid w:val="00B819CA"/>
    <w:rsid w:val="00B84352"/>
    <w:rsid w:val="00B84E48"/>
    <w:rsid w:val="00B85490"/>
    <w:rsid w:val="00B859CB"/>
    <w:rsid w:val="00B86DF0"/>
    <w:rsid w:val="00B922FD"/>
    <w:rsid w:val="00B92B45"/>
    <w:rsid w:val="00B937B2"/>
    <w:rsid w:val="00B95210"/>
    <w:rsid w:val="00B95C9A"/>
    <w:rsid w:val="00B95CC1"/>
    <w:rsid w:val="00B96089"/>
    <w:rsid w:val="00B971B5"/>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40E3"/>
    <w:rsid w:val="00BC55E3"/>
    <w:rsid w:val="00BC60F7"/>
    <w:rsid w:val="00BC6F7F"/>
    <w:rsid w:val="00BC788E"/>
    <w:rsid w:val="00BC7FF6"/>
    <w:rsid w:val="00BD03B0"/>
    <w:rsid w:val="00BD07C4"/>
    <w:rsid w:val="00BD0BDD"/>
    <w:rsid w:val="00BD148E"/>
    <w:rsid w:val="00BD3B8E"/>
    <w:rsid w:val="00BD4523"/>
    <w:rsid w:val="00BD4587"/>
    <w:rsid w:val="00BD4664"/>
    <w:rsid w:val="00BD6CEB"/>
    <w:rsid w:val="00BD753C"/>
    <w:rsid w:val="00BD79ED"/>
    <w:rsid w:val="00BE1E5E"/>
    <w:rsid w:val="00BE23C3"/>
    <w:rsid w:val="00BE2DAE"/>
    <w:rsid w:val="00BE370D"/>
    <w:rsid w:val="00BE3E4F"/>
    <w:rsid w:val="00BE4A96"/>
    <w:rsid w:val="00BE58AA"/>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3027F"/>
    <w:rsid w:val="00C30744"/>
    <w:rsid w:val="00C30AA7"/>
    <w:rsid w:val="00C31084"/>
    <w:rsid w:val="00C31342"/>
    <w:rsid w:val="00C313DB"/>
    <w:rsid w:val="00C3160F"/>
    <w:rsid w:val="00C327F5"/>
    <w:rsid w:val="00C33E62"/>
    <w:rsid w:val="00C3650C"/>
    <w:rsid w:val="00C405C0"/>
    <w:rsid w:val="00C40981"/>
    <w:rsid w:val="00C41277"/>
    <w:rsid w:val="00C41614"/>
    <w:rsid w:val="00C42129"/>
    <w:rsid w:val="00C4253E"/>
    <w:rsid w:val="00C432AA"/>
    <w:rsid w:val="00C4352F"/>
    <w:rsid w:val="00C435FA"/>
    <w:rsid w:val="00C442D7"/>
    <w:rsid w:val="00C44379"/>
    <w:rsid w:val="00C4487B"/>
    <w:rsid w:val="00C451C6"/>
    <w:rsid w:val="00C459CF"/>
    <w:rsid w:val="00C462A8"/>
    <w:rsid w:val="00C4714A"/>
    <w:rsid w:val="00C47B4D"/>
    <w:rsid w:val="00C50E65"/>
    <w:rsid w:val="00C5129E"/>
    <w:rsid w:val="00C5231F"/>
    <w:rsid w:val="00C52A84"/>
    <w:rsid w:val="00C52D8A"/>
    <w:rsid w:val="00C541C3"/>
    <w:rsid w:val="00C57BAF"/>
    <w:rsid w:val="00C57E8B"/>
    <w:rsid w:val="00C60D33"/>
    <w:rsid w:val="00C619C5"/>
    <w:rsid w:val="00C62904"/>
    <w:rsid w:val="00C634EF"/>
    <w:rsid w:val="00C63F2D"/>
    <w:rsid w:val="00C649BE"/>
    <w:rsid w:val="00C64F7C"/>
    <w:rsid w:val="00C66D2F"/>
    <w:rsid w:val="00C70548"/>
    <w:rsid w:val="00C70A8A"/>
    <w:rsid w:val="00C758D3"/>
    <w:rsid w:val="00C76211"/>
    <w:rsid w:val="00C76F13"/>
    <w:rsid w:val="00C773E5"/>
    <w:rsid w:val="00C777A3"/>
    <w:rsid w:val="00C77FE3"/>
    <w:rsid w:val="00C80A24"/>
    <w:rsid w:val="00C819AA"/>
    <w:rsid w:val="00C81A2F"/>
    <w:rsid w:val="00C81BDE"/>
    <w:rsid w:val="00C820D0"/>
    <w:rsid w:val="00C82A57"/>
    <w:rsid w:val="00C84478"/>
    <w:rsid w:val="00C84644"/>
    <w:rsid w:val="00C84E5F"/>
    <w:rsid w:val="00C8500E"/>
    <w:rsid w:val="00C851CF"/>
    <w:rsid w:val="00C86CF6"/>
    <w:rsid w:val="00C86EAB"/>
    <w:rsid w:val="00C910F6"/>
    <w:rsid w:val="00C92278"/>
    <w:rsid w:val="00C922E2"/>
    <w:rsid w:val="00C93DB3"/>
    <w:rsid w:val="00C96236"/>
    <w:rsid w:val="00C971FB"/>
    <w:rsid w:val="00CA510A"/>
    <w:rsid w:val="00CA5257"/>
    <w:rsid w:val="00CA5434"/>
    <w:rsid w:val="00CA611A"/>
    <w:rsid w:val="00CA68EA"/>
    <w:rsid w:val="00CB02DF"/>
    <w:rsid w:val="00CB2B37"/>
    <w:rsid w:val="00CB2CC1"/>
    <w:rsid w:val="00CB56C0"/>
    <w:rsid w:val="00CB59B0"/>
    <w:rsid w:val="00CB6919"/>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D02D2"/>
    <w:rsid w:val="00CD0512"/>
    <w:rsid w:val="00CD0544"/>
    <w:rsid w:val="00CD0B1B"/>
    <w:rsid w:val="00CD2F77"/>
    <w:rsid w:val="00CD3E5E"/>
    <w:rsid w:val="00CD4505"/>
    <w:rsid w:val="00CD64C4"/>
    <w:rsid w:val="00CD69BD"/>
    <w:rsid w:val="00CD6DFE"/>
    <w:rsid w:val="00CD7181"/>
    <w:rsid w:val="00CD79C1"/>
    <w:rsid w:val="00CD7D09"/>
    <w:rsid w:val="00CE03DB"/>
    <w:rsid w:val="00CE1B93"/>
    <w:rsid w:val="00CE26F2"/>
    <w:rsid w:val="00CE3B48"/>
    <w:rsid w:val="00CE47A5"/>
    <w:rsid w:val="00CE4AD7"/>
    <w:rsid w:val="00CE6228"/>
    <w:rsid w:val="00CE6691"/>
    <w:rsid w:val="00CE6D58"/>
    <w:rsid w:val="00CE7FB0"/>
    <w:rsid w:val="00CF04EF"/>
    <w:rsid w:val="00CF168B"/>
    <w:rsid w:val="00CF257F"/>
    <w:rsid w:val="00CF27B2"/>
    <w:rsid w:val="00CF2BDE"/>
    <w:rsid w:val="00CF2FEC"/>
    <w:rsid w:val="00CF369E"/>
    <w:rsid w:val="00CF377F"/>
    <w:rsid w:val="00CF37CF"/>
    <w:rsid w:val="00CF452D"/>
    <w:rsid w:val="00CF4943"/>
    <w:rsid w:val="00CF7A6E"/>
    <w:rsid w:val="00CF7C3F"/>
    <w:rsid w:val="00D02289"/>
    <w:rsid w:val="00D02C06"/>
    <w:rsid w:val="00D031BA"/>
    <w:rsid w:val="00D05D35"/>
    <w:rsid w:val="00D068FF"/>
    <w:rsid w:val="00D06EC9"/>
    <w:rsid w:val="00D07B62"/>
    <w:rsid w:val="00D10B24"/>
    <w:rsid w:val="00D10FD4"/>
    <w:rsid w:val="00D13059"/>
    <w:rsid w:val="00D13F53"/>
    <w:rsid w:val="00D1495A"/>
    <w:rsid w:val="00D16C0B"/>
    <w:rsid w:val="00D16E93"/>
    <w:rsid w:val="00D204BB"/>
    <w:rsid w:val="00D23303"/>
    <w:rsid w:val="00D236F8"/>
    <w:rsid w:val="00D241BF"/>
    <w:rsid w:val="00D27EB9"/>
    <w:rsid w:val="00D30217"/>
    <w:rsid w:val="00D306AC"/>
    <w:rsid w:val="00D30D82"/>
    <w:rsid w:val="00D311ED"/>
    <w:rsid w:val="00D3224F"/>
    <w:rsid w:val="00D326DD"/>
    <w:rsid w:val="00D333A9"/>
    <w:rsid w:val="00D33466"/>
    <w:rsid w:val="00D34059"/>
    <w:rsid w:val="00D357F4"/>
    <w:rsid w:val="00D35F5C"/>
    <w:rsid w:val="00D37372"/>
    <w:rsid w:val="00D37757"/>
    <w:rsid w:val="00D37A55"/>
    <w:rsid w:val="00D4138B"/>
    <w:rsid w:val="00D424A6"/>
    <w:rsid w:val="00D430C3"/>
    <w:rsid w:val="00D440BD"/>
    <w:rsid w:val="00D44919"/>
    <w:rsid w:val="00D45F69"/>
    <w:rsid w:val="00D461E7"/>
    <w:rsid w:val="00D46560"/>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4E59"/>
    <w:rsid w:val="00D65CE8"/>
    <w:rsid w:val="00D65F3C"/>
    <w:rsid w:val="00D6617B"/>
    <w:rsid w:val="00D66DD7"/>
    <w:rsid w:val="00D67A87"/>
    <w:rsid w:val="00D73A52"/>
    <w:rsid w:val="00D73EDE"/>
    <w:rsid w:val="00D747AC"/>
    <w:rsid w:val="00D74910"/>
    <w:rsid w:val="00D74951"/>
    <w:rsid w:val="00D74EB0"/>
    <w:rsid w:val="00D76BEC"/>
    <w:rsid w:val="00D7778A"/>
    <w:rsid w:val="00D8049B"/>
    <w:rsid w:val="00D809DF"/>
    <w:rsid w:val="00D80E95"/>
    <w:rsid w:val="00D849F5"/>
    <w:rsid w:val="00D85310"/>
    <w:rsid w:val="00D858B0"/>
    <w:rsid w:val="00D8689A"/>
    <w:rsid w:val="00D869AE"/>
    <w:rsid w:val="00D9030B"/>
    <w:rsid w:val="00D90D68"/>
    <w:rsid w:val="00D919E2"/>
    <w:rsid w:val="00D93671"/>
    <w:rsid w:val="00D97792"/>
    <w:rsid w:val="00DA0E3A"/>
    <w:rsid w:val="00DA1993"/>
    <w:rsid w:val="00DA2237"/>
    <w:rsid w:val="00DA3A89"/>
    <w:rsid w:val="00DA459F"/>
    <w:rsid w:val="00DA4865"/>
    <w:rsid w:val="00DA72FE"/>
    <w:rsid w:val="00DA75A1"/>
    <w:rsid w:val="00DB10C4"/>
    <w:rsid w:val="00DB2238"/>
    <w:rsid w:val="00DB2470"/>
    <w:rsid w:val="00DB2828"/>
    <w:rsid w:val="00DB3A0A"/>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344A"/>
    <w:rsid w:val="00DD45F7"/>
    <w:rsid w:val="00DD465E"/>
    <w:rsid w:val="00DD47E2"/>
    <w:rsid w:val="00DD5198"/>
    <w:rsid w:val="00DD5F67"/>
    <w:rsid w:val="00DD7E6A"/>
    <w:rsid w:val="00DE1516"/>
    <w:rsid w:val="00DE1B24"/>
    <w:rsid w:val="00DE2160"/>
    <w:rsid w:val="00DE23BA"/>
    <w:rsid w:val="00DE2949"/>
    <w:rsid w:val="00DE3BDA"/>
    <w:rsid w:val="00DE3DE0"/>
    <w:rsid w:val="00DE49EB"/>
    <w:rsid w:val="00DE54D0"/>
    <w:rsid w:val="00DE7594"/>
    <w:rsid w:val="00DE75D7"/>
    <w:rsid w:val="00DF1458"/>
    <w:rsid w:val="00DF1467"/>
    <w:rsid w:val="00DF2486"/>
    <w:rsid w:val="00DF3804"/>
    <w:rsid w:val="00DF3FB8"/>
    <w:rsid w:val="00DF40F8"/>
    <w:rsid w:val="00DF4A9B"/>
    <w:rsid w:val="00DF4E23"/>
    <w:rsid w:val="00DF50DD"/>
    <w:rsid w:val="00DF6FB3"/>
    <w:rsid w:val="00DF7212"/>
    <w:rsid w:val="00DF733D"/>
    <w:rsid w:val="00E00E36"/>
    <w:rsid w:val="00E0154A"/>
    <w:rsid w:val="00E02F9D"/>
    <w:rsid w:val="00E04578"/>
    <w:rsid w:val="00E04739"/>
    <w:rsid w:val="00E064CD"/>
    <w:rsid w:val="00E06747"/>
    <w:rsid w:val="00E06912"/>
    <w:rsid w:val="00E07252"/>
    <w:rsid w:val="00E07C31"/>
    <w:rsid w:val="00E10345"/>
    <w:rsid w:val="00E109FC"/>
    <w:rsid w:val="00E116A9"/>
    <w:rsid w:val="00E11876"/>
    <w:rsid w:val="00E13F36"/>
    <w:rsid w:val="00E142E4"/>
    <w:rsid w:val="00E159F5"/>
    <w:rsid w:val="00E16C8F"/>
    <w:rsid w:val="00E20F14"/>
    <w:rsid w:val="00E21CCD"/>
    <w:rsid w:val="00E23465"/>
    <w:rsid w:val="00E23964"/>
    <w:rsid w:val="00E23BF2"/>
    <w:rsid w:val="00E240CC"/>
    <w:rsid w:val="00E24CB5"/>
    <w:rsid w:val="00E25965"/>
    <w:rsid w:val="00E264AB"/>
    <w:rsid w:val="00E26E46"/>
    <w:rsid w:val="00E27032"/>
    <w:rsid w:val="00E277F7"/>
    <w:rsid w:val="00E309E2"/>
    <w:rsid w:val="00E32F4B"/>
    <w:rsid w:val="00E3345E"/>
    <w:rsid w:val="00E33B52"/>
    <w:rsid w:val="00E3664B"/>
    <w:rsid w:val="00E415F8"/>
    <w:rsid w:val="00E41A80"/>
    <w:rsid w:val="00E42586"/>
    <w:rsid w:val="00E42598"/>
    <w:rsid w:val="00E4320A"/>
    <w:rsid w:val="00E4422B"/>
    <w:rsid w:val="00E45151"/>
    <w:rsid w:val="00E46DB3"/>
    <w:rsid w:val="00E471B2"/>
    <w:rsid w:val="00E512E1"/>
    <w:rsid w:val="00E524FE"/>
    <w:rsid w:val="00E52BA1"/>
    <w:rsid w:val="00E53437"/>
    <w:rsid w:val="00E5373F"/>
    <w:rsid w:val="00E53E98"/>
    <w:rsid w:val="00E54FF9"/>
    <w:rsid w:val="00E55006"/>
    <w:rsid w:val="00E55E3B"/>
    <w:rsid w:val="00E56566"/>
    <w:rsid w:val="00E5779D"/>
    <w:rsid w:val="00E605F3"/>
    <w:rsid w:val="00E60776"/>
    <w:rsid w:val="00E61C9C"/>
    <w:rsid w:val="00E62568"/>
    <w:rsid w:val="00E62784"/>
    <w:rsid w:val="00E6293F"/>
    <w:rsid w:val="00E62FF2"/>
    <w:rsid w:val="00E659FB"/>
    <w:rsid w:val="00E66129"/>
    <w:rsid w:val="00E70215"/>
    <w:rsid w:val="00E740C8"/>
    <w:rsid w:val="00E7474A"/>
    <w:rsid w:val="00E759B8"/>
    <w:rsid w:val="00E75C10"/>
    <w:rsid w:val="00E77CD2"/>
    <w:rsid w:val="00E800FE"/>
    <w:rsid w:val="00E82104"/>
    <w:rsid w:val="00E82A00"/>
    <w:rsid w:val="00E82ABA"/>
    <w:rsid w:val="00E872D3"/>
    <w:rsid w:val="00E9055F"/>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1E5"/>
    <w:rsid w:val="00EE23C8"/>
    <w:rsid w:val="00EE23ED"/>
    <w:rsid w:val="00EE2B5E"/>
    <w:rsid w:val="00EE3A4D"/>
    <w:rsid w:val="00EE3BEC"/>
    <w:rsid w:val="00EE417A"/>
    <w:rsid w:val="00EF0ED3"/>
    <w:rsid w:val="00EF1677"/>
    <w:rsid w:val="00EF472E"/>
    <w:rsid w:val="00EF4C40"/>
    <w:rsid w:val="00EF6127"/>
    <w:rsid w:val="00EF6B5E"/>
    <w:rsid w:val="00EF73B9"/>
    <w:rsid w:val="00EF748F"/>
    <w:rsid w:val="00EF7817"/>
    <w:rsid w:val="00F002C1"/>
    <w:rsid w:val="00F003F4"/>
    <w:rsid w:val="00F00BDC"/>
    <w:rsid w:val="00F010F2"/>
    <w:rsid w:val="00F01DDE"/>
    <w:rsid w:val="00F02916"/>
    <w:rsid w:val="00F02A49"/>
    <w:rsid w:val="00F03303"/>
    <w:rsid w:val="00F0339E"/>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8F2"/>
    <w:rsid w:val="00F21C54"/>
    <w:rsid w:val="00F258AA"/>
    <w:rsid w:val="00F26641"/>
    <w:rsid w:val="00F27FFD"/>
    <w:rsid w:val="00F30F29"/>
    <w:rsid w:val="00F320A2"/>
    <w:rsid w:val="00F328B3"/>
    <w:rsid w:val="00F356EB"/>
    <w:rsid w:val="00F35F32"/>
    <w:rsid w:val="00F35F5D"/>
    <w:rsid w:val="00F36721"/>
    <w:rsid w:val="00F36A82"/>
    <w:rsid w:val="00F37359"/>
    <w:rsid w:val="00F37919"/>
    <w:rsid w:val="00F404C4"/>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2275"/>
    <w:rsid w:val="00F52A78"/>
    <w:rsid w:val="00F53329"/>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423"/>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A6548"/>
    <w:rsid w:val="00FA79C6"/>
    <w:rsid w:val="00FB0ADC"/>
    <w:rsid w:val="00FB25CE"/>
    <w:rsid w:val="00FB291F"/>
    <w:rsid w:val="00FB3248"/>
    <w:rsid w:val="00FB503F"/>
    <w:rsid w:val="00FB6BB3"/>
    <w:rsid w:val="00FB7E9E"/>
    <w:rsid w:val="00FC06B6"/>
    <w:rsid w:val="00FC0760"/>
    <w:rsid w:val="00FC33F5"/>
    <w:rsid w:val="00FC586F"/>
    <w:rsid w:val="00FC5A53"/>
    <w:rsid w:val="00FC60F0"/>
    <w:rsid w:val="00FC6507"/>
    <w:rsid w:val="00FC7ED3"/>
    <w:rsid w:val="00FD094B"/>
    <w:rsid w:val="00FD39FA"/>
    <w:rsid w:val="00FD473C"/>
    <w:rsid w:val="00FD6216"/>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B716FF"/>
    <w:pPr>
      <w:keepNext/>
      <w:numPr>
        <w:ilvl w:val="3"/>
        <w:numId w:val="1"/>
      </w:numPr>
      <w:spacing w:before="240" w:after="240"/>
      <w:ind w:left="862" w:hanging="862"/>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semiHidden/>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 w:type="character" w:styleId="Zstupntext">
    <w:name w:val="Placeholder Text"/>
    <w:basedOn w:val="Standardnpsmoodstavce"/>
    <w:uiPriority w:val="99"/>
    <w:semiHidden/>
    <w:rsid w:val="00290C33"/>
    <w:rPr>
      <w:color w:val="808080"/>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0697"/>
    <w:rsid w:val="00DA069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A069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hran.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23</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12</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13</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14</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16</b:RefOrder>
  </b:Source>
  <b:Source>
    <b:Tag>Cip11</b:Tag>
    <b:SourceType>InternetSite</b:SourceType>
    <b:Guid>{E5CE7F6F-5BC8-44C5-A73A-64B71D30E834}</b:Guid>
    <b:LCID>0</b:LCID>
    <b:InternetSiteTitle>Cipher Engine</b:InternetSiteTitle>
    <b:YearAccessed>2011</b:YearAccessed>
    <b:MonthAccessed>únor</b:MonthAccessed>
    <b:DayAccessed>1.</b:DayAccessed>
    <b:URL>http://www.cipherengine.com/</b:URL>
    <b:RefOrder>19</b:RefOrder>
  </b:Source>
  <b:Source>
    <b:Tag>Vis11</b:Tag>
    <b:SourceType>InternetSite</b:SourceType>
    <b:Guid>{9A18FD26-D67A-4004-AD0D-86A90679AB92}</b:Guid>
    <b:LCID>0</b:LCID>
    <b:InternetSiteTitle>Visual 3D Game Engine</b:InternetSiteTitle>
    <b:YearAccessed>2011</b:YearAccessed>
    <b:MonthAccessed>únor</b:MonthAccessed>
    <b:DayAccessed>1.</b:DayAccessed>
    <b:URL>http://www.visual3d.net/</b:URL>
    <b:RefOrder>20</b:RefOrder>
  </b:Source>
  <b:Source>
    <b:Tag>Qua11</b:Tag>
    <b:SourceType>InternetSite</b:SourceType>
    <b:Guid>{55850A9C-12EF-4154-A45B-4F4F912D1C24}</b:Guid>
    <b:LCID>0</b:LCID>
    <b:Title>Quake 3 1.32 Source Code</b:Title>
    <b:InternetSiteTitle>File Shack</b:InternetSiteTitle>
    <b:YearAccessed>2011</b:YearAccessed>
    <b:MonthAccessed>únor</b:MonthAccessed>
    <b:DayAccessed>1.</b:DayAccessed>
    <b:URL>http://www.fileshack.com/file.x?fid=7547</b:URL>
    <b:RefOrder>21</b:RefOrder>
  </b:Source>
  <b:Source>
    <b:Tag>Ope11</b:Tag>
    <b:SourceType>InternetSite</b:SourceType>
    <b:Guid>{05112907-27ED-4626-9068-F7771948F0CC}</b:Guid>
    <b:LCID>0</b:LCID>
    <b:Title>OpenRTS</b:Title>
    <b:InternetSiteTitle>Lible Game Wiki</b:InternetSiteTitle>
    <b:YearAccessed>2011</b:YearAccessed>
    <b:MonthAccessed>únor</b:MonthAccessed>
    <b:DayAccessed>1.</b:DayAccessed>
    <b:URL>http://libregamewiki.org/OpenRTS</b:URL>
    <b:RefOrder>22</b:RefOrder>
  </b:Source>
  <b:Source>
    <b:Tag>jCO11</b:Tag>
    <b:SourceType>InternetSite</b:SourceType>
    <b:Guid>{EA18EAD6-17BE-4A02-972A-17073C93BD73}</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17</b:RefOrder>
  </b:Source>
  <b:Source>
    <b:Tag>SOA11</b:Tag>
    <b:SourceType>InternetSite</b:SourceType>
    <b:Guid>{66AFE855-6C36-4487-8F34-71CC11CA870A}</b:Guid>
    <b:LCID>0</b:LCID>
    <b:Title>SOAR</b:Title>
    <b:InternetSiteTitle>SOAR</b:InternetSiteTitle>
    <b:YearAccessed>2011</b:YearAccessed>
    <b:MonthAccessed>únor</b:MonthAccessed>
    <b:DayAccessed>1.</b:DayAccessed>
    <b:URL>http://sitemaker.umich.edu/soar/home</b:URL>
    <b:RefOrder>18</b:RefOrder>
  </b:Source>
  <b:Source>
    <b:Tag>Ian06</b:Tag>
    <b:SourceType>Book</b:SourceType>
    <b:Guid>{7A00B837-5268-4598-963F-AEA30ECB3902}</b:Guid>
    <b:LCID>0</b:LCID>
    <b:Author>
      <b:Author>
        <b:NameList>
          <b:Person>
            <b:Last>Millington</b:Last>
            <b:First>Ian</b:First>
          </b:Person>
        </b:NameList>
      </b:Author>
    </b:Author>
    <b:Title>Artificial Inteligence For Games</b:Title>
    <b:Year>2006</b:Year>
    <b:Publisher>Morgen Kaufmann</b:Publisher>
    <b:RefOrder>6</b:RefOrder>
  </b:Source>
  <b:Source>
    <b:Tag>Mat05</b:Tag>
    <b:SourceType>Book</b:SourceType>
    <b:Guid>{D3E93F60-E9CD-4DE0-BC0A-5E0ADE5CD462}</b:Guid>
    <b:LCID>0</b:LCID>
    <b:Author>
      <b:Author>
        <b:NameList>
          <b:Person>
            <b:Last>Buckland</b:Last>
            <b:First>Mat</b:First>
          </b:Person>
        </b:NameList>
      </b:Author>
    </b:Author>
    <b:Title>Programing AI by Example</b:Title>
    <b:Year>2005</b:Year>
    <b:Publisher>Wordware Publishing</b:Publisher>
    <b:RefOrder>10</b:RefOrder>
  </b:Source>
  <b:Source>
    <b:Tag>Dup11</b:Tag>
    <b:SourceType>InternetSite</b:SourceType>
    <b:Guid>{F9122586-E2E1-4A9D-A335-F45E1158C067}</b:Guid>
    <b:LCID>0</b:LCID>
    <b:Title>Duplicated code</b:Title>
    <b:InternetSiteTitle>Source making</b:InternetSiteTitle>
    <b:YearAccessed>2011</b:YearAccessed>
    <b:MonthAccessed>únor</b:MonthAccessed>
    <b:DayAccessed>7.</b:DayAccessed>
    <b:URL>http://sourcemaking.com/refactoring/duplicated-code</b:URL>
    <b:RefOrder>8</b:RefOrder>
  </b:Source>
  <b:Source>
    <b:Tag>Des11</b:Tag>
    <b:SourceType>InternetSite</b:SourceType>
    <b:Guid>{4D9CB796-09A2-4B64-B225-F343AFBB49E0}</b:Guid>
    <b:LCID>0</b:LCID>
    <b:Title>Design patterns</b:Title>
    <b:InternetSiteTitle>Source making</b:InternetSiteTitle>
    <b:YearAccessed>2011</b:YearAccessed>
    <b:MonthAccessed>únor</b:MonthAccessed>
    <b:DayAccessed>7.</b:DayAccessed>
    <b:URL>http://sourcemaking.com/design_patterns</b:URL>
    <b:RefOrder>9</b:RefOrder>
  </b:Source>
  <b:Source>
    <b:Tag>Joh</b:Tag>
    <b:SourceType>BookSection</b:SourceType>
    <b:Guid>{3536693C-0860-4BB5-887D-1321F482722F}</b:Guid>
    <b:LCID>0</b:LCID>
    <b:Author>
      <b:Author>
        <b:NameList>
          <b:Person>
            <b:Last>O'Brian</b:Last>
            <b:First>John</b:First>
          </b:Person>
        </b:NameList>
      </b:Author>
      <b:BookAuthor>
        <b:NameList>
          <b:Person>
            <b:Last>Rabin</b:Last>
            <b:First>Steve</b:First>
          </b:Person>
        </b:NameList>
      </b:BookAuthor>
    </b:Author>
    <b:Title>A Flexible Goal-Based Planning Architecture</b:Title>
    <b:BookTitle>AI Game Programming Wisdom</b:BookTitle>
    <b:RefOrder>11</b:RefOrder>
  </b:Source>
  <b:Source>
    <b:Tag>Cha101</b:Tag>
    <b:SourceType>DocumentFromInternetSite</b:SourceType>
    <b:Guid>{381D2E32-62F2-48DC-AF2E-B109074352D7}</b:Guid>
    <b:LCID>0</b:LCID>
    <b:Author>
      <b:Author>
        <b:NameList>
          <b:Person>
            <b:Last>Champandard</b:Last>
            <b:First>Alex</b:First>
            <b:Middle>J.</b:Middle>
          </b:Person>
          <b:Person>
            <b:Last>Dawe</b:Last>
            <b:First>Michael</b:First>
          </b:Person>
          <b:Person>
            <b:Last>Herdandez-Cerpa</b:Last>
            <b:First>David</b:First>
          </b:Person>
        </b:NameList>
      </b:Author>
    </b:Author>
    <b:Title>Behavior Trees: Three Way of Cultivating Game AI</b:Title>
    <b:Year>2010</b:Year>
    <b:InternetSiteTitle>GDC Vault</b:InternetSiteTitle>
    <b:YearAccessed>2010</b:YearAccessed>
    <b:MonthAccessed>únor</b:MonthAccessed>
    <b:DayAccessed>11.</b:DayAccessed>
    <b:URL>http://www.gdcvault.com/play/1012744/Behavior-Trees-Three-Ways-of</b:URL>
    <b:RefOrder>7</b:RefOrder>
  </b:Source>
  <b:Source>
    <b:Tag>Bou</b:Tag>
    <b:SourceType>Book</b:SourceType>
    <b:Guid>{62BF1919-E520-4714-A936-CF5428DA19F1}</b:Guid>
    <b:LCID>0</b:LCID>
    <b:Author>
      <b:Author>
        <b:NameList>
          <b:Person>
            <b:Last>Bourg</b:Last>
            <b:First>David</b:First>
            <b:Middle>M.</b:Middle>
          </b:Person>
          <b:Person>
            <b:Last>Seeman</b:Last>
            <b:First>Glenn</b:First>
          </b:Person>
        </b:NameList>
      </b:Author>
    </b:Author>
    <b:Title>AI for Game Developers</b:Title>
    <b:RefOrder>15</b:RefOrder>
  </b:Source>
</b:Sources>
</file>

<file path=customXml/itemProps1.xml><?xml version="1.0" encoding="utf-8"?>
<ds:datastoreItem xmlns:ds="http://schemas.openxmlformats.org/officeDocument/2006/customXml" ds:itemID="{97277699-44D7-4276-8EE7-EB2B52076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4105</TotalTime>
  <Pages>45</Pages>
  <Words>13580</Words>
  <Characters>74285</Characters>
  <Application>Microsoft Office Word</Application>
  <DocSecurity>0</DocSecurity>
  <Lines>1547</Lines>
  <Paragraphs>675</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87190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86</cp:revision>
  <cp:lastPrinted>2011-02-16T11:54:00Z</cp:lastPrinted>
  <dcterms:created xsi:type="dcterms:W3CDTF">2011-01-20T18:02:00Z</dcterms:created>
  <dcterms:modified xsi:type="dcterms:W3CDTF">2011-02-16T19:18:00Z</dcterms:modified>
</cp:coreProperties>
</file>