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382832" w:rsidRDefault="000C77CF">
      <w:pPr>
        <w:pStyle w:val="Obsah1"/>
        <w:tabs>
          <w:tab w:val="right" w:leader="dot" w:pos="8493"/>
        </w:tabs>
        <w:rPr>
          <w:rFonts w:asciiTheme="minorHAnsi" w:eastAsiaTheme="minorEastAsia" w:hAnsiTheme="minorHAnsi" w:cstheme="minorBidi"/>
          <w:b w:val="0"/>
          <w:bCs w:val="0"/>
          <w:caps w:val="0"/>
          <w:noProof/>
          <w:sz w:val="22"/>
          <w:szCs w:val="22"/>
          <w:lang w:val="cs-CZ"/>
        </w:rPr>
      </w:pPr>
      <w:r w:rsidRPr="000C77CF">
        <w:rPr>
          <w:b w:val="0"/>
          <w:bCs w:val="0"/>
          <w:caps w:val="0"/>
          <w:lang w:val="cs-CZ"/>
        </w:rPr>
        <w:fldChar w:fldCharType="begin"/>
      </w:r>
      <w:r w:rsidR="00BC02C4" w:rsidRPr="00BF78F7">
        <w:rPr>
          <w:b w:val="0"/>
          <w:bCs w:val="0"/>
          <w:caps w:val="0"/>
          <w:lang w:val="cs-CZ"/>
        </w:rPr>
        <w:instrText xml:space="preserve"> TOC \o "1-4" \h \z \u </w:instrText>
      </w:r>
      <w:r w:rsidRPr="000C77CF">
        <w:rPr>
          <w:b w:val="0"/>
          <w:bCs w:val="0"/>
          <w:caps w:val="0"/>
          <w:lang w:val="cs-CZ"/>
        </w:rPr>
        <w:fldChar w:fldCharType="separate"/>
      </w:r>
      <w:hyperlink w:anchor="_Toc285287029" w:history="1">
        <w:r w:rsidR="00382832" w:rsidRPr="001074BD">
          <w:rPr>
            <w:rStyle w:val="Hypertextovodkaz"/>
            <w:noProof/>
            <w:lang w:val="cs-CZ"/>
          </w:rPr>
          <w:t>Seznam obrázků</w:t>
        </w:r>
        <w:r w:rsidR="00382832">
          <w:rPr>
            <w:noProof/>
            <w:webHidden/>
          </w:rPr>
          <w:tab/>
        </w:r>
        <w:r>
          <w:rPr>
            <w:noProof/>
            <w:webHidden/>
          </w:rPr>
          <w:fldChar w:fldCharType="begin"/>
        </w:r>
        <w:r w:rsidR="00382832">
          <w:rPr>
            <w:noProof/>
            <w:webHidden/>
          </w:rPr>
          <w:instrText xml:space="preserve"> PAGEREF _Toc285287029 \h </w:instrText>
        </w:r>
        <w:r>
          <w:rPr>
            <w:noProof/>
            <w:webHidden/>
          </w:rPr>
        </w:r>
        <w:r>
          <w:rPr>
            <w:noProof/>
            <w:webHidden/>
          </w:rPr>
          <w:fldChar w:fldCharType="separate"/>
        </w:r>
        <w:r w:rsidR="00382832">
          <w:rPr>
            <w:noProof/>
            <w:webHidden/>
          </w:rPr>
          <w:t>xi</w:t>
        </w:r>
        <w:r>
          <w:rPr>
            <w:noProof/>
            <w:webHidden/>
          </w:rPr>
          <w:fldChar w:fldCharType="end"/>
        </w:r>
      </w:hyperlink>
    </w:p>
    <w:p w:rsidR="00382832" w:rsidRDefault="000C77CF">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287030" w:history="1">
        <w:r w:rsidR="00382832" w:rsidRPr="001074BD">
          <w:rPr>
            <w:rStyle w:val="Hypertextovodkaz"/>
            <w:noProof/>
            <w:lang w:val="cs-CZ"/>
          </w:rPr>
          <w:t>Seznam tabulek</w:t>
        </w:r>
        <w:r w:rsidR="00382832">
          <w:rPr>
            <w:noProof/>
            <w:webHidden/>
          </w:rPr>
          <w:tab/>
        </w:r>
        <w:r>
          <w:rPr>
            <w:noProof/>
            <w:webHidden/>
          </w:rPr>
          <w:fldChar w:fldCharType="begin"/>
        </w:r>
        <w:r w:rsidR="00382832">
          <w:rPr>
            <w:noProof/>
            <w:webHidden/>
          </w:rPr>
          <w:instrText xml:space="preserve"> PAGEREF _Toc285287030 \h </w:instrText>
        </w:r>
        <w:r>
          <w:rPr>
            <w:noProof/>
            <w:webHidden/>
          </w:rPr>
        </w:r>
        <w:r>
          <w:rPr>
            <w:noProof/>
            <w:webHidden/>
          </w:rPr>
          <w:fldChar w:fldCharType="separate"/>
        </w:r>
        <w:r w:rsidR="00382832">
          <w:rPr>
            <w:noProof/>
            <w:webHidden/>
          </w:rPr>
          <w:t>xi</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31" w:history="1">
        <w:r w:rsidR="00382832" w:rsidRPr="001074BD">
          <w:rPr>
            <w:rStyle w:val="Hypertextovodkaz"/>
            <w:noProof/>
            <w:lang w:val="cs-CZ"/>
          </w:rPr>
          <w:t>1</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Úvod</w:t>
        </w:r>
        <w:r w:rsidR="00382832">
          <w:rPr>
            <w:noProof/>
            <w:webHidden/>
          </w:rPr>
          <w:tab/>
        </w:r>
        <w:r>
          <w:rPr>
            <w:noProof/>
            <w:webHidden/>
          </w:rPr>
          <w:fldChar w:fldCharType="begin"/>
        </w:r>
        <w:r w:rsidR="00382832">
          <w:rPr>
            <w:noProof/>
            <w:webHidden/>
          </w:rPr>
          <w:instrText xml:space="preserve"> PAGEREF _Toc285287031 \h </w:instrText>
        </w:r>
        <w:r>
          <w:rPr>
            <w:noProof/>
            <w:webHidden/>
          </w:rPr>
        </w:r>
        <w:r>
          <w:rPr>
            <w:noProof/>
            <w:webHidden/>
          </w:rPr>
          <w:fldChar w:fldCharType="separate"/>
        </w:r>
        <w:r w:rsidR="00382832">
          <w:rPr>
            <w:noProof/>
            <w:webHidden/>
          </w:rPr>
          <w:t>13</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32" w:history="1">
        <w:r w:rsidR="00382832" w:rsidRPr="001074BD">
          <w:rPr>
            <w:rStyle w:val="Hypertextovodkaz"/>
            <w:noProof/>
            <w:lang w:val="cs-CZ"/>
          </w:rPr>
          <w:t>1.1</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Historie</w:t>
        </w:r>
        <w:r w:rsidR="00382832">
          <w:rPr>
            <w:noProof/>
            <w:webHidden/>
          </w:rPr>
          <w:tab/>
        </w:r>
        <w:r>
          <w:rPr>
            <w:noProof/>
            <w:webHidden/>
          </w:rPr>
          <w:fldChar w:fldCharType="begin"/>
        </w:r>
        <w:r w:rsidR="00382832">
          <w:rPr>
            <w:noProof/>
            <w:webHidden/>
          </w:rPr>
          <w:instrText xml:space="preserve"> PAGEREF _Toc285287032 \h </w:instrText>
        </w:r>
        <w:r>
          <w:rPr>
            <w:noProof/>
            <w:webHidden/>
          </w:rPr>
        </w:r>
        <w:r>
          <w:rPr>
            <w:noProof/>
            <w:webHidden/>
          </w:rPr>
          <w:fldChar w:fldCharType="separate"/>
        </w:r>
        <w:r w:rsidR="00382832">
          <w:rPr>
            <w:noProof/>
            <w:webHidden/>
          </w:rPr>
          <w:t>13</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33" w:history="1">
        <w:r w:rsidR="00382832" w:rsidRPr="001074BD">
          <w:rPr>
            <w:rStyle w:val="Hypertextovodkaz"/>
            <w:noProof/>
            <w:lang w:val="cs-CZ"/>
          </w:rPr>
          <w:t>1.2</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Iluze inteligence</w:t>
        </w:r>
        <w:r w:rsidR="00382832">
          <w:rPr>
            <w:noProof/>
            <w:webHidden/>
          </w:rPr>
          <w:tab/>
        </w:r>
        <w:r>
          <w:rPr>
            <w:noProof/>
            <w:webHidden/>
          </w:rPr>
          <w:fldChar w:fldCharType="begin"/>
        </w:r>
        <w:r w:rsidR="00382832">
          <w:rPr>
            <w:noProof/>
            <w:webHidden/>
          </w:rPr>
          <w:instrText xml:space="preserve"> PAGEREF _Toc285287033 \h </w:instrText>
        </w:r>
        <w:r>
          <w:rPr>
            <w:noProof/>
            <w:webHidden/>
          </w:rPr>
        </w:r>
        <w:r>
          <w:rPr>
            <w:noProof/>
            <w:webHidden/>
          </w:rPr>
          <w:fldChar w:fldCharType="separate"/>
        </w:r>
        <w:r w:rsidR="00382832">
          <w:rPr>
            <w:noProof/>
            <w:webHidden/>
          </w:rPr>
          <w:t>13</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34" w:history="1">
        <w:r w:rsidR="00382832" w:rsidRPr="001074BD">
          <w:rPr>
            <w:rStyle w:val="Hypertextovodkaz"/>
            <w:noProof/>
            <w:lang w:val="cs-CZ"/>
          </w:rPr>
          <w:t>2</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Grafy ???</w:t>
        </w:r>
        <w:r w:rsidR="00382832">
          <w:rPr>
            <w:noProof/>
            <w:webHidden/>
          </w:rPr>
          <w:tab/>
        </w:r>
        <w:r>
          <w:rPr>
            <w:noProof/>
            <w:webHidden/>
          </w:rPr>
          <w:fldChar w:fldCharType="begin"/>
        </w:r>
        <w:r w:rsidR="00382832">
          <w:rPr>
            <w:noProof/>
            <w:webHidden/>
          </w:rPr>
          <w:instrText xml:space="preserve"> PAGEREF _Toc285287034 \h </w:instrText>
        </w:r>
        <w:r>
          <w:rPr>
            <w:noProof/>
            <w:webHidden/>
          </w:rPr>
        </w:r>
        <w:r>
          <w:rPr>
            <w:noProof/>
            <w:webHidden/>
          </w:rPr>
          <w:fldChar w:fldCharType="separate"/>
        </w:r>
        <w:r w:rsidR="00382832">
          <w:rPr>
            <w:noProof/>
            <w:webHidden/>
          </w:rPr>
          <w:t>14</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35" w:history="1">
        <w:r w:rsidR="00382832" w:rsidRPr="001074BD">
          <w:rPr>
            <w:rStyle w:val="Hypertextovodkaz"/>
            <w:noProof/>
            <w:lang w:val="cs-CZ"/>
          </w:rPr>
          <w:t>3</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AI algoritmy</w:t>
        </w:r>
        <w:r w:rsidR="00382832">
          <w:rPr>
            <w:noProof/>
            <w:webHidden/>
          </w:rPr>
          <w:tab/>
        </w:r>
        <w:r>
          <w:rPr>
            <w:noProof/>
            <w:webHidden/>
          </w:rPr>
          <w:fldChar w:fldCharType="begin"/>
        </w:r>
        <w:r w:rsidR="00382832">
          <w:rPr>
            <w:noProof/>
            <w:webHidden/>
          </w:rPr>
          <w:instrText xml:space="preserve"> PAGEREF _Toc285287035 \h </w:instrText>
        </w:r>
        <w:r>
          <w:rPr>
            <w:noProof/>
            <w:webHidden/>
          </w:rPr>
        </w:r>
        <w:r>
          <w:rPr>
            <w:noProof/>
            <w:webHidden/>
          </w:rPr>
          <w:fldChar w:fldCharType="separate"/>
        </w:r>
        <w:r w:rsidR="00382832">
          <w:rPr>
            <w:noProof/>
            <w:webHidden/>
          </w:rPr>
          <w:t>14</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36" w:history="1">
        <w:r w:rsidR="00382832" w:rsidRPr="001074BD">
          <w:rPr>
            <w:rStyle w:val="Hypertextovodkaz"/>
            <w:noProof/>
            <w:lang w:val="cs-CZ"/>
          </w:rPr>
          <w:t>3.1</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Rozhodovací stromy</w:t>
        </w:r>
        <w:r w:rsidR="00382832">
          <w:rPr>
            <w:noProof/>
            <w:webHidden/>
          </w:rPr>
          <w:tab/>
        </w:r>
        <w:r>
          <w:rPr>
            <w:noProof/>
            <w:webHidden/>
          </w:rPr>
          <w:fldChar w:fldCharType="begin"/>
        </w:r>
        <w:r w:rsidR="00382832">
          <w:rPr>
            <w:noProof/>
            <w:webHidden/>
          </w:rPr>
          <w:instrText xml:space="preserve"> PAGEREF _Toc285287036 \h </w:instrText>
        </w:r>
        <w:r>
          <w:rPr>
            <w:noProof/>
            <w:webHidden/>
          </w:rPr>
        </w:r>
        <w:r>
          <w:rPr>
            <w:noProof/>
            <w:webHidden/>
          </w:rPr>
          <w:fldChar w:fldCharType="separate"/>
        </w:r>
        <w:r w:rsidR="00382832">
          <w:rPr>
            <w:noProof/>
            <w:webHidden/>
          </w:rPr>
          <w:t>14</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37" w:history="1">
        <w:r w:rsidR="00382832" w:rsidRPr="001074BD">
          <w:rPr>
            <w:rStyle w:val="Hypertextovodkaz"/>
            <w:noProof/>
            <w:lang w:val="cs-CZ"/>
          </w:rPr>
          <w:t>3.1.1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Vnitřní uzly</w:t>
        </w:r>
        <w:r w:rsidR="00382832">
          <w:rPr>
            <w:noProof/>
            <w:webHidden/>
          </w:rPr>
          <w:tab/>
        </w:r>
        <w:r>
          <w:rPr>
            <w:noProof/>
            <w:webHidden/>
          </w:rPr>
          <w:fldChar w:fldCharType="begin"/>
        </w:r>
        <w:r w:rsidR="00382832">
          <w:rPr>
            <w:noProof/>
            <w:webHidden/>
          </w:rPr>
          <w:instrText xml:space="preserve"> PAGEREF _Toc285287037 \h </w:instrText>
        </w:r>
        <w:r>
          <w:rPr>
            <w:noProof/>
            <w:webHidden/>
          </w:rPr>
        </w:r>
        <w:r>
          <w:rPr>
            <w:noProof/>
            <w:webHidden/>
          </w:rPr>
          <w:fldChar w:fldCharType="separate"/>
        </w:r>
        <w:r w:rsidR="00382832">
          <w:rPr>
            <w:noProof/>
            <w:webHidden/>
          </w:rPr>
          <w:t>15</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38" w:history="1">
        <w:r w:rsidR="00382832" w:rsidRPr="001074BD">
          <w:rPr>
            <w:rStyle w:val="Hypertextovodkaz"/>
            <w:noProof/>
            <w:lang w:val="cs-CZ"/>
          </w:rPr>
          <w:t>3.1.2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Zlepšování výkonu</w:t>
        </w:r>
        <w:r w:rsidR="00382832">
          <w:rPr>
            <w:noProof/>
            <w:webHidden/>
          </w:rPr>
          <w:tab/>
        </w:r>
        <w:r>
          <w:rPr>
            <w:noProof/>
            <w:webHidden/>
          </w:rPr>
          <w:fldChar w:fldCharType="begin"/>
        </w:r>
        <w:r w:rsidR="00382832">
          <w:rPr>
            <w:noProof/>
            <w:webHidden/>
          </w:rPr>
          <w:instrText xml:space="preserve"> PAGEREF _Toc285287038 \h </w:instrText>
        </w:r>
        <w:r>
          <w:rPr>
            <w:noProof/>
            <w:webHidden/>
          </w:rPr>
        </w:r>
        <w:r>
          <w:rPr>
            <w:noProof/>
            <w:webHidden/>
          </w:rPr>
          <w:fldChar w:fldCharType="separate"/>
        </w:r>
        <w:r w:rsidR="00382832">
          <w:rPr>
            <w:noProof/>
            <w:webHidden/>
          </w:rPr>
          <w:t>17</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39" w:history="1">
        <w:r w:rsidR="00382832" w:rsidRPr="001074BD">
          <w:rPr>
            <w:rStyle w:val="Hypertextovodkaz"/>
            <w:noProof/>
            <w:lang w:val="cs-CZ"/>
          </w:rPr>
          <w:t>3.1.3</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Stromy chování</w:t>
        </w:r>
        <w:r w:rsidR="00382832">
          <w:rPr>
            <w:noProof/>
            <w:webHidden/>
          </w:rPr>
          <w:tab/>
        </w:r>
        <w:r>
          <w:rPr>
            <w:noProof/>
            <w:webHidden/>
          </w:rPr>
          <w:fldChar w:fldCharType="begin"/>
        </w:r>
        <w:r w:rsidR="00382832">
          <w:rPr>
            <w:noProof/>
            <w:webHidden/>
          </w:rPr>
          <w:instrText xml:space="preserve"> PAGEREF _Toc285287039 \h </w:instrText>
        </w:r>
        <w:r>
          <w:rPr>
            <w:noProof/>
            <w:webHidden/>
          </w:rPr>
        </w:r>
        <w:r>
          <w:rPr>
            <w:noProof/>
            <w:webHidden/>
          </w:rPr>
          <w:fldChar w:fldCharType="separate"/>
        </w:r>
        <w:r w:rsidR="00382832">
          <w:rPr>
            <w:noProof/>
            <w:webHidden/>
          </w:rPr>
          <w:t>18</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40" w:history="1">
        <w:r w:rsidR="00382832" w:rsidRPr="001074BD">
          <w:rPr>
            <w:rStyle w:val="Hypertextovodkaz"/>
            <w:noProof/>
            <w:lang w:val="cs-CZ"/>
          </w:rPr>
          <w:t>3.2</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Stavový automat</w:t>
        </w:r>
        <w:r w:rsidR="00382832">
          <w:rPr>
            <w:noProof/>
            <w:webHidden/>
          </w:rPr>
          <w:tab/>
        </w:r>
        <w:r>
          <w:rPr>
            <w:noProof/>
            <w:webHidden/>
          </w:rPr>
          <w:fldChar w:fldCharType="begin"/>
        </w:r>
        <w:r w:rsidR="00382832">
          <w:rPr>
            <w:noProof/>
            <w:webHidden/>
          </w:rPr>
          <w:instrText xml:space="preserve"> PAGEREF _Toc285287040 \h </w:instrText>
        </w:r>
        <w:r>
          <w:rPr>
            <w:noProof/>
            <w:webHidden/>
          </w:rPr>
        </w:r>
        <w:r>
          <w:rPr>
            <w:noProof/>
            <w:webHidden/>
          </w:rPr>
          <w:fldChar w:fldCharType="separate"/>
        </w:r>
        <w:r w:rsidR="00382832">
          <w:rPr>
            <w:noProof/>
            <w:webHidden/>
          </w:rPr>
          <w:t>19</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1" w:history="1">
        <w:r w:rsidR="00382832" w:rsidRPr="001074BD">
          <w:rPr>
            <w:rStyle w:val="Hypertextovodkaz"/>
            <w:noProof/>
            <w:lang w:val="cs-CZ"/>
          </w:rPr>
          <w:t>3.2.1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Konečný stavový automat</w:t>
        </w:r>
        <w:r w:rsidR="00382832">
          <w:rPr>
            <w:noProof/>
            <w:webHidden/>
          </w:rPr>
          <w:tab/>
        </w:r>
        <w:r>
          <w:rPr>
            <w:noProof/>
            <w:webHidden/>
          </w:rPr>
          <w:fldChar w:fldCharType="begin"/>
        </w:r>
        <w:r w:rsidR="00382832">
          <w:rPr>
            <w:noProof/>
            <w:webHidden/>
          </w:rPr>
          <w:instrText xml:space="preserve"> PAGEREF _Toc285287041 \h </w:instrText>
        </w:r>
        <w:r>
          <w:rPr>
            <w:noProof/>
            <w:webHidden/>
          </w:rPr>
        </w:r>
        <w:r>
          <w:rPr>
            <w:noProof/>
            <w:webHidden/>
          </w:rPr>
          <w:fldChar w:fldCharType="separate"/>
        </w:r>
        <w:r w:rsidR="00382832">
          <w:rPr>
            <w:noProof/>
            <w:webHidden/>
          </w:rPr>
          <w:t>19</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2" w:history="1">
        <w:r w:rsidR="00382832" w:rsidRPr="001074BD">
          <w:rPr>
            <w:rStyle w:val="Hypertextovodkaz"/>
            <w:noProof/>
            <w:lang w:val="cs-CZ"/>
          </w:rPr>
          <w:t>3.2.2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Implementace</w:t>
        </w:r>
        <w:r w:rsidR="00382832">
          <w:rPr>
            <w:noProof/>
            <w:webHidden/>
          </w:rPr>
          <w:tab/>
        </w:r>
        <w:r>
          <w:rPr>
            <w:noProof/>
            <w:webHidden/>
          </w:rPr>
          <w:fldChar w:fldCharType="begin"/>
        </w:r>
        <w:r w:rsidR="00382832">
          <w:rPr>
            <w:noProof/>
            <w:webHidden/>
          </w:rPr>
          <w:instrText xml:space="preserve"> PAGEREF _Toc285287042 \h </w:instrText>
        </w:r>
        <w:r>
          <w:rPr>
            <w:noProof/>
            <w:webHidden/>
          </w:rPr>
        </w:r>
        <w:r>
          <w:rPr>
            <w:noProof/>
            <w:webHidden/>
          </w:rPr>
          <w:fldChar w:fldCharType="separate"/>
        </w:r>
        <w:r w:rsidR="00382832">
          <w:rPr>
            <w:noProof/>
            <w:webHidden/>
          </w:rPr>
          <w:t>20</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3" w:history="1">
        <w:r w:rsidR="00382832" w:rsidRPr="001074BD">
          <w:rPr>
            <w:rStyle w:val="Hypertextovodkaz"/>
            <w:noProof/>
            <w:lang w:val="cs-CZ"/>
          </w:rPr>
          <w:t>3.2.3</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Vylepšení FSM</w:t>
        </w:r>
        <w:r w:rsidR="00382832">
          <w:rPr>
            <w:noProof/>
            <w:webHidden/>
          </w:rPr>
          <w:tab/>
        </w:r>
        <w:r>
          <w:rPr>
            <w:noProof/>
            <w:webHidden/>
          </w:rPr>
          <w:fldChar w:fldCharType="begin"/>
        </w:r>
        <w:r w:rsidR="00382832">
          <w:rPr>
            <w:noProof/>
            <w:webHidden/>
          </w:rPr>
          <w:instrText xml:space="preserve"> PAGEREF _Toc285287043 \h </w:instrText>
        </w:r>
        <w:r>
          <w:rPr>
            <w:noProof/>
            <w:webHidden/>
          </w:rPr>
        </w:r>
        <w:r>
          <w:rPr>
            <w:noProof/>
            <w:webHidden/>
          </w:rPr>
          <w:fldChar w:fldCharType="separate"/>
        </w:r>
        <w:r w:rsidR="00382832">
          <w:rPr>
            <w:noProof/>
            <w:webHidden/>
          </w:rPr>
          <w:t>21</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44" w:history="1">
        <w:r w:rsidR="00382832" w:rsidRPr="001074BD">
          <w:rPr>
            <w:rStyle w:val="Hypertextovodkaz"/>
            <w:noProof/>
            <w:lang w:val="cs-CZ"/>
          </w:rPr>
          <w:t>3.3</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Goal – driven architektura</w:t>
        </w:r>
        <w:r w:rsidR="00382832">
          <w:rPr>
            <w:noProof/>
            <w:webHidden/>
          </w:rPr>
          <w:tab/>
        </w:r>
        <w:r>
          <w:rPr>
            <w:noProof/>
            <w:webHidden/>
          </w:rPr>
          <w:fldChar w:fldCharType="begin"/>
        </w:r>
        <w:r w:rsidR="00382832">
          <w:rPr>
            <w:noProof/>
            <w:webHidden/>
          </w:rPr>
          <w:instrText xml:space="preserve"> PAGEREF _Toc285287044 \h </w:instrText>
        </w:r>
        <w:r>
          <w:rPr>
            <w:noProof/>
            <w:webHidden/>
          </w:rPr>
        </w:r>
        <w:r>
          <w:rPr>
            <w:noProof/>
            <w:webHidden/>
          </w:rPr>
          <w:fldChar w:fldCharType="separate"/>
        </w:r>
        <w:r w:rsidR="00382832">
          <w:rPr>
            <w:noProof/>
            <w:webHidden/>
          </w:rPr>
          <w:t>22</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5" w:history="1">
        <w:r w:rsidR="00382832" w:rsidRPr="001074BD">
          <w:rPr>
            <w:rStyle w:val="Hypertextovodkaz"/>
            <w:noProof/>
            <w:lang w:val="cs-CZ"/>
          </w:rPr>
          <w:t>3.3.1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Fáze rozhodování</w:t>
        </w:r>
        <w:r w:rsidR="00382832">
          <w:rPr>
            <w:noProof/>
            <w:webHidden/>
          </w:rPr>
          <w:tab/>
        </w:r>
        <w:r>
          <w:rPr>
            <w:noProof/>
            <w:webHidden/>
          </w:rPr>
          <w:fldChar w:fldCharType="begin"/>
        </w:r>
        <w:r w:rsidR="00382832">
          <w:rPr>
            <w:noProof/>
            <w:webHidden/>
          </w:rPr>
          <w:instrText xml:space="preserve"> PAGEREF _Toc285287045 \h </w:instrText>
        </w:r>
        <w:r>
          <w:rPr>
            <w:noProof/>
            <w:webHidden/>
          </w:rPr>
        </w:r>
        <w:r>
          <w:rPr>
            <w:noProof/>
            <w:webHidden/>
          </w:rPr>
          <w:fldChar w:fldCharType="separate"/>
        </w:r>
        <w:r w:rsidR="00382832">
          <w:rPr>
            <w:noProof/>
            <w:webHidden/>
          </w:rPr>
          <w:t>22</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6" w:history="1">
        <w:r w:rsidR="00382832" w:rsidRPr="001074BD">
          <w:rPr>
            <w:rStyle w:val="Hypertextovodkaz"/>
            <w:noProof/>
            <w:lang w:val="cs-CZ"/>
          </w:rPr>
          <w:t>3.3.2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Analýza hry</w:t>
        </w:r>
        <w:r w:rsidR="00382832">
          <w:rPr>
            <w:noProof/>
            <w:webHidden/>
          </w:rPr>
          <w:tab/>
        </w:r>
        <w:r>
          <w:rPr>
            <w:noProof/>
            <w:webHidden/>
          </w:rPr>
          <w:fldChar w:fldCharType="begin"/>
        </w:r>
        <w:r w:rsidR="00382832">
          <w:rPr>
            <w:noProof/>
            <w:webHidden/>
          </w:rPr>
          <w:instrText xml:space="preserve"> PAGEREF _Toc285287046 \h </w:instrText>
        </w:r>
        <w:r>
          <w:rPr>
            <w:noProof/>
            <w:webHidden/>
          </w:rPr>
        </w:r>
        <w:r>
          <w:rPr>
            <w:noProof/>
            <w:webHidden/>
          </w:rPr>
          <w:fldChar w:fldCharType="separate"/>
        </w:r>
        <w:r w:rsidR="00382832">
          <w:rPr>
            <w:noProof/>
            <w:webHidden/>
          </w:rPr>
          <w:t>23</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7" w:history="1">
        <w:r w:rsidR="00382832" w:rsidRPr="001074BD">
          <w:rPr>
            <w:rStyle w:val="Hypertextovodkaz"/>
            <w:noProof/>
            <w:lang w:val="cs-CZ"/>
          </w:rPr>
          <w:t>3.3.3</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Vytváření cílů a jejich evaluace</w:t>
        </w:r>
        <w:r w:rsidR="00382832">
          <w:rPr>
            <w:noProof/>
            <w:webHidden/>
          </w:rPr>
          <w:tab/>
        </w:r>
        <w:r>
          <w:rPr>
            <w:noProof/>
            <w:webHidden/>
          </w:rPr>
          <w:fldChar w:fldCharType="begin"/>
        </w:r>
        <w:r w:rsidR="00382832">
          <w:rPr>
            <w:noProof/>
            <w:webHidden/>
          </w:rPr>
          <w:instrText xml:space="preserve"> PAGEREF _Toc285287047 \h </w:instrText>
        </w:r>
        <w:r>
          <w:rPr>
            <w:noProof/>
            <w:webHidden/>
          </w:rPr>
        </w:r>
        <w:r>
          <w:rPr>
            <w:noProof/>
            <w:webHidden/>
          </w:rPr>
          <w:fldChar w:fldCharType="separate"/>
        </w:r>
        <w:r w:rsidR="00382832">
          <w:rPr>
            <w:noProof/>
            <w:webHidden/>
          </w:rPr>
          <w:t>23</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8" w:history="1">
        <w:r w:rsidR="00382832" w:rsidRPr="001074BD">
          <w:rPr>
            <w:rStyle w:val="Hypertextovodkaz"/>
            <w:noProof/>
            <w:lang w:val="cs-CZ"/>
          </w:rPr>
          <w:t>3.3.4</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Priorita cílů</w:t>
        </w:r>
        <w:r w:rsidR="00382832">
          <w:rPr>
            <w:noProof/>
            <w:webHidden/>
          </w:rPr>
          <w:tab/>
        </w:r>
        <w:r>
          <w:rPr>
            <w:noProof/>
            <w:webHidden/>
          </w:rPr>
          <w:fldChar w:fldCharType="begin"/>
        </w:r>
        <w:r w:rsidR="00382832">
          <w:rPr>
            <w:noProof/>
            <w:webHidden/>
          </w:rPr>
          <w:instrText xml:space="preserve"> PAGEREF _Toc285287048 \h </w:instrText>
        </w:r>
        <w:r>
          <w:rPr>
            <w:noProof/>
            <w:webHidden/>
          </w:rPr>
        </w:r>
        <w:r>
          <w:rPr>
            <w:noProof/>
            <w:webHidden/>
          </w:rPr>
          <w:fldChar w:fldCharType="separate"/>
        </w:r>
        <w:r w:rsidR="00382832">
          <w:rPr>
            <w:noProof/>
            <w:webHidden/>
          </w:rPr>
          <w:t>24</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49" w:history="1">
        <w:r w:rsidR="00382832" w:rsidRPr="001074BD">
          <w:rPr>
            <w:rStyle w:val="Hypertextovodkaz"/>
            <w:noProof/>
            <w:lang w:val="cs-CZ"/>
          </w:rPr>
          <w:t>3.3.5</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Plánování</w:t>
        </w:r>
        <w:r w:rsidR="00382832">
          <w:rPr>
            <w:noProof/>
            <w:webHidden/>
          </w:rPr>
          <w:tab/>
        </w:r>
        <w:r>
          <w:rPr>
            <w:noProof/>
            <w:webHidden/>
          </w:rPr>
          <w:fldChar w:fldCharType="begin"/>
        </w:r>
        <w:r w:rsidR="00382832">
          <w:rPr>
            <w:noProof/>
            <w:webHidden/>
          </w:rPr>
          <w:instrText xml:space="preserve"> PAGEREF _Toc285287049 \h </w:instrText>
        </w:r>
        <w:r>
          <w:rPr>
            <w:noProof/>
            <w:webHidden/>
          </w:rPr>
        </w:r>
        <w:r>
          <w:rPr>
            <w:noProof/>
            <w:webHidden/>
          </w:rPr>
          <w:fldChar w:fldCharType="separate"/>
        </w:r>
        <w:r w:rsidR="00382832">
          <w:rPr>
            <w:noProof/>
            <w:webHidden/>
          </w:rPr>
          <w:t>25</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0" w:history="1">
        <w:r w:rsidR="00382832" w:rsidRPr="001074BD">
          <w:rPr>
            <w:rStyle w:val="Hypertextovodkaz"/>
            <w:noProof/>
            <w:lang w:val="cs-CZ"/>
          </w:rPr>
          <w:t>3.3.6</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Akce a chování</w:t>
        </w:r>
        <w:r w:rsidR="00382832">
          <w:rPr>
            <w:noProof/>
            <w:webHidden/>
          </w:rPr>
          <w:tab/>
        </w:r>
        <w:r>
          <w:rPr>
            <w:noProof/>
            <w:webHidden/>
          </w:rPr>
          <w:fldChar w:fldCharType="begin"/>
        </w:r>
        <w:r w:rsidR="00382832">
          <w:rPr>
            <w:noProof/>
            <w:webHidden/>
          </w:rPr>
          <w:instrText xml:space="preserve"> PAGEREF _Toc285287050 \h </w:instrText>
        </w:r>
        <w:r>
          <w:rPr>
            <w:noProof/>
            <w:webHidden/>
          </w:rPr>
        </w:r>
        <w:r>
          <w:rPr>
            <w:noProof/>
            <w:webHidden/>
          </w:rPr>
          <w:fldChar w:fldCharType="separate"/>
        </w:r>
        <w:r w:rsidR="00382832">
          <w:rPr>
            <w:noProof/>
            <w:webHidden/>
          </w:rPr>
          <w:t>25</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51" w:history="1">
        <w:r w:rsidR="00382832" w:rsidRPr="001074BD">
          <w:rPr>
            <w:rStyle w:val="Hypertextovodkaz"/>
            <w:noProof/>
            <w:lang w:val="cs-CZ"/>
          </w:rPr>
          <w:t>3.4</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Fuzzy logika</w:t>
        </w:r>
        <w:r w:rsidR="00382832">
          <w:rPr>
            <w:noProof/>
            <w:webHidden/>
          </w:rPr>
          <w:tab/>
        </w:r>
        <w:r>
          <w:rPr>
            <w:noProof/>
            <w:webHidden/>
          </w:rPr>
          <w:fldChar w:fldCharType="begin"/>
        </w:r>
        <w:r w:rsidR="00382832">
          <w:rPr>
            <w:noProof/>
            <w:webHidden/>
          </w:rPr>
          <w:instrText xml:space="preserve"> PAGEREF _Toc285287051 \h </w:instrText>
        </w:r>
        <w:r>
          <w:rPr>
            <w:noProof/>
            <w:webHidden/>
          </w:rPr>
        </w:r>
        <w:r>
          <w:rPr>
            <w:noProof/>
            <w:webHidden/>
          </w:rPr>
          <w:fldChar w:fldCharType="separate"/>
        </w:r>
        <w:r w:rsidR="00382832">
          <w:rPr>
            <w:noProof/>
            <w:webHidden/>
          </w:rPr>
          <w:t>25</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52" w:history="1">
        <w:r w:rsidR="00382832" w:rsidRPr="001074BD">
          <w:rPr>
            <w:rStyle w:val="Hypertextovodkaz"/>
            <w:noProof/>
            <w:lang w:val="cs-CZ"/>
          </w:rPr>
          <w:t>3.5</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Umělý život</w:t>
        </w:r>
        <w:r w:rsidR="00382832">
          <w:rPr>
            <w:noProof/>
            <w:webHidden/>
          </w:rPr>
          <w:tab/>
        </w:r>
        <w:r>
          <w:rPr>
            <w:noProof/>
            <w:webHidden/>
          </w:rPr>
          <w:fldChar w:fldCharType="begin"/>
        </w:r>
        <w:r w:rsidR="00382832">
          <w:rPr>
            <w:noProof/>
            <w:webHidden/>
          </w:rPr>
          <w:instrText xml:space="preserve"> PAGEREF _Toc285287052 \h </w:instrText>
        </w:r>
        <w:r>
          <w:rPr>
            <w:noProof/>
            <w:webHidden/>
          </w:rPr>
        </w:r>
        <w:r>
          <w:rPr>
            <w:noProof/>
            <w:webHidden/>
          </w:rPr>
          <w:fldChar w:fldCharType="separate"/>
        </w:r>
        <w:r w:rsidR="00382832">
          <w:rPr>
            <w:noProof/>
            <w:webHidden/>
          </w:rPr>
          <w:t>25</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3" w:history="1">
        <w:r w:rsidR="00382832" w:rsidRPr="001074BD">
          <w:rPr>
            <w:rStyle w:val="Hypertextovodkaz"/>
            <w:noProof/>
            <w:lang w:val="cs-CZ"/>
          </w:rPr>
          <w:t>3.5.1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Mazlíčci</w:t>
        </w:r>
        <w:r w:rsidR="00382832">
          <w:rPr>
            <w:noProof/>
            <w:webHidden/>
          </w:rPr>
          <w:tab/>
        </w:r>
        <w:r>
          <w:rPr>
            <w:noProof/>
            <w:webHidden/>
          </w:rPr>
          <w:fldChar w:fldCharType="begin"/>
        </w:r>
        <w:r w:rsidR="00382832">
          <w:rPr>
            <w:noProof/>
            <w:webHidden/>
          </w:rPr>
          <w:instrText xml:space="preserve"> PAGEREF _Toc285287053 \h </w:instrText>
        </w:r>
        <w:r>
          <w:rPr>
            <w:noProof/>
            <w:webHidden/>
          </w:rPr>
        </w:r>
        <w:r>
          <w:rPr>
            <w:noProof/>
            <w:webHidden/>
          </w:rPr>
          <w:fldChar w:fldCharType="separate"/>
        </w:r>
        <w:r w:rsidR="00382832">
          <w:rPr>
            <w:noProof/>
            <w:webHidden/>
          </w:rPr>
          <w:t>26</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4" w:history="1">
        <w:r w:rsidR="00382832" w:rsidRPr="001074BD">
          <w:rPr>
            <w:rStyle w:val="Hypertextovodkaz"/>
            <w:noProof/>
          </w:rPr>
          <w:t>3.5.2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rPr>
          <w:t>Společenské simulace</w:t>
        </w:r>
        <w:r w:rsidR="00382832">
          <w:rPr>
            <w:noProof/>
            <w:webHidden/>
          </w:rPr>
          <w:tab/>
        </w:r>
        <w:r>
          <w:rPr>
            <w:noProof/>
            <w:webHidden/>
          </w:rPr>
          <w:fldChar w:fldCharType="begin"/>
        </w:r>
        <w:r w:rsidR="00382832">
          <w:rPr>
            <w:noProof/>
            <w:webHidden/>
          </w:rPr>
          <w:instrText xml:space="preserve"> PAGEREF _Toc285287054 \h </w:instrText>
        </w:r>
        <w:r>
          <w:rPr>
            <w:noProof/>
            <w:webHidden/>
          </w:rPr>
        </w:r>
        <w:r>
          <w:rPr>
            <w:noProof/>
            <w:webHidden/>
          </w:rPr>
          <w:fldChar w:fldCharType="separate"/>
        </w:r>
        <w:r w:rsidR="00382832">
          <w:rPr>
            <w:noProof/>
            <w:webHidden/>
          </w:rPr>
          <w:t>26</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5" w:history="1">
        <w:r w:rsidR="00382832" w:rsidRPr="001074BD">
          <w:rPr>
            <w:rStyle w:val="Hypertextovodkaz"/>
            <w:noProof/>
            <w:lang w:val="cs-CZ"/>
          </w:rPr>
          <w:t>3.5.3</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Hry na Boha</w:t>
        </w:r>
        <w:r w:rsidR="00382832">
          <w:rPr>
            <w:noProof/>
            <w:webHidden/>
          </w:rPr>
          <w:tab/>
        </w:r>
        <w:r>
          <w:rPr>
            <w:noProof/>
            <w:webHidden/>
          </w:rPr>
          <w:fldChar w:fldCharType="begin"/>
        </w:r>
        <w:r w:rsidR="00382832">
          <w:rPr>
            <w:noProof/>
            <w:webHidden/>
          </w:rPr>
          <w:instrText xml:space="preserve"> PAGEREF _Toc285287055 \h </w:instrText>
        </w:r>
        <w:r>
          <w:rPr>
            <w:noProof/>
            <w:webHidden/>
          </w:rPr>
        </w:r>
        <w:r>
          <w:rPr>
            <w:noProof/>
            <w:webHidden/>
          </w:rPr>
          <w:fldChar w:fldCharType="separate"/>
        </w:r>
        <w:r w:rsidR="00382832">
          <w:rPr>
            <w:noProof/>
            <w:webHidden/>
          </w:rPr>
          <w:t>26</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6" w:history="1">
        <w:r w:rsidR="00382832" w:rsidRPr="001074BD">
          <w:rPr>
            <w:rStyle w:val="Hypertextovodkaz"/>
            <w:noProof/>
            <w:lang w:val="cs-CZ"/>
          </w:rPr>
          <w:t>3.5.4</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Evoluční hry</w:t>
        </w:r>
        <w:r w:rsidR="00382832">
          <w:rPr>
            <w:noProof/>
            <w:webHidden/>
          </w:rPr>
          <w:tab/>
        </w:r>
        <w:r>
          <w:rPr>
            <w:noProof/>
            <w:webHidden/>
          </w:rPr>
          <w:fldChar w:fldCharType="begin"/>
        </w:r>
        <w:r w:rsidR="00382832">
          <w:rPr>
            <w:noProof/>
            <w:webHidden/>
          </w:rPr>
          <w:instrText xml:space="preserve"> PAGEREF _Toc285287056 \h </w:instrText>
        </w:r>
        <w:r>
          <w:rPr>
            <w:noProof/>
            <w:webHidden/>
          </w:rPr>
        </w:r>
        <w:r>
          <w:rPr>
            <w:noProof/>
            <w:webHidden/>
          </w:rPr>
          <w:fldChar w:fldCharType="separate"/>
        </w:r>
        <w:r w:rsidR="00382832">
          <w:rPr>
            <w:noProof/>
            <w:webHidden/>
          </w:rPr>
          <w:t>26</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57" w:history="1">
        <w:r w:rsidR="00382832" w:rsidRPr="001074BD">
          <w:rPr>
            <w:rStyle w:val="Hypertextovodkaz"/>
            <w:noProof/>
            <w:lang w:val="cs-CZ"/>
          </w:rPr>
          <w:t>3.5.5</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A-</w:t>
        </w:r>
        <w:r w:rsidR="00382832" w:rsidRPr="001074BD">
          <w:rPr>
            <w:rStyle w:val="Hypertextovodkaz"/>
            <w:noProof/>
          </w:rPr>
          <w:t>Life</w:t>
        </w:r>
        <w:r w:rsidR="00382832" w:rsidRPr="001074BD">
          <w:rPr>
            <w:rStyle w:val="Hypertextovodkaz"/>
            <w:noProof/>
            <w:lang w:val="cs-CZ"/>
          </w:rPr>
          <w:t xml:space="preserve"> a tahové strategie</w:t>
        </w:r>
        <w:r w:rsidR="00382832">
          <w:rPr>
            <w:noProof/>
            <w:webHidden/>
          </w:rPr>
          <w:tab/>
        </w:r>
        <w:r>
          <w:rPr>
            <w:noProof/>
            <w:webHidden/>
          </w:rPr>
          <w:fldChar w:fldCharType="begin"/>
        </w:r>
        <w:r w:rsidR="00382832">
          <w:rPr>
            <w:noProof/>
            <w:webHidden/>
          </w:rPr>
          <w:instrText xml:space="preserve"> PAGEREF _Toc285287057 \h </w:instrText>
        </w:r>
        <w:r>
          <w:rPr>
            <w:noProof/>
            <w:webHidden/>
          </w:rPr>
        </w:r>
        <w:r>
          <w:rPr>
            <w:noProof/>
            <w:webHidden/>
          </w:rPr>
          <w:fldChar w:fldCharType="separate"/>
        </w:r>
        <w:r w:rsidR="00382832">
          <w:rPr>
            <w:noProof/>
            <w:webHidden/>
          </w:rPr>
          <w:t>26</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58" w:history="1">
        <w:r w:rsidR="00382832" w:rsidRPr="001074BD">
          <w:rPr>
            <w:rStyle w:val="Hypertextovodkaz"/>
            <w:noProof/>
            <w:lang w:val="cs-CZ"/>
          </w:rPr>
          <w:t>3.6</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Neuronové sítě</w:t>
        </w:r>
        <w:r w:rsidR="00382832">
          <w:rPr>
            <w:noProof/>
            <w:webHidden/>
          </w:rPr>
          <w:tab/>
        </w:r>
        <w:r>
          <w:rPr>
            <w:noProof/>
            <w:webHidden/>
          </w:rPr>
          <w:fldChar w:fldCharType="begin"/>
        </w:r>
        <w:r w:rsidR="00382832">
          <w:rPr>
            <w:noProof/>
            <w:webHidden/>
          </w:rPr>
          <w:instrText xml:space="preserve"> PAGEREF _Toc285287058 \h </w:instrText>
        </w:r>
        <w:r>
          <w:rPr>
            <w:noProof/>
            <w:webHidden/>
          </w:rPr>
        </w:r>
        <w:r>
          <w:rPr>
            <w:noProof/>
            <w:webHidden/>
          </w:rPr>
          <w:fldChar w:fldCharType="separate"/>
        </w:r>
        <w:r w:rsidR="00382832">
          <w:rPr>
            <w:noProof/>
            <w:webHidden/>
          </w:rPr>
          <w:t>27</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59" w:history="1">
        <w:r w:rsidR="00382832" w:rsidRPr="001074BD">
          <w:rPr>
            <w:rStyle w:val="Hypertextovodkaz"/>
            <w:noProof/>
            <w:lang w:val="cs-CZ"/>
          </w:rPr>
          <w:t>3.7</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Hledání cest</w:t>
        </w:r>
        <w:r w:rsidR="00382832">
          <w:rPr>
            <w:noProof/>
            <w:webHidden/>
          </w:rPr>
          <w:tab/>
        </w:r>
        <w:r>
          <w:rPr>
            <w:noProof/>
            <w:webHidden/>
          </w:rPr>
          <w:fldChar w:fldCharType="begin"/>
        </w:r>
        <w:r w:rsidR="00382832">
          <w:rPr>
            <w:noProof/>
            <w:webHidden/>
          </w:rPr>
          <w:instrText xml:space="preserve"> PAGEREF _Toc285287059 \h </w:instrText>
        </w:r>
        <w:r>
          <w:rPr>
            <w:noProof/>
            <w:webHidden/>
          </w:rPr>
        </w:r>
        <w:r>
          <w:rPr>
            <w:noProof/>
            <w:webHidden/>
          </w:rPr>
          <w:fldChar w:fldCharType="separate"/>
        </w:r>
        <w:r w:rsidR="00382832">
          <w:rPr>
            <w:noProof/>
            <w:webHidden/>
          </w:rPr>
          <w:t>27</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0" w:history="1">
        <w:r w:rsidR="00382832" w:rsidRPr="001074BD">
          <w:rPr>
            <w:rStyle w:val="Hypertextovodkaz"/>
            <w:noProof/>
            <w:lang w:val="cs-CZ"/>
          </w:rPr>
          <w:t>3.7.1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Prohledávání  do šířky</w:t>
        </w:r>
        <w:r w:rsidR="00382832">
          <w:rPr>
            <w:noProof/>
            <w:webHidden/>
          </w:rPr>
          <w:tab/>
        </w:r>
        <w:r>
          <w:rPr>
            <w:noProof/>
            <w:webHidden/>
          </w:rPr>
          <w:fldChar w:fldCharType="begin"/>
        </w:r>
        <w:r w:rsidR="00382832">
          <w:rPr>
            <w:noProof/>
            <w:webHidden/>
          </w:rPr>
          <w:instrText xml:space="preserve"> PAGEREF _Toc285287060 \h </w:instrText>
        </w:r>
        <w:r>
          <w:rPr>
            <w:noProof/>
            <w:webHidden/>
          </w:rPr>
        </w:r>
        <w:r>
          <w:rPr>
            <w:noProof/>
            <w:webHidden/>
          </w:rPr>
          <w:fldChar w:fldCharType="separate"/>
        </w:r>
        <w:r w:rsidR="00382832">
          <w:rPr>
            <w:noProof/>
            <w:webHidden/>
          </w:rPr>
          <w:t>27</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1" w:history="1">
        <w:r w:rsidR="00382832" w:rsidRPr="001074BD">
          <w:rPr>
            <w:rStyle w:val="Hypertextovodkaz"/>
            <w:noProof/>
            <w:lang w:val="cs-CZ"/>
          </w:rPr>
          <w:t>3.7.2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 xml:space="preserve">Pár </w:t>
        </w:r>
        <w:r w:rsidR="00382832" w:rsidRPr="001074BD">
          <w:rPr>
            <w:rStyle w:val="Hypertextovodkaz"/>
            <w:noProof/>
          </w:rPr>
          <w:t>slov</w:t>
        </w:r>
        <w:r w:rsidR="00382832" w:rsidRPr="001074BD">
          <w:rPr>
            <w:rStyle w:val="Hypertextovodkaz"/>
            <w:noProof/>
            <w:lang w:val="cs-CZ"/>
          </w:rPr>
          <w:t xml:space="preserve"> k A*</w:t>
        </w:r>
        <w:r w:rsidR="00382832">
          <w:rPr>
            <w:noProof/>
            <w:webHidden/>
          </w:rPr>
          <w:tab/>
        </w:r>
        <w:r>
          <w:rPr>
            <w:noProof/>
            <w:webHidden/>
          </w:rPr>
          <w:fldChar w:fldCharType="begin"/>
        </w:r>
        <w:r w:rsidR="00382832">
          <w:rPr>
            <w:noProof/>
            <w:webHidden/>
          </w:rPr>
          <w:instrText xml:space="preserve"> PAGEREF _Toc285287061 \h </w:instrText>
        </w:r>
        <w:r>
          <w:rPr>
            <w:noProof/>
            <w:webHidden/>
          </w:rPr>
        </w:r>
        <w:r>
          <w:rPr>
            <w:noProof/>
            <w:webHidden/>
          </w:rPr>
          <w:fldChar w:fldCharType="separate"/>
        </w:r>
        <w:r w:rsidR="00382832">
          <w:rPr>
            <w:noProof/>
            <w:webHidden/>
          </w:rPr>
          <w:t>28</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62" w:history="1">
        <w:r w:rsidR="00382832" w:rsidRPr="001074BD">
          <w:rPr>
            <w:rStyle w:val="Hypertextovodkaz"/>
            <w:noProof/>
            <w:lang w:val="cs-CZ"/>
          </w:rPr>
          <w:t>3.8</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rPr>
          <w:t>Genetické</w:t>
        </w:r>
        <w:r w:rsidR="00382832" w:rsidRPr="001074BD">
          <w:rPr>
            <w:rStyle w:val="Hypertextovodkaz"/>
            <w:noProof/>
            <w:lang w:val="cs-CZ"/>
          </w:rPr>
          <w:t xml:space="preserve"> algoritmy</w:t>
        </w:r>
        <w:r w:rsidR="00382832">
          <w:rPr>
            <w:noProof/>
            <w:webHidden/>
          </w:rPr>
          <w:tab/>
        </w:r>
        <w:r>
          <w:rPr>
            <w:noProof/>
            <w:webHidden/>
          </w:rPr>
          <w:fldChar w:fldCharType="begin"/>
        </w:r>
        <w:r w:rsidR="00382832">
          <w:rPr>
            <w:noProof/>
            <w:webHidden/>
          </w:rPr>
          <w:instrText xml:space="preserve"> PAGEREF _Toc285287062 \h </w:instrText>
        </w:r>
        <w:r>
          <w:rPr>
            <w:noProof/>
            <w:webHidden/>
          </w:rPr>
        </w:r>
        <w:r>
          <w:rPr>
            <w:noProof/>
            <w:webHidden/>
          </w:rPr>
          <w:fldChar w:fldCharType="separate"/>
        </w:r>
        <w:r w:rsidR="00382832">
          <w:rPr>
            <w:noProof/>
            <w:webHidden/>
          </w:rPr>
          <w:t>29</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3" w:history="1">
        <w:r w:rsidR="00382832" w:rsidRPr="001074BD">
          <w:rPr>
            <w:rStyle w:val="Hypertextovodkaz"/>
            <w:noProof/>
            <w:lang w:val="cs-CZ"/>
          </w:rPr>
          <w:t>3.8.1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Evoluce v přírodě</w:t>
        </w:r>
        <w:r w:rsidR="00382832">
          <w:rPr>
            <w:noProof/>
            <w:webHidden/>
          </w:rPr>
          <w:tab/>
        </w:r>
        <w:r>
          <w:rPr>
            <w:noProof/>
            <w:webHidden/>
          </w:rPr>
          <w:fldChar w:fldCharType="begin"/>
        </w:r>
        <w:r w:rsidR="00382832">
          <w:rPr>
            <w:noProof/>
            <w:webHidden/>
          </w:rPr>
          <w:instrText xml:space="preserve"> PAGEREF _Toc285287063 \h </w:instrText>
        </w:r>
        <w:r>
          <w:rPr>
            <w:noProof/>
            <w:webHidden/>
          </w:rPr>
        </w:r>
        <w:r>
          <w:rPr>
            <w:noProof/>
            <w:webHidden/>
          </w:rPr>
          <w:fldChar w:fldCharType="separate"/>
        </w:r>
        <w:r w:rsidR="00382832">
          <w:rPr>
            <w:noProof/>
            <w:webHidden/>
          </w:rPr>
          <w:t>29</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4" w:history="1">
        <w:r w:rsidR="00382832" w:rsidRPr="001074BD">
          <w:rPr>
            <w:rStyle w:val="Hypertextovodkaz"/>
            <w:noProof/>
            <w:lang w:val="cs-CZ"/>
          </w:rPr>
          <w:t>3.8.2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Hledání cesty pomocí genetického algoritmu</w:t>
        </w:r>
        <w:r w:rsidR="00382832">
          <w:rPr>
            <w:noProof/>
            <w:webHidden/>
          </w:rPr>
          <w:tab/>
        </w:r>
        <w:r>
          <w:rPr>
            <w:noProof/>
            <w:webHidden/>
          </w:rPr>
          <w:fldChar w:fldCharType="begin"/>
        </w:r>
        <w:r w:rsidR="00382832">
          <w:rPr>
            <w:noProof/>
            <w:webHidden/>
          </w:rPr>
          <w:instrText xml:space="preserve"> PAGEREF _Toc285287064 \h </w:instrText>
        </w:r>
        <w:r>
          <w:rPr>
            <w:noProof/>
            <w:webHidden/>
          </w:rPr>
        </w:r>
        <w:r>
          <w:rPr>
            <w:noProof/>
            <w:webHidden/>
          </w:rPr>
          <w:fldChar w:fldCharType="separate"/>
        </w:r>
        <w:r w:rsidR="00382832">
          <w:rPr>
            <w:noProof/>
            <w:webHidden/>
          </w:rPr>
          <w:t>29</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5" w:history="1">
        <w:r w:rsidR="00382832" w:rsidRPr="001074BD">
          <w:rPr>
            <w:rStyle w:val="Hypertextovodkaz"/>
            <w:noProof/>
            <w:lang w:val="cs-CZ"/>
          </w:rPr>
          <w:t>3.8.3</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Selekce párů</w:t>
        </w:r>
        <w:r w:rsidR="00382832">
          <w:rPr>
            <w:noProof/>
            <w:webHidden/>
          </w:rPr>
          <w:tab/>
        </w:r>
        <w:r>
          <w:rPr>
            <w:noProof/>
            <w:webHidden/>
          </w:rPr>
          <w:fldChar w:fldCharType="begin"/>
        </w:r>
        <w:r w:rsidR="00382832">
          <w:rPr>
            <w:noProof/>
            <w:webHidden/>
          </w:rPr>
          <w:instrText xml:space="preserve"> PAGEREF _Toc285287065 \h </w:instrText>
        </w:r>
        <w:r>
          <w:rPr>
            <w:noProof/>
            <w:webHidden/>
          </w:rPr>
        </w:r>
        <w:r>
          <w:rPr>
            <w:noProof/>
            <w:webHidden/>
          </w:rPr>
          <w:fldChar w:fldCharType="separate"/>
        </w:r>
        <w:r w:rsidR="00382832">
          <w:rPr>
            <w:noProof/>
            <w:webHidden/>
          </w:rPr>
          <w:t>30</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6" w:history="1">
        <w:r w:rsidR="00382832" w:rsidRPr="001074BD">
          <w:rPr>
            <w:rStyle w:val="Hypertextovodkaz"/>
            <w:noProof/>
            <w:lang w:val="cs-CZ"/>
          </w:rPr>
          <w:t>3.8.4</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Kombinace křížením</w:t>
        </w:r>
        <w:r w:rsidR="00382832">
          <w:rPr>
            <w:noProof/>
            <w:webHidden/>
          </w:rPr>
          <w:tab/>
        </w:r>
        <w:r>
          <w:rPr>
            <w:noProof/>
            <w:webHidden/>
          </w:rPr>
          <w:fldChar w:fldCharType="begin"/>
        </w:r>
        <w:r w:rsidR="00382832">
          <w:rPr>
            <w:noProof/>
            <w:webHidden/>
          </w:rPr>
          <w:instrText xml:space="preserve"> PAGEREF _Toc285287066 \h </w:instrText>
        </w:r>
        <w:r>
          <w:rPr>
            <w:noProof/>
            <w:webHidden/>
          </w:rPr>
        </w:r>
        <w:r>
          <w:rPr>
            <w:noProof/>
            <w:webHidden/>
          </w:rPr>
          <w:fldChar w:fldCharType="separate"/>
        </w:r>
        <w:r w:rsidR="00382832">
          <w:rPr>
            <w:noProof/>
            <w:webHidden/>
          </w:rPr>
          <w:t>30</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7" w:history="1">
        <w:r w:rsidR="00382832" w:rsidRPr="001074BD">
          <w:rPr>
            <w:rStyle w:val="Hypertextovodkaz"/>
            <w:noProof/>
            <w:lang w:val="cs-CZ"/>
          </w:rPr>
          <w:t>3.8.5</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Mutace</w:t>
        </w:r>
        <w:r w:rsidR="00382832">
          <w:rPr>
            <w:noProof/>
            <w:webHidden/>
          </w:rPr>
          <w:tab/>
        </w:r>
        <w:r>
          <w:rPr>
            <w:noProof/>
            <w:webHidden/>
          </w:rPr>
          <w:fldChar w:fldCharType="begin"/>
        </w:r>
        <w:r w:rsidR="00382832">
          <w:rPr>
            <w:noProof/>
            <w:webHidden/>
          </w:rPr>
          <w:instrText xml:space="preserve"> PAGEREF _Toc285287067 \h </w:instrText>
        </w:r>
        <w:r>
          <w:rPr>
            <w:noProof/>
            <w:webHidden/>
          </w:rPr>
        </w:r>
        <w:r>
          <w:rPr>
            <w:noProof/>
            <w:webHidden/>
          </w:rPr>
          <w:fldChar w:fldCharType="separate"/>
        </w:r>
        <w:r w:rsidR="00382832">
          <w:rPr>
            <w:noProof/>
            <w:webHidden/>
          </w:rPr>
          <w:t>31</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68" w:history="1">
        <w:r w:rsidR="00382832" w:rsidRPr="001074BD">
          <w:rPr>
            <w:rStyle w:val="Hypertextovodkaz"/>
            <w:noProof/>
            <w:lang w:val="cs-CZ"/>
          </w:rPr>
          <w:t>3.9</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Skriptování</w:t>
        </w:r>
        <w:r w:rsidR="00382832">
          <w:rPr>
            <w:noProof/>
            <w:webHidden/>
          </w:rPr>
          <w:tab/>
        </w:r>
        <w:r>
          <w:rPr>
            <w:noProof/>
            <w:webHidden/>
          </w:rPr>
          <w:fldChar w:fldCharType="begin"/>
        </w:r>
        <w:r w:rsidR="00382832">
          <w:rPr>
            <w:noProof/>
            <w:webHidden/>
          </w:rPr>
          <w:instrText xml:space="preserve"> PAGEREF _Toc285287068 \h </w:instrText>
        </w:r>
        <w:r>
          <w:rPr>
            <w:noProof/>
            <w:webHidden/>
          </w:rPr>
        </w:r>
        <w:r>
          <w:rPr>
            <w:noProof/>
            <w:webHidden/>
          </w:rPr>
          <w:fldChar w:fldCharType="separate"/>
        </w:r>
        <w:r w:rsidR="00382832">
          <w:rPr>
            <w:noProof/>
            <w:webHidden/>
          </w:rPr>
          <w:t>31</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69" w:history="1">
        <w:r w:rsidR="00382832" w:rsidRPr="001074BD">
          <w:rPr>
            <w:rStyle w:val="Hypertextovodkaz"/>
            <w:noProof/>
            <w:lang w:val="cs-CZ"/>
          </w:rPr>
          <w:t>3.9.1</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Interpretace vs. kompilace</w:t>
        </w:r>
        <w:r w:rsidR="00382832">
          <w:rPr>
            <w:noProof/>
            <w:webHidden/>
          </w:rPr>
          <w:tab/>
        </w:r>
        <w:r>
          <w:rPr>
            <w:noProof/>
            <w:webHidden/>
          </w:rPr>
          <w:fldChar w:fldCharType="begin"/>
        </w:r>
        <w:r w:rsidR="00382832">
          <w:rPr>
            <w:noProof/>
            <w:webHidden/>
          </w:rPr>
          <w:instrText xml:space="preserve"> PAGEREF _Toc285287069 \h </w:instrText>
        </w:r>
        <w:r>
          <w:rPr>
            <w:noProof/>
            <w:webHidden/>
          </w:rPr>
        </w:r>
        <w:r>
          <w:rPr>
            <w:noProof/>
            <w:webHidden/>
          </w:rPr>
          <w:fldChar w:fldCharType="separate"/>
        </w:r>
        <w:r w:rsidR="00382832">
          <w:rPr>
            <w:noProof/>
            <w:webHidden/>
          </w:rPr>
          <w:t>32</w:t>
        </w:r>
        <w:r>
          <w:rPr>
            <w:noProof/>
            <w:webHidden/>
          </w:rPr>
          <w:fldChar w:fldCharType="end"/>
        </w:r>
      </w:hyperlink>
    </w:p>
    <w:p w:rsidR="00382832" w:rsidRDefault="000C77CF">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287070" w:history="1">
        <w:r w:rsidR="00382832" w:rsidRPr="001074BD">
          <w:rPr>
            <w:rStyle w:val="Hypertextovodkaz"/>
            <w:noProof/>
            <w:lang w:val="cs-CZ"/>
          </w:rPr>
          <w:t>3.9.2</w:t>
        </w:r>
        <w:r w:rsidR="00382832">
          <w:rPr>
            <w:rFonts w:asciiTheme="minorHAnsi" w:eastAsiaTheme="minorEastAsia" w:hAnsiTheme="minorHAnsi" w:cstheme="minorBidi"/>
            <w:i w:val="0"/>
            <w:iCs w:val="0"/>
            <w:noProof/>
            <w:sz w:val="22"/>
            <w:szCs w:val="22"/>
            <w:lang w:val="cs-CZ"/>
          </w:rPr>
          <w:tab/>
        </w:r>
        <w:r w:rsidR="00382832" w:rsidRPr="001074BD">
          <w:rPr>
            <w:rStyle w:val="Hypertextovodkaz"/>
            <w:noProof/>
            <w:lang w:val="cs-CZ"/>
          </w:rPr>
          <w:t>Skriptovací jazyky</w:t>
        </w:r>
        <w:r w:rsidR="00382832">
          <w:rPr>
            <w:noProof/>
            <w:webHidden/>
          </w:rPr>
          <w:tab/>
        </w:r>
        <w:r>
          <w:rPr>
            <w:noProof/>
            <w:webHidden/>
          </w:rPr>
          <w:fldChar w:fldCharType="begin"/>
        </w:r>
        <w:r w:rsidR="00382832">
          <w:rPr>
            <w:noProof/>
            <w:webHidden/>
          </w:rPr>
          <w:instrText xml:space="preserve"> PAGEREF _Toc285287070 \h </w:instrText>
        </w:r>
        <w:r>
          <w:rPr>
            <w:noProof/>
            <w:webHidden/>
          </w:rPr>
        </w:r>
        <w:r>
          <w:rPr>
            <w:noProof/>
            <w:webHidden/>
          </w:rPr>
          <w:fldChar w:fldCharType="separate"/>
        </w:r>
        <w:r w:rsidR="00382832">
          <w:rPr>
            <w:noProof/>
            <w:webHidden/>
          </w:rPr>
          <w:t>33</w:t>
        </w:r>
        <w:r>
          <w:rPr>
            <w:noProof/>
            <w:webHidden/>
          </w:rPr>
          <w:fldChar w:fldCharType="end"/>
        </w:r>
      </w:hyperlink>
    </w:p>
    <w:p w:rsidR="00382832" w:rsidRDefault="000C77CF">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5287071" w:history="1">
        <w:r w:rsidR="00382832" w:rsidRPr="001074BD">
          <w:rPr>
            <w:rStyle w:val="Hypertextovodkaz"/>
            <w:noProof/>
            <w:lang w:val="cs-CZ"/>
          </w:rPr>
          <w:t>3.10</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Case Based Reasoning</w:t>
        </w:r>
        <w:r w:rsidR="00382832">
          <w:rPr>
            <w:noProof/>
            <w:webHidden/>
          </w:rPr>
          <w:tab/>
        </w:r>
        <w:r>
          <w:rPr>
            <w:noProof/>
            <w:webHidden/>
          </w:rPr>
          <w:fldChar w:fldCharType="begin"/>
        </w:r>
        <w:r w:rsidR="00382832">
          <w:rPr>
            <w:noProof/>
            <w:webHidden/>
          </w:rPr>
          <w:instrText xml:space="preserve"> PAGEREF _Toc285287071 \h </w:instrText>
        </w:r>
        <w:r>
          <w:rPr>
            <w:noProof/>
            <w:webHidden/>
          </w:rPr>
        </w:r>
        <w:r>
          <w:rPr>
            <w:noProof/>
            <w:webHidden/>
          </w:rPr>
          <w:fldChar w:fldCharType="separate"/>
        </w:r>
        <w:r w:rsidR="00382832">
          <w:rPr>
            <w:noProof/>
            <w:webHidden/>
          </w:rPr>
          <w:t>33</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2" w:history="1">
        <w:r w:rsidR="00382832" w:rsidRPr="001074BD">
          <w:rPr>
            <w:rStyle w:val="Hypertextovodkaz"/>
            <w:noProof/>
            <w:lang w:val="cs-CZ"/>
          </w:rPr>
          <w:t>4</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Frameworky a enginy</w:t>
        </w:r>
        <w:r w:rsidR="00382832">
          <w:rPr>
            <w:noProof/>
            <w:webHidden/>
          </w:rPr>
          <w:tab/>
        </w:r>
        <w:r>
          <w:rPr>
            <w:noProof/>
            <w:webHidden/>
          </w:rPr>
          <w:fldChar w:fldCharType="begin"/>
        </w:r>
        <w:r w:rsidR="00382832">
          <w:rPr>
            <w:noProof/>
            <w:webHidden/>
          </w:rPr>
          <w:instrText xml:space="preserve"> PAGEREF _Toc285287072 \h </w:instrText>
        </w:r>
        <w:r>
          <w:rPr>
            <w:noProof/>
            <w:webHidden/>
          </w:rPr>
        </w:r>
        <w:r>
          <w:rPr>
            <w:noProof/>
            <w:webHidden/>
          </w:rPr>
          <w:fldChar w:fldCharType="separate"/>
        </w:r>
        <w:r w:rsidR="00382832">
          <w:rPr>
            <w:noProof/>
            <w:webHidden/>
          </w:rPr>
          <w:t>33</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3" w:history="1">
        <w:r w:rsidR="00382832" w:rsidRPr="001074BD">
          <w:rPr>
            <w:rStyle w:val="Hypertextovodkaz"/>
            <w:noProof/>
            <w:lang w:val="cs-CZ"/>
          </w:rPr>
          <w:t>5</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Implementace</w:t>
        </w:r>
        <w:r w:rsidR="00382832">
          <w:rPr>
            <w:noProof/>
            <w:webHidden/>
          </w:rPr>
          <w:tab/>
        </w:r>
        <w:r>
          <w:rPr>
            <w:noProof/>
            <w:webHidden/>
          </w:rPr>
          <w:fldChar w:fldCharType="begin"/>
        </w:r>
        <w:r w:rsidR="00382832">
          <w:rPr>
            <w:noProof/>
            <w:webHidden/>
          </w:rPr>
          <w:instrText xml:space="preserve"> PAGEREF _Toc285287073 \h </w:instrText>
        </w:r>
        <w:r>
          <w:rPr>
            <w:noProof/>
            <w:webHidden/>
          </w:rPr>
        </w:r>
        <w:r>
          <w:rPr>
            <w:noProof/>
            <w:webHidden/>
          </w:rPr>
          <w:fldChar w:fldCharType="separate"/>
        </w:r>
        <w:r w:rsidR="00382832">
          <w:rPr>
            <w:noProof/>
            <w:webHidden/>
          </w:rPr>
          <w:t>34</w:t>
        </w:r>
        <w:r>
          <w:rPr>
            <w:noProof/>
            <w:webHidden/>
          </w:rPr>
          <w:fldChar w:fldCharType="end"/>
        </w:r>
      </w:hyperlink>
    </w:p>
    <w:p w:rsidR="00382832" w:rsidRDefault="000C77CF">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287074" w:history="1">
        <w:r w:rsidR="00382832" w:rsidRPr="001074BD">
          <w:rPr>
            <w:rStyle w:val="Hypertextovodkaz"/>
            <w:noProof/>
            <w:lang w:val="cs-CZ"/>
          </w:rPr>
          <w:t>5.1</w:t>
        </w:r>
        <w:r w:rsidR="00382832">
          <w:rPr>
            <w:rFonts w:asciiTheme="minorHAnsi" w:eastAsiaTheme="minorEastAsia" w:hAnsiTheme="minorHAnsi" w:cstheme="minorBidi"/>
            <w:smallCaps w:val="0"/>
            <w:noProof/>
            <w:sz w:val="22"/>
            <w:szCs w:val="22"/>
            <w:lang w:val="cs-CZ"/>
          </w:rPr>
          <w:tab/>
        </w:r>
        <w:r w:rsidR="00382832" w:rsidRPr="001074BD">
          <w:rPr>
            <w:rStyle w:val="Hypertextovodkaz"/>
            <w:noProof/>
            <w:lang w:val="cs-CZ"/>
          </w:rPr>
          <w:t>Volba prostředí</w:t>
        </w:r>
        <w:r w:rsidR="00382832">
          <w:rPr>
            <w:noProof/>
            <w:webHidden/>
          </w:rPr>
          <w:tab/>
        </w:r>
        <w:r>
          <w:rPr>
            <w:noProof/>
            <w:webHidden/>
          </w:rPr>
          <w:fldChar w:fldCharType="begin"/>
        </w:r>
        <w:r w:rsidR="00382832">
          <w:rPr>
            <w:noProof/>
            <w:webHidden/>
          </w:rPr>
          <w:instrText xml:space="preserve"> PAGEREF _Toc285287074 \h </w:instrText>
        </w:r>
        <w:r>
          <w:rPr>
            <w:noProof/>
            <w:webHidden/>
          </w:rPr>
        </w:r>
        <w:r>
          <w:rPr>
            <w:noProof/>
            <w:webHidden/>
          </w:rPr>
          <w:fldChar w:fldCharType="separate"/>
        </w:r>
        <w:r w:rsidR="00382832">
          <w:rPr>
            <w:noProof/>
            <w:webHidden/>
          </w:rPr>
          <w:t>34</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5" w:history="1">
        <w:r w:rsidR="00382832" w:rsidRPr="001074BD">
          <w:rPr>
            <w:rStyle w:val="Hypertextovodkaz"/>
            <w:noProof/>
            <w:lang w:val="cs-CZ"/>
          </w:rPr>
          <w:t>6</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Pozorování</w:t>
        </w:r>
        <w:r w:rsidR="00382832">
          <w:rPr>
            <w:noProof/>
            <w:webHidden/>
          </w:rPr>
          <w:tab/>
        </w:r>
        <w:r>
          <w:rPr>
            <w:noProof/>
            <w:webHidden/>
          </w:rPr>
          <w:fldChar w:fldCharType="begin"/>
        </w:r>
        <w:r w:rsidR="00382832">
          <w:rPr>
            <w:noProof/>
            <w:webHidden/>
          </w:rPr>
          <w:instrText xml:space="preserve"> PAGEREF _Toc285287075 \h </w:instrText>
        </w:r>
        <w:r>
          <w:rPr>
            <w:noProof/>
            <w:webHidden/>
          </w:rPr>
        </w:r>
        <w:r>
          <w:rPr>
            <w:noProof/>
            <w:webHidden/>
          </w:rPr>
          <w:fldChar w:fldCharType="separate"/>
        </w:r>
        <w:r w:rsidR="00382832">
          <w:rPr>
            <w:noProof/>
            <w:webHidden/>
          </w:rPr>
          <w:t>34</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6" w:history="1">
        <w:r w:rsidR="00382832" w:rsidRPr="001074BD">
          <w:rPr>
            <w:rStyle w:val="Hypertextovodkaz"/>
            <w:noProof/>
            <w:lang w:val="cs-CZ"/>
          </w:rPr>
          <w:t>7</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Závěr</w:t>
        </w:r>
        <w:r w:rsidR="00382832">
          <w:rPr>
            <w:noProof/>
            <w:webHidden/>
          </w:rPr>
          <w:tab/>
        </w:r>
        <w:r>
          <w:rPr>
            <w:noProof/>
            <w:webHidden/>
          </w:rPr>
          <w:fldChar w:fldCharType="begin"/>
        </w:r>
        <w:r w:rsidR="00382832">
          <w:rPr>
            <w:noProof/>
            <w:webHidden/>
          </w:rPr>
          <w:instrText xml:space="preserve"> PAGEREF _Toc285287076 \h </w:instrText>
        </w:r>
        <w:r>
          <w:rPr>
            <w:noProof/>
            <w:webHidden/>
          </w:rPr>
        </w:r>
        <w:r>
          <w:rPr>
            <w:noProof/>
            <w:webHidden/>
          </w:rPr>
          <w:fldChar w:fldCharType="separate"/>
        </w:r>
        <w:r w:rsidR="00382832">
          <w:rPr>
            <w:noProof/>
            <w:webHidden/>
          </w:rPr>
          <w:t>34</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7" w:history="1">
        <w:r w:rsidR="00382832" w:rsidRPr="001074BD">
          <w:rPr>
            <w:rStyle w:val="Hypertextovodkaz"/>
            <w:noProof/>
          </w:rPr>
          <w:t>8</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rPr>
          <w:t>Citovaná literatura</w:t>
        </w:r>
        <w:r w:rsidR="00382832">
          <w:rPr>
            <w:noProof/>
            <w:webHidden/>
          </w:rPr>
          <w:tab/>
        </w:r>
        <w:r>
          <w:rPr>
            <w:noProof/>
            <w:webHidden/>
          </w:rPr>
          <w:fldChar w:fldCharType="begin"/>
        </w:r>
        <w:r w:rsidR="00382832">
          <w:rPr>
            <w:noProof/>
            <w:webHidden/>
          </w:rPr>
          <w:instrText xml:space="preserve"> PAGEREF _Toc285287077 \h </w:instrText>
        </w:r>
        <w:r>
          <w:rPr>
            <w:noProof/>
            <w:webHidden/>
          </w:rPr>
        </w:r>
        <w:r>
          <w:rPr>
            <w:noProof/>
            <w:webHidden/>
          </w:rPr>
          <w:fldChar w:fldCharType="separate"/>
        </w:r>
        <w:r w:rsidR="00382832">
          <w:rPr>
            <w:noProof/>
            <w:webHidden/>
          </w:rPr>
          <w:t>35</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8" w:history="1">
        <w:r w:rsidR="00382832" w:rsidRPr="001074BD">
          <w:rPr>
            <w:rStyle w:val="Hypertextovodkaz"/>
            <w:noProof/>
            <w:lang w:val="cs-CZ"/>
          </w:rPr>
          <w:t>A</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Ukázky kódu</w:t>
        </w:r>
        <w:r w:rsidR="00382832">
          <w:rPr>
            <w:noProof/>
            <w:webHidden/>
          </w:rPr>
          <w:tab/>
        </w:r>
        <w:r>
          <w:rPr>
            <w:noProof/>
            <w:webHidden/>
          </w:rPr>
          <w:fldChar w:fldCharType="begin"/>
        </w:r>
        <w:r w:rsidR="00382832">
          <w:rPr>
            <w:noProof/>
            <w:webHidden/>
          </w:rPr>
          <w:instrText xml:space="preserve"> PAGEREF _Toc285287078 \h </w:instrText>
        </w:r>
        <w:r>
          <w:rPr>
            <w:noProof/>
            <w:webHidden/>
          </w:rPr>
        </w:r>
        <w:r>
          <w:rPr>
            <w:noProof/>
            <w:webHidden/>
          </w:rPr>
          <w:fldChar w:fldCharType="separate"/>
        </w:r>
        <w:r w:rsidR="00382832">
          <w:rPr>
            <w:noProof/>
            <w:webHidden/>
          </w:rPr>
          <w:t>35</w:t>
        </w:r>
        <w:r>
          <w:rPr>
            <w:noProof/>
            <w:webHidden/>
          </w:rPr>
          <w:fldChar w:fldCharType="end"/>
        </w:r>
      </w:hyperlink>
    </w:p>
    <w:p w:rsidR="00382832" w:rsidRDefault="000C77CF">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287079" w:history="1">
        <w:r w:rsidR="00382832" w:rsidRPr="001074BD">
          <w:rPr>
            <w:rStyle w:val="Hypertextovodkaz"/>
            <w:noProof/>
            <w:lang w:val="cs-CZ"/>
          </w:rPr>
          <w:t>B</w:t>
        </w:r>
        <w:r w:rsidR="00382832">
          <w:rPr>
            <w:rFonts w:asciiTheme="minorHAnsi" w:eastAsiaTheme="minorEastAsia" w:hAnsiTheme="minorHAnsi" w:cstheme="minorBidi"/>
            <w:b w:val="0"/>
            <w:bCs w:val="0"/>
            <w:caps w:val="0"/>
            <w:noProof/>
            <w:sz w:val="22"/>
            <w:szCs w:val="22"/>
            <w:lang w:val="cs-CZ"/>
          </w:rPr>
          <w:tab/>
        </w:r>
        <w:r w:rsidR="00382832" w:rsidRPr="001074BD">
          <w:rPr>
            <w:rStyle w:val="Hypertextovodkaz"/>
            <w:noProof/>
            <w:lang w:val="cs-CZ"/>
          </w:rPr>
          <w:t>Obsah CD</w:t>
        </w:r>
        <w:r w:rsidR="00382832">
          <w:rPr>
            <w:noProof/>
            <w:webHidden/>
          </w:rPr>
          <w:tab/>
        </w:r>
        <w:r>
          <w:rPr>
            <w:noProof/>
            <w:webHidden/>
          </w:rPr>
          <w:fldChar w:fldCharType="begin"/>
        </w:r>
        <w:r w:rsidR="00382832">
          <w:rPr>
            <w:noProof/>
            <w:webHidden/>
          </w:rPr>
          <w:instrText xml:space="preserve"> PAGEREF _Toc285287079 \h </w:instrText>
        </w:r>
        <w:r>
          <w:rPr>
            <w:noProof/>
            <w:webHidden/>
          </w:rPr>
        </w:r>
        <w:r>
          <w:rPr>
            <w:noProof/>
            <w:webHidden/>
          </w:rPr>
          <w:fldChar w:fldCharType="separate"/>
        </w:r>
        <w:r w:rsidR="00382832">
          <w:rPr>
            <w:noProof/>
            <w:webHidden/>
          </w:rPr>
          <w:t>37</w:t>
        </w:r>
        <w:r>
          <w:rPr>
            <w:noProof/>
            <w:webHidden/>
          </w:rPr>
          <w:fldChar w:fldCharType="end"/>
        </w:r>
      </w:hyperlink>
    </w:p>
    <w:p w:rsidR="003546DD" w:rsidRPr="00BF78F7" w:rsidRDefault="000C77CF"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5287029"/>
      <w:r w:rsidR="00744E88" w:rsidRPr="00BF78F7">
        <w:rPr>
          <w:lang w:val="cs-CZ"/>
        </w:rPr>
        <w:lastRenderedPageBreak/>
        <w:t>Seznam obrázků</w:t>
      </w:r>
      <w:bookmarkEnd w:id="0"/>
    </w:p>
    <w:p w:rsidR="004778AD" w:rsidRPr="00BF78F7" w:rsidRDefault="000C77CF"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5287030"/>
      <w:bookmarkEnd w:id="1"/>
      <w:r w:rsidRPr="00BF78F7">
        <w:rPr>
          <w:lang w:val="cs-CZ"/>
        </w:rPr>
        <w:t>Seznam tabulek</w:t>
      </w:r>
      <w:bookmarkEnd w:id="2"/>
    </w:p>
    <w:p w:rsidR="008A540A" w:rsidRPr="00BF78F7" w:rsidRDefault="000C77CF"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0C77CF"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0C77CF"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5287031"/>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5287032"/>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0C77CF">
            <w:rPr>
              <w:lang w:val="cs-CZ"/>
            </w:rPr>
            <w:fldChar w:fldCharType="begin"/>
          </w:r>
          <w:r>
            <w:rPr>
              <w:lang w:val="cs-CZ"/>
            </w:rPr>
            <w:instrText xml:space="preserve"> CITATION Lac11 \l 1029 </w:instrText>
          </w:r>
          <w:r w:rsidR="000C77CF">
            <w:rPr>
              <w:lang w:val="cs-CZ"/>
            </w:rPr>
            <w:fldChar w:fldCharType="separate"/>
          </w:r>
          <w:r w:rsidR="007850F0" w:rsidRPr="007850F0">
            <w:rPr>
              <w:noProof/>
              <w:lang w:val="cs-CZ"/>
            </w:rPr>
            <w:t>[1]</w:t>
          </w:r>
          <w:r w:rsidR="000C77CF">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0C77CF">
            <w:rPr>
              <w:lang w:val="cs-CZ"/>
            </w:rPr>
            <w:fldChar w:fldCharType="begin"/>
          </w:r>
          <w:r>
            <w:rPr>
              <w:lang w:val="cs-CZ"/>
            </w:rPr>
            <w:instrText xml:space="preserve"> CITATION Cha10 \l 1029 </w:instrText>
          </w:r>
          <w:r w:rsidR="000C77CF">
            <w:rPr>
              <w:lang w:val="cs-CZ"/>
            </w:rPr>
            <w:fldChar w:fldCharType="separate"/>
          </w:r>
          <w:r w:rsidR="007850F0" w:rsidRPr="007850F0">
            <w:rPr>
              <w:noProof/>
              <w:lang w:val="cs-CZ"/>
            </w:rPr>
            <w:t>[2]</w:t>
          </w:r>
          <w:r w:rsidR="000C77CF">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0C77CF">
            <w:rPr>
              <w:lang w:val="cs-CZ"/>
            </w:rPr>
            <w:fldChar w:fldCharType="begin"/>
          </w:r>
          <w:r>
            <w:rPr>
              <w:lang w:val="cs-CZ"/>
            </w:rPr>
            <w:instrText xml:space="preserve"> CITATION Pau \l 1029 </w:instrText>
          </w:r>
          <w:r w:rsidR="000C77CF">
            <w:rPr>
              <w:lang w:val="cs-CZ"/>
            </w:rPr>
            <w:fldChar w:fldCharType="separate"/>
          </w:r>
          <w:r w:rsidR="007850F0" w:rsidRPr="007850F0">
            <w:rPr>
              <w:noProof/>
              <w:lang w:val="cs-CZ"/>
            </w:rPr>
            <w:t>[3]</w:t>
          </w:r>
          <w:r w:rsidR="000C77CF">
            <w:rPr>
              <w:lang w:val="cs-CZ"/>
            </w:rPr>
            <w:fldChar w:fldCharType="end"/>
          </w:r>
        </w:sdtContent>
      </w:sdt>
    </w:p>
    <w:p w:rsidR="00914876" w:rsidRDefault="002758F4" w:rsidP="001E75C7">
      <w:pPr>
        <w:pStyle w:val="Nadpis2"/>
        <w:rPr>
          <w:lang w:val="cs-CZ"/>
        </w:rPr>
      </w:pPr>
      <w:bookmarkStart w:id="5" w:name="_Toc285287033"/>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0C77CF">
            <w:rPr>
              <w:lang w:val="cs-CZ"/>
            </w:rPr>
            <w:fldChar w:fldCharType="begin"/>
          </w:r>
          <w:r w:rsidR="0002482A">
            <w:rPr>
              <w:lang w:val="cs-CZ"/>
            </w:rPr>
            <w:instrText xml:space="preserve"> CITATION Bob \l 1029  </w:instrText>
          </w:r>
          <w:r w:rsidR="000C77CF">
            <w:rPr>
              <w:lang w:val="cs-CZ"/>
            </w:rPr>
            <w:fldChar w:fldCharType="separate"/>
          </w:r>
          <w:r w:rsidR="007850F0" w:rsidRPr="007850F0">
            <w:rPr>
              <w:noProof/>
              <w:lang w:val="cs-CZ"/>
            </w:rPr>
            <w:t>[4]</w:t>
          </w:r>
          <w:r w:rsidR="000C77CF">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0C77CF">
            <w:rPr>
              <w:lang w:val="cs-CZ"/>
            </w:rPr>
            <w:fldChar w:fldCharType="begin"/>
          </w:r>
          <w:r w:rsidR="00076052">
            <w:rPr>
              <w:lang w:val="cs-CZ"/>
            </w:rPr>
            <w:instrText xml:space="preserve"> CITATION Nei \l 1029 </w:instrText>
          </w:r>
          <w:r w:rsidR="000C77CF">
            <w:rPr>
              <w:lang w:val="cs-CZ"/>
            </w:rPr>
            <w:fldChar w:fldCharType="separate"/>
          </w:r>
          <w:r w:rsidR="007850F0" w:rsidRPr="007850F0">
            <w:rPr>
              <w:noProof/>
              <w:lang w:val="cs-CZ"/>
            </w:rPr>
            <w:t>[5]</w:t>
          </w:r>
          <w:r w:rsidR="000C77CF">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0C77CF" w:rsidRPr="00883F6E">
            <w:rPr>
              <w:lang w:val="cs-CZ"/>
            </w:rPr>
            <w:fldChar w:fldCharType="begin"/>
          </w:r>
          <w:r w:rsidR="00C63F2D" w:rsidRPr="00883F6E">
            <w:rPr>
              <w:lang w:val="cs-CZ"/>
            </w:rPr>
            <w:instrText xml:space="preserve"> CITATION Nei \l 1029 </w:instrText>
          </w:r>
          <w:r w:rsidR="000C77CF" w:rsidRPr="00883F6E">
            <w:rPr>
              <w:lang w:val="cs-CZ"/>
            </w:rPr>
            <w:fldChar w:fldCharType="separate"/>
          </w:r>
          <w:r w:rsidR="007850F0" w:rsidRPr="007850F0">
            <w:rPr>
              <w:noProof/>
              <w:lang w:val="cs-CZ"/>
            </w:rPr>
            <w:t>[5]</w:t>
          </w:r>
          <w:r w:rsidR="000C77CF"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527D92" w:rsidRDefault="005B2232" w:rsidP="007B6E36">
      <w:pPr>
        <w:pStyle w:val="Nadpis1"/>
        <w:rPr>
          <w:lang w:val="cs-CZ"/>
        </w:rPr>
      </w:pPr>
      <w:bookmarkStart w:id="6" w:name="_Toc285287034"/>
      <w:r>
        <w:rPr>
          <w:lang w:val="cs-CZ"/>
        </w:rPr>
        <w:t>Grafy</w:t>
      </w:r>
      <w:r w:rsidR="001664E8">
        <w:rPr>
          <w:lang w:val="cs-CZ"/>
        </w:rPr>
        <w:t xml:space="preserve"> ???</w:t>
      </w:r>
      <w:bookmarkEnd w:id="6"/>
    </w:p>
    <w:p w:rsidR="00D37372" w:rsidRDefault="00D37372" w:rsidP="00C30744">
      <w:pPr>
        <w:pStyle w:val="Nadpis1"/>
        <w:tabs>
          <w:tab w:val="clear" w:pos="-108"/>
          <w:tab w:val="num" w:pos="0"/>
        </w:tabs>
        <w:rPr>
          <w:lang w:val="cs-CZ"/>
        </w:rPr>
      </w:pPr>
      <w:bookmarkStart w:id="7" w:name="_Toc285287035"/>
      <w:r w:rsidRPr="00BF78F7">
        <w:rPr>
          <w:lang w:val="cs-CZ"/>
        </w:rPr>
        <w:t>AI algoritmy</w:t>
      </w:r>
      <w:bookmarkEnd w:id="7"/>
    </w:p>
    <w:p w:rsidR="00D30D82" w:rsidRPr="00C30744" w:rsidRDefault="00D30D82" w:rsidP="00D30D82">
      <w:pPr>
        <w:pStyle w:val="Nadpis2"/>
        <w:ind w:left="0" w:firstLine="0"/>
        <w:rPr>
          <w:lang w:val="cs-CZ"/>
        </w:rPr>
      </w:pPr>
      <w:bookmarkStart w:id="8" w:name="_Toc285287036"/>
      <w:r w:rsidRPr="00BF78F7">
        <w:rPr>
          <w:lang w:val="cs-CZ"/>
        </w:rPr>
        <w:t>Rozhodovací stromy</w:t>
      </w:r>
      <w:bookmarkEnd w:id="8"/>
    </w:p>
    <w:p w:rsidR="00D30D82" w:rsidRDefault="004B78DB" w:rsidP="002E1DA6">
      <w:pPr>
        <w:pStyle w:val="Odstavec"/>
        <w:rPr>
          <w:lang w:val="cs-CZ"/>
        </w:rPr>
      </w:pPr>
      <w:r>
        <w:rPr>
          <w:lang w:val="cs-CZ"/>
        </w:rPr>
        <w:t>Rozhodovací stromy (</w:t>
      </w:r>
      <w:proofErr w:type="spellStart"/>
      <w:r>
        <w:rPr>
          <w:lang w:val="cs-CZ"/>
        </w:rPr>
        <w:t>decision</w:t>
      </w:r>
      <w:proofErr w:type="spellEnd"/>
      <w:r>
        <w:rPr>
          <w:lang w:val="cs-CZ"/>
        </w:rPr>
        <w:t xml:space="preserve"> </w:t>
      </w:r>
      <w:proofErr w:type="spellStart"/>
      <w:r>
        <w:rPr>
          <w:lang w:val="cs-CZ"/>
        </w:rPr>
        <w:t>trees</w:t>
      </w:r>
      <w:proofErr w:type="spellEnd"/>
      <w:r>
        <w:rPr>
          <w:lang w:val="cs-CZ"/>
        </w:rPr>
        <w:t xml:space="preserve">) je jedna z oblíbených technik využívaných nejen v umělé inteligenci, ale také ve vytěžování dat (data </w:t>
      </w:r>
      <w:proofErr w:type="spellStart"/>
      <w:r>
        <w:rPr>
          <w:lang w:val="cs-CZ"/>
        </w:rPr>
        <w:t>mining</w:t>
      </w:r>
      <w:proofErr w:type="spellEnd"/>
      <w:r>
        <w:rPr>
          <w:lang w:val="cs-CZ"/>
        </w:rPr>
        <w:t>). Svojí popularitu získaly rozhodovací stromy především díky své jedno</w:t>
      </w:r>
      <w:r w:rsidR="002E1DA6">
        <w:rPr>
          <w:lang w:val="cs-CZ"/>
        </w:rPr>
        <w:t>duchosti. Snadně se interpretují, chápou, ale i implementují.</w:t>
      </w:r>
    </w:p>
    <w:p w:rsidR="002E1DA6" w:rsidRDefault="002E1DA6" w:rsidP="002E1DA6">
      <w:pPr>
        <w:pStyle w:val="Odstavec"/>
        <w:rPr>
          <w:lang w:val="cs-CZ"/>
        </w:rPr>
      </w:pPr>
      <w:r>
        <w:rPr>
          <w:lang w:val="cs-CZ"/>
        </w:rPr>
        <w:lastRenderedPageBreak/>
        <w:t>Představte si, že tvoří to umělou inteligenci pro nebezpečné houby z 2D plošinové hry Mario. Houby ve hře zabíjíte skokem na ně. V případě jiného dotyku houby zraní vás. Jak by se takové houby měli chovat? Když nejsou vidět, hráč je příliš daleko, neměli by dělat nic</w:t>
      </w:r>
      <w:r w:rsidR="00F320A2">
        <w:rPr>
          <w:lang w:val="cs-CZ"/>
        </w:rPr>
        <w:t>. Pokud jsou již na obrazovce, ale hráč je stále daleko, budou chodit z jednoho okraje plošinky k druhému, kde se otočí a jdou zpět. Jinak se zkontroluje, jestli je hráč ve výšce houby, když ano, houba jde směrem k hráči, když je hráč nad houbou, houba je ohrožena a jde proti směru pohybu houby v naději, že na ni hráč neskočí. Poslední případ je, že houba je na plošince, která je nad houbou. V takovém případě opět houba chodí od okraje k okraji.</w:t>
      </w:r>
    </w:p>
    <w:p w:rsidR="00F320A2" w:rsidRDefault="00F320A2" w:rsidP="002E1DA6">
      <w:pPr>
        <w:pStyle w:val="Odstavec"/>
        <w:rPr>
          <w:lang w:val="cs-CZ"/>
        </w:rPr>
      </w:pPr>
      <w:r>
        <w:rPr>
          <w:lang w:val="cs-CZ"/>
        </w:rPr>
        <w:t xml:space="preserve">Cíleného chování byste mohli dosáhnout pomocí hierarchie </w:t>
      </w:r>
      <w:proofErr w:type="spellStart"/>
      <w:r>
        <w:rPr>
          <w:lang w:val="cs-CZ"/>
        </w:rPr>
        <w:t>if</w:t>
      </w:r>
      <w:proofErr w:type="spellEnd"/>
      <w:r>
        <w:rPr>
          <w:lang w:val="cs-CZ"/>
        </w:rPr>
        <w:t>-</w:t>
      </w:r>
      <w:proofErr w:type="spellStart"/>
      <w:r>
        <w:rPr>
          <w:lang w:val="cs-CZ"/>
        </w:rPr>
        <w:t>then</w:t>
      </w:r>
      <w:proofErr w:type="spellEnd"/>
      <w:r>
        <w:rPr>
          <w:lang w:val="cs-CZ"/>
        </w:rPr>
        <w:t xml:space="preserve"> podmínek. Takové řešení je sice možné, ale špatně by se upravovalo, </w:t>
      </w:r>
      <w:proofErr w:type="spellStart"/>
      <w:r>
        <w:rPr>
          <w:lang w:val="cs-CZ"/>
        </w:rPr>
        <w:t>debugovalo</w:t>
      </w:r>
      <w:proofErr w:type="spellEnd"/>
      <w:r>
        <w:rPr>
          <w:lang w:val="cs-CZ"/>
        </w:rPr>
        <w:t>, či rozšiřovalo. Popsané chování přímo navádí k využití rozhodovacích strom</w:t>
      </w:r>
      <w:r w:rsidR="00F87423">
        <w:rPr>
          <w:lang w:val="cs-CZ"/>
        </w:rPr>
        <w:t>ů. Strom odpovídající příkladu s </w:t>
      </w:r>
      <w:proofErr w:type="spellStart"/>
      <w:r w:rsidR="00F87423">
        <w:rPr>
          <w:lang w:val="cs-CZ"/>
        </w:rPr>
        <w:t>Mariem</w:t>
      </w:r>
      <w:proofErr w:type="spellEnd"/>
      <w:r w:rsidR="00F87423">
        <w:rPr>
          <w:lang w:val="cs-CZ"/>
        </w:rPr>
        <w:t xml:space="preserve"> můžete vidět na následujícím obrázku.</w:t>
      </w:r>
    </w:p>
    <w:p w:rsidR="00E82ABA" w:rsidRDefault="00E82ABA" w:rsidP="00E82ABA">
      <w:pPr>
        <w:pStyle w:val="Odstavec"/>
        <w:keepNext/>
        <w:jc w:val="center"/>
      </w:pPr>
      <w:r>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Default="00E82ABA" w:rsidP="00E82ABA">
      <w:pPr>
        <w:pStyle w:val="Titulek"/>
        <w:jc w:val="center"/>
      </w:pPr>
      <w:proofErr w:type="spellStart"/>
      <w:r>
        <w:t>Obr</w:t>
      </w:r>
      <w:proofErr w:type="spellEnd"/>
      <w:r>
        <w:t xml:space="preserve">. </w:t>
      </w:r>
      <w:fldSimple w:instr=" SEQ Obr. \* ARABIC ">
        <w:r>
          <w:rPr>
            <w:noProof/>
          </w:rPr>
          <w:t>1</w:t>
        </w:r>
      </w:fldSimple>
      <w:r>
        <w:t xml:space="preserve"> </w:t>
      </w:r>
      <w:proofErr w:type="spellStart"/>
      <w:r>
        <w:t>Rozhodovací</w:t>
      </w:r>
      <w:proofErr w:type="spellEnd"/>
      <w:r>
        <w:t xml:space="preserve"> </w:t>
      </w:r>
      <w:proofErr w:type="spellStart"/>
      <w:r>
        <w:t>strom</w:t>
      </w:r>
      <w:proofErr w:type="spellEnd"/>
      <w:r>
        <w:t xml:space="preserve"> pro </w:t>
      </w:r>
      <w:proofErr w:type="spellStart"/>
      <w:r>
        <w:t>chování</w:t>
      </w:r>
      <w:proofErr w:type="spellEnd"/>
      <w:r>
        <w:t xml:space="preserve"> </w:t>
      </w:r>
      <w:proofErr w:type="spellStart"/>
      <w:r>
        <w:t>houby</w:t>
      </w:r>
      <w:proofErr w:type="spellEnd"/>
      <w:r>
        <w:t xml:space="preserve"> z Maria</w:t>
      </w:r>
    </w:p>
    <w:p w:rsidR="00E82ABA" w:rsidRPr="00E82ABA" w:rsidRDefault="00E82ABA" w:rsidP="00E82ABA"/>
    <w:p w:rsidR="00F87423" w:rsidRDefault="00F87423" w:rsidP="002E1DA6">
      <w:pPr>
        <w:pStyle w:val="Odstavec"/>
        <w:rPr>
          <w:lang w:val="cs-CZ"/>
        </w:rPr>
      </w:pPr>
      <w:r>
        <w:rPr>
          <w:lang w:val="cs-CZ"/>
        </w:rPr>
        <w:t>Uzly v rozhodovacím stromě jsou zde dvojího druhu. Vnitřní uzly představují podmínky, v listech jsou umístěny akce, vzory chování. Můžete si všimnout, že některé akce jsou umístěny na více místech. Lze jich dosáhnout více různými cestami. Je to zcela v pořádku.</w:t>
      </w:r>
    </w:p>
    <w:p w:rsidR="00F87423" w:rsidRDefault="00F87423" w:rsidP="002E1DA6">
      <w:pPr>
        <w:pStyle w:val="Odstavec"/>
        <w:rPr>
          <w:lang w:val="cs-CZ"/>
        </w:rPr>
      </w:pPr>
      <w:r>
        <w:rPr>
          <w:lang w:val="cs-CZ"/>
        </w:rPr>
        <w:t>Rozhodování, jaká akce se vykoná, začíná v kořeni. Dle splnění podmínky se přejde do levého, či pravého potomka kořene a opět se vyhodnotí podmínka v něm. Tento postup se rekurzivně opakuje dokud se nedosáhne akce v některém z listů, která se vykoná.</w:t>
      </w:r>
    </w:p>
    <w:p w:rsidR="00F87423" w:rsidRDefault="00F87423" w:rsidP="00F87423">
      <w:pPr>
        <w:pStyle w:val="Nadpis3"/>
        <w:rPr>
          <w:lang w:val="cs-CZ"/>
        </w:rPr>
      </w:pPr>
      <w:bookmarkStart w:id="9" w:name="_Toc285287037"/>
      <w:r>
        <w:rPr>
          <w:lang w:val="cs-CZ"/>
        </w:rPr>
        <w:t>Vnitřní uzly</w:t>
      </w:r>
      <w:bookmarkEnd w:id="9"/>
    </w:p>
    <w:p w:rsidR="00F87423" w:rsidRDefault="00656E9D" w:rsidP="00F87423">
      <w:pPr>
        <w:pStyle w:val="Odstavec"/>
        <w:rPr>
          <w:lang w:val="cs-CZ"/>
        </w:rPr>
      </w:pPr>
      <w:r>
        <w:rPr>
          <w:lang w:val="cs-CZ"/>
        </w:rPr>
        <w:t>Každý vnitřní uzel by měl kontrolovat jednoduchou podmínku zpravidla závislou na typu proměnné. Některé druhy podmínek shrnuje následující tabulka</w:t>
      </w:r>
      <w:r w:rsidR="00171B11">
        <w:rPr>
          <w:lang w:val="cs-CZ"/>
        </w:rPr>
        <w:t xml:space="preserve"> </w:t>
      </w:r>
      <w:r>
        <w:rPr>
          <w:lang w:val="cs-CZ"/>
        </w:rPr>
        <w:t>.</w:t>
      </w:r>
    </w:p>
    <w:p w:rsidR="004C4D5E" w:rsidRDefault="004C4D5E" w:rsidP="004C4D5E">
      <w:pPr>
        <w:pStyle w:val="Titulek"/>
        <w:keepNext/>
      </w:pPr>
      <w:proofErr w:type="spellStart"/>
      <w:r>
        <w:t>Tabulka</w:t>
      </w:r>
      <w:proofErr w:type="spellEnd"/>
      <w:r>
        <w:t xml:space="preserve"> </w:t>
      </w:r>
      <w:r w:rsidR="000C77CF" w:rsidRPr="00171B11">
        <w:rPr>
          <w:lang w:val="cs-CZ"/>
        </w:rPr>
        <w:fldChar w:fldCharType="begin"/>
      </w:r>
      <w:r w:rsidRPr="00171B11">
        <w:rPr>
          <w:lang w:val="cs-CZ"/>
        </w:rPr>
        <w:instrText xml:space="preserve"> SEQ Tabulka \* ARABIC </w:instrText>
      </w:r>
      <w:r w:rsidR="000C77CF" w:rsidRPr="00171B11">
        <w:rPr>
          <w:lang w:val="cs-CZ"/>
        </w:rPr>
        <w:fldChar w:fldCharType="separate"/>
      </w:r>
      <w:r w:rsidRPr="00171B11">
        <w:rPr>
          <w:noProof/>
          <w:lang w:val="cs-CZ"/>
        </w:rPr>
        <w:t>1</w:t>
      </w:r>
      <w:r w:rsidR="000C77CF" w:rsidRPr="00171B11">
        <w:rPr>
          <w:lang w:val="cs-CZ"/>
        </w:rPr>
        <w:fldChar w:fldCharType="end"/>
      </w:r>
      <w:r w:rsidR="00171B11" w:rsidRPr="00171B11">
        <w:rPr>
          <w:lang w:val="cs-CZ"/>
        </w:rPr>
        <w:t xml:space="preserve"> Příklady datových</w:t>
      </w:r>
      <w:r w:rsidR="00171B11">
        <w:rPr>
          <w:lang w:val="cs-CZ"/>
        </w:rPr>
        <w:t xml:space="preserve"> typů dle </w:t>
      </w:r>
      <w:sdt>
        <w:sdtPr>
          <w:rPr>
            <w:lang w:val="cs-CZ"/>
          </w:rPr>
          <w:id w:val="30794379"/>
          <w:citation/>
        </w:sdtPr>
        <w:sdtContent>
          <w:r w:rsidR="000C77CF">
            <w:rPr>
              <w:lang w:val="cs-CZ"/>
            </w:rPr>
            <w:fldChar w:fldCharType="begin"/>
          </w:r>
          <w:r w:rsidR="00171B11">
            <w:rPr>
              <w:lang w:val="cs-CZ"/>
            </w:rPr>
            <w:instrText xml:space="preserve"> CITATION Ian06 \l 1029 </w:instrText>
          </w:r>
          <w:r w:rsidR="000C77CF">
            <w:rPr>
              <w:lang w:val="cs-CZ"/>
            </w:rPr>
            <w:fldChar w:fldCharType="separate"/>
          </w:r>
          <w:r w:rsidR="00171B11" w:rsidRPr="00171B11">
            <w:rPr>
              <w:noProof/>
              <w:lang w:val="cs-CZ"/>
            </w:rPr>
            <w:t>[6]</w:t>
          </w:r>
          <w:r w:rsidR="000C77CF">
            <w:rPr>
              <w:lang w:val="cs-CZ"/>
            </w:rPr>
            <w:fldChar w:fldCharType="end"/>
          </w:r>
        </w:sdtContent>
      </w:sdt>
    </w:p>
    <w:tbl>
      <w:tblPr>
        <w:tblStyle w:val="2Dtablewithresults"/>
        <w:tblW w:w="0" w:type="auto"/>
        <w:tblLook w:val="0620"/>
      </w:tblPr>
      <w:tblGrid>
        <w:gridCol w:w="4606"/>
        <w:gridCol w:w="4606"/>
      </w:tblGrid>
      <w:tr w:rsidR="00656E9D" w:rsidTr="00F218F2">
        <w:trPr>
          <w:cnfStyle w:val="100000000000"/>
        </w:trPr>
        <w:tc>
          <w:tcPr>
            <w:tcW w:w="4606" w:type="dxa"/>
          </w:tcPr>
          <w:p w:rsidR="00656E9D" w:rsidRDefault="00656E9D" w:rsidP="00F87423">
            <w:pPr>
              <w:pStyle w:val="Odstavec"/>
              <w:rPr>
                <w:lang w:val="cs-CZ"/>
              </w:rPr>
            </w:pPr>
            <w:r>
              <w:rPr>
                <w:lang w:val="cs-CZ"/>
              </w:rPr>
              <w:t>Datový typ</w:t>
            </w:r>
          </w:p>
        </w:tc>
        <w:tc>
          <w:tcPr>
            <w:tcW w:w="4606" w:type="dxa"/>
          </w:tcPr>
          <w:p w:rsidR="00656E9D" w:rsidRDefault="00656E9D" w:rsidP="00F87423">
            <w:pPr>
              <w:pStyle w:val="Odstavec"/>
              <w:rPr>
                <w:lang w:val="cs-CZ"/>
              </w:rPr>
            </w:pPr>
            <w:r>
              <w:rPr>
                <w:lang w:val="cs-CZ"/>
              </w:rPr>
              <w:t>Rozhodnutí</w:t>
            </w:r>
          </w:p>
        </w:tc>
      </w:tr>
      <w:tr w:rsidR="00656E9D" w:rsidTr="00F218F2">
        <w:tc>
          <w:tcPr>
            <w:tcW w:w="4606" w:type="dxa"/>
          </w:tcPr>
          <w:p w:rsidR="00656E9D" w:rsidRDefault="00656E9D" w:rsidP="00F87423">
            <w:pPr>
              <w:pStyle w:val="Odstavec"/>
              <w:rPr>
                <w:lang w:val="cs-CZ"/>
              </w:rPr>
            </w:pPr>
            <w:proofErr w:type="spellStart"/>
            <w:r>
              <w:rPr>
                <w:lang w:val="cs-CZ"/>
              </w:rPr>
              <w:t>boolean</w:t>
            </w:r>
            <w:proofErr w:type="spellEnd"/>
          </w:p>
        </w:tc>
        <w:tc>
          <w:tcPr>
            <w:tcW w:w="4606" w:type="dxa"/>
          </w:tcPr>
          <w:p w:rsidR="00656E9D" w:rsidRDefault="00656E9D" w:rsidP="00F87423">
            <w:pPr>
              <w:pStyle w:val="Odstavec"/>
              <w:rPr>
                <w:lang w:val="cs-CZ"/>
              </w:rPr>
            </w:pPr>
            <w:r>
              <w:rPr>
                <w:lang w:val="cs-CZ"/>
              </w:rPr>
              <w:t xml:space="preserve">hodnota je </w:t>
            </w:r>
            <w:proofErr w:type="spellStart"/>
            <w:r>
              <w:rPr>
                <w:lang w:val="cs-CZ"/>
              </w:rPr>
              <w:t>true</w:t>
            </w:r>
            <w:proofErr w:type="spellEnd"/>
          </w:p>
        </w:tc>
      </w:tr>
      <w:tr w:rsidR="00656E9D" w:rsidTr="00F218F2">
        <w:tc>
          <w:tcPr>
            <w:tcW w:w="4606" w:type="dxa"/>
          </w:tcPr>
          <w:p w:rsidR="00656E9D" w:rsidRDefault="00656E9D" w:rsidP="00F87423">
            <w:pPr>
              <w:pStyle w:val="Odstavec"/>
              <w:rPr>
                <w:lang w:val="cs-CZ"/>
              </w:rPr>
            </w:pPr>
            <w:r>
              <w:rPr>
                <w:lang w:val="cs-CZ"/>
              </w:rPr>
              <w:t>výčet hodnot (právě jedna z nich je možná v jednom okamžiku)</w:t>
            </w:r>
          </w:p>
        </w:tc>
        <w:tc>
          <w:tcPr>
            <w:tcW w:w="4606" w:type="dxa"/>
          </w:tcPr>
          <w:p w:rsidR="00656E9D" w:rsidRDefault="00656E9D" w:rsidP="00F87423">
            <w:pPr>
              <w:pStyle w:val="Odstavec"/>
              <w:rPr>
                <w:lang w:val="cs-CZ"/>
              </w:rPr>
            </w:pPr>
            <w:r>
              <w:rPr>
                <w:lang w:val="cs-CZ"/>
              </w:rPr>
              <w:t>shoda s jednou z množiny hodnot</w:t>
            </w:r>
          </w:p>
        </w:tc>
      </w:tr>
      <w:tr w:rsidR="00656E9D" w:rsidTr="00F218F2">
        <w:tc>
          <w:tcPr>
            <w:tcW w:w="4606" w:type="dxa"/>
          </w:tcPr>
          <w:p w:rsidR="00656E9D" w:rsidRDefault="00F218F2" w:rsidP="00F87423">
            <w:pPr>
              <w:pStyle w:val="Odstavec"/>
              <w:rPr>
                <w:lang w:val="cs-CZ"/>
              </w:rPr>
            </w:pPr>
            <w:r>
              <w:rPr>
                <w:lang w:val="cs-CZ"/>
              </w:rPr>
              <w:lastRenderedPageBreak/>
              <w:t>číselné</w:t>
            </w:r>
          </w:p>
        </w:tc>
        <w:tc>
          <w:tcPr>
            <w:tcW w:w="4606" w:type="dxa"/>
          </w:tcPr>
          <w:p w:rsidR="00656E9D" w:rsidRDefault="00F218F2" w:rsidP="00F87423">
            <w:pPr>
              <w:pStyle w:val="Odstavec"/>
              <w:rPr>
                <w:lang w:val="cs-CZ"/>
              </w:rPr>
            </w:pPr>
            <w:r>
              <w:rPr>
                <w:lang w:val="cs-CZ"/>
              </w:rPr>
              <w:t>hodnota je v daném intervalu</w:t>
            </w:r>
          </w:p>
        </w:tc>
      </w:tr>
      <w:tr w:rsidR="00656E9D" w:rsidTr="00F218F2">
        <w:tc>
          <w:tcPr>
            <w:tcW w:w="4606" w:type="dxa"/>
          </w:tcPr>
          <w:p w:rsidR="00656E9D" w:rsidRDefault="00F218F2" w:rsidP="00F87423">
            <w:pPr>
              <w:pStyle w:val="Odstavec"/>
              <w:rPr>
                <w:lang w:val="cs-CZ"/>
              </w:rPr>
            </w:pPr>
            <w:r>
              <w:rPr>
                <w:lang w:val="cs-CZ"/>
              </w:rPr>
              <w:t>vektor</w:t>
            </w:r>
          </w:p>
        </w:tc>
        <w:tc>
          <w:tcPr>
            <w:tcW w:w="4606" w:type="dxa"/>
          </w:tcPr>
          <w:p w:rsidR="00656E9D" w:rsidRDefault="00F218F2" w:rsidP="00F87423">
            <w:pPr>
              <w:pStyle w:val="Odstavec"/>
              <w:rPr>
                <w:lang w:val="cs-CZ"/>
              </w:rPr>
            </w:pPr>
            <w:r>
              <w:rPr>
                <w:lang w:val="cs-CZ"/>
              </w:rPr>
              <w:t>vektor má délku v daném rozsahu (např. vzdálenost hráče a nepřítele)</w:t>
            </w:r>
          </w:p>
        </w:tc>
      </w:tr>
    </w:tbl>
    <w:p w:rsidR="00656E9D" w:rsidRDefault="004937AF" w:rsidP="004937AF">
      <w:pPr>
        <w:pStyle w:val="Odstavec"/>
        <w:rPr>
          <w:lang w:val="cs-CZ"/>
        </w:rPr>
      </w:pPr>
      <w:r>
        <w:rPr>
          <w:lang w:val="cs-CZ"/>
        </w:rPr>
        <w:t>Měli byste využívat pouze atomární podmínky bez spojek jako jsou AND, OR, XOR a jiné. Složené podmínky se dají nahradit posloupností více atomárních podmínek jdoucích za sebou v rozhodovacím stromu.</w:t>
      </w:r>
    </w:p>
    <w:p w:rsidR="004937AF" w:rsidRDefault="004937AF" w:rsidP="004937AF">
      <w:pPr>
        <w:pStyle w:val="Odstavec"/>
        <w:rPr>
          <w:lang w:val="cs-CZ"/>
        </w:rPr>
      </w:pPr>
      <w:r>
        <w:rPr>
          <w:lang w:val="cs-CZ"/>
        </w:rPr>
        <w:t xml:space="preserve">Příklady dekompozice podmínek AND a OR si můžete prohlédnout </w:t>
      </w:r>
      <w:r w:rsidR="000C77CF">
        <w:rPr>
          <w:lang w:val="cs-CZ"/>
        </w:rPr>
        <w:fldChar w:fldCharType="begin"/>
      </w:r>
      <w:r w:rsidR="00100DF1">
        <w:rPr>
          <w:lang w:val="cs-CZ"/>
        </w:rPr>
        <w:instrText xml:space="preserve"> REF _Ref285279961 \h </w:instrText>
      </w:r>
      <w:r w:rsidR="000C77CF">
        <w:rPr>
          <w:lang w:val="cs-CZ"/>
        </w:rPr>
      </w:r>
      <w:r w:rsidR="000C77CF">
        <w:rPr>
          <w:lang w:val="cs-CZ"/>
        </w:rPr>
        <w:fldChar w:fldCharType="separate"/>
      </w:r>
      <w:proofErr w:type="spellStart"/>
      <w:r w:rsidR="00100DF1">
        <w:t>Obr</w:t>
      </w:r>
      <w:proofErr w:type="spellEnd"/>
      <w:r w:rsidR="00100DF1">
        <w:t xml:space="preserve">. </w:t>
      </w:r>
      <w:r w:rsidR="00100DF1">
        <w:rPr>
          <w:noProof/>
        </w:rPr>
        <w:t>1</w:t>
      </w:r>
      <w:r w:rsidR="000C77CF">
        <w:rPr>
          <w:lang w:val="cs-CZ"/>
        </w:rPr>
        <w:fldChar w:fldCharType="end"/>
      </w:r>
      <w:r w:rsidR="00100DF1">
        <w:rPr>
          <w:lang w:val="cs-CZ"/>
        </w:rPr>
        <w:t xml:space="preserve"> </w:t>
      </w:r>
      <w:r>
        <w:rPr>
          <w:lang w:val="cs-CZ"/>
        </w:rPr>
        <w:t>a</w:t>
      </w:r>
      <w:r w:rsidR="00100DF1">
        <w:rPr>
          <w:lang w:val="cs-CZ"/>
        </w:rPr>
        <w:t xml:space="preserve"> </w:t>
      </w:r>
      <w:r w:rsidR="000C77CF">
        <w:rPr>
          <w:lang w:val="cs-CZ"/>
        </w:rPr>
        <w:fldChar w:fldCharType="begin"/>
      </w:r>
      <w:r w:rsidR="00100DF1">
        <w:rPr>
          <w:lang w:val="cs-CZ"/>
        </w:rPr>
        <w:instrText xml:space="preserve"> REF _Ref285279977 \h </w:instrText>
      </w:r>
      <w:r w:rsidR="000C77CF">
        <w:rPr>
          <w:lang w:val="cs-CZ"/>
        </w:rPr>
      </w:r>
      <w:r w:rsidR="000C77CF">
        <w:rPr>
          <w:lang w:val="cs-CZ"/>
        </w:rPr>
        <w:fldChar w:fldCharType="separate"/>
      </w:r>
      <w:proofErr w:type="spellStart"/>
      <w:r w:rsidR="00100DF1">
        <w:t>Obr</w:t>
      </w:r>
      <w:proofErr w:type="spellEnd"/>
      <w:r w:rsidR="00100DF1">
        <w:t xml:space="preserve">. </w:t>
      </w:r>
      <w:r w:rsidR="00100DF1">
        <w:rPr>
          <w:noProof/>
        </w:rPr>
        <w:t>2</w:t>
      </w:r>
      <w:r w:rsidR="000C77CF">
        <w:rPr>
          <w:lang w:val="cs-CZ"/>
        </w:rPr>
        <w:fldChar w:fldCharType="end"/>
      </w:r>
      <w:r>
        <w:rPr>
          <w:lang w:val="cs-CZ"/>
        </w:rPr>
        <w:t>.</w:t>
      </w:r>
    </w:p>
    <w:p w:rsidR="00100DF1" w:rsidRDefault="00D06EC9" w:rsidP="00100DF1">
      <w:pPr>
        <w:pStyle w:val="Odstavec"/>
        <w:keepNext/>
        <w:jc w:val="center"/>
      </w:pPr>
      <w:r>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Default="00100DF1" w:rsidP="00100DF1">
      <w:pPr>
        <w:pStyle w:val="Titulek"/>
        <w:jc w:val="center"/>
      </w:pPr>
      <w:bookmarkStart w:id="10" w:name="_Ref285279961"/>
      <w:proofErr w:type="spellStart"/>
      <w:r>
        <w:t>Obr</w:t>
      </w:r>
      <w:proofErr w:type="spellEnd"/>
      <w:r>
        <w:t xml:space="preserve">. </w:t>
      </w:r>
      <w:fldSimple w:instr=" SEQ Obr. \* ARABIC ">
        <w:r w:rsidR="00E82ABA">
          <w:rPr>
            <w:noProof/>
          </w:rPr>
          <w:t>2</w:t>
        </w:r>
      </w:fldSimple>
      <w:bookmarkEnd w:id="10"/>
      <w:r>
        <w:t xml:space="preserve"> </w:t>
      </w:r>
      <w:proofErr w:type="spellStart"/>
      <w:r>
        <w:t>Dekompozice</w:t>
      </w:r>
      <w:proofErr w:type="spellEnd"/>
      <w:r>
        <w:t xml:space="preserve"> AND </w:t>
      </w:r>
      <w:proofErr w:type="spellStart"/>
      <w:r>
        <w:t>pomocí</w:t>
      </w:r>
      <w:proofErr w:type="spellEnd"/>
      <w:r>
        <w:t xml:space="preserve"> </w:t>
      </w:r>
      <w:proofErr w:type="spellStart"/>
      <w:r>
        <w:t>dvou</w:t>
      </w:r>
      <w:proofErr w:type="spellEnd"/>
      <w:r>
        <w:t xml:space="preserve"> </w:t>
      </w:r>
      <w:proofErr w:type="spellStart"/>
      <w:r>
        <w:t>rozhodovacích</w:t>
      </w:r>
      <w:proofErr w:type="spellEnd"/>
      <w:r>
        <w:t xml:space="preserve"> </w:t>
      </w:r>
      <w:proofErr w:type="spellStart"/>
      <w:r>
        <w:t>uzlů</w:t>
      </w:r>
      <w:proofErr w:type="spellEnd"/>
    </w:p>
    <w:p w:rsidR="00100DF1" w:rsidRPr="00100DF1" w:rsidRDefault="00100DF1" w:rsidP="00100DF1">
      <w:pPr>
        <w:rPr>
          <w:lang w:val="cs-CZ"/>
        </w:rPr>
      </w:pPr>
    </w:p>
    <w:p w:rsidR="00100DF1" w:rsidRDefault="00100DF1" w:rsidP="00100DF1">
      <w:pPr>
        <w:pStyle w:val="Odstavec"/>
        <w:keepNext/>
        <w:jc w:val="center"/>
      </w:pPr>
      <w:r>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Default="00100DF1" w:rsidP="00100DF1">
      <w:pPr>
        <w:pStyle w:val="Titulek"/>
        <w:jc w:val="center"/>
      </w:pPr>
      <w:bookmarkStart w:id="11" w:name="_Ref285279977"/>
      <w:proofErr w:type="spellStart"/>
      <w:r>
        <w:t>Obr</w:t>
      </w:r>
      <w:proofErr w:type="spellEnd"/>
      <w:r>
        <w:t xml:space="preserve">. </w:t>
      </w:r>
      <w:fldSimple w:instr=" SEQ Obr. \* ARABIC ">
        <w:r w:rsidR="00E82ABA">
          <w:rPr>
            <w:noProof/>
          </w:rPr>
          <w:t>3</w:t>
        </w:r>
      </w:fldSimple>
      <w:bookmarkEnd w:id="11"/>
      <w:r>
        <w:t xml:space="preserve"> </w:t>
      </w:r>
      <w:proofErr w:type="spellStart"/>
      <w:r>
        <w:t>Dekompozice</w:t>
      </w:r>
      <w:proofErr w:type="spellEnd"/>
      <w:r>
        <w:t xml:space="preserve"> OR </w:t>
      </w:r>
      <w:proofErr w:type="spellStart"/>
      <w:r>
        <w:t>pomocí</w:t>
      </w:r>
      <w:proofErr w:type="spellEnd"/>
      <w:r>
        <w:t xml:space="preserve"> </w:t>
      </w:r>
      <w:proofErr w:type="spellStart"/>
      <w:r>
        <w:t>dvou</w:t>
      </w:r>
      <w:proofErr w:type="spellEnd"/>
      <w:r>
        <w:t xml:space="preserve"> </w:t>
      </w:r>
      <w:proofErr w:type="spellStart"/>
      <w:r>
        <w:t>rozhodovacíh</w:t>
      </w:r>
      <w:proofErr w:type="spellEnd"/>
      <w:r>
        <w:t xml:space="preserve"> </w:t>
      </w:r>
      <w:proofErr w:type="spellStart"/>
      <w:r>
        <w:t>uzlů</w:t>
      </w:r>
      <w:proofErr w:type="spellEnd"/>
    </w:p>
    <w:p w:rsidR="00100DF1" w:rsidRPr="00100DF1" w:rsidRDefault="00100DF1" w:rsidP="00100DF1"/>
    <w:p w:rsidR="004937AF" w:rsidRDefault="004937AF" w:rsidP="00100DF1">
      <w:pPr>
        <w:pStyle w:val="Odstavec"/>
        <w:rPr>
          <w:lang w:val="cs-CZ"/>
        </w:rPr>
      </w:pPr>
      <w:r>
        <w:rPr>
          <w:lang w:val="cs-CZ"/>
        </w:rPr>
        <w:t xml:space="preserve">Rozhodovací </w:t>
      </w:r>
      <w:r w:rsidR="00B21AA2">
        <w:rPr>
          <w:lang w:val="cs-CZ"/>
        </w:rPr>
        <w:t>stromy jsou často stromy binární. Každý rodičovský uzel má dva potomky. Použití binárních rozhodovacích stromů umožňuje použít na stromy různé algoritmy učení a ponechávají jednoduchost řešení.</w:t>
      </w:r>
    </w:p>
    <w:p w:rsidR="00B21AA2" w:rsidRDefault="00B21AA2" w:rsidP="004937AF">
      <w:pPr>
        <w:pStyle w:val="Odstavec"/>
        <w:rPr>
          <w:lang w:val="cs-CZ"/>
        </w:rPr>
      </w:pPr>
      <w:r>
        <w:rPr>
          <w:lang w:val="cs-CZ"/>
        </w:rPr>
        <w:t>Binární stromy mají ale i svá úskalí. Mějme podmínku na výčtový typ o 6 možnostech. V případě binárního stromu by se muselo testovat až 5 podmínek, pokud by měla být správná možnost 5., či 6. Pokud bychom si zvolili strom bez omezení počtu potomků, mohla by se pokaždé testovat podmínka jedna.</w:t>
      </w:r>
    </w:p>
    <w:p w:rsidR="007C1BE4" w:rsidRDefault="00BE370D" w:rsidP="007C1BE4">
      <w:pPr>
        <w:pStyle w:val="Odstavec"/>
        <w:keepNext/>
        <w:jc w:val="center"/>
      </w:pPr>
      <w:r>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Default="007C1BE4" w:rsidP="007C1BE4">
      <w:pPr>
        <w:pStyle w:val="Titulek"/>
        <w:jc w:val="center"/>
      </w:pPr>
      <w:bookmarkStart w:id="12" w:name="_Ref285283531"/>
      <w:proofErr w:type="spellStart"/>
      <w:r>
        <w:t>Obr</w:t>
      </w:r>
      <w:proofErr w:type="spellEnd"/>
      <w:r>
        <w:t xml:space="preserve">. </w:t>
      </w:r>
      <w:fldSimple w:instr=" SEQ Obr. \* ARABIC ">
        <w:r w:rsidR="00E82ABA">
          <w:rPr>
            <w:noProof/>
          </w:rPr>
          <w:t>4</w:t>
        </w:r>
      </w:fldSimple>
      <w:bookmarkEnd w:id="12"/>
      <w:r>
        <w:t xml:space="preserve"> </w:t>
      </w:r>
      <w:proofErr w:type="spellStart"/>
      <w:r>
        <w:t>Výčtový</w:t>
      </w:r>
      <w:proofErr w:type="spellEnd"/>
      <w:r>
        <w:t xml:space="preserve"> </w:t>
      </w:r>
      <w:proofErr w:type="spellStart"/>
      <w:r>
        <w:t>typ</w:t>
      </w:r>
      <w:proofErr w:type="spellEnd"/>
      <w:r>
        <w:t xml:space="preserve"> v </w:t>
      </w:r>
      <w:proofErr w:type="spellStart"/>
      <w:r>
        <w:t>binárním</w:t>
      </w:r>
      <w:proofErr w:type="spellEnd"/>
      <w:r>
        <w:t xml:space="preserve"> </w:t>
      </w:r>
      <w:proofErr w:type="spellStart"/>
      <w:r>
        <w:t>stromu</w:t>
      </w:r>
      <w:proofErr w:type="spellEnd"/>
    </w:p>
    <w:p w:rsidR="00CA5257" w:rsidRDefault="00CA5257" w:rsidP="00CA5257">
      <w:pPr>
        <w:keepNext/>
        <w:jc w:val="center"/>
      </w:pPr>
      <w:r>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Default="00CA5257" w:rsidP="00CA5257">
      <w:pPr>
        <w:pStyle w:val="Titulek"/>
        <w:jc w:val="center"/>
      </w:pPr>
      <w:proofErr w:type="spellStart"/>
      <w:r>
        <w:t>Obr</w:t>
      </w:r>
      <w:proofErr w:type="spellEnd"/>
      <w:r>
        <w:t xml:space="preserve">. </w:t>
      </w:r>
      <w:fldSimple w:instr=" SEQ Obr. \* ARABIC ">
        <w:r w:rsidR="00E82ABA">
          <w:rPr>
            <w:noProof/>
          </w:rPr>
          <w:t>5</w:t>
        </w:r>
      </w:fldSimple>
      <w:r>
        <w:t xml:space="preserve"> </w:t>
      </w:r>
      <w:proofErr w:type="spellStart"/>
      <w:r>
        <w:t>Výčtový</w:t>
      </w:r>
      <w:proofErr w:type="spellEnd"/>
      <w:r>
        <w:t xml:space="preserve"> </w:t>
      </w:r>
      <w:proofErr w:type="spellStart"/>
      <w:r>
        <w:t>typ</w:t>
      </w:r>
      <w:proofErr w:type="spellEnd"/>
      <w:r>
        <w:t xml:space="preserve"> v </w:t>
      </w:r>
      <w:proofErr w:type="spellStart"/>
      <w:r>
        <w:t>obecném</w:t>
      </w:r>
      <w:proofErr w:type="spellEnd"/>
      <w:r>
        <w:t xml:space="preserve"> </w:t>
      </w:r>
      <w:proofErr w:type="spellStart"/>
      <w:r>
        <w:t>stromu</w:t>
      </w:r>
      <w:proofErr w:type="spellEnd"/>
    </w:p>
    <w:p w:rsidR="00825024" w:rsidRPr="00825024" w:rsidRDefault="00825024" w:rsidP="00825024"/>
    <w:p w:rsidR="00F404C4" w:rsidRDefault="00F404C4" w:rsidP="004937AF">
      <w:pPr>
        <w:pStyle w:val="Odstavec"/>
        <w:rPr>
          <w:lang w:val="cs-CZ"/>
        </w:rPr>
      </w:pPr>
      <w:r>
        <w:rPr>
          <w:lang w:val="cs-CZ"/>
        </w:rPr>
        <w:t xml:space="preserve">O rozhodovací strom se může z hlediska AI jednat, přestože z hlediska teorie grafů graf podmínek stromem není. Můžeme toho dosáhnout spojením více větví grafu do společné rozhodovací podmínky. Obdobně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Default="00CE7FB0" w:rsidP="004937AF">
      <w:pPr>
        <w:pStyle w:val="Odstavec"/>
        <w:rPr>
          <w:lang w:val="cs-CZ"/>
        </w:rPr>
      </w:pPr>
      <w:r>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Default="00CE7FB0" w:rsidP="004937AF">
      <w:pPr>
        <w:pStyle w:val="Odstavec"/>
        <w:rPr>
          <w:lang w:val="cs-CZ"/>
        </w:rPr>
      </w:pPr>
      <w:r>
        <w:rPr>
          <w:lang w:val="cs-CZ"/>
        </w:rPr>
        <w:t xml:space="preserve">Problém může nastat, pokud voláte funkci rozhodovacího stromu každý </w:t>
      </w:r>
      <w:proofErr w:type="spellStart"/>
      <w:r>
        <w:rPr>
          <w:lang w:val="cs-CZ"/>
        </w:rPr>
        <w:t>frame</w:t>
      </w:r>
      <w:proofErr w:type="spellEnd"/>
      <w:r>
        <w:rPr>
          <w:lang w:val="cs-CZ"/>
        </w:rPr>
        <w:t>. Jestliže se podmínky světa nezmění, při rozhodování se dostanete do uzlu s náhodným výběrem potomka. Pokud tento stav neošetříte, bude vaše houba oscilovat. Jednou se začne hýbat vlevo, podruhé vpravo.</w:t>
      </w:r>
      <w:r w:rsidR="009A605B">
        <w:rPr>
          <w:lang w:val="cs-CZ"/>
        </w:rPr>
        <w:t xml:space="preserve"> Nad řešením se zamyslete, nebo nahlédněte do </w:t>
      </w:r>
      <w:sdt>
        <w:sdtPr>
          <w:rPr>
            <w:lang w:val="cs-CZ"/>
          </w:rPr>
          <w:id w:val="30794393"/>
          <w:citation/>
        </w:sdtPr>
        <w:sdtContent>
          <w:r w:rsidR="000C77CF">
            <w:rPr>
              <w:lang w:val="cs-CZ"/>
            </w:rPr>
            <w:fldChar w:fldCharType="begin"/>
          </w:r>
          <w:r w:rsidR="009A605B">
            <w:rPr>
              <w:lang w:val="cs-CZ"/>
            </w:rPr>
            <w:instrText xml:space="preserve"> CITATION Ian06 \l 1029 </w:instrText>
          </w:r>
          <w:r w:rsidR="000C77CF">
            <w:rPr>
              <w:lang w:val="cs-CZ"/>
            </w:rPr>
            <w:fldChar w:fldCharType="separate"/>
          </w:r>
          <w:r w:rsidR="009A605B" w:rsidRPr="009A605B">
            <w:rPr>
              <w:noProof/>
              <w:lang w:val="cs-CZ"/>
            </w:rPr>
            <w:t>[6]</w:t>
          </w:r>
          <w:r w:rsidR="000C77CF">
            <w:rPr>
              <w:lang w:val="cs-CZ"/>
            </w:rPr>
            <w:fldChar w:fldCharType="end"/>
          </w:r>
        </w:sdtContent>
      </w:sdt>
      <w:r w:rsidR="009A605B">
        <w:rPr>
          <w:lang w:val="cs-CZ"/>
        </w:rPr>
        <w:t>.</w:t>
      </w:r>
    </w:p>
    <w:p w:rsidR="00F404C4" w:rsidRDefault="00F404C4" w:rsidP="00F404C4">
      <w:pPr>
        <w:pStyle w:val="Nadpis3"/>
        <w:rPr>
          <w:lang w:val="cs-CZ"/>
        </w:rPr>
      </w:pPr>
      <w:bookmarkStart w:id="13" w:name="_Toc285287038"/>
      <w:r w:rsidRPr="00F404C4">
        <w:rPr>
          <w:lang w:val="cs-CZ"/>
        </w:rPr>
        <w:t>Zlepšování výkonu</w:t>
      </w:r>
      <w:bookmarkEnd w:id="13"/>
    </w:p>
    <w:p w:rsidR="00F404C4" w:rsidRDefault="00F404C4" w:rsidP="00F404C4">
      <w:pPr>
        <w:pStyle w:val="Odstavec"/>
        <w:rPr>
          <w:lang w:val="cs-CZ"/>
        </w:rPr>
      </w:pPr>
      <w:r>
        <w:rPr>
          <w:lang w:val="cs-CZ"/>
        </w:rPr>
        <w:t xml:space="preserve">Rozhodovací stromy jsou oproti jiným technikám </w:t>
      </w:r>
      <w:r w:rsidR="006C57A3">
        <w:rPr>
          <w:lang w:val="cs-CZ"/>
        </w:rPr>
        <w:t xml:space="preserve">poměrně </w:t>
      </w:r>
      <w:r>
        <w:rPr>
          <w:lang w:val="cs-CZ"/>
        </w:rPr>
        <w:t>nenáročné na paměť a procesor počítač.</w:t>
      </w:r>
      <w:r w:rsidR="006C57A3">
        <w:rPr>
          <w:lang w:val="cs-CZ"/>
        </w:rPr>
        <w:t xml:space="preserve"> Přesto je dobré se zamyslet při konstrukci stromu, jestli by nešel vystavět lépe. Mějme strom, v kterém je v jeho spodní části celkem 8 akcí. Pokud bychom vytvořili nevyvážený strom o hloubce 7 se sedmi rozhodovacími podmínkami obdobný stromu </w:t>
      </w:r>
      <w:r w:rsidR="000C77CF">
        <w:rPr>
          <w:lang w:val="cs-CZ"/>
        </w:rPr>
        <w:fldChar w:fldCharType="begin"/>
      </w:r>
      <w:r w:rsidR="00CA5257">
        <w:rPr>
          <w:lang w:val="cs-CZ"/>
        </w:rPr>
        <w:instrText xml:space="preserve"> REF _Ref285283531 \h </w:instrText>
      </w:r>
      <w:r w:rsidR="000C77CF">
        <w:rPr>
          <w:lang w:val="cs-CZ"/>
        </w:rPr>
      </w:r>
      <w:r w:rsidR="000C77CF">
        <w:rPr>
          <w:lang w:val="cs-CZ"/>
        </w:rPr>
        <w:fldChar w:fldCharType="separate"/>
      </w:r>
      <w:proofErr w:type="spellStart"/>
      <w:r w:rsidR="00CA5257">
        <w:t>Obr</w:t>
      </w:r>
      <w:proofErr w:type="spellEnd"/>
      <w:r w:rsidR="00CA5257">
        <w:t xml:space="preserve">. </w:t>
      </w:r>
      <w:r w:rsidR="00CA5257">
        <w:rPr>
          <w:noProof/>
        </w:rPr>
        <w:t>3</w:t>
      </w:r>
      <w:r w:rsidR="000C77CF">
        <w:rPr>
          <w:lang w:val="cs-CZ"/>
        </w:rPr>
        <w:fldChar w:fldCharType="end"/>
      </w:r>
      <w:r w:rsidR="006C57A3">
        <w:rPr>
          <w:lang w:val="cs-CZ"/>
        </w:rPr>
        <w:t xml:space="preserve"> a každá akce by měla stejnou pravděpodobnost, průměrně by se prošlo 4,5 podmínkami.</w:t>
      </w:r>
    </w:p>
    <w:p w:rsidR="006C57A3" w:rsidRDefault="006C57A3" w:rsidP="00F404C4">
      <w:pPr>
        <w:pStyle w:val="Odstavec"/>
        <w:rPr>
          <w:lang w:val="cs-CZ"/>
        </w:rPr>
      </w:pPr>
      <w:r>
        <w:rPr>
          <w:lang w:val="cs-CZ"/>
        </w:rPr>
        <w:t>Po vyvážení by mohl mít strom hloubku rovnou 3, každá z akcí by byla dosažena po průchodu 3 podmínek.</w:t>
      </w:r>
    </w:p>
    <w:p w:rsidR="00825024" w:rsidRDefault="00825024" w:rsidP="00825024">
      <w:pPr>
        <w:pStyle w:val="Odstavec"/>
        <w:keepNext/>
        <w:jc w:val="center"/>
      </w:pPr>
      <w:r>
        <w:rPr>
          <w:noProof/>
          <w:lang w:val="cs-CZ"/>
        </w:rPr>
        <w:lastRenderedPageBreak/>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Default="00825024" w:rsidP="00825024">
      <w:pPr>
        <w:pStyle w:val="Titulek"/>
        <w:jc w:val="center"/>
      </w:pPr>
      <w:proofErr w:type="spellStart"/>
      <w:r>
        <w:t>Obr</w:t>
      </w:r>
      <w:proofErr w:type="spellEnd"/>
      <w:r>
        <w:t xml:space="preserve">. </w:t>
      </w:r>
      <w:fldSimple w:instr=" SEQ Obr. \* ARABIC ">
        <w:r w:rsidR="00E82ABA">
          <w:rPr>
            <w:noProof/>
          </w:rPr>
          <w:t>6</w:t>
        </w:r>
      </w:fldSimple>
      <w:r>
        <w:t xml:space="preserve"> </w:t>
      </w:r>
      <w:proofErr w:type="spellStart"/>
      <w:r>
        <w:t>Vyvážený</w:t>
      </w:r>
      <w:proofErr w:type="spellEnd"/>
      <w:r>
        <w:t xml:space="preserve"> </w:t>
      </w:r>
      <w:proofErr w:type="spellStart"/>
      <w:r>
        <w:t>stram</w:t>
      </w:r>
      <w:proofErr w:type="spellEnd"/>
      <w:r>
        <w:t xml:space="preserve"> s 8 </w:t>
      </w:r>
      <w:proofErr w:type="spellStart"/>
      <w:r>
        <w:t>akcemi</w:t>
      </w:r>
      <w:proofErr w:type="spellEnd"/>
    </w:p>
    <w:p w:rsidR="00825024" w:rsidRPr="00825024" w:rsidRDefault="00825024" w:rsidP="00825024"/>
    <w:p w:rsidR="006C57A3" w:rsidRDefault="006C57A3" w:rsidP="00F404C4">
      <w:pPr>
        <w:pStyle w:val="Odstavec"/>
        <w:rPr>
          <w:lang w:val="cs-CZ"/>
        </w:rPr>
      </w:pPr>
      <w:r>
        <w:rPr>
          <w:lang w:val="cs-CZ"/>
        </w:rPr>
        <w:t>Dosáhli jsme výrazného zlepšení o 1/3. Původní strom měl složitost Ο</w:t>
      </w:r>
      <w:r w:rsidR="00290C33">
        <w:rPr>
          <w:lang w:val="cs-CZ"/>
        </w:rPr>
        <w:t>(</w:t>
      </w:r>
      <m:oMath>
        <m:r>
          <w:rPr>
            <w:rFonts w:ascii="Cambria Math" w:hAnsi="Cambria Math"/>
            <w:lang w:val="cs-CZ"/>
          </w:rPr>
          <m:t>n</m:t>
        </m:r>
      </m:oMath>
      <w:r w:rsidR="00290C33">
        <w:rPr>
          <w:lang w:val="cs-CZ"/>
        </w:rPr>
        <w:t>)</w:t>
      </w:r>
      <w:r>
        <w:rPr>
          <w:lang w:val="cs-CZ"/>
        </w:rPr>
        <w:t>, vyvážený strom</w:t>
      </w:r>
      <w:r w:rsidR="00290C33">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rPr>
                  <m:t>log</m:t>
                </m:r>
              </m:e>
              <m:sub>
                <m:r>
                  <w:rPr>
                    <w:rFonts w:ascii="Cambria Math" w:hAnsi="Cambria Math"/>
                    <w:lang w:val="cs-CZ"/>
                  </w:rPr>
                  <m:t>2</m:t>
                </m:r>
              </m:sub>
            </m:sSub>
          </m:fName>
          <m:e>
            <m:r>
              <w:rPr>
                <w:rFonts w:ascii="Cambria Math" w:hAnsi="Cambria Math"/>
                <w:lang w:val="cs-CZ"/>
              </w:rPr>
              <m:t>n</m:t>
            </m:r>
          </m:e>
        </m:func>
      </m:oMath>
      <w:r w:rsidR="00290C33">
        <w:rPr>
          <w:lang w:val="cs-CZ"/>
        </w:rPr>
        <w:t>).</w:t>
      </w:r>
    </w:p>
    <w:p w:rsidR="00290C33" w:rsidRDefault="00290C33" w:rsidP="00F404C4">
      <w:pPr>
        <w:pStyle w:val="Odstavec"/>
      </w:pPr>
      <w:r>
        <w:rPr>
          <w:lang w:val="cs-CZ"/>
        </w:rPr>
        <w:t>Bohužel ke zlepšení mohlo dojít pouze na papíře a ve skutečnosti se mohlo rozhodování naopak zpomalit. Abych mohl spočítat průměr 4,5 rozhodnutí, musel jsem říct, že každá akce je stejné pravděpodobná. To se děje velmi zřídka, často jsou některé akce pravděpodobnější než jiné. Pokud by se akce 1 a 2 projevovaly v 90</w:t>
      </w:r>
      <w:r>
        <w:t xml:space="preserve">% </w:t>
      </w:r>
      <w:r w:rsidRPr="00290C33">
        <w:rPr>
          <w:lang w:val="cs-CZ"/>
        </w:rPr>
        <w:t>času, pravděpodobně by byl výhodnější strom první.</w:t>
      </w:r>
    </w:p>
    <w:p w:rsidR="00290C33" w:rsidRDefault="00290C33" w:rsidP="00F404C4">
      <w:pPr>
        <w:pStyle w:val="Odstavec"/>
        <w:rPr>
          <w:lang w:val="cs-CZ"/>
        </w:rPr>
      </w:pPr>
      <w:r>
        <w:rPr>
          <w:lang w:val="cs-CZ"/>
        </w:rPr>
        <w:t>Také musíte zvážit, kolik času zaberou jednotlivá rozhodování. Podmínka na vzdálenost</w:t>
      </w:r>
      <w:r w:rsidR="00CE7FB0">
        <w:rPr>
          <w:lang w:val="cs-CZ"/>
        </w:rPr>
        <w:t xml:space="preserve"> dvou bodů v 3D světě je několikanásobně náročnější než jednoduchá podmínka na </w:t>
      </w:r>
      <w:proofErr w:type="spellStart"/>
      <w:r w:rsidR="00CE7FB0">
        <w:rPr>
          <w:lang w:val="cs-CZ"/>
        </w:rPr>
        <w:t>true</w:t>
      </w:r>
      <w:proofErr w:type="spellEnd"/>
      <w:r w:rsidR="00CE7FB0">
        <w:rPr>
          <w:lang w:val="cs-CZ"/>
        </w:rPr>
        <w:t>/</w:t>
      </w:r>
      <w:proofErr w:type="spellStart"/>
      <w:r w:rsidR="00CE7FB0">
        <w:rPr>
          <w:lang w:val="cs-CZ"/>
        </w:rPr>
        <w:t>false</w:t>
      </w:r>
      <w:proofErr w:type="spellEnd"/>
      <w:r w:rsidR="00CE7FB0">
        <w:rPr>
          <w:lang w:val="cs-CZ"/>
        </w:rPr>
        <w:t>, a proto by se měla kontrolovat blíže listům stromu.</w:t>
      </w:r>
    </w:p>
    <w:p w:rsidR="009A605B" w:rsidRDefault="009A605B" w:rsidP="009A605B">
      <w:pPr>
        <w:pStyle w:val="Nadpis3"/>
        <w:rPr>
          <w:lang w:val="cs-CZ"/>
        </w:rPr>
      </w:pPr>
      <w:bookmarkStart w:id="14" w:name="_Toc285287039"/>
      <w:r>
        <w:rPr>
          <w:lang w:val="cs-CZ"/>
        </w:rPr>
        <w:t xml:space="preserve">Stromy </w:t>
      </w:r>
      <w:r w:rsidR="00DE49EB">
        <w:rPr>
          <w:lang w:val="cs-CZ"/>
        </w:rPr>
        <w:t>chování</w:t>
      </w:r>
      <w:bookmarkEnd w:id="14"/>
    </w:p>
    <w:p w:rsidR="009A605B" w:rsidRDefault="00123F5F" w:rsidP="009A605B">
      <w:pPr>
        <w:pStyle w:val="Odstavec"/>
        <w:rPr>
          <w:lang w:val="cs-CZ"/>
        </w:rPr>
      </w:pPr>
      <w:r>
        <w:rPr>
          <w:lang w:val="cs-CZ"/>
        </w:rPr>
        <w:t>Stromy chování (</w:t>
      </w:r>
      <w:proofErr w:type="spellStart"/>
      <w:r>
        <w:rPr>
          <w:lang w:val="cs-CZ"/>
        </w:rPr>
        <w:t>behavior</w:t>
      </w:r>
      <w:proofErr w:type="spellEnd"/>
      <w:r>
        <w:rPr>
          <w:lang w:val="cs-CZ"/>
        </w:rPr>
        <w:t xml:space="preserve"> </w:t>
      </w:r>
      <w:proofErr w:type="spellStart"/>
      <w:r>
        <w:rPr>
          <w:lang w:val="cs-CZ"/>
        </w:rPr>
        <w:t>trees</w:t>
      </w:r>
      <w:proofErr w:type="spellEnd"/>
      <w:r>
        <w:rPr>
          <w:lang w:val="cs-CZ"/>
        </w:rPr>
        <w:t>) jsou obdobné rozhodovacím stromům</w:t>
      </w:r>
      <w:r w:rsidR="009A605B">
        <w:rPr>
          <w:lang w:val="cs-CZ"/>
        </w:rPr>
        <w:t xml:space="preserve">. Uzly </w:t>
      </w:r>
      <w:r>
        <w:rPr>
          <w:lang w:val="cs-CZ"/>
        </w:rPr>
        <w:t>se nedělí</w:t>
      </w:r>
      <w:r w:rsidR="009A605B">
        <w:rPr>
          <w:lang w:val="cs-CZ"/>
        </w:rPr>
        <w:t xml:space="preserve"> na rozhodovací a akce. Budeme mít jeden kořenový uzel a každý další uzel bude obsahovat podmínku a akci.</w:t>
      </w:r>
    </w:p>
    <w:p w:rsidR="009A605B" w:rsidRDefault="009A605B" w:rsidP="009A605B">
      <w:pPr>
        <w:pStyle w:val="Odstavec"/>
        <w:rPr>
          <w:lang w:val="cs-CZ"/>
        </w:rPr>
      </w:pPr>
      <w:r>
        <w:rPr>
          <w:lang w:val="cs-CZ"/>
        </w:rPr>
        <w:t>Uzly budou tří typů: prioritní, sekvenční, stochastické.</w:t>
      </w:r>
    </w:p>
    <w:p w:rsidR="009A605B" w:rsidRDefault="009A605B" w:rsidP="009A605B">
      <w:pPr>
        <w:pStyle w:val="Odstavec"/>
        <w:rPr>
          <w:lang w:val="cs-CZ"/>
        </w:rPr>
      </w:pPr>
      <w:r>
        <w:rPr>
          <w:lang w:val="cs-CZ"/>
        </w:rPr>
        <w:t xml:space="preserve">Akce, která se provede, se vyhodnocuje trochu jinak než v rozhodovacích stromech. Opět vyhodnocování podmínek probíhá od kořenu </w:t>
      </w:r>
      <w:r w:rsidR="00DE49EB">
        <w:rPr>
          <w:lang w:val="cs-CZ"/>
        </w:rPr>
        <w:t xml:space="preserve">dolů </w:t>
      </w:r>
      <w:r>
        <w:rPr>
          <w:lang w:val="cs-CZ"/>
        </w:rPr>
        <w:t>až k listů</w:t>
      </w:r>
      <w:r w:rsidR="00DE49EB">
        <w:rPr>
          <w:lang w:val="cs-CZ"/>
        </w:rPr>
        <w:t>m</w:t>
      </w:r>
      <w:r>
        <w:rPr>
          <w:lang w:val="cs-CZ"/>
        </w:rPr>
        <w:t>. Pro aktuální uzel</w:t>
      </w:r>
      <w:r w:rsidR="00DE49EB">
        <w:rPr>
          <w:lang w:val="cs-CZ"/>
        </w:rPr>
        <w:t>(první aktuální uzel je kořen)</w:t>
      </w:r>
      <w:r>
        <w:rPr>
          <w:lang w:val="cs-CZ"/>
        </w:rPr>
        <w:t xml:space="preserve"> se vezmou všichni jeho potomci a vyhodnocuje se jejich podmínka</w:t>
      </w:r>
      <w:r w:rsidR="00DE49EB">
        <w:rPr>
          <w:lang w:val="cs-CZ"/>
        </w:rPr>
        <w:t xml:space="preserve"> (validují se)</w:t>
      </w:r>
      <w:r>
        <w:rPr>
          <w:lang w:val="cs-CZ"/>
        </w:rPr>
        <w:t>.</w:t>
      </w:r>
      <w:r w:rsidR="00DE49EB">
        <w:rPr>
          <w:lang w:val="cs-CZ"/>
        </w:rPr>
        <w:t xml:space="preserve"> Způsob určení dalšího aktivního uzle </w:t>
      </w:r>
      <w:r w:rsidR="00123F5F">
        <w:rPr>
          <w:lang w:val="cs-CZ"/>
        </w:rPr>
        <w:t xml:space="preserve">mezi potomky </w:t>
      </w:r>
      <w:r w:rsidR="00DE49EB">
        <w:rPr>
          <w:lang w:val="cs-CZ"/>
        </w:rPr>
        <w:t>závisí na typu rodiče.</w:t>
      </w:r>
    </w:p>
    <w:p w:rsidR="00DE49EB" w:rsidRDefault="009A605B" w:rsidP="009A605B">
      <w:pPr>
        <w:pStyle w:val="Odstavec"/>
        <w:rPr>
          <w:lang w:val="cs-CZ"/>
        </w:rPr>
      </w:pPr>
      <w:r>
        <w:rPr>
          <w:lang w:val="cs-CZ"/>
        </w:rPr>
        <w:t xml:space="preserve">U prioritních uzlů se berou </w:t>
      </w:r>
      <w:r w:rsidR="00DE49EB">
        <w:rPr>
          <w:lang w:val="cs-CZ"/>
        </w:rPr>
        <w:t>jeho potomci</w:t>
      </w:r>
      <w:r>
        <w:rPr>
          <w:lang w:val="cs-CZ"/>
        </w:rPr>
        <w:t xml:space="preserve"> v pořadí dle </w:t>
      </w:r>
      <w:r w:rsidR="00DE49EB">
        <w:rPr>
          <w:lang w:val="cs-CZ"/>
        </w:rPr>
        <w:t xml:space="preserve">jejich </w:t>
      </w:r>
      <w:r>
        <w:rPr>
          <w:lang w:val="cs-CZ"/>
        </w:rPr>
        <w:t>priority, první uzel, jehož podmínka je splněna se stane novým aktivním, provede se jeho akce a vyhod</w:t>
      </w:r>
      <w:r w:rsidR="00DE49EB">
        <w:rPr>
          <w:lang w:val="cs-CZ"/>
        </w:rPr>
        <w:t>nocují se jeho potomci.</w:t>
      </w:r>
    </w:p>
    <w:p w:rsidR="00DE49EB" w:rsidRDefault="00DE49EB" w:rsidP="009A605B">
      <w:pPr>
        <w:pStyle w:val="Odstavec"/>
        <w:rPr>
          <w:lang w:val="cs-CZ"/>
        </w:rPr>
      </w:pPr>
      <w:r>
        <w:rPr>
          <w:lang w:val="cs-CZ"/>
        </w:rPr>
        <w:t>U sekvenčních uzlů se postupně validují všichni jeho potomci a postupně se každý z validních uzlů stane uzlem aktivním.</w:t>
      </w:r>
    </w:p>
    <w:p w:rsidR="009A605B" w:rsidRDefault="00DE49EB" w:rsidP="009A605B">
      <w:pPr>
        <w:pStyle w:val="Odstavec"/>
        <w:rPr>
          <w:lang w:val="cs-CZ"/>
        </w:rPr>
      </w:pPr>
      <w:r>
        <w:rPr>
          <w:lang w:val="cs-CZ"/>
        </w:rPr>
        <w:t>U stochastických uzlů se nejdříve validují všichni jeho potomci, poté se vybere jeden z validních potomků a ten se stane aktivním.</w:t>
      </w:r>
    </w:p>
    <w:p w:rsidR="00123F5F" w:rsidRPr="009A605B" w:rsidRDefault="00123F5F" w:rsidP="009A605B">
      <w:pPr>
        <w:pStyle w:val="Odstavec"/>
        <w:rPr>
          <w:lang w:val="cs-CZ"/>
        </w:rPr>
      </w:pPr>
      <w:r>
        <w:rPr>
          <w:lang w:val="cs-CZ"/>
        </w:rPr>
        <w:t xml:space="preserve">Více se můžete dozvědět ze záznamu přednášky </w:t>
      </w:r>
      <w:proofErr w:type="spellStart"/>
      <w:r>
        <w:rPr>
          <w:lang w:val="cs-CZ"/>
        </w:rPr>
        <w:t>Behavior</w:t>
      </w:r>
      <w:proofErr w:type="spellEnd"/>
      <w:r>
        <w:rPr>
          <w:lang w:val="cs-CZ"/>
        </w:rPr>
        <w:t xml:space="preserve"> </w:t>
      </w:r>
      <w:proofErr w:type="spellStart"/>
      <w:r>
        <w:rPr>
          <w:lang w:val="cs-CZ"/>
        </w:rPr>
        <w:t>trees</w:t>
      </w:r>
      <w:proofErr w:type="spellEnd"/>
      <w:r>
        <w:rPr>
          <w:lang w:val="cs-CZ"/>
        </w:rPr>
        <w:t xml:space="preserve">: </w:t>
      </w:r>
      <w:proofErr w:type="spellStart"/>
      <w:r>
        <w:rPr>
          <w:lang w:val="cs-CZ"/>
        </w:rPr>
        <w:t>Three</w:t>
      </w:r>
      <w:proofErr w:type="spellEnd"/>
      <w:r>
        <w:rPr>
          <w:lang w:val="cs-CZ"/>
        </w:rPr>
        <w:t xml:space="preserve"> </w:t>
      </w:r>
      <w:proofErr w:type="spellStart"/>
      <w:r>
        <w:rPr>
          <w:lang w:val="cs-CZ"/>
        </w:rPr>
        <w:t>way</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Cultivating</w:t>
      </w:r>
      <w:proofErr w:type="spellEnd"/>
      <w:r>
        <w:rPr>
          <w:lang w:val="cs-CZ"/>
        </w:rPr>
        <w:t xml:space="preserve"> Game AI, která zazněla na konferenci GDC 2010. Volně přístupné </w:t>
      </w:r>
      <w:proofErr w:type="spellStart"/>
      <w:r>
        <w:rPr>
          <w:lang w:val="cs-CZ"/>
        </w:rPr>
        <w:t>slidy</w:t>
      </w:r>
      <w:proofErr w:type="spellEnd"/>
      <w:r>
        <w:rPr>
          <w:lang w:val="cs-CZ"/>
        </w:rPr>
        <w:t xml:space="preserve"> můžete </w:t>
      </w:r>
      <w:proofErr w:type="spellStart"/>
      <w:r>
        <w:rPr>
          <w:lang w:val="cs-CZ"/>
        </w:rPr>
        <w:t>nalézet</w:t>
      </w:r>
      <w:proofErr w:type="spellEnd"/>
      <w:r>
        <w:rPr>
          <w:lang w:val="cs-CZ"/>
        </w:rPr>
        <w:t xml:space="preserve"> na </w:t>
      </w:r>
      <w:sdt>
        <w:sdtPr>
          <w:rPr>
            <w:lang w:val="cs-CZ"/>
          </w:rPr>
          <w:id w:val="30794394"/>
          <w:citation/>
        </w:sdtPr>
        <w:sdtContent>
          <w:r w:rsidR="000C77CF">
            <w:rPr>
              <w:lang w:val="cs-CZ"/>
            </w:rPr>
            <w:fldChar w:fldCharType="begin"/>
          </w:r>
          <w:r>
            <w:rPr>
              <w:lang w:val="cs-CZ"/>
            </w:rPr>
            <w:instrText xml:space="preserve"> CITATION Cha101 \l 1029 </w:instrText>
          </w:r>
          <w:r w:rsidR="000C77CF">
            <w:rPr>
              <w:lang w:val="cs-CZ"/>
            </w:rPr>
            <w:fldChar w:fldCharType="separate"/>
          </w:r>
          <w:r w:rsidRPr="00123F5F">
            <w:rPr>
              <w:noProof/>
              <w:lang w:val="cs-CZ"/>
            </w:rPr>
            <w:t>[7]</w:t>
          </w:r>
          <w:r w:rsidR="000C77CF">
            <w:rPr>
              <w:lang w:val="cs-CZ"/>
            </w:rPr>
            <w:fldChar w:fldCharType="end"/>
          </w:r>
        </w:sdtContent>
      </w:sdt>
      <w:r>
        <w:rPr>
          <w:lang w:val="cs-CZ"/>
        </w:rPr>
        <w:t>.</w:t>
      </w:r>
    </w:p>
    <w:p w:rsidR="00A823AE" w:rsidRDefault="00A823AE" w:rsidP="00C30744">
      <w:pPr>
        <w:pStyle w:val="Nadpis2"/>
        <w:ind w:left="0" w:firstLine="0"/>
        <w:rPr>
          <w:lang w:val="cs-CZ"/>
        </w:rPr>
      </w:pPr>
      <w:bookmarkStart w:id="15" w:name="_Toc285287040"/>
      <w:r w:rsidRPr="00BF78F7">
        <w:rPr>
          <w:lang w:val="cs-CZ"/>
        </w:rPr>
        <w:lastRenderedPageBreak/>
        <w:t>Stavový automat</w:t>
      </w:r>
      <w:bookmarkEnd w:id="15"/>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bookmarkStart w:id="16" w:name="_Toc285287041"/>
      <w:r>
        <w:rPr>
          <w:lang w:val="cs-CZ"/>
        </w:rPr>
        <w:t>Konečný stavový automat</w:t>
      </w:r>
      <w:bookmarkEnd w:id="16"/>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 Zde např. podmínky životů ≤ 0, životů ≤ </w:t>
      </w:r>
      <w:r w:rsidR="000A5560">
        <w:rPr>
          <w:lang w:val="cs-CZ"/>
        </w:rPr>
        <w:t xml:space="preserve">20, 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každé z podmínek. Máme 4 stavy a 4 podmínky, což je dohromady 4 * 4, 16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v aktuálním stavu nemá vliv na změnu stavu, a nebude nás zajímat. Pokud bychom počítali ve hře pouze se zbraněmi s dosahem nižším než je 50, stačila by nám reakce pouze na podmínku vzdálenost hráče ≤ 50, jelikož by nemohlo dojít ke snížení životů </w:t>
      </w:r>
      <w:proofErr w:type="spellStart"/>
      <w:r w:rsidR="001128D7">
        <w:rPr>
          <w:lang w:val="cs-CZ"/>
        </w:rPr>
        <w:t>goblinů</w:t>
      </w:r>
      <w:proofErr w:type="spellEnd"/>
      <w:r w:rsidR="001128D7">
        <w:rPr>
          <w:lang w:val="cs-CZ"/>
        </w:rPr>
        <w:t>.</w:t>
      </w:r>
    </w:p>
    <w:p w:rsidR="001128D7" w:rsidRDefault="001128D7" w:rsidP="00393843">
      <w:pPr>
        <w:pStyle w:val="Odstavec"/>
        <w:rPr>
          <w:lang w:val="cs-CZ"/>
        </w:rPr>
      </w:pPr>
      <w:r>
        <w:rPr>
          <w:lang w:val="cs-CZ"/>
        </w:rPr>
        <w:t xml:space="preserve">Při navrhování stavových automatů je vhodné si nakreslit diagram obdobný tomu na následujícím obrázku,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D869AE" w:rsidRDefault="00E23465" w:rsidP="00D869AE">
      <w:pPr>
        <w:pStyle w:val="Odstavec"/>
        <w:keepNext/>
        <w:jc w:val="center"/>
      </w:pPr>
      <w:r>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Default="00D869AE" w:rsidP="00D869AE">
      <w:pPr>
        <w:pStyle w:val="Titulek"/>
        <w:jc w:val="center"/>
        <w:rPr>
          <w:lang w:val="cs-CZ"/>
        </w:rPr>
      </w:pPr>
      <w:proofErr w:type="spellStart"/>
      <w:r>
        <w:t>Obr</w:t>
      </w:r>
      <w:proofErr w:type="spellEnd"/>
      <w:r>
        <w:t xml:space="preserve">. </w:t>
      </w:r>
      <w:fldSimple w:instr=" SEQ Obr. \* ARABIC ">
        <w:r w:rsidR="00E82ABA">
          <w:rPr>
            <w:noProof/>
          </w:rPr>
          <w:t>7</w:t>
        </w:r>
      </w:fldSimple>
      <w:r>
        <w:t xml:space="preserve"> </w:t>
      </w:r>
      <w:proofErr w:type="spellStart"/>
      <w:r>
        <w:t>Konečný</w:t>
      </w:r>
      <w:proofErr w:type="spellEnd"/>
      <w:r>
        <w:t xml:space="preserve"> </w:t>
      </w:r>
      <w:proofErr w:type="spellStart"/>
      <w:r>
        <w:t>stavový</w:t>
      </w:r>
      <w:proofErr w:type="spellEnd"/>
      <w:r>
        <w:t xml:space="preserve"> automat </w:t>
      </w:r>
      <w:proofErr w:type="spellStart"/>
      <w:r>
        <w:t>chování</w:t>
      </w:r>
      <w:proofErr w:type="spellEnd"/>
      <w:r>
        <w:t xml:space="preserve"> </w:t>
      </w:r>
      <w:proofErr w:type="spellStart"/>
      <w:r>
        <w:t>goblina</w:t>
      </w:r>
      <w:proofErr w:type="spellEnd"/>
    </w:p>
    <w:p w:rsidR="005F4BCD" w:rsidRDefault="005F4BCD" w:rsidP="005F4BCD">
      <w:pPr>
        <w:pStyle w:val="Nadpis3"/>
        <w:rPr>
          <w:lang w:val="cs-CZ"/>
        </w:rPr>
      </w:pPr>
      <w:bookmarkStart w:id="17" w:name="_Toc285287042"/>
      <w:r>
        <w:rPr>
          <w:lang w:val="cs-CZ"/>
        </w:rPr>
        <w:t>Implementace</w:t>
      </w:r>
      <w:bookmarkEnd w:id="17"/>
    </w:p>
    <w:p w:rsidR="005F4BCD" w:rsidRDefault="005F4BCD" w:rsidP="005F4BCD">
      <w:pPr>
        <w:pStyle w:val="Odstavec"/>
        <w:rPr>
          <w:lang w:val="cs-CZ"/>
        </w:rPr>
      </w:pPr>
      <w:r>
        <w:rPr>
          <w:lang w:val="cs-CZ"/>
        </w:rPr>
        <w:t xml:space="preserve">Způsobů, jak implementovat FSM je mnoho, mezi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 kterou si nezapomenete ohlídat, což je možná v tomto případě pravda, ale těch podmínek může být víc a složitější.</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lastRenderedPageBreak/>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0C77CF">
            <w:rPr>
              <w:lang w:val="cs-CZ"/>
            </w:rPr>
            <w:fldChar w:fldCharType="begin"/>
          </w:r>
          <w:r w:rsidR="0061246F">
            <w:rPr>
              <w:lang w:val="cs-CZ"/>
            </w:rPr>
            <w:instrText xml:space="preserve"> CITATION Dup11 \l 1029 </w:instrText>
          </w:r>
          <w:r w:rsidR="000C77CF">
            <w:rPr>
              <w:lang w:val="cs-CZ"/>
            </w:rPr>
            <w:fldChar w:fldCharType="separate"/>
          </w:r>
          <w:r w:rsidR="0061246F" w:rsidRPr="0061246F">
            <w:rPr>
              <w:noProof/>
              <w:lang w:val="cs-CZ"/>
            </w:rPr>
            <w:t>[6]</w:t>
          </w:r>
          <w:r w:rsidR="000C77CF">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sidR="000C77CF">
            <w:rPr>
              <w:lang w:val="cs-CZ"/>
            </w:rPr>
            <w:fldChar w:fldCharType="begin"/>
          </w:r>
          <w:r>
            <w:rPr>
              <w:lang w:val="cs-CZ"/>
            </w:rPr>
            <w:instrText xml:space="preserve"> CITATION Des11 \l 1029 </w:instrText>
          </w:r>
          <w:r w:rsidR="000C77CF">
            <w:rPr>
              <w:lang w:val="cs-CZ"/>
            </w:rPr>
            <w:fldChar w:fldCharType="separate"/>
          </w:r>
          <w:r w:rsidRPr="00201E14">
            <w:rPr>
              <w:noProof/>
              <w:lang w:val="cs-CZ"/>
            </w:rPr>
            <w:t>[7]</w:t>
          </w:r>
          <w:r w:rsidR="000C77CF">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např. </w:t>
      </w:r>
      <w:proofErr w:type="spellStart"/>
      <w:r>
        <w:rPr>
          <w:lang w:val="cs-CZ"/>
        </w:rPr>
        <w:t>idleAction</w:t>
      </w:r>
      <w:proofErr w:type="spellEnd"/>
      <w:r>
        <w:rPr>
          <w:lang w:val="cs-CZ"/>
        </w:rPr>
        <w:t>.</w:t>
      </w:r>
    </w:p>
    <w:p w:rsidR="00E9055F" w:rsidRDefault="006A6574" w:rsidP="00E9055F">
      <w:pPr>
        <w:pStyle w:val="Nadpis3"/>
        <w:rPr>
          <w:lang w:val="cs-CZ"/>
        </w:rPr>
      </w:pPr>
      <w:bookmarkStart w:id="18" w:name="_Toc285287043"/>
      <w:r>
        <w:rPr>
          <w:lang w:val="cs-CZ"/>
        </w:rPr>
        <w:t>Vylepšení FSM</w:t>
      </w:r>
      <w:bookmarkEnd w:id="18"/>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xml:space="preserve">(), která je u přechodů. Někdy v ní může být pouze jednoduchá podmínka, jindy složená z mnoha podmínek provázaných spojkami. Můžou vzniknout přechody s podmínkami, které se od sebe moc neliší. Např. jednou se kontroluje počet životů ≤ 0, u nelétavých nepřátel se navíc kontroluje, jestli nespadli do lávy. </w:t>
      </w:r>
      <w:r>
        <w:rPr>
          <w:lang w:val="cs-CZ"/>
        </w:rPr>
        <w:lastRenderedPageBreak/>
        <w:t xml:space="preserve">Nabízené řešení vede ke kopírování první z podmínek do obou stavů.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sidR="000C77CF">
            <w:rPr>
              <w:lang w:val="cs-CZ"/>
            </w:rPr>
            <w:fldChar w:fldCharType="begin"/>
          </w:r>
          <w:r>
            <w:rPr>
              <w:lang w:val="cs-CZ"/>
            </w:rPr>
            <w:instrText xml:space="preserve"> CITATION Des11 \l 1029 </w:instrText>
          </w:r>
          <w:r w:rsidR="000C77CF">
            <w:rPr>
              <w:lang w:val="cs-CZ"/>
            </w:rPr>
            <w:fldChar w:fldCharType="separate"/>
          </w:r>
          <w:r w:rsidRPr="006A6574">
            <w:rPr>
              <w:noProof/>
              <w:lang w:val="cs-CZ"/>
            </w:rPr>
            <w:t>[7]</w:t>
          </w:r>
          <w:r w:rsidR="000C77CF">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0C77CF">
            <w:rPr>
              <w:lang w:val="cs-CZ"/>
            </w:rPr>
            <w:fldChar w:fldCharType="begin"/>
          </w:r>
          <w:r w:rsidR="000C0709">
            <w:rPr>
              <w:lang w:val="cs-CZ"/>
            </w:rPr>
            <w:instrText xml:space="preserve"> CITATION Ian06 \l 1029 </w:instrText>
          </w:r>
          <w:r w:rsidR="000C77CF">
            <w:rPr>
              <w:lang w:val="cs-CZ"/>
            </w:rPr>
            <w:fldChar w:fldCharType="separate"/>
          </w:r>
          <w:r w:rsidR="000C0709" w:rsidRPr="000C0709">
            <w:rPr>
              <w:noProof/>
              <w:lang w:val="cs-CZ"/>
            </w:rPr>
            <w:t>[8]</w:t>
          </w:r>
          <w:r w:rsidR="000C77CF">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přetrvává i do druhé verze, i když zde to již není tak špatné jako 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0C77CF">
            <w:rPr>
              <w:lang w:val="cs-CZ"/>
            </w:rPr>
            <w:fldChar w:fldCharType="begin"/>
          </w:r>
          <w:r w:rsidR="00CF04EF">
            <w:rPr>
              <w:lang w:val="cs-CZ"/>
            </w:rPr>
            <w:instrText xml:space="preserve"> CITATION Mat05 \l 1029 </w:instrText>
          </w:r>
          <w:r w:rsidR="000C77CF">
            <w:rPr>
              <w:lang w:val="cs-CZ"/>
            </w:rPr>
            <w:fldChar w:fldCharType="separate"/>
          </w:r>
          <w:r w:rsidR="00CF04EF" w:rsidRPr="00CF04EF">
            <w:rPr>
              <w:noProof/>
              <w:lang w:val="cs-CZ"/>
            </w:rPr>
            <w:t>[9]</w:t>
          </w:r>
          <w:r w:rsidR="000C77CF">
            <w:rPr>
              <w:lang w:val="cs-CZ"/>
            </w:rPr>
            <w:fldChar w:fldCharType="end"/>
          </w:r>
        </w:sdtContent>
      </w:sdt>
      <w:r w:rsidR="00CF04EF">
        <w:rPr>
          <w:lang w:val="cs-CZ"/>
        </w:rPr>
        <w:t xml:space="preserve"> Druhou možností je implementovat hierarchické stavové automaty, kde každá jednotka AI může být ve více stavech zároveň, je 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0C77CF">
            <w:rPr>
              <w:lang w:val="cs-CZ"/>
            </w:rPr>
            <w:fldChar w:fldCharType="begin"/>
          </w:r>
          <w:r w:rsidR="00CF04EF">
            <w:rPr>
              <w:lang w:val="cs-CZ"/>
            </w:rPr>
            <w:instrText xml:space="preserve"> CITATION Ian06 \l 1029 </w:instrText>
          </w:r>
          <w:r w:rsidR="000C77CF">
            <w:rPr>
              <w:lang w:val="cs-CZ"/>
            </w:rPr>
            <w:fldChar w:fldCharType="separate"/>
          </w:r>
          <w:r w:rsidR="00CF04EF" w:rsidRPr="00CF04EF">
            <w:rPr>
              <w:noProof/>
              <w:lang w:val="cs-CZ"/>
            </w:rPr>
            <w:t>[8]</w:t>
          </w:r>
          <w:r w:rsidR="000C77CF">
            <w:rPr>
              <w:lang w:val="cs-CZ"/>
            </w:rPr>
            <w:fldChar w:fldCharType="end"/>
          </w:r>
        </w:sdtContent>
      </w:sdt>
      <w:r w:rsidR="00CF04EF">
        <w:rPr>
          <w:lang w:val="cs-CZ"/>
        </w:rPr>
        <w:t>.</w:t>
      </w:r>
    </w:p>
    <w:p w:rsidR="00A823AE" w:rsidRDefault="00A823AE" w:rsidP="00C30744">
      <w:pPr>
        <w:pStyle w:val="Nadpis2"/>
        <w:ind w:left="0" w:firstLine="0"/>
        <w:rPr>
          <w:lang w:val="cs-CZ"/>
        </w:rPr>
      </w:pPr>
      <w:bookmarkStart w:id="19" w:name="_Toc285287044"/>
      <w:proofErr w:type="spellStart"/>
      <w:r w:rsidRPr="00BF78F7">
        <w:rPr>
          <w:lang w:val="cs-CZ"/>
        </w:rPr>
        <w:t>Goal</w:t>
      </w:r>
      <w:proofErr w:type="spellEnd"/>
      <w:r w:rsidRPr="00BF78F7">
        <w:rPr>
          <w:lang w:val="cs-CZ"/>
        </w:rPr>
        <w:t xml:space="preserve"> – </w:t>
      </w:r>
      <w:proofErr w:type="spellStart"/>
      <w:r w:rsidRPr="00BF78F7">
        <w:rPr>
          <w:lang w:val="cs-CZ"/>
        </w:rPr>
        <w:t>driven</w:t>
      </w:r>
      <w:proofErr w:type="spellEnd"/>
      <w:r w:rsidR="00DB3A0A">
        <w:rPr>
          <w:lang w:val="cs-CZ"/>
        </w:rPr>
        <w:t xml:space="preserve"> architektura</w:t>
      </w:r>
      <w:bookmarkEnd w:id="19"/>
    </w:p>
    <w:p w:rsidR="00746253" w:rsidRDefault="00DB3A0A" w:rsidP="00DB3A0A">
      <w:pPr>
        <w:pStyle w:val="Odstavec"/>
        <w:rPr>
          <w:lang w:val="cs-CZ"/>
        </w:rPr>
      </w:pPr>
      <w:r>
        <w:rPr>
          <w:lang w:val="cs-CZ"/>
        </w:rPr>
        <w:t xml:space="preserve">Zkuste si vzpomenout, jak přemýšlíte, když hrajete nějakou hru. Mějme příklad TB strategie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sidR="008D04BE">
        <w:rPr>
          <w:lang w:val="cs-CZ"/>
        </w:rPr>
        <w:t xml:space="preserve"> (</w:t>
      </w:r>
      <w:proofErr w:type="spellStart"/>
      <w:r w:rsidR="008D04BE">
        <w:rPr>
          <w:lang w:val="cs-CZ"/>
        </w:rPr>
        <w:t>HoMaM</w:t>
      </w:r>
      <w:proofErr w:type="spellEnd"/>
      <w:r w:rsidR="008D04BE">
        <w:rPr>
          <w:lang w:val="cs-CZ"/>
        </w:rPr>
        <w:t>)</w:t>
      </w:r>
      <w:r>
        <w:rPr>
          <w:lang w:val="cs-CZ"/>
        </w:rPr>
        <w:t xml:space="preserve">. Při hraní uvažujete nad cíly, dle toho, jaké jsou 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průzkumu můžete narazit na rozdílné nepřátele, které by vás mohli zničit. Jako dostatečně velkou armádu považujete, když je v ní několik nejsilnějších příšer, draků. Abyste dokázali vytvářet draky, potřebujete vybudovat ve vašem </w:t>
      </w:r>
      <w:proofErr w:type="spellStart"/>
      <w:r>
        <w:rPr>
          <w:lang w:val="cs-CZ"/>
        </w:rPr>
        <w:t>dungeonu</w:t>
      </w:r>
      <w:proofErr w:type="spellEnd"/>
      <w:r>
        <w:rPr>
          <w:lang w:val="cs-CZ"/>
        </w:rPr>
        <w:t xml:space="preserve"> dračí jeskyni. Cíl vybudování jeskyně lze</w:t>
      </w:r>
      <w:r w:rsidR="00746253">
        <w:rPr>
          <w:lang w:val="cs-CZ"/>
        </w:rPr>
        <w:t xml:space="preserve"> rozložit na vytvoření budov, které jsou </w:t>
      </w:r>
      <w:proofErr w:type="spellStart"/>
      <w:r w:rsidR="00746253">
        <w:rPr>
          <w:lang w:val="cs-CZ"/>
        </w:rPr>
        <w:t>prerekvizitami</w:t>
      </w:r>
      <w:proofErr w:type="spellEnd"/>
      <w:r w:rsidR="00746253">
        <w:rPr>
          <w:lang w:val="cs-CZ"/>
        </w:rPr>
        <w:t xml:space="preserve"> dračí jeskyně a zisku určitého počtu surovin.</w:t>
      </w:r>
    </w:p>
    <w:p w:rsidR="00DB3A0A" w:rsidRDefault="00746253" w:rsidP="00DB3A0A">
      <w:pPr>
        <w:pStyle w:val="Odstavec"/>
        <w:rPr>
          <w:lang w:val="cs-CZ"/>
        </w:rPr>
      </w:pPr>
      <w:r>
        <w:rPr>
          <w:lang w:val="cs-CZ"/>
        </w:rPr>
        <w:t xml:space="preserve">Takto bych mohl pokračovat dále. Při hraní myslíte úkolově, vyberete jaký úkol je dle situace nejdůležitější, ten si rozdělíte na menší </w:t>
      </w:r>
      <w:proofErr w:type="spellStart"/>
      <w:r>
        <w:rPr>
          <w:lang w:val="cs-CZ"/>
        </w:rPr>
        <w:t>podúkoly</w:t>
      </w:r>
      <w:proofErr w:type="spellEnd"/>
      <w:r>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p>
    <w:p w:rsidR="0036114C" w:rsidRDefault="0036114C" w:rsidP="00DB3A0A">
      <w:pPr>
        <w:pStyle w:val="Odstavec"/>
        <w:rPr>
          <w:lang w:val="cs-CZ"/>
        </w:rPr>
      </w:pPr>
      <w:r>
        <w:rPr>
          <w:lang w:val="cs-CZ"/>
        </w:rPr>
        <w:t>Když hrajete, musíte často své naplánované úlohy měnit. Při delší cestě po mapě se může na ní 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DB3A0A">
      <w:pPr>
        <w:pStyle w:val="Odstavec"/>
        <w:rPr>
          <w:lang w:val="cs-CZ"/>
        </w:rPr>
      </w:pPr>
      <w:r>
        <w:rPr>
          <w:lang w:val="cs-CZ"/>
        </w:rPr>
        <w:t>Metoda AI řízená úkoly (</w:t>
      </w:r>
      <w:proofErr w:type="spellStart"/>
      <w:r>
        <w:rPr>
          <w:lang w:val="cs-CZ"/>
        </w:rPr>
        <w:t>Goal</w:t>
      </w:r>
      <w:proofErr w:type="spellEnd"/>
      <w:r>
        <w:rPr>
          <w:lang w:val="cs-CZ"/>
        </w:rPr>
        <w:t xml:space="preserve"> </w:t>
      </w:r>
      <w:proofErr w:type="spellStart"/>
      <w:r>
        <w:rPr>
          <w:lang w:val="cs-CZ"/>
        </w:rPr>
        <w:t>driven</w:t>
      </w:r>
      <w:proofErr w:type="spellEnd"/>
      <w:r>
        <w:rPr>
          <w:lang w:val="cs-CZ"/>
        </w:rPr>
        <w:t>) funguje přesně jako bylo výše popsáno. Máte jednotlivé cíle v hierarchické struktuře. K uložení se vyu</w:t>
      </w:r>
      <w:r w:rsidR="00D46560">
        <w:rPr>
          <w:lang w:val="cs-CZ"/>
        </w:rPr>
        <w:t xml:space="preserve">žívá návrhového vzoru </w:t>
      </w:r>
      <w:proofErr w:type="spellStart"/>
      <w:r w:rsidR="00D46560">
        <w:rPr>
          <w:lang w:val="cs-CZ"/>
        </w:rPr>
        <w:t>Composite</w:t>
      </w:r>
      <w:proofErr w:type="spellEnd"/>
      <w:r w:rsidR="00D46560">
        <w:rPr>
          <w:lang w:val="cs-CZ"/>
        </w:rPr>
        <w:t xml:space="preserve"> </w:t>
      </w:r>
      <w:sdt>
        <w:sdtPr>
          <w:rPr>
            <w:lang w:val="cs-CZ"/>
          </w:rPr>
          <w:id w:val="15516406"/>
          <w:citation/>
        </w:sdtPr>
        <w:sdtContent>
          <w:r w:rsidR="000C77CF">
            <w:rPr>
              <w:lang w:val="cs-CZ"/>
            </w:rPr>
            <w:fldChar w:fldCharType="begin"/>
          </w:r>
          <w:r>
            <w:rPr>
              <w:lang w:val="cs-CZ"/>
            </w:rPr>
            <w:instrText xml:space="preserve"> CITATION Des11 \l 1029 </w:instrText>
          </w:r>
          <w:r w:rsidR="000C77CF">
            <w:rPr>
              <w:lang w:val="cs-CZ"/>
            </w:rPr>
            <w:fldChar w:fldCharType="separate"/>
          </w:r>
          <w:r w:rsidRPr="0036114C">
            <w:rPr>
              <w:noProof/>
              <w:lang w:val="cs-CZ"/>
            </w:rPr>
            <w:t>[7]</w:t>
          </w:r>
          <w:r w:rsidR="000C77CF">
            <w:rPr>
              <w:lang w:val="cs-CZ"/>
            </w:rPr>
            <w:fldChar w:fldCharType="end"/>
          </w:r>
        </w:sdtContent>
      </w:sdt>
      <w:r w:rsidR="00D46560">
        <w:rPr>
          <w:lang w:val="cs-CZ"/>
        </w:rPr>
        <w:t>.</w:t>
      </w:r>
    </w:p>
    <w:p w:rsidR="00D46560" w:rsidRDefault="00D46560" w:rsidP="00D46560">
      <w:pPr>
        <w:pStyle w:val="Nadpis3"/>
        <w:rPr>
          <w:lang w:val="cs-CZ"/>
        </w:rPr>
      </w:pPr>
      <w:bookmarkStart w:id="20" w:name="_Toc285287045"/>
      <w:r>
        <w:rPr>
          <w:lang w:val="cs-CZ"/>
        </w:rPr>
        <w:t>Fáze rozhodování</w:t>
      </w:r>
      <w:bookmarkEnd w:id="20"/>
    </w:p>
    <w:p w:rsidR="00690AC5" w:rsidRDefault="00690AC5" w:rsidP="00690AC5">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jejíž výsledkem jsou cíle (</w:t>
      </w:r>
      <w:proofErr w:type="spellStart"/>
      <w:r>
        <w:rPr>
          <w:lang w:val="cs-CZ"/>
        </w:rPr>
        <w:t>goals</w:t>
      </w:r>
      <w:proofErr w:type="spellEnd"/>
      <w:r>
        <w:rPr>
          <w:lang w:val="cs-CZ"/>
        </w:rPr>
        <w:t xml:space="preserve">), </w:t>
      </w:r>
      <w:r>
        <w:rPr>
          <w:lang w:val="cs-CZ"/>
        </w:rPr>
        <w:lastRenderedPageBreak/>
        <w:t>plánování a z nich plány a nakonec akce a chování, jež vedou ve vytvoření nového stavu světa, hry.</w:t>
      </w:r>
    </w:p>
    <w:p w:rsidR="00726C72" w:rsidRDefault="00726C72" w:rsidP="00726C72">
      <w:pPr>
        <w:pStyle w:val="Odstavec"/>
        <w:keepNext/>
        <w:jc w:val="center"/>
      </w:pPr>
      <w:r>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Default="00726C72" w:rsidP="00726C72">
      <w:pPr>
        <w:pStyle w:val="Titulek"/>
        <w:jc w:val="center"/>
        <w:rPr>
          <w:lang w:val="cs-CZ"/>
        </w:rPr>
      </w:pPr>
      <w:proofErr w:type="spellStart"/>
      <w:r>
        <w:t>Obr</w:t>
      </w:r>
      <w:proofErr w:type="spellEnd"/>
      <w:r>
        <w:t xml:space="preserve">. </w:t>
      </w:r>
      <w:fldSimple w:instr=" SEQ Obr. \* ARABIC ">
        <w:r w:rsidR="00E82ABA">
          <w:rPr>
            <w:noProof/>
          </w:rPr>
          <w:t>8</w:t>
        </w:r>
      </w:fldSimple>
      <w:r>
        <w:t xml:space="preserve"> </w:t>
      </w:r>
      <w:proofErr w:type="spellStart"/>
      <w:r>
        <w:t>Stavový</w:t>
      </w:r>
      <w:proofErr w:type="spellEnd"/>
      <w:r>
        <w:t xml:space="preserve"> automat </w:t>
      </w:r>
      <w:proofErr w:type="spellStart"/>
      <w:r>
        <w:t>architektury</w:t>
      </w:r>
      <w:proofErr w:type="spellEnd"/>
      <w:r>
        <w:t xml:space="preserve"> </w:t>
      </w:r>
      <w:proofErr w:type="spellStart"/>
      <w:r>
        <w:t>plánování</w:t>
      </w:r>
      <w:proofErr w:type="spellEnd"/>
    </w:p>
    <w:p w:rsidR="00FD094B" w:rsidRPr="00690AC5" w:rsidRDefault="00FD094B" w:rsidP="00FD094B">
      <w:pPr>
        <w:pStyle w:val="Nadpis3"/>
        <w:rPr>
          <w:lang w:val="cs-CZ"/>
        </w:rPr>
      </w:pPr>
      <w:bookmarkStart w:id="21" w:name="_Toc285287046"/>
      <w:r>
        <w:rPr>
          <w:lang w:val="cs-CZ"/>
        </w:rPr>
        <w:t>Analýza hry</w:t>
      </w:r>
      <w:bookmarkEnd w:id="21"/>
    </w:p>
    <w:p w:rsidR="0036114C" w:rsidRDefault="00D46560" w:rsidP="00DB3A0A">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Jestli od 0 do 100, kde 100 je nejvyšší potřeba. Škálu můžete mít také od 0,0 do 1,0, či od -50 do 50, kde záporné hodnoty jsou pro zápornou potřebu, kladné, pro kladnou. Ohodnocení potřeby je čistě na vás.</w:t>
      </w:r>
    </w:p>
    <w:p w:rsidR="00E25965" w:rsidRDefault="00E25965" w:rsidP="00DB3A0A">
      <w:pPr>
        <w:pStyle w:val="Odstavec"/>
        <w:rPr>
          <w:lang w:val="cs-CZ"/>
        </w:rPr>
      </w:pPr>
      <w:r>
        <w:rPr>
          <w:lang w:val="cs-CZ"/>
        </w:rPr>
        <w:t>Je důležité si dát pozor na dvě věci. Konzistentní stupnici a absolutní výsledky. (</w:t>
      </w:r>
      <w:proofErr w:type="spellStart"/>
      <w:r>
        <w:rPr>
          <w:lang w:val="cs-CZ"/>
        </w:rPr>
        <w:t>consistent</w:t>
      </w:r>
      <w:proofErr w:type="spellEnd"/>
      <w:r>
        <w:rPr>
          <w:lang w:val="cs-CZ"/>
        </w:rPr>
        <w:t xml:space="preserve"> </w:t>
      </w:r>
      <w:proofErr w:type="spellStart"/>
      <w:r>
        <w:rPr>
          <w:lang w:val="cs-CZ"/>
        </w:rPr>
        <w:t>scale</w:t>
      </w:r>
      <w:proofErr w:type="spellEnd"/>
      <w:r>
        <w:rPr>
          <w:lang w:val="cs-CZ"/>
        </w:rPr>
        <w:t xml:space="preserve"> a </w:t>
      </w:r>
      <w:proofErr w:type="spellStart"/>
      <w:r>
        <w:rPr>
          <w:lang w:val="cs-CZ"/>
        </w:rPr>
        <w:t>absolute</w:t>
      </w:r>
      <w:proofErr w:type="spellEnd"/>
      <w:r>
        <w:rPr>
          <w:lang w:val="cs-CZ"/>
        </w:rPr>
        <w:t xml:space="preserve"> </w:t>
      </w:r>
      <w:proofErr w:type="spellStart"/>
      <w:r>
        <w:rPr>
          <w:lang w:val="cs-CZ"/>
        </w:rPr>
        <w:t>results</w:t>
      </w:r>
      <w:proofErr w:type="spellEnd"/>
      <w:r>
        <w:rPr>
          <w:lang w:val="cs-CZ"/>
        </w:rPr>
        <w:t xml:space="preserve">) </w:t>
      </w:r>
      <w:sdt>
        <w:sdtPr>
          <w:rPr>
            <w:lang w:val="cs-CZ"/>
          </w:rPr>
          <w:id w:val="15516435"/>
          <w:citation/>
        </w:sdtPr>
        <w:sdtContent>
          <w:fldSimple w:instr=" CITATION Joh \l 1033 ">
            <w:r>
              <w:rPr>
                <w:noProof/>
              </w:rPr>
              <w:t>[10]</w:t>
            </w:r>
          </w:fldSimple>
        </w:sdtContent>
      </w:sdt>
    </w:p>
    <w:p w:rsidR="00E25965" w:rsidRDefault="00E25965" w:rsidP="00DB3A0A">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DB3A0A">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DB3A0A">
      <w:pPr>
        <w:pStyle w:val="Odstavec"/>
        <w:rPr>
          <w:lang w:val="cs-CZ"/>
        </w:rPr>
      </w:pPr>
      <w:r>
        <w:rPr>
          <w:lang w:val="cs-CZ"/>
        </w:rPr>
        <w:t>Tato podkapitola byla zatím abstraktní, nyní je zde prostor pro konkrétní případ potřeby. Jedna z potřeb v </w:t>
      </w:r>
      <w:proofErr w:type="spellStart"/>
      <w:r>
        <w:rPr>
          <w:lang w:val="cs-CZ"/>
        </w:rPr>
        <w:t>HoMaM</w:t>
      </w:r>
      <w:proofErr w:type="spellEnd"/>
      <w:r>
        <w:rPr>
          <w:lang w:val="cs-CZ"/>
        </w:rPr>
        <w:t xml:space="preserve">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splněna, </w:t>
      </w:r>
      <w:r>
        <w:rPr>
          <w:lang w:val="cs-CZ"/>
        </w:rPr>
        <w:t>je na dalších fázích.</w:t>
      </w:r>
    </w:p>
    <w:p w:rsidR="00C451C6" w:rsidRDefault="00C451C6" w:rsidP="00C451C6">
      <w:pPr>
        <w:pStyle w:val="Nadpis3"/>
        <w:rPr>
          <w:lang w:val="cs-CZ"/>
        </w:rPr>
      </w:pPr>
      <w:bookmarkStart w:id="22" w:name="_Toc285287047"/>
      <w:r>
        <w:rPr>
          <w:lang w:val="cs-CZ"/>
        </w:rPr>
        <w:t xml:space="preserve">Vytváření cílů a jejich </w:t>
      </w:r>
      <w:r w:rsidR="005570B2">
        <w:rPr>
          <w:lang w:val="cs-CZ"/>
        </w:rPr>
        <w:t>evaluace</w:t>
      </w:r>
      <w:bookmarkEnd w:id="22"/>
    </w:p>
    <w:p w:rsidR="00C451C6" w:rsidRDefault="00C451C6" w:rsidP="00C451C6">
      <w:pPr>
        <w:pStyle w:val="Odstavec"/>
        <w:rPr>
          <w:lang w:val="cs-CZ"/>
        </w:rPr>
      </w:pPr>
      <w:r>
        <w:rPr>
          <w:lang w:val="cs-CZ"/>
        </w:rPr>
        <w:t>V této fázi máte za úkol přehodnotit aktuální cíle (</w:t>
      </w:r>
      <w:proofErr w:type="spellStart"/>
      <w:r>
        <w:rPr>
          <w:lang w:val="cs-CZ"/>
        </w:rPr>
        <w:t>goals</w:t>
      </w:r>
      <w:proofErr w:type="spellEnd"/>
      <w:r>
        <w:rPr>
          <w:lang w:val="cs-CZ"/>
        </w:rPr>
        <w:t>) AI na základě výsledků předchozí fáze a případně je doplnit o cíle nové.</w:t>
      </w:r>
    </w:p>
    <w:p w:rsidR="00C451C6" w:rsidRDefault="00C451C6" w:rsidP="00C451C6">
      <w:pPr>
        <w:pStyle w:val="Odstavec"/>
        <w:rPr>
          <w:lang w:val="cs-CZ"/>
        </w:rPr>
      </w:pPr>
      <w:r>
        <w:rPr>
          <w:lang w:val="cs-CZ"/>
        </w:rPr>
        <w:t xml:space="preserve">První případ je poměrně přímočarý. U každého aktuálního úkolu přehodnotíte, jestli je opravdu ještě aktuální. Pokud hráč měl jako aktuální úkol zvyšovat obranu nějakého </w:t>
      </w:r>
      <w:r>
        <w:rPr>
          <w:lang w:val="cs-CZ"/>
        </w:rPr>
        <w:lastRenderedPageBreak/>
        <w:t xml:space="preserve">konkrétního hradu a </w:t>
      </w:r>
      <w:r w:rsidR="00820A24">
        <w:rPr>
          <w:lang w:val="cs-CZ"/>
        </w:rPr>
        <w:t xml:space="preserve">dle funkce 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 tak již úkol zlepšování obrany není aktuální</w:t>
      </w:r>
      <w:r w:rsidR="009D2FD5">
        <w:rPr>
          <w:lang w:val="cs-CZ"/>
        </w:rPr>
        <w:t>. Hrad už byl dostatečně posílen, byl dobyt další hrad v řadě</w:t>
      </w:r>
      <w:r w:rsidR="005570B2">
        <w:rPr>
          <w:lang w:val="cs-CZ"/>
        </w:rPr>
        <w:t>, cíl zlepšit obranu je tedy splněn.</w:t>
      </w:r>
    </w:p>
    <w:p w:rsidR="005570B2" w:rsidRDefault="005570B2" w:rsidP="00C451C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blízkosti hradu, jež je ovlivněna sílou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C451C6">
      <w:pPr>
        <w:pStyle w:val="Odstavec"/>
        <w:rPr>
          <w:lang w:val="cs-CZ"/>
        </w:rPr>
      </w:pPr>
      <w:r>
        <w:rPr>
          <w:lang w:val="cs-CZ"/>
        </w:rPr>
        <w:t>Poté byste měli ořezat příliš nízké hodnoty. (</w:t>
      </w:r>
      <w:proofErr w:type="spellStart"/>
      <w:r>
        <w:rPr>
          <w:lang w:val="cs-CZ"/>
        </w:rPr>
        <w:t>Senzible</w:t>
      </w:r>
      <w:proofErr w:type="spellEnd"/>
      <w:r>
        <w:rPr>
          <w:lang w:val="cs-CZ"/>
        </w:rPr>
        <w:t xml:space="preserve"> </w:t>
      </w:r>
      <w:proofErr w:type="spellStart"/>
      <w:r>
        <w:rPr>
          <w:lang w:val="cs-CZ"/>
        </w:rPr>
        <w:t>cutoffs</w:t>
      </w:r>
      <w:proofErr w:type="spellEnd"/>
      <w:r>
        <w:rPr>
          <w:lang w:val="cs-CZ"/>
        </w:rPr>
        <w:t>) Při vyhodnocování potřeby cíle je někdy potřeba určit minimální hodnotu, která musí být splněna, aby AI takový cíl bral vůbec v úvahu při svém rozhodování se.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C451C6">
      <w:pPr>
        <w:pStyle w:val="Odstavec"/>
        <w:rPr>
          <w:lang w:val="cs-CZ"/>
        </w:rPr>
      </w:pPr>
      <w:r>
        <w:rPr>
          <w:lang w:val="cs-CZ"/>
        </w:rPr>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A855A1">
      <w:pPr>
        <w:pStyle w:val="Nadpis3"/>
        <w:rPr>
          <w:lang w:val="cs-CZ"/>
        </w:rPr>
      </w:pPr>
      <w:bookmarkStart w:id="23" w:name="_Toc285287048"/>
      <w:r>
        <w:rPr>
          <w:lang w:val="cs-CZ"/>
        </w:rPr>
        <w:t>Priorita cílů</w:t>
      </w:r>
      <w:bookmarkEnd w:id="23"/>
    </w:p>
    <w:p w:rsidR="00FD39FA" w:rsidRDefault="00C44379" w:rsidP="00FD39FA">
      <w:pPr>
        <w:pStyle w:val="Odstavec"/>
        <w:rPr>
          <w:lang w:val="cs-CZ"/>
        </w:rPr>
      </w:pPr>
      <w:r>
        <w:rPr>
          <w:lang w:val="cs-CZ"/>
        </w:rPr>
        <w:t>V této fázi se již rozhoduje, jaké akce se budou dál vykonávat. Tato fáze je nejdůležitější, je srdcem rozhodovacího procesu. Zde se zjišťuje, co se bude dělat, dále už se jen zařídí, jak se to provede.</w:t>
      </w:r>
    </w:p>
    <w:p w:rsidR="00C44379" w:rsidRDefault="00C44379" w:rsidP="00FD39FA">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FD39FA">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velikost armády v každém hradu, nebo naopak chcete mít AI, které hrady nechává téměř prázdné, přenechává veškerou armádu hrdinům, kteří mají za úkol obsazovat další a další hrady, i když mezi tím o některé přijdou.</w:t>
      </w:r>
    </w:p>
    <w:p w:rsidR="00854758" w:rsidRDefault="00854758" w:rsidP="00FD39FA">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tak hromadně jeden společný koeficient.</w:t>
      </w:r>
    </w:p>
    <w:p w:rsidR="00854758" w:rsidRDefault="00854758" w:rsidP="00FD39FA">
      <w:pPr>
        <w:pStyle w:val="Odstavec"/>
        <w:rPr>
          <w:lang w:val="cs-CZ"/>
        </w:rPr>
      </w:pPr>
      <w:r>
        <w:rPr>
          <w:lang w:val="cs-CZ"/>
        </w:rPr>
        <w:t>Jinou sadou koeficientů docílíte toho, že dva hráči ve stejných podmínkách se budou rozhodovat odlišně a bude to vést k větší zábavnosti hraní. Jednotlivé mise kampaně můžete rozlišovat nejen různým prostředím a jinými podkreslujícími úkoly, ale taky pokaždé můžete nasadit hráče s jiným chováním, a tak prodloužit celkovou dobu hraní.</w:t>
      </w:r>
    </w:p>
    <w:p w:rsidR="00854758" w:rsidRDefault="00854758" w:rsidP="00FD39FA">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FD39FA">
      <w:pPr>
        <w:pStyle w:val="Odstavec"/>
        <w:rPr>
          <w:lang w:val="cs-CZ"/>
        </w:rPr>
      </w:pPr>
      <w:r>
        <w:rPr>
          <w:lang w:val="cs-CZ"/>
        </w:rPr>
        <w:t xml:space="preserve">Popsané chování vybudované v této architektuře velice připomíná, jak se chová hráč. Hráč se chová úkolově. Pokud chcete se ještě přiblížit simulaci lidského hraní, můžete zde ke </w:t>
      </w:r>
      <w:r>
        <w:rPr>
          <w:lang w:val="cs-CZ"/>
        </w:rPr>
        <w:lastRenderedPageBreak/>
        <w:t>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Default="00E116A9" w:rsidP="00102DF2">
      <w:pPr>
        <w:pStyle w:val="Nadpis3"/>
        <w:rPr>
          <w:lang w:val="cs-CZ"/>
        </w:rPr>
      </w:pPr>
      <w:bookmarkStart w:id="24" w:name="_Toc285287049"/>
      <w:r>
        <w:rPr>
          <w:lang w:val="cs-CZ"/>
        </w:rPr>
        <w:t>Plánování</w:t>
      </w:r>
      <w:bookmarkEnd w:id="24"/>
    </w:p>
    <w:p w:rsidR="00E116A9" w:rsidRDefault="00E116A9" w:rsidP="00E116A9">
      <w:pPr>
        <w:pStyle w:val="Odstavec"/>
        <w:rPr>
          <w:lang w:val="cs-CZ"/>
        </w:rPr>
      </w:pPr>
      <w:r>
        <w:rPr>
          <w:lang w:val="cs-CZ"/>
        </w:rPr>
        <w:t>Když AI ví, co bude dělat, ještě mu musíme určit, jak toho má dosáhnout. Náš příklad cíle Bránit město lze rozdělit do několika dílčích úkolů Postavit hradby, najmout novou posádku, stáhnout zpět nejbližšího hrdinu.</w:t>
      </w:r>
    </w:p>
    <w:p w:rsidR="00E116A9" w:rsidRDefault="00E116A9" w:rsidP="00E116A9">
      <w:pPr>
        <w:pStyle w:val="Odstavec"/>
        <w:rPr>
          <w:lang w:val="cs-CZ"/>
        </w:rPr>
      </w:pPr>
      <w:r>
        <w:rPr>
          <w:lang w:val="cs-CZ"/>
        </w:rPr>
        <w:t>Tahle fáze by měla být jednodušší než vyhodnocování cílů. Často je již poměrně jasné, jak daného cíle dosáhnout.</w:t>
      </w:r>
    </w:p>
    <w:p w:rsidR="00E116A9" w:rsidRDefault="00E116A9" w:rsidP="00E116A9">
      <w:pPr>
        <w:pStyle w:val="Odstavec"/>
        <w:rPr>
          <w:lang w:val="cs-CZ"/>
        </w:rPr>
      </w:pPr>
      <w:r>
        <w:rPr>
          <w:lang w:val="cs-CZ"/>
        </w:rPr>
        <w:t xml:space="preserve">U každého </w:t>
      </w:r>
      <w:proofErr w:type="spellStart"/>
      <w:r>
        <w:rPr>
          <w:lang w:val="cs-CZ"/>
        </w:rPr>
        <w:t>pokúkolu</w:t>
      </w:r>
      <w:proofErr w:type="spellEnd"/>
      <w:r>
        <w:rPr>
          <w:lang w:val="cs-CZ"/>
        </w:rPr>
        <w:t xml:space="preserve"> musíme sledovat jeho stav. Když dojde k jeho splnění, můžeme ho ze seznamu aktivních úkolů vyřadit. Po splnění všech </w:t>
      </w:r>
      <w:proofErr w:type="spellStart"/>
      <w:r>
        <w:rPr>
          <w:lang w:val="cs-CZ"/>
        </w:rPr>
        <w:t>podúkolů</w:t>
      </w:r>
      <w:proofErr w:type="spellEnd"/>
      <w:r>
        <w:rPr>
          <w:lang w:val="cs-CZ"/>
        </w:rPr>
        <w:t xml:space="preserve"> cíle můžeme přidávat cíl další. U některých úkolů se může stát, že již nadále je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u realtimové FPS se nepřítel zasekl do stěny a neustále se pokoušel ji projít. Každý z úkolů by měl mít daný limit, po kterém se vyhodnotí jako neúspěšný a vymyslí se jiný plán.</w:t>
      </w:r>
    </w:p>
    <w:p w:rsidR="00C435FA" w:rsidRPr="00E116A9" w:rsidRDefault="00C435FA" w:rsidP="00E116A9">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E116A9">
      <w:pPr>
        <w:pStyle w:val="Nadpis3"/>
        <w:rPr>
          <w:lang w:val="cs-CZ"/>
        </w:rPr>
      </w:pPr>
      <w:bookmarkStart w:id="25" w:name="_Toc285287050"/>
      <w:r>
        <w:rPr>
          <w:lang w:val="cs-CZ"/>
        </w:rPr>
        <w:t>Akce a chování</w:t>
      </w:r>
      <w:bookmarkEnd w:id="25"/>
    </w:p>
    <w:p w:rsidR="00D46560" w:rsidRDefault="00C435FA" w:rsidP="00DB3A0A">
      <w:pPr>
        <w:pStyle w:val="Odstavec"/>
        <w:rPr>
          <w:lang w:val="cs-CZ"/>
        </w:rPr>
      </w:pPr>
      <w:r>
        <w:rPr>
          <w:lang w:val="cs-CZ"/>
        </w:rPr>
        <w:t xml:space="preserve">Poslední fáze je nejjednodušší ze všech. Už máme naplánovat, co uděláme, jakým způsobem toho chceme dosáhnout. Už zbývá pouze „fyzická“ vrstva, která je daná, u níž již AI nemusí „přemýšlet“. </w:t>
      </w:r>
    </w:p>
    <w:p w:rsidR="00C435FA" w:rsidRDefault="00C435FA" w:rsidP="00DB3A0A">
      <w:pPr>
        <w:pStyle w:val="Odstavec"/>
        <w:rPr>
          <w:lang w:val="cs-CZ"/>
        </w:rPr>
      </w:pPr>
      <w:r>
        <w:rPr>
          <w:lang w:val="cs-CZ"/>
        </w:rPr>
        <w:t xml:space="preserve">Když přemisťujeme jednotku, tak už víme, že se s ní chceme dostat do hradu, už máme i naplánovanou </w:t>
      </w:r>
      <w:r w:rsidR="00E27032">
        <w:rPr>
          <w:lang w:val="cs-CZ"/>
        </w:rPr>
        <w:t>cestu zpět. Zbývá zajistit samotný pohyb. Naprogramovat plynulý pohyb hrdiny mezi jednotlivými dvěma políčky, které jsou na jeho cestě. Se zatáčkami měnit natočení hrdiny, promítat jeho animaci, zrychlovat pohyb, když jede po cestě, zpomalovat ve sněhu.</w:t>
      </w:r>
    </w:p>
    <w:p w:rsidR="00E27032" w:rsidRPr="00DB3A0A" w:rsidRDefault="00E27032" w:rsidP="00DB3A0A">
      <w:pPr>
        <w:pStyle w:val="Odstavec"/>
        <w:rPr>
          <w:lang w:val="cs-CZ"/>
        </w:rPr>
      </w:pPr>
      <w:r>
        <w:rPr>
          <w:lang w:val="cs-CZ"/>
        </w:rPr>
        <w:t xml:space="preserve">Uvedl jsem jednotlivé fáze úkoly řízené AI dle </w:t>
      </w:r>
      <w:sdt>
        <w:sdtPr>
          <w:rPr>
            <w:lang w:val="cs-CZ"/>
          </w:rPr>
          <w:id w:val="25642010"/>
          <w:citation/>
        </w:sdtPr>
        <w:sdtContent>
          <w:r w:rsidR="000C77CF">
            <w:rPr>
              <w:lang w:val="cs-CZ"/>
            </w:rPr>
            <w:fldChar w:fldCharType="begin"/>
          </w:r>
          <w:r>
            <w:rPr>
              <w:lang w:val="cs-CZ"/>
            </w:rPr>
            <w:instrText xml:space="preserve"> CITATION Joh \l 1029 </w:instrText>
          </w:r>
          <w:r w:rsidR="000C77CF">
            <w:rPr>
              <w:lang w:val="cs-CZ"/>
            </w:rPr>
            <w:fldChar w:fldCharType="separate"/>
          </w:r>
          <w:r w:rsidRPr="00E27032">
            <w:rPr>
              <w:noProof/>
              <w:lang w:val="cs-CZ"/>
            </w:rPr>
            <w:t>[10]</w:t>
          </w:r>
          <w:r w:rsidR="000C77CF">
            <w:rPr>
              <w:lang w:val="cs-CZ"/>
            </w:rPr>
            <w:fldChar w:fldCharType="end"/>
          </w:r>
        </w:sdtContent>
      </w:sdt>
      <w:r>
        <w:rPr>
          <w:lang w:val="cs-CZ"/>
        </w:rPr>
        <w:t xml:space="preserve">. Jak takovou architekturu implementovat, se dozvíte např. v </w:t>
      </w:r>
      <w:sdt>
        <w:sdtPr>
          <w:rPr>
            <w:lang w:val="cs-CZ"/>
          </w:rPr>
          <w:id w:val="25642011"/>
          <w:citation/>
        </w:sdtPr>
        <w:sdtContent>
          <w:r w:rsidR="000C77CF">
            <w:rPr>
              <w:lang w:val="cs-CZ"/>
            </w:rPr>
            <w:fldChar w:fldCharType="begin"/>
          </w:r>
          <w:r>
            <w:rPr>
              <w:lang w:val="cs-CZ"/>
            </w:rPr>
            <w:instrText xml:space="preserve"> CITATION Mat05 \l 1029 </w:instrText>
          </w:r>
          <w:r w:rsidR="000C77CF">
            <w:rPr>
              <w:lang w:val="cs-CZ"/>
            </w:rPr>
            <w:fldChar w:fldCharType="separate"/>
          </w:r>
          <w:r w:rsidRPr="00E27032">
            <w:rPr>
              <w:noProof/>
              <w:lang w:val="cs-CZ"/>
            </w:rPr>
            <w:t>[9]</w:t>
          </w:r>
          <w:r w:rsidR="000C77CF">
            <w:rPr>
              <w:lang w:val="cs-CZ"/>
            </w:rPr>
            <w:fldChar w:fldCharType="end"/>
          </w:r>
        </w:sdtContent>
      </w:sdt>
      <w:r>
        <w:rPr>
          <w:lang w:val="cs-CZ"/>
        </w:rPr>
        <w:t>.</w:t>
      </w:r>
    </w:p>
    <w:p w:rsidR="00A823AE" w:rsidRPr="00BF78F7" w:rsidRDefault="00A823AE" w:rsidP="00C30744">
      <w:pPr>
        <w:pStyle w:val="Nadpis2"/>
        <w:ind w:left="0" w:firstLine="0"/>
        <w:rPr>
          <w:lang w:val="cs-CZ"/>
        </w:rPr>
      </w:pPr>
      <w:bookmarkStart w:id="26" w:name="_Toc285287051"/>
      <w:proofErr w:type="spellStart"/>
      <w:r w:rsidRPr="00BF78F7">
        <w:rPr>
          <w:lang w:val="cs-CZ"/>
        </w:rPr>
        <w:t>Fuzzy</w:t>
      </w:r>
      <w:proofErr w:type="spellEnd"/>
      <w:r w:rsidRPr="00BF78F7">
        <w:rPr>
          <w:lang w:val="cs-CZ"/>
        </w:rPr>
        <w:t xml:space="preserve"> logika</w:t>
      </w:r>
      <w:bookmarkEnd w:id="26"/>
    </w:p>
    <w:p w:rsidR="0000583E" w:rsidRDefault="00CD7181" w:rsidP="00C30744">
      <w:pPr>
        <w:pStyle w:val="Nadpis2"/>
        <w:ind w:left="0" w:firstLine="0"/>
        <w:rPr>
          <w:lang w:val="cs-CZ"/>
        </w:rPr>
      </w:pPr>
      <w:bookmarkStart w:id="27" w:name="_Toc285287052"/>
      <w:r w:rsidRPr="00BF78F7">
        <w:rPr>
          <w:lang w:val="cs-CZ"/>
        </w:rPr>
        <w:t>Umělý život</w:t>
      </w:r>
      <w:bookmarkEnd w:id="27"/>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w:t>
      </w:r>
      <w:r w:rsidR="00C52A84">
        <w:rPr>
          <w:lang w:val="cs-CZ"/>
        </w:rPr>
        <w:lastRenderedPageBreak/>
        <w:t>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0C77CF">
            <w:rPr>
              <w:lang w:val="cs-CZ"/>
            </w:rPr>
            <w:fldChar w:fldCharType="begin"/>
          </w:r>
          <w:r w:rsidR="00533D59">
            <w:rPr>
              <w:lang w:val="cs-CZ"/>
            </w:rPr>
            <w:instrText xml:space="preserve"> CITATION Gli10 \l 1029 </w:instrText>
          </w:r>
          <w:r w:rsidR="000C77CF">
            <w:rPr>
              <w:lang w:val="cs-CZ"/>
            </w:rPr>
            <w:fldChar w:fldCharType="separate"/>
          </w:r>
          <w:r w:rsidR="007850F0" w:rsidRPr="007850F0">
            <w:rPr>
              <w:noProof/>
              <w:lang w:val="cs-CZ"/>
            </w:rPr>
            <w:t>[6]</w:t>
          </w:r>
          <w:r w:rsidR="000C77CF">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0C77CF">
            <w:rPr>
              <w:lang w:val="cs-CZ"/>
            </w:rPr>
            <w:fldChar w:fldCharType="begin"/>
          </w:r>
          <w:r w:rsidR="009353C6">
            <w:rPr>
              <w:lang w:val="cs-CZ"/>
            </w:rPr>
            <w:instrText xml:space="preserve"> CITATION Lif11 \l 1029 </w:instrText>
          </w:r>
          <w:r w:rsidR="000C77CF">
            <w:rPr>
              <w:lang w:val="cs-CZ"/>
            </w:rPr>
            <w:fldChar w:fldCharType="separate"/>
          </w:r>
          <w:r w:rsidR="007850F0" w:rsidRPr="007850F0">
            <w:rPr>
              <w:noProof/>
              <w:lang w:val="cs-CZ"/>
            </w:rPr>
            <w:t>[7]</w:t>
          </w:r>
          <w:r w:rsidR="000C77CF">
            <w:rPr>
              <w:lang w:val="cs-CZ"/>
            </w:rPr>
            <w:fldChar w:fldCharType="end"/>
          </w:r>
        </w:sdtContent>
      </w:sdt>
    </w:p>
    <w:p w:rsidR="00C41614" w:rsidRDefault="00C41614" w:rsidP="00C30744">
      <w:pPr>
        <w:pStyle w:val="Nadpis3"/>
        <w:rPr>
          <w:lang w:val="cs-CZ"/>
        </w:rPr>
      </w:pPr>
      <w:bookmarkStart w:id="28" w:name="_Toc285287053"/>
      <w:r>
        <w:rPr>
          <w:lang w:val="cs-CZ"/>
        </w:rPr>
        <w:t>Mazlíčci</w:t>
      </w:r>
      <w:bookmarkEnd w:id="28"/>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29" w:name="_Toc285287054"/>
      <w:proofErr w:type="spellStart"/>
      <w:r w:rsidRPr="00C30744">
        <w:t>Společenské</w:t>
      </w:r>
      <w:proofErr w:type="spellEnd"/>
      <w:r w:rsidRPr="00C30744">
        <w:t xml:space="preserve"> </w:t>
      </w:r>
      <w:proofErr w:type="spellStart"/>
      <w:r w:rsidRPr="00C30744">
        <w:t>simulace</w:t>
      </w:r>
      <w:bookmarkEnd w:id="29"/>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30" w:name="_Toc285287055"/>
      <w:r>
        <w:rPr>
          <w:lang w:val="cs-CZ"/>
        </w:rPr>
        <w:t>Hry</w:t>
      </w:r>
      <w:r w:rsidR="00D62DDC">
        <w:rPr>
          <w:lang w:val="cs-CZ"/>
        </w:rPr>
        <w:t xml:space="preserve"> na Boha</w:t>
      </w:r>
      <w:bookmarkEnd w:id="30"/>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31" w:name="_Toc285287056"/>
      <w:r>
        <w:rPr>
          <w:lang w:val="cs-CZ"/>
        </w:rPr>
        <w:t>Evoluční hry</w:t>
      </w:r>
      <w:bookmarkEnd w:id="31"/>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32" w:name="_Toc285287057"/>
      <w:r>
        <w:rPr>
          <w:lang w:val="cs-CZ"/>
        </w:rPr>
        <w:t>A-</w:t>
      </w:r>
      <w:r w:rsidRPr="00C30744">
        <w:t>Life</w:t>
      </w:r>
      <w:r>
        <w:rPr>
          <w:lang w:val="cs-CZ"/>
        </w:rPr>
        <w:t xml:space="preserve"> a tahové strategie</w:t>
      </w:r>
      <w:bookmarkEnd w:id="32"/>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lastRenderedPageBreak/>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D430C3" w:rsidRPr="00BF78F7" w:rsidRDefault="00D430C3" w:rsidP="00D1495A">
      <w:pPr>
        <w:pStyle w:val="Nadpis2"/>
        <w:ind w:left="0" w:firstLine="0"/>
        <w:rPr>
          <w:lang w:val="cs-CZ"/>
        </w:rPr>
      </w:pPr>
      <w:bookmarkStart w:id="33" w:name="_Toc285287059"/>
      <w:r w:rsidRPr="00BF78F7">
        <w:rPr>
          <w:lang w:val="cs-CZ"/>
        </w:rPr>
        <w:t>Hledání cest</w:t>
      </w:r>
      <w:bookmarkEnd w:id="33"/>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34" w:name="_Toc285287060"/>
      <w:r w:rsidRPr="00BF78F7">
        <w:rPr>
          <w:lang w:val="cs-CZ"/>
        </w:rPr>
        <w:t>Prohledávání  do šířky</w:t>
      </w:r>
      <w:bookmarkEnd w:id="34"/>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 xml:space="preserve">ne, podívám se postupně na jednotlivé sousedy startovního pole, jestli ony nejsou cílem. Až zkontroluji všechny a nenacházím-li mezi nimi </w:t>
      </w:r>
      <w:r w:rsidR="00A909BD" w:rsidRPr="00BF78F7">
        <w:rPr>
          <w:lang w:val="cs-CZ"/>
        </w:rPr>
        <w:lastRenderedPageBreak/>
        <w:t>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35" w:name="_Toc285287061"/>
      <w:r w:rsidRPr="00BF78F7">
        <w:rPr>
          <w:lang w:val="cs-CZ"/>
        </w:rPr>
        <w:t xml:space="preserve">Pár </w:t>
      </w:r>
      <w:proofErr w:type="spellStart"/>
      <w:r w:rsidRPr="00DB517A">
        <w:t>slov</w:t>
      </w:r>
      <w:proofErr w:type="spellEnd"/>
      <w:r w:rsidRPr="00BF78F7">
        <w:rPr>
          <w:lang w:val="cs-CZ"/>
        </w:rPr>
        <w:t xml:space="preserve"> k A*</w:t>
      </w:r>
      <w:bookmarkEnd w:id="35"/>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36" w:name="_Toc285287062"/>
      <w:proofErr w:type="spellStart"/>
      <w:r w:rsidRPr="00C30744">
        <w:lastRenderedPageBreak/>
        <w:t>Genetické</w:t>
      </w:r>
      <w:proofErr w:type="spellEnd"/>
      <w:r w:rsidRPr="00BF78F7">
        <w:rPr>
          <w:lang w:val="cs-CZ"/>
        </w:rPr>
        <w:t xml:space="preserve"> algoritmy</w:t>
      </w:r>
      <w:bookmarkEnd w:id="36"/>
    </w:p>
    <w:p w:rsidR="00FE5DE1" w:rsidRPr="00FE5DE1" w:rsidRDefault="00FE5DE1" w:rsidP="00FE5DE1">
      <w:pPr>
        <w:pStyle w:val="Nadpis3"/>
        <w:rPr>
          <w:lang w:val="cs-CZ"/>
        </w:rPr>
      </w:pPr>
      <w:bookmarkStart w:id="37" w:name="_Toc285287063"/>
      <w:r>
        <w:rPr>
          <w:lang w:val="cs-CZ"/>
        </w:rPr>
        <w:t>Evoluce v přírodě</w:t>
      </w:r>
      <w:bookmarkEnd w:id="37"/>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38" w:name="_Toc285287064"/>
      <w:r>
        <w:rPr>
          <w:lang w:val="cs-CZ"/>
        </w:rPr>
        <w:t>Hledání cesty pomocí genetického algoritmu</w:t>
      </w:r>
      <w:bookmarkEnd w:id="38"/>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39" w:name="_Toc285287065"/>
      <w:r>
        <w:rPr>
          <w:lang w:val="cs-CZ"/>
        </w:rPr>
        <w:lastRenderedPageBreak/>
        <w:t>Selekce párů</w:t>
      </w:r>
      <w:bookmarkEnd w:id="39"/>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40" w:name="_Toc285287066"/>
      <w:r>
        <w:rPr>
          <w:lang w:val="cs-CZ"/>
        </w:rPr>
        <w:t>Kombinace křížením</w:t>
      </w:r>
      <w:bookmarkEnd w:id="40"/>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lastRenderedPageBreak/>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41" w:name="_Toc285287067"/>
      <w:r>
        <w:rPr>
          <w:rStyle w:val="Zvraznn"/>
          <w:i w:val="0"/>
          <w:iCs w:val="0"/>
          <w:lang w:val="cs-CZ"/>
        </w:rPr>
        <w:t>Mutace</w:t>
      </w:r>
      <w:bookmarkEnd w:id="41"/>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0C77CF">
            <w:rPr>
              <w:lang w:val="cs-CZ"/>
            </w:rPr>
            <w:fldChar w:fldCharType="begin"/>
          </w:r>
          <w:r w:rsidR="00CA5434">
            <w:rPr>
              <w:lang w:val="cs-CZ"/>
            </w:rPr>
            <w:instrText xml:space="preserve"> CITATION Mat02 \l 1029 </w:instrText>
          </w:r>
          <w:r w:rsidR="000C77CF">
            <w:rPr>
              <w:lang w:val="cs-CZ"/>
            </w:rPr>
            <w:fldChar w:fldCharType="separate"/>
          </w:r>
          <w:r w:rsidR="007850F0" w:rsidRPr="007850F0">
            <w:rPr>
              <w:noProof/>
              <w:lang w:val="cs-CZ"/>
            </w:rPr>
            <w:t>[8]</w:t>
          </w:r>
          <w:r w:rsidR="000C77CF">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AB5863" w:rsidRPr="00BF78F7" w:rsidRDefault="00AB5863" w:rsidP="00AB5863">
      <w:pPr>
        <w:pStyle w:val="Nadpis2"/>
        <w:ind w:left="0" w:firstLine="0"/>
        <w:rPr>
          <w:lang w:val="cs-CZ"/>
        </w:rPr>
      </w:pPr>
      <w:bookmarkStart w:id="42" w:name="_Toc285287058"/>
      <w:r w:rsidRPr="00BF78F7">
        <w:rPr>
          <w:lang w:val="cs-CZ"/>
        </w:rPr>
        <w:t>Neuronové sítě</w:t>
      </w:r>
      <w:bookmarkEnd w:id="42"/>
    </w:p>
    <w:p w:rsidR="00AB5863" w:rsidRDefault="00AB5863" w:rsidP="00F175F3">
      <w:pPr>
        <w:pStyle w:val="Odstavec"/>
        <w:rPr>
          <w:lang w:val="cs-CZ"/>
        </w:rPr>
      </w:pPr>
      <w:r>
        <w:rPr>
          <w:lang w:val="cs-CZ"/>
        </w:rPr>
        <w:t>Neuronové sítě se stejně jako genetické algoritmy inspirovali přírodou, konkrétně nervovou soustavou, jak již název obsahující slovo neuron napovídá. Opět začnu tuto kapitolu s krátkým připomenutím biologie.</w:t>
      </w:r>
    </w:p>
    <w:p w:rsidR="00AB5863" w:rsidRDefault="00AB5863" w:rsidP="00F175F3">
      <w:pPr>
        <w:pStyle w:val="Odstavec"/>
        <w:rPr>
          <w:lang w:val="cs-CZ"/>
        </w:rPr>
      </w:pPr>
      <w:r>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rPr>
              <m:t>10</m:t>
            </m:r>
          </m:e>
          <m:sup>
            <m:r>
              <w:rPr>
                <w:rFonts w:ascii="Cambria Math" w:hAnsi="Cambria Math"/>
              </w:rPr>
              <m:t>10</m:t>
            </m:r>
          </m:sup>
        </m:sSup>
      </m:oMath>
      <w:r>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Pr>
          <w:lang w:val="cs-CZ"/>
        </w:rPr>
        <w:t xml:space="preserve">. </w:t>
      </w:r>
      <w:sdt>
        <w:sdtPr>
          <w:rPr>
            <w:lang w:val="cs-CZ"/>
          </w:rPr>
          <w:id w:val="26966556"/>
          <w:citation/>
        </w:sdtPr>
        <w:sdtContent>
          <w:r>
            <w:rPr>
              <w:lang w:val="cs-CZ"/>
            </w:rPr>
            <w:fldChar w:fldCharType="begin"/>
          </w:r>
          <w:r>
            <w:rPr>
              <w:lang w:val="cs-CZ"/>
            </w:rPr>
            <w:instrText xml:space="preserve"> CITATION Mat02 \l 1029 </w:instrText>
          </w:r>
          <w:r>
            <w:rPr>
              <w:lang w:val="cs-CZ"/>
            </w:rPr>
            <w:fldChar w:fldCharType="separate"/>
          </w:r>
          <w:r w:rsidRPr="00AB5863">
            <w:rPr>
              <w:noProof/>
              <w:lang w:val="cs-CZ"/>
            </w:rPr>
            <w:t>[14]</w:t>
          </w:r>
          <w:r>
            <w:rPr>
              <w:lang w:val="cs-CZ"/>
            </w:rPr>
            <w:fldChar w:fldCharType="end"/>
          </w:r>
        </w:sdtContent>
      </w:sdt>
      <w:r w:rsidR="0020560F">
        <w:rPr>
          <w:lang w:val="cs-CZ"/>
        </w:rPr>
        <w:t xml:space="preserve"> Každý neuron lze rozdělit na tělo (</w:t>
      </w:r>
      <w:proofErr w:type="spellStart"/>
      <w:r w:rsidR="0020560F">
        <w:rPr>
          <w:lang w:val="cs-CZ"/>
        </w:rPr>
        <w:t>soma</w:t>
      </w:r>
      <w:proofErr w:type="spellEnd"/>
      <w:r w:rsidR="0020560F">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20560F" w:rsidRDefault="0020560F" w:rsidP="00F175F3">
      <w:pPr>
        <w:pStyle w:val="Odstavec"/>
        <w:rPr>
          <w:lang w:val="cs-CZ"/>
        </w:rPr>
      </w:pPr>
      <w:r>
        <w:rPr>
          <w:lang w:val="cs-CZ"/>
        </w:rPr>
        <w:t>OBRAZEK neuronu OBRÁZEK</w:t>
      </w:r>
    </w:p>
    <w:p w:rsidR="0020560F" w:rsidRDefault="0020560F" w:rsidP="00F175F3">
      <w:pPr>
        <w:pStyle w:val="Odstavec"/>
        <w:rPr>
          <w:lang w:val="cs-CZ"/>
        </w:rPr>
      </w:pPr>
      <w:r>
        <w:rPr>
          <w:lang w:val="cs-CZ"/>
        </w:rPr>
        <w:t xml:space="preserve">Když se v těle šíří signál, přichází do těla buňky přes jednotlivé dendrity. </w:t>
      </w:r>
      <w:r w:rsidR="00D64E59">
        <w:rPr>
          <w:lang w:val="cs-CZ"/>
        </w:rPr>
        <w:t>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D64E59" w:rsidRDefault="00FA79C6" w:rsidP="00D64E59">
      <w:pPr>
        <w:pStyle w:val="Nadpis3"/>
        <w:rPr>
          <w:lang w:val="cs-CZ"/>
        </w:rPr>
      </w:pPr>
      <w:r>
        <w:rPr>
          <w:lang w:val="cs-CZ"/>
        </w:rPr>
        <w:t>Umělý neuron</w:t>
      </w:r>
    </w:p>
    <w:p w:rsidR="00B153F4" w:rsidRDefault="00FA79C6" w:rsidP="00FA79C6">
      <w:pPr>
        <w:pStyle w:val="Odstavec"/>
        <w:rPr>
          <w:lang w:val="cs-CZ"/>
        </w:rPr>
      </w:pPr>
      <w:r>
        <w:rPr>
          <w:lang w:val="cs-CZ"/>
        </w:rPr>
        <w:t>Umělý neuron je dosti podobný tomu organickému</w:t>
      </w:r>
      <w:r w:rsidR="00B153F4">
        <w:rPr>
          <w:lang w:val="cs-CZ"/>
        </w:rPr>
        <w:t>. Model umělého neuronu lze graficky znázornit jako je tomu na obrázku OBRAZEK.</w:t>
      </w:r>
    </w:p>
    <w:p w:rsidR="00FA79C6" w:rsidRDefault="00B153F4" w:rsidP="00FA79C6">
      <w:pPr>
        <w:pStyle w:val="Odstavec"/>
        <w:rPr>
          <w:lang w:val="cs-CZ"/>
        </w:rPr>
      </w:pPr>
      <w:r>
        <w:rPr>
          <w:lang w:val="cs-CZ"/>
        </w:rPr>
        <w:lastRenderedPageBreak/>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Pr>
          <w:lang w:val="cs-CZ"/>
        </w:rPr>
        <w:t xml:space="preserve">, kde </w:t>
      </w:r>
      <m:oMath>
        <m:r>
          <w:rPr>
            <w:rFonts w:ascii="Cambria Math" w:hAnsi="Cambria Math"/>
            <w:lang w:val="cs-CZ"/>
          </w:rPr>
          <m:t>n</m:t>
        </m:r>
      </m:oMath>
      <w:r>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Pr>
          <w:lang w:val="cs-CZ"/>
        </w:rPr>
        <w:t xml:space="preserve">. </w:t>
      </w:r>
      <w:r w:rsidR="00CD79C1">
        <w:rPr>
          <w:lang w:val="cs-CZ"/>
        </w:rPr>
        <w:t>Akční potenciál se počítá jako skalární součin vektoru vstupů a vektoru vah.</w:t>
      </w:r>
    </w:p>
    <w:p w:rsidR="00CD79C1" w:rsidRDefault="00CD79C1" w:rsidP="00FA79C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FC06B6" w:rsidRDefault="00FC06B6" w:rsidP="00FA79C6">
      <w:pPr>
        <w:pStyle w:val="Odstavec"/>
        <w:rPr>
          <w:lang w:val="cs-CZ"/>
        </w:rPr>
      </w:pPr>
      <w:r>
        <w:rPr>
          <w:lang w:val="cs-CZ"/>
        </w:rPr>
        <w:t>Nyní je na řadě určit, zda-li neuron pošle signál dál, či nikoliv. Jestli na jeho výstupu bude hodnota nula, nebo jedna.</w:t>
      </w:r>
    </w:p>
    <w:p w:rsidR="00FC06B6" w:rsidRDefault="00FC06B6" w:rsidP="00FA79C6">
      <w:pPr>
        <w:pStyle w:val="Odstavec"/>
        <w:rPr>
          <w:lang w:val="cs-CZ"/>
        </w:rPr>
      </w:pPr>
      <w:r>
        <w:rPr>
          <w:lang w:val="cs-CZ"/>
        </w:rPr>
        <w:t xml:space="preserve">Akční potenciál je vstupem nelineární přenosové funkce. Pokud chceme na výstupu pouze binární hodnotu 0, či 1 a nic mezitím, použijeme skokovou </w:t>
      </w:r>
      <w:proofErr w:type="spellStart"/>
      <w:r w:rsidR="00335015">
        <w:t>Heavisidovu</w:t>
      </w:r>
      <w:proofErr w:type="spellEnd"/>
      <w:r w:rsidR="00335015">
        <w:t xml:space="preserve"> </w:t>
      </w:r>
      <w:r w:rsidR="00335015" w:rsidRPr="00335015">
        <w:rPr>
          <w:lang w:val="cs-CZ"/>
        </w:rPr>
        <w:t>funkci</w:t>
      </w:r>
      <w:r w:rsidR="00335015">
        <w:t xml:space="preserve">, </w:t>
      </w:r>
      <w:proofErr w:type="spellStart"/>
      <w:r w:rsidR="00335015">
        <w:t>jež</w:t>
      </w:r>
      <w:proofErr w:type="spellEnd"/>
      <w:r w:rsidR="00335015">
        <w:t xml:space="preserve"> pro </w:t>
      </w:r>
      <w:r w:rsidR="00335015">
        <w:rPr>
          <w:lang w:val="cs-CZ"/>
        </w:rPr>
        <w:t>kladné vstupy vrací jedničku, pro záporné nulu.</w:t>
      </w:r>
    </w:p>
    <w:p w:rsidR="00335015" w:rsidRDefault="00335015" w:rsidP="00FA79C6">
      <w:pPr>
        <w:pStyle w:val="Odstavec"/>
        <w:rPr>
          <w:lang w:val="cs-CZ"/>
        </w:rPr>
      </w:pPr>
      <w:r>
        <w:rPr>
          <w:lang w:val="cs-CZ"/>
        </w:rPr>
        <w:t xml:space="preserve">Výstup neuronu y lze definovat jako </w:t>
      </w:r>
      <m:oMath>
        <m:r>
          <w:rPr>
            <w:rFonts w:ascii="Cambria Math" w:hAnsi="Cambria Math"/>
            <w:lang w:val="cs-CZ"/>
          </w:rPr>
          <m:t>y=H(a)</m:t>
        </m:r>
      </m:oMath>
      <w:r>
        <w:rPr>
          <w:lang w:val="cs-CZ"/>
        </w:rPr>
        <w:t xml:space="preserve">. K neuronům lze přiřadit aktivační práh, mnohdy nazývaný </w:t>
      </w:r>
      <w:proofErr w:type="spellStart"/>
      <w:r>
        <w:rPr>
          <w:lang w:val="cs-CZ"/>
        </w:rPr>
        <w:t>bias</w:t>
      </w:r>
      <w:proofErr w:type="spellEnd"/>
      <w:r>
        <w:rPr>
          <w:lang w:val="cs-CZ"/>
        </w:rPr>
        <w:t xml:space="preserve">,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Pr>
          <w:lang w:val="cs-CZ"/>
        </w:rPr>
        <w:t>.</w:t>
      </w:r>
    </w:p>
    <w:p w:rsidR="00335015" w:rsidRDefault="00335015" w:rsidP="00FA79C6">
      <w:pPr>
        <w:pStyle w:val="Odstavec"/>
        <w:rPr>
          <w:lang w:val="cs-CZ"/>
        </w:rPr>
      </w:pPr>
      <w:r>
        <w:rPr>
          <w:lang w:val="cs-CZ"/>
        </w:rPr>
        <w:t xml:space="preserve">Spojíme-li všechny vzorce do jednoho, místo </w:t>
      </w:r>
      <w:proofErr w:type="spellStart"/>
      <w:r>
        <w:rPr>
          <w:lang w:val="cs-CZ"/>
        </w:rPr>
        <w:t>Heavisid</w:t>
      </w:r>
      <w:r w:rsidR="00D37757">
        <w:rPr>
          <w:lang w:val="cs-CZ"/>
        </w:rPr>
        <w:t>e</w:t>
      </w:r>
      <w:r>
        <w:rPr>
          <w:lang w:val="cs-CZ"/>
        </w:rPr>
        <w:t>ovy</w:t>
      </w:r>
      <w:proofErr w:type="spellEnd"/>
      <w:r>
        <w:rPr>
          <w:lang w:val="cs-CZ"/>
        </w:rPr>
        <w:t xml:space="preserve"> funkce použijeme obecnou funkci </w:t>
      </w:r>
      <m:oMath>
        <m:r>
          <w:rPr>
            <w:rFonts w:ascii="Cambria Math" w:hAnsi="Cambria Math"/>
            <w:lang w:val="cs-CZ"/>
          </w:rPr>
          <m:t>S</m:t>
        </m:r>
      </m:oMath>
      <w:r>
        <w:rPr>
          <w:lang w:val="cs-CZ"/>
        </w:rPr>
        <w:t>, získáme následující matematický vzorec neuronu.</w:t>
      </w:r>
    </w:p>
    <w:p w:rsidR="00335015" w:rsidRDefault="00335015" w:rsidP="00FA79C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E04578" w:rsidRDefault="00E04578" w:rsidP="00FA79C6">
      <w:pPr>
        <w:pStyle w:val="Odstavec"/>
        <w:rPr>
          <w:lang w:val="cs-CZ"/>
        </w:rPr>
      </w:pPr>
      <w:r>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E04578" w:rsidRDefault="00E04578" w:rsidP="00FA79C6">
      <w:pPr>
        <w:pStyle w:val="Odstavec"/>
        <w:rPr>
          <w:lang w:val="cs-CZ"/>
        </w:rPr>
      </w:pPr>
      <w:r>
        <w:rPr>
          <w:lang w:val="cs-CZ"/>
        </w:rPr>
        <w:t>OBRAZEK</w:t>
      </w:r>
      <w:r w:rsidR="00A208B9">
        <w:rPr>
          <w:lang w:val="cs-CZ"/>
        </w:rPr>
        <w:t xml:space="preserve"> více vrstev</w:t>
      </w:r>
    </w:p>
    <w:p w:rsidR="00D37757" w:rsidRDefault="00D37757" w:rsidP="00FA79C6">
      <w:pPr>
        <w:pStyle w:val="Odstavec"/>
        <w:rPr>
          <w:lang w:val="cs-CZ"/>
        </w:rPr>
      </w:pPr>
      <w:r>
        <w:rPr>
          <w:lang w:val="cs-CZ"/>
        </w:rPr>
        <w:t>Vstupy a výstupy neuronové sítě jsou specifické dle jejich použití.</w:t>
      </w:r>
    </w:p>
    <w:p w:rsidR="00335015" w:rsidRDefault="00036050" w:rsidP="00FA79C6">
      <w:pPr>
        <w:pStyle w:val="Odstavec"/>
        <w:rPr>
          <w:lang w:val="cs-CZ"/>
        </w:rPr>
      </w:pPr>
      <w:r>
        <w:rPr>
          <w:lang w:val="cs-CZ"/>
        </w:rPr>
        <w:t xml:space="preserve">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w:t>
      </w:r>
      <w:r w:rsidR="00E04578">
        <w:rPr>
          <w:lang w:val="cs-CZ"/>
        </w:rPr>
        <w:t>mince. Neuronové sítě budou jejich mozkem.</w:t>
      </w:r>
    </w:p>
    <w:p w:rsidR="00E04578" w:rsidRDefault="00D37757" w:rsidP="00FA79C6">
      <w:pPr>
        <w:pStyle w:val="Odstavec"/>
        <w:rPr>
          <w:lang w:val="cs-CZ"/>
        </w:rPr>
      </w:pPr>
      <w:r>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Pr>
          <w:lang w:val="cs-CZ"/>
        </w:rPr>
        <w:t>Heavisideovu</w:t>
      </w:r>
      <w:proofErr w:type="spellEnd"/>
      <w:r>
        <w:rPr>
          <w:lang w:val="cs-CZ"/>
        </w:rPr>
        <w:t xml:space="preserve"> funkci. Jinou alternativou je logistická funkce</w:t>
      </w:r>
      <w:r w:rsidR="00A208B9">
        <w:rPr>
          <w:lang w:val="cs-CZ"/>
        </w:rPr>
        <w:t xml:space="preserve"> (</w:t>
      </w:r>
      <w:proofErr w:type="spellStart"/>
      <w:r w:rsidR="00A208B9">
        <w:rPr>
          <w:lang w:val="cs-CZ"/>
        </w:rPr>
        <w:t>sigmoida</w:t>
      </w:r>
      <w:proofErr w:type="spellEnd"/>
      <w:r w:rsidR="00A208B9">
        <w:rPr>
          <w:lang w:val="cs-CZ"/>
        </w:rPr>
        <w:t>)</w:t>
      </w:r>
      <w:r>
        <w:rPr>
          <w:lang w:val="cs-CZ"/>
        </w:rPr>
        <w:t>, jež se velice často používá právě v neuronových sítích.</w:t>
      </w:r>
    </w:p>
    <w:p w:rsidR="00A208B9" w:rsidRDefault="00A208B9" w:rsidP="00FA79C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A208B9" w:rsidRDefault="00A208B9" w:rsidP="00FA79C6">
      <w:pPr>
        <w:pStyle w:val="Odstavec"/>
        <w:rPr>
          <w:lang w:val="cs-CZ"/>
        </w:rPr>
      </w:pPr>
      <w:r>
        <w:rPr>
          <w:lang w:val="cs-CZ"/>
        </w:rPr>
        <w:t xml:space="preserve">Hodnota parametru </w:t>
      </w:r>
      <m:oMath>
        <m:r>
          <w:rPr>
            <w:rFonts w:ascii="Cambria Math" w:hAnsi="Cambria Math"/>
            <w:lang w:val="cs-CZ"/>
          </w:rPr>
          <m:t>p</m:t>
        </m:r>
      </m:oMath>
      <w:r>
        <w:rPr>
          <w:lang w:val="cs-CZ"/>
        </w:rPr>
        <w:t xml:space="preserve"> určuje strmost funkce. Jestliže se </w:t>
      </w:r>
      <m:oMath>
        <m:r>
          <w:rPr>
            <w:rFonts w:ascii="Cambria Math" w:hAnsi="Cambria Math"/>
            <w:lang w:val="cs-CZ"/>
          </w:rPr>
          <m:t>p</m:t>
        </m:r>
      </m:oMath>
      <w:r>
        <w:rPr>
          <w:lang w:val="cs-CZ"/>
        </w:rPr>
        <w:t xml:space="preserve"> přibližuje číslu 0, tvar </w:t>
      </w:r>
      <w:proofErr w:type="spellStart"/>
      <w:r>
        <w:rPr>
          <w:lang w:val="cs-CZ"/>
        </w:rPr>
        <w:t>sigmoidy</w:t>
      </w:r>
      <w:proofErr w:type="spellEnd"/>
      <w:r>
        <w:rPr>
          <w:lang w:val="cs-CZ"/>
        </w:rPr>
        <w:t xml:space="preserve"> je obdobný skokové funkci.</w:t>
      </w:r>
    </w:p>
    <w:p w:rsidR="00A208B9" w:rsidRDefault="00A208B9" w:rsidP="00FA79C6">
      <w:pPr>
        <w:pStyle w:val="Odstavec"/>
        <w:rPr>
          <w:lang w:val="cs-CZ"/>
        </w:rPr>
      </w:pPr>
      <w:r>
        <w:rPr>
          <w:lang w:val="cs-CZ"/>
        </w:rPr>
        <w:t xml:space="preserve">OBRAZEK </w:t>
      </w:r>
      <w:proofErr w:type="spellStart"/>
      <w:r>
        <w:rPr>
          <w:lang w:val="cs-CZ"/>
        </w:rPr>
        <w:t>sigmoidy</w:t>
      </w:r>
      <w:proofErr w:type="spellEnd"/>
    </w:p>
    <w:p w:rsidR="00A208B9" w:rsidRDefault="00A208B9" w:rsidP="00FA79C6">
      <w:pPr>
        <w:pStyle w:val="Odstavec"/>
        <w:rPr>
          <w:lang w:val="cs-CZ"/>
        </w:rPr>
      </w:pPr>
      <w:r>
        <w:rPr>
          <w:lang w:val="cs-CZ"/>
        </w:rPr>
        <w:t>Vstupními hodnotami mohou být vektory směru robota a vektor k nejbližší minci.</w:t>
      </w:r>
      <w:r w:rsidR="00611097">
        <w:rPr>
          <w:lang w:val="cs-CZ"/>
        </w:rPr>
        <w:t xml:space="preserve"> Velikost vektoru směru je 1, velikost vektoru k nejbližší minci může být mnohonásobně větší. U neuronových sítí je třeba, aby se vstupy pohybovaly ve stejném měřítku. V tomto případě stačí druhý vektor normalizovat.</w:t>
      </w:r>
    </w:p>
    <w:p w:rsidR="00611097" w:rsidRDefault="00611097" w:rsidP="00611097">
      <w:pPr>
        <w:pStyle w:val="Nadpis3"/>
        <w:rPr>
          <w:lang w:val="cs-CZ"/>
        </w:rPr>
      </w:pPr>
      <w:r>
        <w:rPr>
          <w:lang w:val="cs-CZ"/>
        </w:rPr>
        <w:lastRenderedPageBreak/>
        <w:t>Pracovní fáze umělé neuronové sítě</w:t>
      </w:r>
    </w:p>
    <w:p w:rsidR="00611097" w:rsidRDefault="00611097" w:rsidP="00611097">
      <w:pPr>
        <w:pStyle w:val="Odstavec"/>
        <w:rPr>
          <w:lang w:val="cs-CZ"/>
        </w:rPr>
      </w:pPr>
      <w:r>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Pr>
          <w:lang w:val="cs-CZ"/>
        </w:rPr>
        <w:t>biasu</w:t>
      </w:r>
      <w:proofErr w:type="spellEnd"/>
      <w:r>
        <w:rPr>
          <w:lang w:val="cs-CZ"/>
        </w:rPr>
        <w:t xml:space="preserve">. Síť je naučená, jestliže jsou váhy a </w:t>
      </w:r>
      <w:proofErr w:type="spellStart"/>
      <w:r>
        <w:rPr>
          <w:lang w:val="cs-CZ"/>
        </w:rPr>
        <w:t>bias</w:t>
      </w:r>
      <w:proofErr w:type="spellEnd"/>
      <w:r>
        <w:rPr>
          <w:lang w:val="cs-CZ"/>
        </w:rPr>
        <w:t xml:space="preserve"> nastaveny tak, že pro jednotlivé vstupy získáváme požadované výstupy.</w:t>
      </w:r>
    </w:p>
    <w:p w:rsidR="00611097" w:rsidRDefault="00611097" w:rsidP="00611097">
      <w:pPr>
        <w:pStyle w:val="Odstavec"/>
        <w:rPr>
          <w:lang w:val="cs-CZ"/>
        </w:rPr>
      </w:pPr>
      <w:r>
        <w:rPr>
          <w:lang w:val="cs-CZ"/>
        </w:rPr>
        <w:t xml:space="preserve">Učení lze rozdělit na dva typy. Učení </w:t>
      </w:r>
      <w:r w:rsidR="00E7474A">
        <w:rPr>
          <w:lang w:val="cs-CZ"/>
        </w:rPr>
        <w:t xml:space="preserve">se </w:t>
      </w:r>
      <w:r>
        <w:rPr>
          <w:lang w:val="cs-CZ"/>
        </w:rPr>
        <w:t>s učitelem (</w:t>
      </w:r>
      <w:proofErr w:type="spellStart"/>
      <w:r>
        <w:rPr>
          <w:lang w:val="cs-CZ"/>
        </w:rPr>
        <w:t>supervized</w:t>
      </w:r>
      <w:proofErr w:type="spellEnd"/>
      <w:r>
        <w:rPr>
          <w:lang w:val="cs-CZ"/>
        </w:rPr>
        <w:t xml:space="preserve"> </w:t>
      </w:r>
      <w:proofErr w:type="spellStart"/>
      <w:r>
        <w:rPr>
          <w:lang w:val="cs-CZ"/>
        </w:rPr>
        <w:t>training</w:t>
      </w:r>
      <w:proofErr w:type="spellEnd"/>
      <w:r>
        <w:rPr>
          <w:lang w:val="cs-CZ"/>
        </w:rPr>
        <w:t xml:space="preserve">) a učení </w:t>
      </w:r>
      <w:r w:rsidR="00E7474A">
        <w:rPr>
          <w:lang w:val="cs-CZ"/>
        </w:rPr>
        <w:t xml:space="preserve">se </w:t>
      </w:r>
      <w:r>
        <w:rPr>
          <w:lang w:val="cs-CZ"/>
        </w:rPr>
        <w:t>bez učitele (</w:t>
      </w:r>
      <w:proofErr w:type="spellStart"/>
      <w:r>
        <w:rPr>
          <w:lang w:val="cs-CZ"/>
        </w:rPr>
        <w:t>unsupervized</w:t>
      </w:r>
      <w:proofErr w:type="spellEnd"/>
      <w:r>
        <w:rPr>
          <w:lang w:val="cs-CZ"/>
        </w:rPr>
        <w:t xml:space="preserve"> </w:t>
      </w:r>
      <w:proofErr w:type="spellStart"/>
      <w:r>
        <w:rPr>
          <w:lang w:val="cs-CZ"/>
        </w:rPr>
        <w:t>training</w:t>
      </w:r>
      <w:proofErr w:type="spellEnd"/>
      <w:r>
        <w:rPr>
          <w:lang w:val="cs-CZ"/>
        </w:rPr>
        <w:t>).</w:t>
      </w:r>
    </w:p>
    <w:p w:rsidR="00611097" w:rsidRDefault="00611097" w:rsidP="00611097">
      <w:pPr>
        <w:pStyle w:val="Odstavec"/>
        <w:rPr>
          <w:lang w:val="cs-CZ"/>
        </w:rPr>
      </w:pPr>
      <w:r>
        <w:rPr>
          <w:lang w:val="cs-CZ"/>
        </w:rPr>
        <w:t>Při učení s učitelem máme vždy k dispozici sadu dat, vstupů a očekávaných výstupů</w:t>
      </w:r>
      <w:r w:rsidR="00E7474A">
        <w:rPr>
          <w:lang w:val="cs-CZ"/>
        </w:rPr>
        <w:t>.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kapitole.</w:t>
      </w:r>
    </w:p>
    <w:p w:rsidR="00E7474A" w:rsidRDefault="00E7474A" w:rsidP="00611097">
      <w:pPr>
        <w:pStyle w:val="Odstavec"/>
        <w:rPr>
          <w:lang w:val="cs-CZ"/>
        </w:rPr>
      </w:pPr>
      <w:r>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Pr>
          <w:lang w:val="cs-CZ"/>
        </w:rPr>
        <w:t>samoorganizace</w:t>
      </w:r>
      <w:proofErr w:type="spellEnd"/>
      <w:r>
        <w:rPr>
          <w:lang w:val="cs-CZ"/>
        </w:rPr>
        <w:t>. Učení se bez učitele se nebudu dále věnovat</w:t>
      </w:r>
      <w:r w:rsidR="00CB6919">
        <w:rPr>
          <w:lang w:val="cs-CZ"/>
        </w:rPr>
        <w:t>.</w:t>
      </w:r>
    </w:p>
    <w:p w:rsidR="00CB6919" w:rsidRDefault="00CB6919" w:rsidP="00611097">
      <w:pPr>
        <w:pStyle w:val="Odstavec"/>
        <w:rPr>
          <w:lang w:val="cs-CZ"/>
        </w:rPr>
      </w:pPr>
      <w:r>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CB6919" w:rsidRDefault="00CB6919" w:rsidP="00611097">
      <w:pPr>
        <w:pStyle w:val="Odstavec"/>
        <w:rPr>
          <w:lang w:val="cs-CZ"/>
        </w:rPr>
      </w:pPr>
      <w:r>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CB6919" w:rsidRDefault="00CB6919" w:rsidP="00CB6919">
      <w:pPr>
        <w:pStyle w:val="Nadpis3"/>
        <w:rPr>
          <w:lang w:val="cs-CZ"/>
        </w:rPr>
      </w:pPr>
      <w:proofErr w:type="spellStart"/>
      <w:r>
        <w:rPr>
          <w:lang w:val="cs-CZ"/>
        </w:rPr>
        <w:t>Back</w:t>
      </w:r>
      <w:proofErr w:type="spellEnd"/>
      <w:r>
        <w:rPr>
          <w:lang w:val="cs-CZ"/>
        </w:rPr>
        <w:t>-</w:t>
      </w:r>
      <w:proofErr w:type="spellStart"/>
      <w:r>
        <w:rPr>
          <w:lang w:val="cs-CZ"/>
        </w:rPr>
        <w:t>propagation</w:t>
      </w:r>
      <w:proofErr w:type="spellEnd"/>
    </w:p>
    <w:p w:rsidR="00CB6919" w:rsidRDefault="00CB6919" w:rsidP="00CB6919">
      <w:pPr>
        <w:pStyle w:val="Odstavec"/>
        <w:rPr>
          <w:lang w:val="cs-CZ"/>
        </w:rPr>
      </w:pPr>
      <w:r>
        <w:rPr>
          <w:lang w:val="cs-CZ"/>
        </w:rPr>
        <w:t>Zpětné učení (</w:t>
      </w:r>
      <w:proofErr w:type="spellStart"/>
      <w:r>
        <w:rPr>
          <w:lang w:val="cs-CZ"/>
        </w:rPr>
        <w:t>back</w:t>
      </w:r>
      <w:proofErr w:type="spellEnd"/>
      <w:r>
        <w:rPr>
          <w:lang w:val="cs-CZ"/>
        </w:rPr>
        <w:t>-</w:t>
      </w:r>
      <w:proofErr w:type="spellStart"/>
      <w:r>
        <w:rPr>
          <w:lang w:val="cs-CZ"/>
        </w:rPr>
        <w:t>propagation</w:t>
      </w:r>
      <w:proofErr w:type="spellEnd"/>
      <w:r>
        <w:rPr>
          <w:lang w:val="cs-CZ"/>
        </w:rPr>
        <w:t xml:space="preserve">) je známou metodou pro učení se s učitelem. Algoritmus lze rozepsat do několika kroků. </w:t>
      </w:r>
      <w:sdt>
        <w:sdtPr>
          <w:rPr>
            <w:lang w:val="cs-CZ"/>
          </w:rPr>
          <w:id w:val="26966587"/>
          <w:citation/>
        </w:sdtPr>
        <w:sdtContent>
          <w:r>
            <w:rPr>
              <w:lang w:val="cs-CZ"/>
            </w:rPr>
            <w:fldChar w:fldCharType="begin"/>
          </w:r>
          <w:r>
            <w:rPr>
              <w:lang w:val="cs-CZ"/>
            </w:rPr>
            <w:instrText xml:space="preserve"> CITATION Bou \l 1029 </w:instrText>
          </w:r>
          <w:r>
            <w:rPr>
              <w:lang w:val="cs-CZ"/>
            </w:rPr>
            <w:fldChar w:fldCharType="separate"/>
          </w:r>
          <w:r w:rsidRPr="00CB6919">
            <w:rPr>
              <w:noProof/>
              <w:lang w:val="cs-CZ"/>
            </w:rPr>
            <w:t>[15]</w:t>
          </w:r>
          <w:r>
            <w:rPr>
              <w:lang w:val="cs-CZ"/>
            </w:rPr>
            <w:fldChar w:fldCharType="end"/>
          </w:r>
        </w:sdtContent>
      </w:sdt>
    </w:p>
    <w:p w:rsidR="00CB6919" w:rsidRDefault="00CB6919" w:rsidP="00CB6919">
      <w:pPr>
        <w:pStyle w:val="Odstavec"/>
        <w:numPr>
          <w:ilvl w:val="0"/>
          <w:numId w:val="27"/>
        </w:numPr>
        <w:rPr>
          <w:lang w:val="cs-CZ"/>
        </w:rPr>
      </w:pPr>
      <w:r>
        <w:rPr>
          <w:lang w:val="cs-CZ"/>
        </w:rPr>
        <w:t>Přip</w:t>
      </w:r>
      <w:r w:rsidR="004D7101">
        <w:rPr>
          <w:lang w:val="cs-CZ"/>
        </w:rPr>
        <w:t>rav si sady</w:t>
      </w:r>
      <w:r>
        <w:rPr>
          <w:lang w:val="cs-CZ"/>
        </w:rPr>
        <w:t xml:space="preserve"> vstupních dat a jejich požadovaných výstupů</w:t>
      </w:r>
    </w:p>
    <w:p w:rsidR="00CB6919" w:rsidRDefault="00CB6919" w:rsidP="00CB6919">
      <w:pPr>
        <w:pStyle w:val="Odstavec"/>
        <w:numPr>
          <w:ilvl w:val="0"/>
          <w:numId w:val="27"/>
        </w:numPr>
        <w:rPr>
          <w:lang w:val="cs-CZ"/>
        </w:rPr>
      </w:pPr>
      <w:r>
        <w:rPr>
          <w:lang w:val="cs-CZ"/>
        </w:rPr>
        <w:t>Inicializuj všechny váhy v síti na malé náhodné hodnoty</w:t>
      </w:r>
    </w:p>
    <w:p w:rsidR="004D7101" w:rsidRDefault="004D7101" w:rsidP="00CB6919">
      <w:pPr>
        <w:pStyle w:val="Odstavec"/>
        <w:numPr>
          <w:ilvl w:val="0"/>
          <w:numId w:val="27"/>
        </w:numPr>
        <w:rPr>
          <w:lang w:val="cs-CZ"/>
        </w:rPr>
      </w:pPr>
      <w:r>
        <w:rPr>
          <w:lang w:val="cs-CZ"/>
        </w:rPr>
        <w:t>Každou sadu využij jako vstup sítě a spočti výstup</w:t>
      </w:r>
    </w:p>
    <w:p w:rsidR="004D7101" w:rsidRDefault="004D7101" w:rsidP="00CB6919">
      <w:pPr>
        <w:pStyle w:val="Odstavec"/>
        <w:numPr>
          <w:ilvl w:val="0"/>
          <w:numId w:val="27"/>
        </w:numPr>
        <w:rPr>
          <w:lang w:val="cs-CZ"/>
        </w:rPr>
      </w:pPr>
      <w:r>
        <w:rPr>
          <w:lang w:val="cs-CZ"/>
        </w:rPr>
        <w:t>Porovnej výstup s požadovaným výstupem a spočti chybu</w:t>
      </w:r>
    </w:p>
    <w:p w:rsidR="004D7101" w:rsidRDefault="004D7101" w:rsidP="00CB6919">
      <w:pPr>
        <w:pStyle w:val="Odstavec"/>
        <w:numPr>
          <w:ilvl w:val="0"/>
          <w:numId w:val="27"/>
        </w:numPr>
        <w:rPr>
          <w:lang w:val="cs-CZ"/>
        </w:rPr>
      </w:pPr>
      <w:r>
        <w:rPr>
          <w:lang w:val="cs-CZ"/>
        </w:rPr>
        <w:t>Uprav váhy tak, aby se chyba snížila a opakuj kroky 3 – 5.</w:t>
      </w:r>
    </w:p>
    <w:p w:rsidR="004D7101" w:rsidRDefault="004D7101" w:rsidP="004D7101">
      <w:pPr>
        <w:pStyle w:val="Odstavec"/>
        <w:tabs>
          <w:tab w:val="clear" w:pos="-567"/>
        </w:tabs>
        <w:rPr>
          <w:lang w:val="cs-CZ"/>
        </w:rPr>
      </w:pPr>
      <w:r>
        <w:rPr>
          <w:lang w:val="cs-CZ"/>
        </w:rPr>
        <w:t>Jednomu cyklu kroků 3 – 5 se zpravidla říká epocha. Kroky 1 – 3 jsou poměrně jednoduché, věnujme pozornost posledním dvou krokům.</w:t>
      </w:r>
    </w:p>
    <w:p w:rsidR="004D7101" w:rsidRDefault="004D7101" w:rsidP="004D7101">
      <w:pPr>
        <w:pStyle w:val="Odstavec"/>
        <w:tabs>
          <w:tab w:val="clear" w:pos="-567"/>
        </w:tabs>
        <w:rPr>
          <w:lang w:val="cs-CZ"/>
        </w:rPr>
      </w:pPr>
      <w:r>
        <w:rPr>
          <w:lang w:val="cs-CZ"/>
        </w:rPr>
        <w:t>Chyba, jindy nazývaná jako energetická funkce, se počítá jako průměr čtverců odchylek získaných dat a dat očekávaných. Někdy je srozumitelnější vzorec než jeho popis :</w:t>
      </w:r>
    </w:p>
    <w:p w:rsidR="004D7101" w:rsidRDefault="004D7101" w:rsidP="004D7101">
      <w:pPr>
        <w:pStyle w:val="Odstavec"/>
        <w:tabs>
          <w:tab w:val="clear" w:pos="-567"/>
        </w:tabs>
        <w:rPr>
          <w:lang w:val="cs-CZ"/>
        </w:rPr>
      </w:pPr>
      <m:oMathPara>
        <m:oMath>
          <m:r>
            <w:rPr>
              <w:rFonts w:ascii="Cambria Math" w:hAnsi="Cambria Math"/>
              <w:lang w:val="cs-CZ"/>
            </w:rPr>
            <m:t xml:space="preserve">ε=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4D7101" w:rsidRDefault="004D7101" w:rsidP="004D7101">
      <w:pPr>
        <w:pStyle w:val="Odstavec"/>
        <w:tabs>
          <w:tab w:val="clear" w:pos="-567"/>
        </w:tabs>
        <w:rPr>
          <w:lang w:val="cs-CZ"/>
        </w:rPr>
      </w:pPr>
      <w:r>
        <w:rPr>
          <w:lang w:val="cs-CZ"/>
        </w:rPr>
        <w:t xml:space="preserve">Počet výstupů je </w:t>
      </w:r>
      <m:oMath>
        <m:r>
          <w:rPr>
            <w:rFonts w:ascii="Cambria Math" w:hAnsi="Cambria Math"/>
            <w:lang w:val="cs-CZ"/>
          </w:rPr>
          <m:t>m</m:t>
        </m:r>
      </m:oMath>
      <w:r>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Pr>
          <w:lang w:val="cs-CZ"/>
        </w:rPr>
        <w:t>je hodnota očekávaná.</w:t>
      </w:r>
      <w:r w:rsidR="006503F4">
        <w:rPr>
          <w:lang w:val="cs-CZ"/>
        </w:rPr>
        <w:t xml:space="preserve"> Čím nižší </w:t>
      </w:r>
      <m:oMath>
        <m:r>
          <w:rPr>
            <w:rFonts w:ascii="Cambria Math" w:hAnsi="Cambria Math"/>
            <w:lang w:val="cs-CZ"/>
          </w:rPr>
          <m:t>ε</m:t>
        </m:r>
      </m:oMath>
      <w:r w:rsidR="006503F4">
        <w:rPr>
          <w:lang w:val="cs-CZ"/>
        </w:rPr>
        <w:t>, tím je chyba menší a síť je naučenější.</w:t>
      </w:r>
    </w:p>
    <w:p w:rsidR="006503F4" w:rsidRDefault="001926F9" w:rsidP="004D7101">
      <w:pPr>
        <w:pStyle w:val="Odstavec"/>
        <w:tabs>
          <w:tab w:val="clear" w:pos="-567"/>
        </w:tabs>
        <w:rPr>
          <w:lang w:val="cs-CZ"/>
        </w:rPr>
      </w:pPr>
      <w:r>
        <w:rPr>
          <w:lang w:val="cs-CZ"/>
        </w:rPr>
        <w:t>Dalším krokem je vypočítat chybu pro jednotlivé výstupy.</w:t>
      </w:r>
    </w:p>
    <w:p w:rsidR="00D13059" w:rsidRDefault="00D13059"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D13059" w:rsidRDefault="00D13059" w:rsidP="004D7101">
      <w:pPr>
        <w:pStyle w:val="Odstavec"/>
        <w:tabs>
          <w:tab w:val="clear" w:pos="-567"/>
        </w:tabs>
        <w:rPr>
          <w:lang w:val="cs-CZ"/>
        </w:rPr>
      </w:pPr>
      <w:r>
        <w:rPr>
          <w:lang w:val="cs-CZ"/>
        </w:rPr>
        <w:lastRenderedPageBreak/>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Pr>
          <w:lang w:val="cs-CZ"/>
        </w:rPr>
        <w:t xml:space="preserve"> chyba na i-</w:t>
      </w:r>
      <w:proofErr w:type="spellStart"/>
      <w:r>
        <w:rPr>
          <w:lang w:val="cs-CZ"/>
        </w:rPr>
        <w:t>tém</w:t>
      </w:r>
      <w:proofErr w:type="spellEnd"/>
      <w:r>
        <w:rPr>
          <w:lang w:val="cs-CZ"/>
        </w:rPr>
        <w:t xml:space="preserve">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Pr>
          <w:lang w:val="cs-CZ"/>
        </w:rPr>
        <w:t xml:space="preserve"> je rozdíl požadovaného a získaného i-</w:t>
      </w:r>
      <w:proofErr w:type="spellStart"/>
      <w:r>
        <w:rPr>
          <w:lang w:val="cs-CZ"/>
        </w:rPr>
        <w:t>tého</w:t>
      </w:r>
      <w:proofErr w:type="spellEnd"/>
      <w:r>
        <w:rPr>
          <w:lang w:val="cs-CZ"/>
        </w:rPr>
        <w:t xml:space="preserve">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Pr>
          <w:lang w:val="cs-CZ"/>
        </w:rPr>
        <w:t xml:space="preserve"> je derivace přenosové funkce</w:t>
      </w:r>
      <w:r w:rsidR="00603737">
        <w:rPr>
          <w:lang w:val="cs-CZ"/>
        </w:rPr>
        <w:t>. Zde je důvod, proč přenosová funkce nesmí být lineární, protože její derivace by byla konstanta a nebyla by zde závislost na vypočteném i-</w:t>
      </w:r>
      <w:proofErr w:type="spellStart"/>
      <w:r w:rsidR="00603737">
        <w:rPr>
          <w:lang w:val="cs-CZ"/>
        </w:rPr>
        <w:t>tém</w:t>
      </w:r>
      <w:proofErr w:type="spellEnd"/>
      <w:r w:rsidR="00603737">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603737">
        <w:rPr>
          <w:lang w:val="cs-CZ"/>
        </w:rPr>
        <w:t>.</w:t>
      </w:r>
    </w:p>
    <w:p w:rsidR="001926F9" w:rsidRDefault="00603737" w:rsidP="004D7101">
      <w:pPr>
        <w:pStyle w:val="Odstavec"/>
        <w:tabs>
          <w:tab w:val="clear" w:pos="-567"/>
        </w:tabs>
        <w:rPr>
          <w:lang w:val="cs-CZ"/>
        </w:rPr>
      </w:pPr>
      <w:r>
        <w:rPr>
          <w:lang w:val="cs-CZ"/>
        </w:rPr>
        <w:t xml:space="preserve">Pokud za přenosovou funkci dosadíme </w:t>
      </w:r>
      <w:proofErr w:type="spellStart"/>
      <w:r>
        <w:rPr>
          <w:lang w:val="cs-CZ"/>
        </w:rPr>
        <w:t>sigmoidu</w:t>
      </w:r>
      <w:proofErr w:type="spellEnd"/>
      <w:r>
        <w:rPr>
          <w:lang w:val="cs-CZ"/>
        </w:rPr>
        <w:t>, výpočet chyby i-</w:t>
      </w:r>
      <w:proofErr w:type="spellStart"/>
      <w:r>
        <w:rPr>
          <w:lang w:val="cs-CZ"/>
        </w:rPr>
        <w:t>tého</w:t>
      </w:r>
      <w:proofErr w:type="spellEnd"/>
      <w:r>
        <w:rPr>
          <w:lang w:val="cs-CZ"/>
        </w:rPr>
        <w:t xml:space="preserve"> výstupu bude vypadat následovně :</w:t>
      </w:r>
    </w:p>
    <w:p w:rsidR="00603737" w:rsidRDefault="00603737"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603737" w:rsidRPr="00CB6919" w:rsidRDefault="00603737" w:rsidP="004D7101">
      <w:pPr>
        <w:pStyle w:val="Odstavec"/>
        <w:tabs>
          <w:tab w:val="clear" w:pos="-567"/>
        </w:tabs>
        <w:rPr>
          <w:lang w:val="cs-CZ"/>
        </w:rPr>
      </w:pPr>
      <w:r>
        <w:rPr>
          <w:lang w:val="cs-CZ"/>
        </w:rPr>
        <w:t>Chyba výstupu neuronů ze skrytých vrstev se počítá jiným vzorcem. Strana 373</w:t>
      </w:r>
    </w:p>
    <w:p w:rsidR="005F6894" w:rsidRDefault="005D10FC" w:rsidP="005F6894">
      <w:pPr>
        <w:pStyle w:val="Nadpis2"/>
        <w:rPr>
          <w:lang w:val="cs-CZ"/>
        </w:rPr>
      </w:pPr>
      <w:bookmarkStart w:id="43" w:name="_Toc285287068"/>
      <w:proofErr w:type="spellStart"/>
      <w:r w:rsidRPr="00BF78F7">
        <w:rPr>
          <w:lang w:val="cs-CZ"/>
        </w:rPr>
        <w:t>Skriptování</w:t>
      </w:r>
      <w:bookmarkEnd w:id="43"/>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lastRenderedPageBreak/>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B816BC" w:rsidRDefault="001D6478" w:rsidP="00B816BC">
      <w:pPr>
        <w:pStyle w:val="Nadpis3"/>
        <w:rPr>
          <w:lang w:val="cs-CZ"/>
        </w:rPr>
      </w:pPr>
      <w:bookmarkStart w:id="44" w:name="_Toc285287069"/>
      <w:r>
        <w:rPr>
          <w:lang w:val="cs-CZ"/>
        </w:rPr>
        <w:t>Interpretace vs. kompilace</w:t>
      </w:r>
      <w:bookmarkEnd w:id="44"/>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0C77CF">
            <w:rPr>
              <w:lang w:val="cs-CZ"/>
            </w:rPr>
            <w:fldChar w:fldCharType="begin"/>
          </w:r>
          <w:r>
            <w:rPr>
              <w:lang w:val="cs-CZ"/>
            </w:rPr>
            <w:instrText xml:space="preserve"> CITATION Ian06 \l 1029 </w:instrText>
          </w:r>
          <w:r w:rsidR="000C77CF">
            <w:rPr>
              <w:lang w:val="cs-CZ"/>
            </w:rPr>
            <w:fldChar w:fldCharType="separate"/>
          </w:r>
          <w:r w:rsidRPr="00CF4943">
            <w:rPr>
              <w:noProof/>
              <w:lang w:val="cs-CZ"/>
            </w:rPr>
            <w:t>[9]</w:t>
          </w:r>
          <w:r w:rsidR="000C77CF">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B816BC">
      <w:pPr>
        <w:pStyle w:val="Nadpis3"/>
        <w:rPr>
          <w:lang w:val="cs-CZ"/>
        </w:rPr>
      </w:pPr>
      <w:bookmarkStart w:id="45" w:name="_Toc285287070"/>
      <w:r>
        <w:rPr>
          <w:lang w:val="cs-CZ"/>
        </w:rPr>
        <w:t>Skriptovací jazyky</w:t>
      </w:r>
      <w:bookmarkEnd w:id="45"/>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w:t>
      </w:r>
      <w:r>
        <w:rPr>
          <w:lang w:val="cs-CZ"/>
        </w:rPr>
        <w:lastRenderedPageBreak/>
        <w:t xml:space="preserve">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0C77CF">
            <w:rPr>
              <w:lang w:val="cs-CZ"/>
            </w:rPr>
            <w:fldChar w:fldCharType="begin"/>
          </w:r>
          <w:r>
            <w:rPr>
              <w:lang w:val="cs-CZ"/>
            </w:rPr>
            <w:instrText xml:space="preserve"> CITATION Ian06 \l 1029 </w:instrText>
          </w:r>
          <w:r w:rsidR="000C77CF">
            <w:rPr>
              <w:lang w:val="cs-CZ"/>
            </w:rPr>
            <w:fldChar w:fldCharType="separate"/>
          </w:r>
          <w:r w:rsidRPr="00004505">
            <w:rPr>
              <w:noProof/>
              <w:lang w:val="cs-CZ"/>
            </w:rPr>
            <w:t>[9]</w:t>
          </w:r>
          <w:r w:rsidR="000C77CF">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0C77CF">
            <w:rPr>
              <w:lang w:val="cs-CZ"/>
            </w:rPr>
            <w:fldChar w:fldCharType="begin"/>
          </w:r>
          <w:r>
            <w:rPr>
              <w:lang w:val="cs-CZ"/>
            </w:rPr>
            <w:instrText xml:space="preserve"> CITATION Mat05 \l 1029 </w:instrText>
          </w:r>
          <w:r w:rsidR="000C77CF">
            <w:rPr>
              <w:lang w:val="cs-CZ"/>
            </w:rPr>
            <w:fldChar w:fldCharType="separate"/>
          </w:r>
          <w:r w:rsidRPr="00004505">
            <w:rPr>
              <w:noProof/>
              <w:lang w:val="cs-CZ"/>
            </w:rPr>
            <w:t>[10]</w:t>
          </w:r>
          <w:r w:rsidR="000C77CF">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46" w:name="_Toc285287071"/>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46"/>
      <w:proofErr w:type="spellEnd"/>
    </w:p>
    <w:p w:rsidR="005F6894" w:rsidRDefault="005F6894" w:rsidP="005F6894">
      <w:pPr>
        <w:pStyle w:val="Nadpis1"/>
        <w:rPr>
          <w:lang w:val="cs-CZ"/>
        </w:rPr>
      </w:pPr>
      <w:bookmarkStart w:id="47" w:name="_Toc285287072"/>
      <w:r w:rsidRPr="00BF78F7">
        <w:rPr>
          <w:lang w:val="cs-CZ"/>
        </w:rPr>
        <w:t>Frameworky</w:t>
      </w:r>
      <w:r w:rsidR="00DC3B90">
        <w:rPr>
          <w:lang w:val="cs-CZ"/>
        </w:rPr>
        <w:t xml:space="preserve"> a </w:t>
      </w:r>
      <w:proofErr w:type="spellStart"/>
      <w:r w:rsidR="00DC3B90">
        <w:rPr>
          <w:lang w:val="cs-CZ"/>
        </w:rPr>
        <w:t>enginy</w:t>
      </w:r>
      <w:bookmarkEnd w:id="47"/>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0C77CF">
            <w:rPr>
              <w:lang w:val="cs-CZ"/>
            </w:rPr>
            <w:fldChar w:fldCharType="begin"/>
          </w:r>
          <w:r>
            <w:rPr>
              <w:lang w:val="cs-CZ"/>
            </w:rPr>
            <w:instrText xml:space="preserve"> CITATION Mac11 \l 1029 </w:instrText>
          </w:r>
          <w:r w:rsidR="000C77CF">
            <w:rPr>
              <w:lang w:val="cs-CZ"/>
            </w:rPr>
            <w:fldChar w:fldCharType="separate"/>
          </w:r>
          <w:r w:rsidR="007850F0" w:rsidRPr="007850F0">
            <w:rPr>
              <w:noProof/>
              <w:lang w:val="cs-CZ"/>
            </w:rPr>
            <w:t>[9]</w:t>
          </w:r>
          <w:r w:rsidR="000C77CF">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0C77CF">
            <w:rPr>
              <w:lang w:val="cs-CZ"/>
            </w:rPr>
            <w:fldChar w:fldCharType="begin"/>
          </w:r>
          <w:r w:rsidR="00E56566">
            <w:rPr>
              <w:lang w:val="cs-CZ"/>
            </w:rPr>
            <w:instrText xml:space="preserve"> CITATION jCO11 \l 1029 </w:instrText>
          </w:r>
          <w:r w:rsidR="000C77CF">
            <w:rPr>
              <w:lang w:val="cs-CZ"/>
            </w:rPr>
            <w:fldChar w:fldCharType="separate"/>
          </w:r>
          <w:r w:rsidR="007850F0" w:rsidRPr="007850F0">
            <w:rPr>
              <w:noProof/>
              <w:lang w:val="cs-CZ"/>
            </w:rPr>
            <w:t>[10]</w:t>
          </w:r>
          <w:r w:rsidR="000C77CF">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0C77CF">
            <w:rPr>
              <w:lang w:val="cs-CZ"/>
            </w:rPr>
            <w:fldChar w:fldCharType="begin"/>
          </w:r>
          <w:r>
            <w:rPr>
              <w:lang w:val="cs-CZ"/>
            </w:rPr>
            <w:instrText xml:space="preserve"> CITATION SOA11 \l 1029 </w:instrText>
          </w:r>
          <w:r w:rsidR="000C77CF">
            <w:rPr>
              <w:lang w:val="cs-CZ"/>
            </w:rPr>
            <w:fldChar w:fldCharType="separate"/>
          </w:r>
          <w:r w:rsidR="007850F0" w:rsidRPr="007850F0">
            <w:rPr>
              <w:noProof/>
              <w:lang w:val="cs-CZ"/>
            </w:rPr>
            <w:t>[11]</w:t>
          </w:r>
          <w:r w:rsidR="000C77CF">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0C77CF">
            <w:rPr>
              <w:lang w:val="cs-CZ"/>
            </w:rPr>
            <w:fldChar w:fldCharType="begin"/>
          </w:r>
          <w:r w:rsidR="00540C70">
            <w:rPr>
              <w:lang w:val="cs-CZ"/>
            </w:rPr>
            <w:instrText xml:space="preserve"> CITATION Cip11 \l 1029 </w:instrText>
          </w:r>
          <w:r w:rsidR="000C77CF">
            <w:rPr>
              <w:lang w:val="cs-CZ"/>
            </w:rPr>
            <w:fldChar w:fldCharType="separate"/>
          </w:r>
          <w:r w:rsidR="007850F0" w:rsidRPr="007850F0">
            <w:rPr>
              <w:noProof/>
              <w:lang w:val="cs-CZ"/>
            </w:rPr>
            <w:t>[12]</w:t>
          </w:r>
          <w:r w:rsidR="000C77CF">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0C77CF">
            <w:rPr>
              <w:lang w:val="cs-CZ"/>
            </w:rPr>
            <w:fldChar w:fldCharType="begin"/>
          </w:r>
          <w:r w:rsidR="00540C70">
            <w:rPr>
              <w:lang w:val="cs-CZ"/>
            </w:rPr>
            <w:instrText xml:space="preserve"> CITATION Vis11 \l 1029 </w:instrText>
          </w:r>
          <w:r w:rsidR="000C77CF">
            <w:rPr>
              <w:lang w:val="cs-CZ"/>
            </w:rPr>
            <w:fldChar w:fldCharType="separate"/>
          </w:r>
          <w:r w:rsidR="007850F0" w:rsidRPr="007850F0">
            <w:rPr>
              <w:noProof/>
              <w:lang w:val="cs-CZ"/>
            </w:rPr>
            <w:t>[13]</w:t>
          </w:r>
          <w:r w:rsidR="000C77CF">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0C77CF">
            <w:rPr>
              <w:lang w:val="cs-CZ"/>
            </w:rPr>
            <w:fldChar w:fldCharType="begin"/>
          </w:r>
          <w:r w:rsidR="006E5E20">
            <w:rPr>
              <w:lang w:val="cs-CZ"/>
            </w:rPr>
            <w:instrText xml:space="preserve"> CITATION Qua11 \l 1029 </w:instrText>
          </w:r>
          <w:r w:rsidR="000C77CF">
            <w:rPr>
              <w:lang w:val="cs-CZ"/>
            </w:rPr>
            <w:fldChar w:fldCharType="separate"/>
          </w:r>
          <w:r w:rsidR="007850F0" w:rsidRPr="007850F0">
            <w:rPr>
              <w:noProof/>
              <w:lang w:val="cs-CZ"/>
            </w:rPr>
            <w:t>[14]</w:t>
          </w:r>
          <w:r w:rsidR="000C77CF">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0C77CF">
            <w:rPr>
              <w:lang w:val="cs-CZ"/>
            </w:rPr>
            <w:fldChar w:fldCharType="begin"/>
          </w:r>
          <w:r w:rsidR="006E5E20">
            <w:rPr>
              <w:lang w:val="cs-CZ"/>
            </w:rPr>
            <w:instrText xml:space="preserve"> CITATION Ope11 \l 1029 </w:instrText>
          </w:r>
          <w:r w:rsidR="000C77CF">
            <w:rPr>
              <w:lang w:val="cs-CZ"/>
            </w:rPr>
            <w:fldChar w:fldCharType="separate"/>
          </w:r>
          <w:r w:rsidR="007850F0" w:rsidRPr="007850F0">
            <w:rPr>
              <w:noProof/>
              <w:lang w:val="cs-CZ"/>
            </w:rPr>
            <w:t>[15]</w:t>
          </w:r>
          <w:r w:rsidR="000C77CF">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lastRenderedPageBreak/>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48" w:name="_Toc285287073"/>
      <w:r w:rsidRPr="00BF78F7">
        <w:rPr>
          <w:lang w:val="cs-CZ"/>
        </w:rPr>
        <w:t>Implementace</w:t>
      </w:r>
      <w:bookmarkEnd w:id="48"/>
    </w:p>
    <w:p w:rsidR="005F6894" w:rsidRPr="00BF78F7" w:rsidRDefault="005F6894" w:rsidP="005F6894">
      <w:pPr>
        <w:pStyle w:val="Nadpis2"/>
        <w:rPr>
          <w:lang w:val="cs-CZ"/>
        </w:rPr>
      </w:pPr>
      <w:bookmarkStart w:id="49" w:name="_Toc285287074"/>
      <w:r w:rsidRPr="00BF78F7">
        <w:rPr>
          <w:lang w:val="cs-CZ"/>
        </w:rPr>
        <w:t>Volba prostředí</w:t>
      </w:r>
      <w:bookmarkEnd w:id="49"/>
    </w:p>
    <w:p w:rsidR="00481C95" w:rsidRPr="00BF78F7" w:rsidRDefault="00481C95" w:rsidP="00481C95">
      <w:pPr>
        <w:pStyle w:val="Nadpis1"/>
        <w:rPr>
          <w:lang w:val="cs-CZ"/>
        </w:rPr>
      </w:pPr>
      <w:bookmarkStart w:id="50" w:name="_Toc285287075"/>
      <w:r w:rsidRPr="00BF78F7">
        <w:rPr>
          <w:lang w:val="cs-CZ"/>
        </w:rPr>
        <w:t>Pozorování</w:t>
      </w:r>
      <w:bookmarkEnd w:id="50"/>
    </w:p>
    <w:p w:rsidR="00D37372" w:rsidRPr="00BF78F7" w:rsidRDefault="00D37372" w:rsidP="00D37372">
      <w:pPr>
        <w:pStyle w:val="Nadpis1"/>
        <w:rPr>
          <w:lang w:val="cs-CZ"/>
        </w:rPr>
        <w:sectPr w:rsidR="00D37372" w:rsidRPr="00BF78F7" w:rsidSect="00D1495A">
          <w:headerReference w:type="even" r:id="rId19"/>
          <w:headerReference w:type="default" r:id="rId20"/>
          <w:type w:val="oddPage"/>
          <w:pgSz w:w="11906" w:h="16838" w:code="9"/>
          <w:pgMar w:top="1417" w:right="1417" w:bottom="1417" w:left="1417" w:header="709" w:footer="709" w:gutter="0"/>
          <w:cols w:space="708"/>
          <w:docGrid w:linePitch="360"/>
        </w:sectPr>
      </w:pPr>
      <w:bookmarkStart w:id="51" w:name="_Toc285287076"/>
      <w:r w:rsidRPr="00BF78F7">
        <w:rPr>
          <w:lang w:val="cs-CZ"/>
        </w:rPr>
        <w:t>Závě</w:t>
      </w:r>
      <w:r w:rsidR="002450B8">
        <w:rPr>
          <w:lang w:val="cs-CZ"/>
        </w:rPr>
        <w:t>r</w:t>
      </w:r>
      <w:bookmarkEnd w:id="51"/>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52" w:name="_Toc285287077" w:displacedByCustomXml="prev"/>
        <w:p w:rsidR="006F1CC4" w:rsidRDefault="006F1CC4">
          <w:pPr>
            <w:pStyle w:val="Nadpis1"/>
          </w:pPr>
          <w:proofErr w:type="spellStart"/>
          <w:r>
            <w:t>Citovaná</w:t>
          </w:r>
          <w:proofErr w:type="spellEnd"/>
          <w:r>
            <w:t xml:space="preserve"> </w:t>
          </w:r>
          <w:proofErr w:type="spellStart"/>
          <w:r>
            <w:t>literatura</w:t>
          </w:r>
          <w:bookmarkEnd w:id="52"/>
          <w:proofErr w:type="spellEnd"/>
        </w:p>
        <w:p w:rsidR="00A2010F" w:rsidRDefault="000C77CF" w:rsidP="00A2010F">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A2010F">
            <w:rPr>
              <w:noProof/>
            </w:rPr>
            <w:t xml:space="preserve">1. </w:t>
          </w:r>
          <w:r w:rsidR="00A2010F">
            <w:rPr>
              <w:b/>
              <w:bCs/>
              <w:noProof/>
            </w:rPr>
            <w:t>Lackore, Jason.</w:t>
          </w:r>
          <w:r w:rsidR="00A2010F">
            <w:rPr>
              <w:noProof/>
            </w:rPr>
            <w:t xml:space="preserve"> Survey on the use of artificial intelligence in video games. </w:t>
          </w:r>
          <w:r w:rsidR="00A2010F">
            <w:rPr>
              <w:i/>
              <w:iCs/>
              <w:noProof/>
            </w:rPr>
            <w:t xml:space="preserve">Jason's Website. </w:t>
          </w:r>
          <w:r w:rsidR="00A2010F">
            <w:rPr>
              <w:noProof/>
            </w:rPr>
            <w:t>[Online] [Cited: leden 20, 2011.] http://jlackore.com/Documents/Survey%20on%20the%20Use%20of%20Artificial%20Intelligence%20in%20Video%20Games.pdf.</w:t>
          </w:r>
        </w:p>
        <w:p w:rsidR="00A2010F" w:rsidRDefault="00A2010F" w:rsidP="00A2010F">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A2010F" w:rsidRDefault="00A2010F" w:rsidP="00A2010F">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A2010F" w:rsidRDefault="00A2010F" w:rsidP="00A2010F">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A2010F" w:rsidRDefault="00A2010F" w:rsidP="00A2010F">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A2010F" w:rsidRDefault="00A2010F" w:rsidP="00A2010F">
          <w:pPr>
            <w:pStyle w:val="Bibliografie"/>
            <w:rPr>
              <w:noProof/>
            </w:rPr>
          </w:pPr>
          <w:r>
            <w:rPr>
              <w:noProof/>
            </w:rPr>
            <w:t xml:space="preserve">6. Duplicated code. </w:t>
          </w:r>
          <w:r>
            <w:rPr>
              <w:i/>
              <w:iCs/>
              <w:noProof/>
            </w:rPr>
            <w:t xml:space="preserve">Source making. </w:t>
          </w:r>
          <w:r>
            <w:rPr>
              <w:noProof/>
            </w:rPr>
            <w:t>[Online] [Cited: únor 7., 2011.] http://sourcemaking.com/refactoring/duplicated-code.</w:t>
          </w:r>
        </w:p>
        <w:p w:rsidR="00A2010F" w:rsidRDefault="00A2010F" w:rsidP="00A2010F">
          <w:pPr>
            <w:pStyle w:val="Bibliografie"/>
            <w:rPr>
              <w:noProof/>
            </w:rPr>
          </w:pPr>
          <w:r>
            <w:rPr>
              <w:noProof/>
            </w:rPr>
            <w:t xml:space="preserve">7. Design patterns. </w:t>
          </w:r>
          <w:r>
            <w:rPr>
              <w:i/>
              <w:iCs/>
              <w:noProof/>
            </w:rPr>
            <w:t xml:space="preserve">Source making. </w:t>
          </w:r>
          <w:r>
            <w:rPr>
              <w:noProof/>
            </w:rPr>
            <w:t>[Online] [Cited: únor 7., 2011.] http://sourcemaking.com/design_patterns.</w:t>
          </w:r>
        </w:p>
        <w:p w:rsidR="00A2010F" w:rsidRDefault="00A2010F" w:rsidP="00A2010F">
          <w:pPr>
            <w:pStyle w:val="Bibliografie"/>
            <w:rPr>
              <w:noProof/>
            </w:rPr>
          </w:pPr>
          <w:r>
            <w:rPr>
              <w:noProof/>
            </w:rPr>
            <w:t xml:space="preserve">8. </w:t>
          </w:r>
          <w:r>
            <w:rPr>
              <w:b/>
              <w:bCs/>
              <w:noProof/>
            </w:rPr>
            <w:t>Millington, Ian.</w:t>
          </w:r>
          <w:r>
            <w:rPr>
              <w:noProof/>
            </w:rPr>
            <w:t xml:space="preserve"> </w:t>
          </w:r>
          <w:r>
            <w:rPr>
              <w:i/>
              <w:iCs/>
              <w:noProof/>
            </w:rPr>
            <w:t xml:space="preserve">Artificial Inteligence For Games. </w:t>
          </w:r>
          <w:r>
            <w:rPr>
              <w:noProof/>
            </w:rPr>
            <w:t>s.l. : Morgen Kaufmann, 2006.</w:t>
          </w:r>
        </w:p>
        <w:p w:rsidR="00A2010F" w:rsidRDefault="00A2010F" w:rsidP="00A2010F">
          <w:pPr>
            <w:pStyle w:val="Bibliografie"/>
            <w:rPr>
              <w:noProof/>
            </w:rPr>
          </w:pPr>
          <w:r>
            <w:rPr>
              <w:noProof/>
            </w:rPr>
            <w:t xml:space="preserve">9. </w:t>
          </w:r>
          <w:r>
            <w:rPr>
              <w:b/>
              <w:bCs/>
              <w:noProof/>
            </w:rPr>
            <w:t>Buckland, Mat.</w:t>
          </w:r>
          <w:r>
            <w:rPr>
              <w:noProof/>
            </w:rPr>
            <w:t xml:space="preserve"> </w:t>
          </w:r>
          <w:r>
            <w:rPr>
              <w:i/>
              <w:iCs/>
              <w:noProof/>
            </w:rPr>
            <w:t xml:space="preserve">Programing AI by Example. </w:t>
          </w:r>
          <w:r>
            <w:rPr>
              <w:noProof/>
            </w:rPr>
            <w:t>s.l. : Wordware Publishing, 2005.</w:t>
          </w:r>
        </w:p>
        <w:p w:rsidR="00A2010F" w:rsidRDefault="00A2010F" w:rsidP="00A2010F">
          <w:pPr>
            <w:pStyle w:val="Bibliografie"/>
            <w:rPr>
              <w:noProof/>
            </w:rPr>
          </w:pPr>
          <w:r>
            <w:rPr>
              <w:noProof/>
            </w:rPr>
            <w:t xml:space="preserve">10. </w:t>
          </w:r>
          <w:r>
            <w:rPr>
              <w:b/>
              <w:bCs/>
              <w:noProof/>
            </w:rPr>
            <w:t>O'Brian, John.</w:t>
          </w:r>
          <w:r>
            <w:rPr>
              <w:noProof/>
            </w:rPr>
            <w:t xml:space="preserve"> A Flexible Goal-Based Planning Architecture. [book auth.] Steve Rabin. </w:t>
          </w:r>
          <w:r>
            <w:rPr>
              <w:i/>
              <w:iCs/>
              <w:noProof/>
            </w:rPr>
            <w:t xml:space="preserve">AI Game Programming Wisdom. </w:t>
          </w:r>
        </w:p>
        <w:p w:rsidR="00A2010F" w:rsidRDefault="00A2010F" w:rsidP="00A2010F">
          <w:pPr>
            <w:pStyle w:val="Bibliografie"/>
            <w:rPr>
              <w:noProof/>
            </w:rPr>
          </w:pPr>
          <w:r>
            <w:rPr>
              <w:noProof/>
            </w:rPr>
            <w:t xml:space="preserve">11. Glider. </w:t>
          </w:r>
          <w:r>
            <w:rPr>
              <w:i/>
              <w:iCs/>
              <w:noProof/>
            </w:rPr>
            <w:t xml:space="preserve">Conway Life. </w:t>
          </w:r>
          <w:r>
            <w:rPr>
              <w:noProof/>
            </w:rPr>
            <w:t>[Online] červenec 23, 2010. [Cited: leden 20, 2011.] http://www.conwaylife.com/wiki/index.php?title=Glider.</w:t>
          </w:r>
        </w:p>
        <w:p w:rsidR="00A2010F" w:rsidRDefault="00A2010F" w:rsidP="00A2010F">
          <w:pPr>
            <w:pStyle w:val="Bibliografie"/>
            <w:rPr>
              <w:noProof/>
            </w:rPr>
          </w:pPr>
          <w:r>
            <w:rPr>
              <w:noProof/>
            </w:rPr>
            <w:t xml:space="preserve">12. Life Simulation Game. </w:t>
          </w:r>
          <w:r>
            <w:rPr>
              <w:i/>
              <w:iCs/>
              <w:noProof/>
            </w:rPr>
            <w:t xml:space="preserve">Wikipedia. </w:t>
          </w:r>
          <w:r>
            <w:rPr>
              <w:noProof/>
            </w:rPr>
            <w:t>[Online] leden 17, 2011. [Cited: leden 20, 2011.] http://en.wikipedia.org/wiki/Life_simulation_game.</w:t>
          </w:r>
        </w:p>
        <w:p w:rsidR="00A2010F" w:rsidRDefault="00A2010F" w:rsidP="00A2010F">
          <w:pPr>
            <w:pStyle w:val="Bibliografie"/>
            <w:rPr>
              <w:noProof/>
            </w:rPr>
          </w:pPr>
          <w:r>
            <w:rPr>
              <w:noProof/>
            </w:rPr>
            <w:t xml:space="preserve">13. </w:t>
          </w:r>
          <w:r>
            <w:rPr>
              <w:b/>
              <w:bCs/>
              <w:noProof/>
            </w:rPr>
            <w:t>Buckland, Mat.</w:t>
          </w:r>
          <w:r>
            <w:rPr>
              <w:noProof/>
            </w:rPr>
            <w:t xml:space="preserve"> </w:t>
          </w:r>
          <w:r>
            <w:rPr>
              <w:i/>
              <w:iCs/>
              <w:noProof/>
            </w:rPr>
            <w:t xml:space="preserve">AI Techniques for Game Programming. </w:t>
          </w:r>
          <w:r>
            <w:rPr>
              <w:noProof/>
            </w:rPr>
            <w:t>Ohio : Premier Press, 2002.</w:t>
          </w:r>
        </w:p>
        <w:p w:rsidR="00A2010F" w:rsidRDefault="00A2010F" w:rsidP="00A2010F">
          <w:pPr>
            <w:pStyle w:val="Bibliografie"/>
            <w:rPr>
              <w:noProof/>
            </w:rPr>
          </w:pPr>
          <w:r>
            <w:rPr>
              <w:noProof/>
            </w:rPr>
            <w:t xml:space="preserve">14. Machine learning software. </w:t>
          </w:r>
          <w:r>
            <w:rPr>
              <w:i/>
              <w:iCs/>
              <w:noProof/>
            </w:rPr>
            <w:t xml:space="preserve">DMOZ.org. </w:t>
          </w:r>
          <w:r>
            <w:rPr>
              <w:noProof/>
            </w:rPr>
            <w:t>[Online] [Cited: únor 1, 2011.] http://www.dmoz.org/Computers/Artificial_Intelligence/Machine_Learning/Software/.</w:t>
          </w:r>
        </w:p>
        <w:p w:rsidR="00A2010F" w:rsidRDefault="00A2010F" w:rsidP="00A2010F">
          <w:pPr>
            <w:pStyle w:val="Bibliografie"/>
            <w:rPr>
              <w:noProof/>
            </w:rPr>
          </w:pPr>
          <w:r>
            <w:rPr>
              <w:noProof/>
            </w:rPr>
            <w:t xml:space="preserve">15. jCOLIBRI CBR Framework. </w:t>
          </w:r>
          <w:r>
            <w:rPr>
              <w:i/>
              <w:iCs/>
              <w:noProof/>
            </w:rPr>
            <w:t xml:space="preserve">Group for Artificial Intelligence Applications. </w:t>
          </w:r>
          <w:r>
            <w:rPr>
              <w:noProof/>
            </w:rPr>
            <w:t>[Online] [Cited: únor 1., 2011.] http://gaia.fdi.ucm.es/grupo/projects/jcolibri/jcolibri2/index.html.</w:t>
          </w:r>
        </w:p>
        <w:p w:rsidR="00A2010F" w:rsidRDefault="00A2010F" w:rsidP="00A2010F">
          <w:pPr>
            <w:pStyle w:val="Bibliografie"/>
            <w:rPr>
              <w:noProof/>
            </w:rPr>
          </w:pPr>
          <w:r>
            <w:rPr>
              <w:noProof/>
            </w:rPr>
            <w:t xml:space="preserve">16. SOAR. </w:t>
          </w:r>
          <w:r>
            <w:rPr>
              <w:i/>
              <w:iCs/>
              <w:noProof/>
            </w:rPr>
            <w:t xml:space="preserve">SOAR. </w:t>
          </w:r>
          <w:r>
            <w:rPr>
              <w:noProof/>
            </w:rPr>
            <w:t>[Online] [Cited: únor 1., 2011.] http://sitemaker.umich.edu/soar/home.</w:t>
          </w:r>
        </w:p>
        <w:p w:rsidR="00A2010F" w:rsidRDefault="00A2010F" w:rsidP="00A2010F">
          <w:pPr>
            <w:pStyle w:val="Bibliografie"/>
            <w:rPr>
              <w:noProof/>
            </w:rPr>
          </w:pPr>
          <w:r>
            <w:rPr>
              <w:noProof/>
            </w:rPr>
            <w:t xml:space="preserve">17. </w:t>
          </w:r>
          <w:r>
            <w:rPr>
              <w:i/>
              <w:iCs/>
              <w:noProof/>
            </w:rPr>
            <w:t xml:space="preserve">Cipher Engine. </w:t>
          </w:r>
          <w:r>
            <w:rPr>
              <w:noProof/>
            </w:rPr>
            <w:t>[Online] [Cited: únor 1., 2011.] http://www.cipherengine.com/.</w:t>
          </w:r>
        </w:p>
        <w:p w:rsidR="00A2010F" w:rsidRDefault="00A2010F" w:rsidP="00A2010F">
          <w:pPr>
            <w:pStyle w:val="Bibliografie"/>
            <w:rPr>
              <w:noProof/>
            </w:rPr>
          </w:pPr>
          <w:r>
            <w:rPr>
              <w:noProof/>
            </w:rPr>
            <w:t xml:space="preserve">18. </w:t>
          </w:r>
          <w:r>
            <w:rPr>
              <w:i/>
              <w:iCs/>
              <w:noProof/>
            </w:rPr>
            <w:t xml:space="preserve">Visual 3D Game Engine. </w:t>
          </w:r>
          <w:r>
            <w:rPr>
              <w:noProof/>
            </w:rPr>
            <w:t>[Online] [Cited: únor 1., 2011.] http://www.visual3d.net/.</w:t>
          </w:r>
        </w:p>
        <w:p w:rsidR="00A2010F" w:rsidRDefault="00A2010F" w:rsidP="00A2010F">
          <w:pPr>
            <w:pStyle w:val="Bibliografie"/>
            <w:rPr>
              <w:noProof/>
            </w:rPr>
          </w:pPr>
          <w:r>
            <w:rPr>
              <w:noProof/>
            </w:rPr>
            <w:t xml:space="preserve">19. Quake 3 1.32 Source Code. </w:t>
          </w:r>
          <w:r>
            <w:rPr>
              <w:i/>
              <w:iCs/>
              <w:noProof/>
            </w:rPr>
            <w:t xml:space="preserve">File Shack. </w:t>
          </w:r>
          <w:r>
            <w:rPr>
              <w:noProof/>
            </w:rPr>
            <w:t>[Online] [Cited: únor 1., 2011.] http://www.fileshack.com/file.x?fid=7547.</w:t>
          </w:r>
        </w:p>
        <w:p w:rsidR="00A2010F" w:rsidRDefault="00A2010F" w:rsidP="00A2010F">
          <w:pPr>
            <w:pStyle w:val="Bibliografie"/>
            <w:rPr>
              <w:noProof/>
            </w:rPr>
          </w:pPr>
          <w:r>
            <w:rPr>
              <w:noProof/>
            </w:rPr>
            <w:t xml:space="preserve">20. OpenRTS. </w:t>
          </w:r>
          <w:r>
            <w:rPr>
              <w:i/>
              <w:iCs/>
              <w:noProof/>
            </w:rPr>
            <w:t xml:space="preserve">Lible Game Wiki. </w:t>
          </w:r>
          <w:r>
            <w:rPr>
              <w:noProof/>
            </w:rPr>
            <w:t>[Online] [Cited: únor 1., 2011.] http://libregamewiki.org/OpenRTS.</w:t>
          </w:r>
        </w:p>
        <w:p w:rsidR="00A2010F" w:rsidRDefault="00A2010F" w:rsidP="00A2010F">
          <w:pPr>
            <w:pStyle w:val="Bibliografie"/>
            <w:rPr>
              <w:noProof/>
            </w:rPr>
          </w:pPr>
          <w:r>
            <w:rPr>
              <w:noProof/>
            </w:rPr>
            <w:t xml:space="preserve">21.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0C77CF" w:rsidP="00A2010F">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21"/>
          <w:headerReference w:type="default" r:id="rId22"/>
          <w:type w:val="oddPage"/>
          <w:pgSz w:w="11906" w:h="16838" w:code="9"/>
          <w:pgMar w:top="1417" w:right="1417" w:bottom="1417" w:left="1417" w:header="709" w:footer="709" w:gutter="0"/>
          <w:cols w:space="708"/>
          <w:docGrid w:linePitch="360"/>
        </w:sectPr>
      </w:pPr>
      <w:bookmarkStart w:id="53" w:name="_Toc285287078"/>
      <w:r w:rsidRPr="00BF78F7">
        <w:rPr>
          <w:lang w:val="cs-CZ"/>
        </w:rPr>
        <w:t>Ukázky kódu</w:t>
      </w:r>
      <w:bookmarkEnd w:id="53"/>
    </w:p>
    <w:p w:rsidR="005D0570" w:rsidRPr="00BF78F7" w:rsidRDefault="004778AD" w:rsidP="00477791">
      <w:pPr>
        <w:pStyle w:val="HeadingA"/>
        <w:rPr>
          <w:lang w:val="cs-CZ"/>
        </w:rPr>
      </w:pPr>
      <w:bookmarkStart w:id="54" w:name="_Toc285287079"/>
      <w:r w:rsidRPr="00BF78F7">
        <w:rPr>
          <w:bCs w:val="0"/>
          <w:lang w:val="cs-CZ"/>
        </w:rPr>
        <w:lastRenderedPageBreak/>
        <w:t>Obsah CD</w:t>
      </w:r>
      <w:bookmarkEnd w:id="54"/>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2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1B5" w:rsidRDefault="00B971B5">
      <w:r>
        <w:separator/>
      </w:r>
    </w:p>
    <w:p w:rsidR="00B971B5" w:rsidRDefault="00B971B5"/>
  </w:endnote>
  <w:endnote w:type="continuationSeparator" w:id="0">
    <w:p w:rsidR="00B971B5" w:rsidRDefault="00B971B5">
      <w:r>
        <w:continuationSeparator/>
      </w:r>
    </w:p>
    <w:p w:rsidR="00B971B5" w:rsidRDefault="00B971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Default="00AB5863"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Default="00AB5863" w:rsidP="00A175ED">
    <w:pPr>
      <w:framePr w:wrap="around" w:vAnchor="text" w:hAnchor="margin" w:xAlign="center" w:y="1"/>
    </w:pPr>
    <w:fldSimple w:instr="PAGE  ">
      <w:r w:rsidR="00603737">
        <w:rPr>
          <w:noProof/>
        </w:rPr>
        <w:t>34</w:t>
      </w:r>
    </w:fldSimple>
  </w:p>
  <w:p w:rsidR="00AB5863" w:rsidRDefault="00AB5863"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1B5" w:rsidRDefault="00B971B5">
      <w:r>
        <w:separator/>
      </w:r>
    </w:p>
    <w:p w:rsidR="00B971B5" w:rsidRDefault="00B971B5"/>
  </w:footnote>
  <w:footnote w:type="continuationSeparator" w:id="0">
    <w:p w:rsidR="00B971B5" w:rsidRDefault="00B971B5">
      <w:r>
        <w:continuationSeparator/>
      </w:r>
    </w:p>
    <w:p w:rsidR="00B971B5" w:rsidRDefault="00B971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Pr="004D186A" w:rsidRDefault="00AB5863"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Pr="004D758F" w:rsidRDefault="00AB5863" w:rsidP="004D186A">
    <w:pPr>
      <w:pStyle w:val="Zhlav"/>
      <w:rPr>
        <w:lang w:val="cs-CZ"/>
      </w:rPr>
    </w:pPr>
    <w:r w:rsidRPr="004D758F">
      <w:rPr>
        <w:lang w:val="cs-CZ"/>
      </w:rPr>
      <w:t xml:space="preserve">Kapitola </w:t>
    </w:r>
    <w:fldSimple w:instr=" STYLEREF  &quot;Nadpis 1&quot; \w  \* MERGEFORMAT ">
      <w:r w:rsidR="00603737" w:rsidRPr="00603737">
        <w:rPr>
          <w:noProof/>
          <w:lang w:val="cs-CZ"/>
        </w:rPr>
        <w:t>3</w:t>
      </w:r>
    </w:fldSimple>
    <w:r w:rsidRPr="004D758F">
      <w:rPr>
        <w:lang w:val="cs-CZ"/>
      </w:rPr>
      <w:t xml:space="preserve"> :</w:t>
    </w:r>
    <w:fldSimple w:instr=" STYLEREF  &quot;Nadpis 1&quot;  \* MERGEFORMAT ">
      <w:r w:rsidR="00603737" w:rsidRPr="00603737">
        <w:rPr>
          <w:noProof/>
          <w:lang w:val="cs-CZ"/>
        </w:rPr>
        <w:t>AI</w:t>
      </w:r>
      <w:r w:rsidR="00603737">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Pr="0003654E" w:rsidRDefault="00AB5863" w:rsidP="007E5443">
    <w:pPr>
      <w:pStyle w:val="Zhlav"/>
      <w:jc w:val="right"/>
    </w:pPr>
    <w:r>
      <w:t>Appendix</w:t>
    </w:r>
    <w:r w:rsidRPr="0003654E">
      <w:t xml:space="preserve"> </w:t>
    </w:r>
    <w:r>
      <w:t>A.  Code Snippets</w:t>
    </w:r>
  </w:p>
  <w:p w:rsidR="00AB5863" w:rsidRPr="004D1A4C" w:rsidRDefault="00AB5863"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Pr="0003654E" w:rsidRDefault="00AB5863" w:rsidP="004D1A4C">
    <w:pPr>
      <w:pStyle w:val="Zhlav"/>
    </w:pPr>
    <w:r>
      <w:t>Appendix</w:t>
    </w:r>
    <w:r w:rsidRPr="0003654E">
      <w:t xml:space="preserve"> </w:t>
    </w:r>
    <w:r>
      <w:t>A.  Code Snippets</w:t>
    </w:r>
  </w:p>
  <w:p w:rsidR="00AB5863" w:rsidRPr="0003654E" w:rsidRDefault="00AB5863"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63" w:rsidRPr="0003654E" w:rsidRDefault="00AB5863" w:rsidP="004D1A4C">
    <w:pPr>
      <w:pStyle w:val="Zhlav"/>
    </w:pPr>
    <w:r>
      <w:t>Appendix</w:t>
    </w:r>
    <w:r w:rsidRPr="0003654E">
      <w:t xml:space="preserve"> </w:t>
    </w:r>
    <w:r>
      <w:t>B.  CD Content</w:t>
    </w:r>
  </w:p>
  <w:p w:rsidR="00AB5863" w:rsidRPr="0003654E" w:rsidRDefault="00AB5863"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709"/>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4E8"/>
    <w:rsid w:val="00166FE6"/>
    <w:rsid w:val="001710C5"/>
    <w:rsid w:val="00171B11"/>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79D"/>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0B2"/>
    <w:rsid w:val="005575B9"/>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5D55"/>
    <w:rsid w:val="00796BD3"/>
    <w:rsid w:val="00796CF4"/>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42AB6"/>
    <w:rsid w:val="00842E50"/>
    <w:rsid w:val="008442BA"/>
    <w:rsid w:val="00844511"/>
    <w:rsid w:val="00844C61"/>
    <w:rsid w:val="00850D21"/>
    <w:rsid w:val="00851357"/>
    <w:rsid w:val="00852177"/>
    <w:rsid w:val="00852E34"/>
    <w:rsid w:val="00854620"/>
    <w:rsid w:val="00854758"/>
    <w:rsid w:val="00856D2F"/>
    <w:rsid w:val="0086069F"/>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70D"/>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3B48"/>
    <w:rsid w:val="00CE47A5"/>
    <w:rsid w:val="00CE4AD7"/>
    <w:rsid w:val="00CE6228"/>
    <w:rsid w:val="00CE6691"/>
    <w:rsid w:val="00CE6D58"/>
    <w:rsid w:val="00CE7FB0"/>
    <w:rsid w:val="00CF04EF"/>
    <w:rsid w:val="00CF168B"/>
    <w:rsid w:val="00CF257F"/>
    <w:rsid w:val="00CF27B2"/>
    <w:rsid w:val="00CF2BDE"/>
    <w:rsid w:val="00CF2FEC"/>
    <w:rsid w:val="00CF369E"/>
    <w:rsid w:val="00CF377F"/>
    <w:rsid w:val="00CF452D"/>
    <w:rsid w:val="00CF4943"/>
    <w:rsid w:val="00CF7A6E"/>
    <w:rsid w:val="00CF7C3F"/>
    <w:rsid w:val="00D02289"/>
    <w:rsid w:val="00D02C06"/>
    <w:rsid w:val="00D031BA"/>
    <w:rsid w:val="00D05D35"/>
    <w:rsid w:val="00D06EC9"/>
    <w:rsid w:val="00D07B62"/>
    <w:rsid w:val="00D10B2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869AE"/>
    <w:rsid w:val="00D9030B"/>
    <w:rsid w:val="00D90D68"/>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474A"/>
    <w:rsid w:val="00E759B8"/>
    <w:rsid w:val="00E75C10"/>
    <w:rsid w:val="00E77CD2"/>
    <w:rsid w:val="00E800FE"/>
    <w:rsid w:val="00E8210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B4346"/>
    <w:rsid w:val="002B434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B434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23</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12</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13</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14</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16</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19</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20</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21</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22</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17</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18</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6</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8</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9</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11</b:RefOrder>
  </b:Source>
  <b:Source>
    <b:Tag>Cha101</b:Tag>
    <b:SourceType>DocumentFromInternetSite</b:SourceType>
    <b:Guid>{381D2E32-62F2-48DC-AF2E-B109074352D7}</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7</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15</b:RefOrder>
  </b:Source>
</b:Sources>
</file>

<file path=customXml/itemProps1.xml><?xml version="1.0" encoding="utf-8"?>
<ds:datastoreItem xmlns:ds="http://schemas.openxmlformats.org/officeDocument/2006/customXml" ds:itemID="{A3EFCFAF-7E63-4AAB-B39F-29C9FDD8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41</Pages>
  <Words>11281</Words>
  <Characters>66562</Characters>
  <Application>Microsoft Office Word</Application>
  <DocSecurity>0</DocSecurity>
  <Lines>554</Lines>
  <Paragraphs>155</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77688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55</cp:revision>
  <cp:lastPrinted>2011-02-02T19:13:00Z</cp:lastPrinted>
  <dcterms:created xsi:type="dcterms:W3CDTF">2011-01-20T18:02:00Z</dcterms:created>
  <dcterms:modified xsi:type="dcterms:W3CDTF">2011-02-13T19:12:00Z</dcterms:modified>
</cp:coreProperties>
</file>