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91" w:rsidRPr="00E760F9" w:rsidRDefault="001B45B8">
      <w:pPr>
        <w:jc w:val="center"/>
        <w:rPr>
          <w:lang w:val="ru-RU"/>
        </w:rPr>
      </w:pPr>
      <w:bookmarkStart w:id="0" w:name="_GoBack"/>
      <w:bookmarkEnd w:id="0"/>
      <w:r w:rsidRPr="00E760F9">
        <w:rPr>
          <w:rFonts w:ascii="Times New Roman" w:hAnsi="Times New Roman" w:cs="Times New Roman"/>
          <w:b/>
          <w:sz w:val="28"/>
          <w:lang w:val="ru-RU"/>
        </w:rPr>
        <w:t xml:space="preserve">Смета расходов на проведение мероприятия 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b/>
          <w:sz w:val="28"/>
          <w:lang w:val="ru-RU"/>
        </w:rPr>
        <w:t>«Открытая отборочная олимпиада «</w:t>
      </w:r>
      <w:r>
        <w:rPr>
          <w:rFonts w:ascii="Times New Roman" w:hAnsi="Times New Roman" w:cs="Times New Roman"/>
          <w:b/>
          <w:sz w:val="28"/>
        </w:rPr>
        <w:t>PLAYTIME</w:t>
      </w:r>
      <w:r w:rsidRPr="00E760F9">
        <w:rPr>
          <w:rFonts w:ascii="Times New Roman" w:hAnsi="Times New Roman" w:cs="Times New Roman"/>
          <w:b/>
          <w:sz w:val="28"/>
          <w:lang w:val="ru-RU"/>
        </w:rPr>
        <w:t xml:space="preserve">»» </w:t>
      </w:r>
    </w:p>
    <w:p w:rsidR="001B3691" w:rsidRPr="00E760F9" w:rsidRDefault="001B3691" w:rsidP="001B45B8">
      <w:pPr>
        <w:ind w:left="-1418" w:firstLine="1418"/>
        <w:jc w:val="center"/>
        <w:rPr>
          <w:lang w:val="ru-RU"/>
        </w:rPr>
      </w:pPr>
    </w:p>
    <w:tbl>
      <w:tblPr>
        <w:tblStyle w:val="a3"/>
        <w:tblpPr w:leftFromText="180" w:rightFromText="180" w:vertAnchor="text" w:horzAnchor="margin" w:tblpY="11"/>
        <w:tblW w:w="9098" w:type="dxa"/>
        <w:tblLook w:val="04A0" w:firstRow="1" w:lastRow="0" w:firstColumn="1" w:lastColumn="0" w:noHBand="0" w:noVBand="1"/>
      </w:tblPr>
      <w:tblGrid>
        <w:gridCol w:w="1359"/>
        <w:gridCol w:w="2577"/>
        <w:gridCol w:w="809"/>
        <w:gridCol w:w="1399"/>
        <w:gridCol w:w="1533"/>
        <w:gridCol w:w="1421"/>
      </w:tblGrid>
      <w:tr w:rsidR="00E760F9" w:rsidTr="00E760F9">
        <w:trPr>
          <w:trHeight w:val="587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№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Наименование затрат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Ед. изм.</w:t>
            </w: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Кол-во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Стоимость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за ед.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</w:pPr>
            <w:r w:rsidRPr="00E760F9">
              <w:rPr>
                <w:rFonts w:ascii="Times New Roman" w:hAnsi="Times New Roman" w:cs="Times New Roman"/>
                <w:b/>
                <w:sz w:val="24"/>
                <w:lang w:val="ru-RU"/>
              </w:rPr>
              <w:t>Итого</w:t>
            </w:r>
          </w:p>
        </w:tc>
      </w:tr>
      <w:tr w:rsidR="00E760F9" w:rsidRPr="00E760F9" w:rsidTr="00E760F9">
        <w:trPr>
          <w:trHeight w:val="1951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</w:rPr>
            </w:pPr>
            <w:r w:rsidRPr="00E760F9">
              <w:rPr>
                <w:b/>
                <w:sz w:val="28"/>
              </w:rPr>
              <w:t>1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center"/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Организация кофе-брейков в рамках олимпиадной программы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(2 дня*150 чел.)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proofErr w:type="spellStart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усл</w:t>
            </w:r>
            <w:proofErr w:type="spellEnd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300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250,0</w:t>
            </w: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75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000,0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</w:tr>
      <w:tr w:rsidR="00E760F9" w:rsidRPr="00E760F9" w:rsidTr="00E760F9">
        <w:trPr>
          <w:trHeight w:val="40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</w:rPr>
            </w:pPr>
            <w:r w:rsidRPr="00E760F9">
              <w:rPr>
                <w:b/>
                <w:sz w:val="28"/>
              </w:rPr>
              <w:t>2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Оплата услуг по разработке </w:t>
            </w:r>
            <w:proofErr w:type="spellStart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телеграм</w:t>
            </w:r>
            <w:proofErr w:type="spellEnd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-приложения олимпиады, по </w:t>
            </w:r>
            <w:proofErr w:type="gramStart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которому</w:t>
            </w:r>
            <w:proofErr w:type="gramEnd"/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 она будет проходить</w:t>
            </w:r>
          </w:p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у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сл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</w:pPr>
            <w:r>
              <w:t>50 000,0</w:t>
            </w: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t>50 000,0</w:t>
            </w:r>
          </w:p>
        </w:tc>
      </w:tr>
      <w:tr w:rsidR="00E760F9" w:rsidTr="00E760F9">
        <w:trPr>
          <w:trHeight w:val="427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</w:rPr>
            </w:pPr>
            <w:r w:rsidRPr="00E760F9">
              <w:rPr>
                <w:b/>
                <w:sz w:val="28"/>
              </w:rPr>
              <w:t>3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Оплата услуг по разработке веб-сайта олимпиады,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на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ru-RU"/>
              </w:rPr>
              <w:t>котором</w:t>
            </w:r>
            <w:proofErr w:type="gram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находится 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регистрация, описание олимпиад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ы, организаторы и спонсоры олим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пиады</w:t>
            </w:r>
          </w:p>
        </w:tc>
        <w:tc>
          <w:tcPr>
            <w:tcW w:w="809" w:type="dxa"/>
          </w:tcPr>
          <w:p w:rsid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у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сл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99" w:type="dxa"/>
          </w:tcPr>
          <w:p w:rsidR="00E760F9" w:rsidRDefault="00E760F9" w:rsidP="00E760F9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  <w:r>
              <w:t>50 000,0</w:t>
            </w: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  <w:r>
              <w:t>50 000,0</w:t>
            </w:r>
          </w:p>
        </w:tc>
      </w:tr>
      <w:tr w:rsidR="00E760F9" w:rsidTr="00E760F9">
        <w:trPr>
          <w:trHeight w:val="40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</w:rPr>
            </w:pPr>
            <w:r w:rsidRPr="00E760F9">
              <w:rPr>
                <w:b/>
                <w:sz w:val="28"/>
              </w:rPr>
              <w:t>4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первый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</w:p>
        </w:tc>
      </w:tr>
      <w:tr w:rsidR="00E760F9" w:rsidRPr="00E760F9" w:rsidTr="00E760F9">
        <w:trPr>
          <w:trHeight w:val="40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5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первый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(2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99" w:type="dxa"/>
          </w:tcPr>
          <w:p w:rsid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</w:tr>
      <w:tr w:rsidR="00E760F9" w:rsidRPr="00E760F9" w:rsidTr="00E760F9">
        <w:trPr>
          <w:trHeight w:val="40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6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первый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(3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99" w:type="dxa"/>
          </w:tcPr>
          <w:p w:rsid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</w:tr>
      <w:tr w:rsidR="00E760F9" w:rsidTr="00E760F9">
        <w:trPr>
          <w:trHeight w:val="427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7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второй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</w:p>
        </w:tc>
      </w:tr>
      <w:tr w:rsidR="00E760F9" w:rsidRPr="00E760F9" w:rsidTr="00E760F9">
        <w:trPr>
          <w:trHeight w:val="427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8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второй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(2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99" w:type="dxa"/>
          </w:tcPr>
          <w:p w:rsid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</w:tr>
      <w:tr w:rsidR="00E760F9" w:rsidRPr="00E760F9" w:rsidTr="00E760F9">
        <w:trPr>
          <w:trHeight w:val="427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9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Призы участникам на второй этап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(3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место)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99" w:type="dxa"/>
          </w:tcPr>
          <w:p w:rsid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33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  <w:tc>
          <w:tcPr>
            <w:tcW w:w="1421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</w:p>
        </w:tc>
      </w:tr>
      <w:tr w:rsidR="00E760F9" w:rsidTr="00E760F9">
        <w:trPr>
          <w:trHeight w:val="40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10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lang w:val="ru-RU"/>
              </w:rPr>
            </w:pPr>
            <w:r w:rsidRPr="00E760F9">
              <w:rPr>
                <w:rFonts w:ascii="Times" w:hAnsi="Times" w:cs="Times"/>
                <w:sz w:val="24"/>
                <w:lang w:val="ru-RU"/>
              </w:rPr>
              <w:t>Сертификаты А</w:t>
            </w:r>
            <w:proofErr w:type="gramStart"/>
            <w:r w:rsidRPr="00E760F9">
              <w:rPr>
                <w:rFonts w:ascii="Times" w:hAnsi="Times" w:cs="Times"/>
                <w:sz w:val="24"/>
                <w:lang w:val="ru-RU"/>
              </w:rPr>
              <w:t>4</w:t>
            </w:r>
            <w:proofErr w:type="gramEnd"/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</w:p>
        </w:tc>
      </w:tr>
      <w:tr w:rsidR="00E760F9" w:rsidTr="00E760F9">
        <w:trPr>
          <w:trHeight w:val="45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11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lang w:val="ru-RU"/>
              </w:rPr>
            </w:pPr>
            <w:r w:rsidRPr="00E760F9">
              <w:rPr>
                <w:rFonts w:ascii="Times" w:hAnsi="Times" w:cs="Times"/>
                <w:sz w:val="24"/>
                <w:lang w:val="ru-RU"/>
              </w:rPr>
              <w:t xml:space="preserve">Лента для </w:t>
            </w:r>
            <w:proofErr w:type="spellStart"/>
            <w:r w:rsidRPr="00E760F9">
              <w:rPr>
                <w:rFonts w:ascii="Times" w:hAnsi="Times" w:cs="Times"/>
                <w:sz w:val="24"/>
                <w:lang w:val="ru-RU"/>
              </w:rPr>
              <w:t>бейджей</w:t>
            </w:r>
            <w:proofErr w:type="spellEnd"/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</w:p>
        </w:tc>
      </w:tr>
      <w:tr w:rsidR="00E760F9" w:rsidTr="00E760F9">
        <w:trPr>
          <w:trHeight w:val="452"/>
        </w:trPr>
        <w:tc>
          <w:tcPr>
            <w:tcW w:w="1359" w:type="dxa"/>
          </w:tcPr>
          <w:p w:rsidR="00E760F9" w:rsidRPr="00E760F9" w:rsidRDefault="00E760F9" w:rsidP="00E760F9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12</w:t>
            </w:r>
          </w:p>
        </w:tc>
        <w:tc>
          <w:tcPr>
            <w:tcW w:w="2577" w:type="dxa"/>
          </w:tcPr>
          <w:p w:rsidR="00E760F9" w:rsidRPr="00E760F9" w:rsidRDefault="00E760F9" w:rsidP="00E760F9">
            <w:pPr>
              <w:jc w:val="both"/>
              <w:rPr>
                <w:lang w:val="ru-RU"/>
              </w:rPr>
            </w:pPr>
            <w:proofErr w:type="spellStart"/>
            <w:r w:rsidRPr="00E760F9">
              <w:rPr>
                <w:rFonts w:ascii="Times" w:hAnsi="Times" w:cs="Times"/>
                <w:sz w:val="24"/>
                <w:lang w:val="ru-RU"/>
              </w:rPr>
              <w:t>Бейджи</w:t>
            </w:r>
            <w:proofErr w:type="spellEnd"/>
            <w:r w:rsidRPr="00E760F9">
              <w:rPr>
                <w:rFonts w:ascii="Times" w:hAnsi="Times" w:cs="Times"/>
                <w:sz w:val="24"/>
                <w:lang w:val="ru-RU"/>
              </w:rPr>
              <w:t xml:space="preserve"> для участников и организаторов</w:t>
            </w:r>
          </w:p>
        </w:tc>
        <w:tc>
          <w:tcPr>
            <w:tcW w:w="809" w:type="dxa"/>
          </w:tcPr>
          <w:p w:rsidR="00E760F9" w:rsidRPr="00E760F9" w:rsidRDefault="00E760F9" w:rsidP="00E760F9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ш</w:t>
            </w:r>
            <w:r w:rsidRPr="00E760F9">
              <w:rPr>
                <w:rFonts w:ascii="Times New Roman" w:hAnsi="Times New Roman" w:cs="Times New Roman"/>
                <w:sz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E760F9" w:rsidRDefault="00E760F9" w:rsidP="00E760F9">
            <w:pPr>
              <w:jc w:val="center"/>
            </w:pPr>
          </w:p>
        </w:tc>
        <w:tc>
          <w:tcPr>
            <w:tcW w:w="1399" w:type="dxa"/>
          </w:tcPr>
          <w:p w:rsidR="00E760F9" w:rsidRPr="00E760F9" w:rsidRDefault="00E760F9" w:rsidP="00E760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  <w:tc>
          <w:tcPr>
            <w:tcW w:w="1533" w:type="dxa"/>
          </w:tcPr>
          <w:p w:rsidR="00E760F9" w:rsidRDefault="00E760F9" w:rsidP="00E760F9">
            <w:pPr>
              <w:jc w:val="center"/>
            </w:pPr>
          </w:p>
        </w:tc>
        <w:tc>
          <w:tcPr>
            <w:tcW w:w="1421" w:type="dxa"/>
          </w:tcPr>
          <w:p w:rsidR="00E760F9" w:rsidRDefault="00E760F9" w:rsidP="00E760F9">
            <w:pPr>
              <w:jc w:val="center"/>
            </w:pPr>
          </w:p>
        </w:tc>
      </w:tr>
    </w:tbl>
    <w:p w:rsidR="00E760F9" w:rsidRDefault="00E760F9" w:rsidP="00E760F9">
      <w:pPr>
        <w:rPr>
          <w:lang w:val="ru-RU"/>
        </w:rPr>
      </w:pPr>
    </w:p>
    <w:p w:rsidR="00E760F9" w:rsidRPr="00E760F9" w:rsidRDefault="00E760F9" w:rsidP="00E760F9">
      <w:pPr>
        <w:rPr>
          <w:lang w:val="ru-RU"/>
        </w:rPr>
      </w:pPr>
      <w:r w:rsidRPr="00E760F9">
        <w:rPr>
          <w:rFonts w:ascii="Times New Roman" w:hAnsi="Times New Roman" w:cs="Times New Roman"/>
          <w:b/>
          <w:sz w:val="24"/>
          <w:lang w:val="ru-RU"/>
        </w:rPr>
        <w:lastRenderedPageBreak/>
        <w:t>Итого расходов за счет средств от приносящей доход деятельности:</w:t>
      </w:r>
      <w:r>
        <w:rPr>
          <w:lang w:val="ru-RU"/>
        </w:rPr>
        <w:t xml:space="preserve"> </w:t>
      </w:r>
      <w:r w:rsidRPr="00E760F9">
        <w:rPr>
          <w:rFonts w:ascii="Times New Roman" w:hAnsi="Times New Roman" w:cs="Times New Roman"/>
          <w:b/>
          <w:sz w:val="24"/>
          <w:lang w:val="ru-RU"/>
        </w:rPr>
        <w:t xml:space="preserve"> 315</w:t>
      </w:r>
      <w:r>
        <w:rPr>
          <w:rFonts w:ascii="Times New Roman" w:hAnsi="Times New Roman" w:cs="Times New Roman"/>
          <w:b/>
          <w:sz w:val="24"/>
        </w:rPr>
        <w:t> </w:t>
      </w:r>
      <w:r w:rsidRPr="00E760F9">
        <w:rPr>
          <w:rFonts w:ascii="Times New Roman" w:hAnsi="Times New Roman" w:cs="Times New Roman"/>
          <w:b/>
          <w:sz w:val="24"/>
          <w:lang w:val="ru-RU"/>
        </w:rPr>
        <w:t>600</w:t>
      </w:r>
      <w:r>
        <w:rPr>
          <w:rFonts w:ascii="Times New Roman" w:hAnsi="Times New Roman" w:cs="Times New Roman"/>
          <w:b/>
          <w:sz w:val="24"/>
          <w:lang w:val="ru-RU"/>
        </w:rPr>
        <w:t>р</w:t>
      </w:r>
    </w:p>
    <w:p w:rsidR="00E760F9" w:rsidRPr="00E760F9" w:rsidRDefault="00E760F9" w:rsidP="00E760F9">
      <w:pPr>
        <w:rPr>
          <w:lang w:val="ru-RU"/>
        </w:rPr>
      </w:pPr>
    </w:p>
    <w:p w:rsidR="00E760F9" w:rsidRPr="00E760F9" w:rsidRDefault="00E760F9" w:rsidP="00E760F9">
      <w:pPr>
        <w:rPr>
          <w:lang w:val="ru-RU"/>
        </w:rPr>
      </w:pPr>
    </w:p>
    <w:p w:rsidR="00E760F9" w:rsidRPr="00E760F9" w:rsidRDefault="00E760F9" w:rsidP="00E760F9">
      <w:pPr>
        <w:jc w:val="center"/>
        <w:rPr>
          <w:lang w:val="ru-RU"/>
        </w:rPr>
      </w:pPr>
    </w:p>
    <w:p w:rsidR="00E760F9" w:rsidRPr="00E760F9" w:rsidRDefault="00E760F9">
      <w:pPr>
        <w:jc w:val="center"/>
        <w:rPr>
          <w:lang w:val="ru-RU"/>
        </w:rPr>
      </w:pPr>
    </w:p>
    <w:p w:rsidR="00E760F9" w:rsidRPr="00E760F9" w:rsidRDefault="00E760F9">
      <w:pPr>
        <w:jc w:val="center"/>
        <w:rPr>
          <w:lang w:val="ru-RU"/>
        </w:rPr>
      </w:pPr>
    </w:p>
    <w:p w:rsidR="001B3691" w:rsidRPr="00E760F9" w:rsidRDefault="001B3691">
      <w:pPr>
        <w:jc w:val="center"/>
        <w:rPr>
          <w:lang w:val="ru-RU"/>
        </w:rPr>
      </w:pPr>
    </w:p>
    <w:p w:rsidR="001B3691" w:rsidRPr="00E760F9" w:rsidRDefault="001B45B8">
      <w:pPr>
        <w:ind w:left="1440"/>
        <w:rPr>
          <w:lang w:val="ru-RU"/>
        </w:rPr>
      </w:pPr>
      <w:r w:rsidRPr="00E760F9">
        <w:rPr>
          <w:rFonts w:ascii="Times" w:hAnsi="Times" w:cs="Times"/>
          <w:b/>
          <w:sz w:val="24"/>
          <w:lang w:val="ru-RU"/>
        </w:rPr>
        <w:tab/>
        <w:t>•</w:t>
      </w:r>
      <w:r w:rsidRPr="00E760F9">
        <w:rPr>
          <w:rFonts w:ascii="Times" w:hAnsi="Times" w:cs="Times"/>
          <w:b/>
          <w:sz w:val="24"/>
          <w:lang w:val="ru-RU"/>
        </w:rPr>
        <w:tab/>
        <w:t>При оказании услуг по организации и проведению олимпиады «</w:t>
      </w:r>
      <w:r>
        <w:rPr>
          <w:rFonts w:ascii="Times" w:hAnsi="Times" w:cs="Times"/>
          <w:b/>
          <w:sz w:val="24"/>
        </w:rPr>
        <w:t>PLAYTIME</w:t>
      </w:r>
      <w:r w:rsidRPr="00E760F9">
        <w:rPr>
          <w:rFonts w:ascii="Times" w:hAnsi="Times" w:cs="Times"/>
          <w:b/>
          <w:sz w:val="24"/>
          <w:lang w:val="ru-RU"/>
        </w:rPr>
        <w:t>» исполнитель должен:</w:t>
      </w:r>
    </w:p>
    <w:p w:rsidR="001B3691" w:rsidRPr="00E760F9" w:rsidRDefault="001B45B8">
      <w:pPr>
        <w:ind w:left="720"/>
        <w:rPr>
          <w:lang w:val="ru-RU"/>
        </w:rPr>
      </w:pPr>
      <w:r w:rsidRPr="00E760F9">
        <w:rPr>
          <w:rFonts w:ascii="Times" w:hAnsi="Times" w:cs="Times"/>
          <w:sz w:val="24"/>
          <w:lang w:val="ru-RU"/>
        </w:rPr>
        <w:tab/>
        <w:t>•</w:t>
      </w:r>
      <w:r w:rsidRPr="00E760F9">
        <w:rPr>
          <w:rFonts w:ascii="Times" w:hAnsi="Times" w:cs="Times"/>
          <w:sz w:val="24"/>
          <w:lang w:val="ru-RU"/>
        </w:rPr>
        <w:tab/>
        <w:t>сертификаты А</w:t>
      </w:r>
      <w:proofErr w:type="gramStart"/>
      <w:r w:rsidRPr="00E760F9">
        <w:rPr>
          <w:rFonts w:ascii="Times" w:hAnsi="Times" w:cs="Times"/>
          <w:sz w:val="24"/>
          <w:lang w:val="ru-RU"/>
        </w:rPr>
        <w:t>4</w:t>
      </w:r>
      <w:proofErr w:type="gramEnd"/>
      <w:r w:rsidRPr="00E760F9">
        <w:rPr>
          <w:rFonts w:ascii="Times" w:hAnsi="Times" w:cs="Times"/>
          <w:sz w:val="24"/>
          <w:lang w:val="ru-RU"/>
        </w:rPr>
        <w:t xml:space="preserve"> – 120 шт.;</w:t>
      </w:r>
    </w:p>
    <w:p w:rsidR="001B3691" w:rsidRPr="00E760F9" w:rsidRDefault="001B45B8">
      <w:pPr>
        <w:ind w:left="720"/>
        <w:rPr>
          <w:lang w:val="ru-RU"/>
        </w:rPr>
      </w:pPr>
      <w:r w:rsidRPr="00E760F9">
        <w:rPr>
          <w:rFonts w:ascii="Times" w:hAnsi="Times" w:cs="Times"/>
          <w:sz w:val="24"/>
          <w:lang w:val="ru-RU"/>
        </w:rPr>
        <w:tab/>
        <w:t>•</w:t>
      </w:r>
      <w:r w:rsidRPr="00E760F9">
        <w:rPr>
          <w:rFonts w:ascii="Times" w:hAnsi="Times" w:cs="Times"/>
          <w:sz w:val="24"/>
          <w:lang w:val="ru-RU"/>
        </w:rPr>
        <w:tab/>
      </w:r>
      <w:proofErr w:type="spellStart"/>
      <w:r w:rsidRPr="00E760F9">
        <w:rPr>
          <w:rFonts w:ascii="Times" w:hAnsi="Times" w:cs="Times"/>
          <w:sz w:val="24"/>
          <w:lang w:val="ru-RU"/>
        </w:rPr>
        <w:t>бейджи</w:t>
      </w:r>
      <w:proofErr w:type="spellEnd"/>
      <w:r w:rsidRPr="00E760F9">
        <w:rPr>
          <w:rFonts w:ascii="Times" w:hAnsi="Times" w:cs="Times"/>
          <w:sz w:val="24"/>
          <w:lang w:val="ru-RU"/>
        </w:rPr>
        <w:t xml:space="preserve"> А5 – 120 шт.;</w:t>
      </w:r>
    </w:p>
    <w:p w:rsidR="001B3691" w:rsidRPr="00E760F9" w:rsidRDefault="001B45B8">
      <w:pPr>
        <w:ind w:left="720"/>
        <w:rPr>
          <w:lang w:val="ru-RU"/>
        </w:rPr>
      </w:pPr>
      <w:r w:rsidRPr="00E760F9">
        <w:rPr>
          <w:rFonts w:ascii="Times" w:hAnsi="Times" w:cs="Times"/>
          <w:sz w:val="24"/>
          <w:lang w:val="ru-RU"/>
        </w:rPr>
        <w:tab/>
        <w:t>•</w:t>
      </w:r>
      <w:r w:rsidRPr="00E760F9">
        <w:rPr>
          <w:rFonts w:ascii="Times" w:hAnsi="Times" w:cs="Times"/>
          <w:sz w:val="24"/>
          <w:lang w:val="ru-RU"/>
        </w:rPr>
        <w:tab/>
        <w:t xml:space="preserve">ленты для </w:t>
      </w:r>
      <w:proofErr w:type="spellStart"/>
      <w:r w:rsidRPr="00E760F9">
        <w:rPr>
          <w:rFonts w:ascii="Times" w:hAnsi="Times" w:cs="Times"/>
          <w:sz w:val="24"/>
          <w:lang w:val="ru-RU"/>
        </w:rPr>
        <w:t>бейджей</w:t>
      </w:r>
      <w:proofErr w:type="spellEnd"/>
      <w:r w:rsidRPr="00E760F9">
        <w:rPr>
          <w:rFonts w:ascii="Times" w:hAnsi="Times" w:cs="Times"/>
          <w:sz w:val="24"/>
          <w:lang w:val="ru-RU"/>
        </w:rPr>
        <w:t xml:space="preserve"> – 120 шт.</w:t>
      </w:r>
    </w:p>
    <w:p w:rsidR="00E760F9" w:rsidRDefault="00E760F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E760F9" w:rsidRDefault="00E760F9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1B3691" w:rsidRPr="00E760F9" w:rsidRDefault="001B45B8">
      <w:pPr>
        <w:jc w:val="both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Призы участникам на первый этап</w:t>
      </w:r>
    </w:p>
    <w:p w:rsidR="001B3691" w:rsidRPr="00E760F9" w:rsidRDefault="001B45B8">
      <w:pPr>
        <w:jc w:val="center"/>
        <w:rPr>
          <w:lang w:val="ru-RU"/>
        </w:rPr>
      </w:pPr>
      <w:proofErr w:type="spellStart"/>
      <w:proofErr w:type="gramStart"/>
      <w:r w:rsidRPr="00E760F9">
        <w:rPr>
          <w:rFonts w:ascii="Times New Roman" w:hAnsi="Times New Roman" w:cs="Times New Roman"/>
          <w:sz w:val="24"/>
          <w:lang w:val="ru-RU"/>
        </w:rPr>
        <w:t>шт</w:t>
      </w:r>
      <w:proofErr w:type="spellEnd"/>
      <w:proofErr w:type="gramEnd"/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15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52</w:t>
      </w:r>
      <w:r>
        <w:rPr>
          <w:rFonts w:ascii="Times New Roman" w:hAnsi="Times New Roman" w:cs="Times New Roman"/>
          <w:sz w:val="24"/>
        </w:rPr>
        <w:t> </w:t>
      </w:r>
      <w:r w:rsidRPr="00E760F9">
        <w:rPr>
          <w:rFonts w:ascii="Times New Roman" w:hAnsi="Times New Roman" w:cs="Times New Roman"/>
          <w:sz w:val="24"/>
          <w:lang w:val="ru-RU"/>
        </w:rPr>
        <w:t>500,0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52</w:t>
      </w:r>
      <w:r>
        <w:rPr>
          <w:rFonts w:ascii="Times New Roman" w:hAnsi="Times New Roman" w:cs="Times New Roman"/>
          <w:sz w:val="24"/>
        </w:rPr>
        <w:t> </w:t>
      </w:r>
      <w:r w:rsidRPr="00E760F9">
        <w:rPr>
          <w:rFonts w:ascii="Times New Roman" w:hAnsi="Times New Roman" w:cs="Times New Roman"/>
          <w:sz w:val="24"/>
          <w:lang w:val="ru-RU"/>
        </w:rPr>
        <w:t>500,0</w:t>
      </w:r>
    </w:p>
    <w:p w:rsidR="001B3691" w:rsidRPr="00E760F9" w:rsidRDefault="001B45B8">
      <w:pPr>
        <w:ind w:left="720"/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ab/>
        <w:t>•</w:t>
      </w:r>
      <w:r w:rsidRPr="00E760F9">
        <w:rPr>
          <w:rFonts w:ascii="Times New Roman" w:hAnsi="Times New Roman" w:cs="Times New Roman"/>
          <w:sz w:val="24"/>
          <w:lang w:val="ru-RU"/>
        </w:rPr>
        <w:tab/>
      </w:r>
    </w:p>
    <w:p w:rsidR="001B3691" w:rsidRPr="00E760F9" w:rsidRDefault="001B45B8">
      <w:pPr>
        <w:jc w:val="both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Призы участникам на второй этап</w:t>
      </w:r>
    </w:p>
    <w:p w:rsidR="001B3691" w:rsidRPr="00E760F9" w:rsidRDefault="001B45B8">
      <w:pPr>
        <w:jc w:val="center"/>
        <w:rPr>
          <w:lang w:val="ru-RU"/>
        </w:rPr>
      </w:pPr>
      <w:proofErr w:type="spellStart"/>
      <w:proofErr w:type="gramStart"/>
      <w:r w:rsidRPr="00E760F9">
        <w:rPr>
          <w:rFonts w:ascii="Times New Roman" w:hAnsi="Times New Roman" w:cs="Times New Roman"/>
          <w:sz w:val="24"/>
          <w:lang w:val="ru-RU"/>
        </w:rPr>
        <w:t>шт</w:t>
      </w:r>
      <w:proofErr w:type="spellEnd"/>
      <w:proofErr w:type="gramEnd"/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15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52</w:t>
      </w:r>
      <w:r>
        <w:rPr>
          <w:rFonts w:ascii="Times New Roman" w:hAnsi="Times New Roman" w:cs="Times New Roman"/>
          <w:sz w:val="24"/>
        </w:rPr>
        <w:t> </w:t>
      </w:r>
      <w:r w:rsidRPr="00E760F9">
        <w:rPr>
          <w:rFonts w:ascii="Times New Roman" w:hAnsi="Times New Roman" w:cs="Times New Roman"/>
          <w:sz w:val="24"/>
          <w:lang w:val="ru-RU"/>
        </w:rPr>
        <w:t>500,0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52 500,0</w:t>
      </w:r>
    </w:p>
    <w:p w:rsidR="001B3691" w:rsidRPr="00E760F9" w:rsidRDefault="001B45B8">
      <w:pPr>
        <w:ind w:left="720"/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ab/>
        <w:t>•</w:t>
      </w:r>
      <w:r w:rsidRPr="00E760F9">
        <w:rPr>
          <w:rFonts w:ascii="Times New Roman" w:hAnsi="Times New Roman" w:cs="Times New Roman"/>
          <w:sz w:val="24"/>
          <w:lang w:val="ru-RU"/>
        </w:rPr>
        <w:tab/>
      </w:r>
    </w:p>
    <w:p w:rsidR="001B3691" w:rsidRPr="00E760F9" w:rsidRDefault="001B45B8">
      <w:pPr>
        <w:jc w:val="both"/>
        <w:rPr>
          <w:lang w:val="ru-RU"/>
        </w:rPr>
      </w:pPr>
      <w:r w:rsidRPr="00E760F9">
        <w:rPr>
          <w:rFonts w:ascii="Times" w:hAnsi="Times" w:cs="Times"/>
          <w:sz w:val="24"/>
          <w:lang w:val="ru-RU"/>
        </w:rPr>
        <w:t>Сертификаты А</w:t>
      </w:r>
      <w:proofErr w:type="gramStart"/>
      <w:r w:rsidRPr="00E760F9">
        <w:rPr>
          <w:rFonts w:ascii="Times" w:hAnsi="Times" w:cs="Times"/>
          <w:sz w:val="24"/>
          <w:lang w:val="ru-RU"/>
        </w:rPr>
        <w:t>4</w:t>
      </w:r>
      <w:proofErr w:type="gramEnd"/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шт.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400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lastRenderedPageBreak/>
        <w:t>150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18</w:t>
      </w:r>
      <w:r>
        <w:rPr>
          <w:rFonts w:ascii="Times New Roman" w:hAnsi="Times New Roman" w:cs="Times New Roman"/>
          <w:sz w:val="24"/>
        </w:rPr>
        <w:t> </w:t>
      </w:r>
      <w:r w:rsidRPr="00E760F9">
        <w:rPr>
          <w:rFonts w:ascii="Times New Roman" w:hAnsi="Times New Roman" w:cs="Times New Roman"/>
          <w:sz w:val="24"/>
          <w:lang w:val="ru-RU"/>
        </w:rPr>
        <w:t>000,0</w:t>
      </w:r>
    </w:p>
    <w:p w:rsidR="001B3691" w:rsidRPr="00E760F9" w:rsidRDefault="001B45B8">
      <w:pPr>
        <w:ind w:left="720"/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ab/>
        <w:t>•</w:t>
      </w:r>
      <w:r w:rsidRPr="00E760F9">
        <w:rPr>
          <w:rFonts w:ascii="Times New Roman" w:hAnsi="Times New Roman" w:cs="Times New Roman"/>
          <w:sz w:val="24"/>
          <w:lang w:val="ru-RU"/>
        </w:rPr>
        <w:tab/>
      </w:r>
    </w:p>
    <w:p w:rsidR="001B3691" w:rsidRPr="00E760F9" w:rsidRDefault="001B45B8">
      <w:pPr>
        <w:jc w:val="both"/>
        <w:rPr>
          <w:lang w:val="ru-RU"/>
        </w:rPr>
      </w:pPr>
      <w:r w:rsidRPr="00E760F9">
        <w:rPr>
          <w:rFonts w:ascii="Times" w:hAnsi="Times" w:cs="Times"/>
          <w:sz w:val="24"/>
          <w:lang w:val="ru-RU"/>
        </w:rPr>
        <w:t xml:space="preserve">Лента для </w:t>
      </w:r>
      <w:proofErr w:type="spellStart"/>
      <w:r w:rsidRPr="00E760F9">
        <w:rPr>
          <w:rFonts w:ascii="Times" w:hAnsi="Times" w:cs="Times"/>
          <w:sz w:val="24"/>
          <w:lang w:val="ru-RU"/>
        </w:rPr>
        <w:t>бейджей</w:t>
      </w:r>
      <w:proofErr w:type="spellEnd"/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шт.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400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130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15</w:t>
      </w:r>
      <w:r>
        <w:rPr>
          <w:rFonts w:ascii="Times New Roman" w:hAnsi="Times New Roman" w:cs="Times New Roman"/>
          <w:sz w:val="24"/>
        </w:rPr>
        <w:t> </w:t>
      </w:r>
      <w:r w:rsidRPr="00E760F9">
        <w:rPr>
          <w:rFonts w:ascii="Times New Roman" w:hAnsi="Times New Roman" w:cs="Times New Roman"/>
          <w:sz w:val="24"/>
          <w:lang w:val="ru-RU"/>
        </w:rPr>
        <w:t>600,0</w:t>
      </w:r>
    </w:p>
    <w:p w:rsidR="001B3691" w:rsidRPr="00E760F9" w:rsidRDefault="001B45B8">
      <w:pPr>
        <w:ind w:left="720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ab/>
        <w:t>•</w:t>
      </w:r>
      <w:r w:rsidRPr="00E760F9">
        <w:rPr>
          <w:rFonts w:ascii="Times New Roman" w:hAnsi="Times New Roman" w:cs="Times New Roman"/>
          <w:sz w:val="24"/>
          <w:lang w:val="ru-RU"/>
        </w:rPr>
        <w:tab/>
      </w:r>
    </w:p>
    <w:p w:rsidR="001B3691" w:rsidRPr="00E760F9" w:rsidRDefault="001B45B8">
      <w:pPr>
        <w:jc w:val="both"/>
        <w:rPr>
          <w:lang w:val="ru-RU"/>
        </w:rPr>
      </w:pPr>
      <w:proofErr w:type="spellStart"/>
      <w:r w:rsidRPr="00E760F9">
        <w:rPr>
          <w:rFonts w:ascii="Times" w:hAnsi="Times" w:cs="Times"/>
          <w:sz w:val="24"/>
          <w:lang w:val="ru-RU"/>
        </w:rPr>
        <w:t>Бейджи</w:t>
      </w:r>
      <w:proofErr w:type="spellEnd"/>
      <w:r w:rsidRPr="00E760F9">
        <w:rPr>
          <w:rFonts w:ascii="Times" w:hAnsi="Times" w:cs="Times"/>
          <w:sz w:val="24"/>
          <w:lang w:val="ru-RU"/>
        </w:rPr>
        <w:t xml:space="preserve"> для участников и организаторов</w:t>
      </w:r>
    </w:p>
    <w:p w:rsidR="001B3691" w:rsidRPr="00E760F9" w:rsidRDefault="001B45B8">
      <w:pPr>
        <w:jc w:val="center"/>
        <w:rPr>
          <w:lang w:val="ru-RU"/>
        </w:rPr>
      </w:pPr>
      <w:r w:rsidRPr="00E760F9">
        <w:rPr>
          <w:rFonts w:ascii="Times New Roman" w:hAnsi="Times New Roman" w:cs="Times New Roman"/>
          <w:sz w:val="24"/>
          <w:lang w:val="ru-RU"/>
        </w:rPr>
        <w:t>шт.</w:t>
      </w:r>
    </w:p>
    <w:p w:rsidR="001B3691" w:rsidRPr="00E760F9" w:rsidRDefault="001B3691">
      <w:pPr>
        <w:jc w:val="center"/>
        <w:rPr>
          <w:lang w:val="ru-RU"/>
        </w:rPr>
      </w:pPr>
    </w:p>
    <w:p w:rsidR="001B3691" w:rsidRPr="00E760F9" w:rsidRDefault="001B3691">
      <w:pPr>
        <w:jc w:val="center"/>
        <w:rPr>
          <w:lang w:val="ru-RU"/>
        </w:rPr>
      </w:pPr>
    </w:p>
    <w:p w:rsidR="001B3691" w:rsidRPr="00E760F9" w:rsidRDefault="001B3691">
      <w:pPr>
        <w:jc w:val="center"/>
        <w:rPr>
          <w:lang w:val="ru-RU"/>
        </w:rPr>
      </w:pPr>
    </w:p>
    <w:p w:rsidR="001B3691" w:rsidRPr="00E760F9" w:rsidRDefault="001B45B8">
      <w:pPr>
        <w:rPr>
          <w:lang w:val="ru-RU"/>
        </w:rPr>
      </w:pPr>
      <w:r w:rsidRPr="00E760F9">
        <w:rPr>
          <w:rFonts w:ascii="Times New Roman" w:hAnsi="Times New Roman" w:cs="Times New Roman"/>
          <w:b/>
          <w:sz w:val="24"/>
          <w:lang w:val="ru-RU"/>
        </w:rPr>
        <w:t>Итого расходов за счет средств от приносящей доход деятельности:</w:t>
      </w:r>
    </w:p>
    <w:p w:rsidR="001B3691" w:rsidRDefault="001B45B8">
      <w:pPr>
        <w:jc w:val="center"/>
      </w:pPr>
      <w:r>
        <w:rPr>
          <w:rFonts w:ascii="Times New Roman" w:hAnsi="Times New Roman" w:cs="Times New Roman"/>
          <w:b/>
          <w:sz w:val="24"/>
        </w:rPr>
        <w:t>315 600</w:t>
      </w:r>
    </w:p>
    <w:p w:rsidR="001B3691" w:rsidRDefault="001B3691">
      <w:pPr>
        <w:jc w:val="both"/>
      </w:pPr>
    </w:p>
    <w:p w:rsidR="001B3691" w:rsidRDefault="001B3691">
      <w:pPr>
        <w:jc w:val="both"/>
      </w:pPr>
    </w:p>
    <w:p w:rsidR="001B3691" w:rsidRDefault="001B45B8">
      <w:pPr>
        <w:jc w:val="both"/>
      </w:pPr>
      <w:r>
        <w:rPr>
          <w:rFonts w:ascii="Times New Roman" w:hAnsi="Times New Roman" w:cs="Times New Roman"/>
          <w:sz w:val="28"/>
        </w:rPr>
        <w:t xml:space="preserve"> </w:t>
      </w:r>
    </w:p>
    <w:p w:rsidR="001B3691" w:rsidRDefault="001B3691">
      <w:pPr>
        <w:spacing w:after="160"/>
      </w:pPr>
    </w:p>
    <w:p w:rsidR="001B3691" w:rsidRDefault="001B3691">
      <w:pPr>
        <w:spacing w:after="160"/>
      </w:pPr>
    </w:p>
    <w:p w:rsidR="001B3691" w:rsidRDefault="001B3691">
      <w:pPr>
        <w:spacing w:after="160"/>
      </w:pPr>
    </w:p>
    <w:p w:rsidR="001B3691" w:rsidRDefault="001B3691">
      <w:pPr>
        <w:spacing w:after="160"/>
      </w:pPr>
    </w:p>
    <w:sectPr w:rsidR="001B3691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91"/>
    <w:rsid w:val="001B3691"/>
    <w:rsid w:val="001B45B8"/>
    <w:rsid w:val="003A4799"/>
    <w:rsid w:val="0053457E"/>
    <w:rsid w:val="00E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079DF6DD-3847-42C3-85DF-358D19BADFC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omar karaf</cp:lastModifiedBy>
  <cp:revision>2</cp:revision>
  <dcterms:created xsi:type="dcterms:W3CDTF">2025-03-24T09:20:00Z</dcterms:created>
  <dcterms:modified xsi:type="dcterms:W3CDTF">2025-03-24T09:20:00Z</dcterms:modified>
</cp:coreProperties>
</file>