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Pr="00825A21" w:rsidRDefault="00A43FC7" w:rsidP="00A43FC7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Lista funkcjonalności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CA5B4B" w:rsidP="00A43FC7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7933" w:type="dxa"/>
          </w:tcPr>
          <w:p w:rsidR="00FE0AA2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Filtrowanie zasobów</w:t>
            </w:r>
          </w:p>
        </w:tc>
      </w:tr>
      <w:tr w:rsidR="00F95BFF" w:rsidTr="00A43FC7">
        <w:tc>
          <w:tcPr>
            <w:tcW w:w="1129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933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Umawianie spotkań między użytkownikami</w:t>
            </w:r>
          </w:p>
        </w:tc>
      </w:tr>
      <w:tr w:rsidR="00F95BFF" w:rsidTr="00A43FC7">
        <w:tc>
          <w:tcPr>
            <w:tcW w:w="1129" w:type="dxa"/>
          </w:tcPr>
          <w:p w:rsidR="00F95BFF" w:rsidRDefault="00F95BFF" w:rsidP="00A43FC7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933" w:type="dxa"/>
          </w:tcPr>
          <w:p w:rsidR="00F95BFF" w:rsidRDefault="0071689D" w:rsidP="00A43FC7">
            <w:pPr>
              <w:rPr>
                <w:sz w:val="24"/>
              </w:rPr>
            </w:pPr>
            <w:r>
              <w:rPr>
                <w:sz w:val="24"/>
              </w:rPr>
              <w:t>Zdobywanie punktów za wypożyczenie</w:t>
            </w:r>
            <w:bookmarkStart w:id="0" w:name="_GoBack"/>
            <w:bookmarkEnd w:id="0"/>
          </w:p>
        </w:tc>
      </w:tr>
      <w:tr w:rsidR="0071689D" w:rsidTr="00A43FC7">
        <w:tc>
          <w:tcPr>
            <w:tcW w:w="1129" w:type="dxa"/>
          </w:tcPr>
          <w:p w:rsidR="0071689D" w:rsidRDefault="0071689D" w:rsidP="00A43FC7">
            <w:pPr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7933" w:type="dxa"/>
          </w:tcPr>
          <w:p w:rsidR="0071689D" w:rsidRDefault="0071689D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FE0AA2" w:rsidRPr="00825A21" w:rsidRDefault="00A43FC7" w:rsidP="00FE0AA2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Harmonogram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r w:rsidRPr="008F1E51">
              <w:rPr>
                <w:color w:val="FF0000"/>
              </w:rPr>
              <w:t xml:space="preserve">Stworzenie </w:t>
            </w:r>
            <w:r>
              <w:t>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filtrowania i sortowania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825A21" w:rsidRPr="00825A21" w:rsidRDefault="00825A21" w:rsidP="00825A21">
      <w:pPr>
        <w:rPr>
          <w:b/>
          <w:sz w:val="24"/>
        </w:rPr>
      </w:pPr>
      <w:r>
        <w:rPr>
          <w:b/>
          <w:sz w:val="24"/>
        </w:rPr>
        <w:lastRenderedPageBreak/>
        <w:br w:type="page"/>
      </w:r>
    </w:p>
    <w:p w:rsidR="00A43FC7" w:rsidRPr="00825A21" w:rsidRDefault="004B4B3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>
        <w:rPr>
          <w:b/>
          <w:sz w:val="24"/>
        </w:rPr>
        <w:lastRenderedPageBreak/>
        <w:t>Inne podobne aplikacje dostępne na rynku</w:t>
      </w:r>
    </w:p>
    <w:p w:rsidR="00592D29" w:rsidRDefault="00C933E6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6" w:history="1">
        <w:r w:rsidR="004B4B37" w:rsidRPr="004706DD">
          <w:rPr>
            <w:rStyle w:val="Hipercze"/>
            <w:sz w:val="24"/>
          </w:rPr>
          <w:t>https://twojawypozyczalnia.pl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Strona internetowa skierowana głównie do przedsiębiorców prowadzących wypożyczalnie – np. samochodowe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Cena od 49 zł / miesiąc do 490 zł / miesiąc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 ramach podstawowej oferty można dodać 20 produktów dostępnych do wypożyczenia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Z poziomu aplikacji możemy utworzyć stronę www dla swojej wypożyczalni – nie mamy kompleksowego wglądu do innych wypożyczalni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utworzenia indywidualnej oferty</w:t>
      </w:r>
    </w:p>
    <w:p w:rsidR="004B4B37" w:rsidRDefault="00C933E6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7" w:history="1">
        <w:r w:rsidR="004B4B37" w:rsidRPr="004706DD">
          <w:rPr>
            <w:rStyle w:val="Hipercze"/>
            <w:sz w:val="24"/>
          </w:rPr>
          <w:t>https://www.olx.pl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Głównie oferty sprzedam / kupię / oddam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wypożyczeń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umawiania terminów</w:t>
      </w:r>
    </w:p>
    <w:p w:rsidR="004B4B37" w:rsidRDefault="00C933E6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8" w:history="1">
        <w:r w:rsidR="004B4B37" w:rsidRPr="004706DD">
          <w:rPr>
            <w:rStyle w:val="Hipercze"/>
            <w:sz w:val="24"/>
          </w:rPr>
          <w:t>https://appoint.ly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Aplikacja służąca do umawiania </w:t>
      </w:r>
      <w:r w:rsidR="00191501">
        <w:rPr>
          <w:sz w:val="24"/>
        </w:rPr>
        <w:t>się na spotkania – wyznaczanie terminów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zapraszania osób do spotkania za pomocą odnośnika strony www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ustalania sposobów kontaktu</w:t>
      </w:r>
    </w:p>
    <w:p w:rsidR="00191501" w:rsidRPr="004B4B37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integracji z zewnętrznym kalendarzem</w:t>
      </w:r>
    </w:p>
    <w:p w:rsidR="004B4B37" w:rsidRDefault="00191501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proofErr w:type="spellStart"/>
      <w:r w:rsidRPr="00191501">
        <w:rPr>
          <w:sz w:val="24"/>
        </w:rPr>
        <w:t>Locolo</w:t>
      </w:r>
      <w:proofErr w:type="spellEnd"/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Aplikacja mobilna dostępna jedynie na platformę iOS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Funkcjonalność podobna do założeń naszej aplikacji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zarabiania „krypto-pieniędzy” w zamian za wypożyczanie swoich rzeczy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własnych przedmiotów wraz z opisem, zdjęciem oraz ceną za wypożyczenie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Personalizacja profilu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opinii obu stronom „wypożyczenia”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Nieznana w Polsce</w:t>
      </w:r>
    </w:p>
    <w:p w:rsidR="00047A75" w:rsidRPr="00047A75" w:rsidRDefault="00C933E6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9" w:history="1">
        <w:r w:rsidR="00047A75" w:rsidRPr="004706DD">
          <w:rPr>
            <w:rStyle w:val="Hipercze"/>
            <w:sz w:val="24"/>
          </w:rPr>
          <w:t>http://app.lendogram.com</w:t>
        </w:r>
      </w:hyperlink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Dostępna również jako aplikacja mobilna na platformę iOS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Dodawanie przedmiotów do wypożyczenia</w:t>
      </w:r>
    </w:p>
    <w:p w:rsidR="00047A75" w:rsidRP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Mało dostępnych ofert – głównie możliwe jest wysyłanie próśb do znajomych</w:t>
      </w:r>
    </w:p>
    <w:p w:rsidR="00976FF3" w:rsidRDefault="00976FF3">
      <w:pPr>
        <w:rPr>
          <w:sz w:val="24"/>
        </w:rPr>
      </w:pPr>
      <w:r>
        <w:rPr>
          <w:sz w:val="24"/>
        </w:rPr>
        <w:br w:type="page"/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lastRenderedPageBreak/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8A703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Zarządzanie użytkownikami </w:t>
            </w:r>
          </w:p>
        </w:tc>
        <w:tc>
          <w:tcPr>
            <w:tcW w:w="3021" w:type="dxa"/>
          </w:tcPr>
          <w:p w:rsidR="00592D29" w:rsidRDefault="00B02DA9" w:rsidP="00592D29">
            <w:pPr>
              <w:rPr>
                <w:sz w:val="24"/>
              </w:rPr>
            </w:pPr>
            <w:r>
              <w:rPr>
                <w:sz w:val="24"/>
              </w:rPr>
              <w:t>Pomoc nad pracami serwerowymi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976FF3" w:rsidP="00592D29">
            <w:pPr>
              <w:rPr>
                <w:sz w:val="24"/>
              </w:rPr>
            </w:pPr>
            <w:r>
              <w:rPr>
                <w:sz w:val="24"/>
              </w:rPr>
              <w:t>UI design, Front</w:t>
            </w:r>
            <w:r w:rsidR="00556420">
              <w:rPr>
                <w:sz w:val="24"/>
              </w:rPr>
              <w:t>-</w:t>
            </w:r>
            <w:r>
              <w:rPr>
                <w:sz w:val="24"/>
              </w:rPr>
              <w:t>end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A76585" w:rsidP="00592D2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Back</w:t>
            </w:r>
            <w:proofErr w:type="spellEnd"/>
            <w:r>
              <w:rPr>
                <w:sz w:val="24"/>
              </w:rPr>
              <w:t>-end, Baza danych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Diagram przypadków użycia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Model danych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Rozplanowana baza danych</w:t>
      </w:r>
    </w:p>
    <w:sectPr w:rsidR="00A43FC7" w:rsidRPr="00825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79A1"/>
    <w:multiLevelType w:val="hybridMultilevel"/>
    <w:tmpl w:val="C4663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047A75"/>
    <w:rsid w:val="00191501"/>
    <w:rsid w:val="00476D5F"/>
    <w:rsid w:val="004B4B37"/>
    <w:rsid w:val="00556420"/>
    <w:rsid w:val="00592D29"/>
    <w:rsid w:val="00647DB7"/>
    <w:rsid w:val="0071689D"/>
    <w:rsid w:val="00825A21"/>
    <w:rsid w:val="008A7039"/>
    <w:rsid w:val="008F1E51"/>
    <w:rsid w:val="00976FF3"/>
    <w:rsid w:val="00A43FC7"/>
    <w:rsid w:val="00A76585"/>
    <w:rsid w:val="00B02DA9"/>
    <w:rsid w:val="00C933E6"/>
    <w:rsid w:val="00CA5B4B"/>
    <w:rsid w:val="00F95BFF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C13D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B4B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oint.l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lx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ojawypozyczalnia.p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p.lendogram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31F8F-3956-48FF-98A1-4CE2335E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480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Grottkauer</cp:lastModifiedBy>
  <cp:revision>13</cp:revision>
  <dcterms:created xsi:type="dcterms:W3CDTF">2019-03-05T16:36:00Z</dcterms:created>
  <dcterms:modified xsi:type="dcterms:W3CDTF">2019-03-11T15:53:00Z</dcterms:modified>
</cp:coreProperties>
</file>