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08B3" w:rsidRPr="003608B3" w:rsidRDefault="003608B3" w:rsidP="003608B3">
      <w:pPr>
        <w:spacing w:after="240" w:line="240" w:lineRule="auto"/>
        <w:jc w:val="center"/>
        <w:rPr>
          <w:rFonts w:ascii="Arial" w:hAnsi="Arial"/>
          <w:b/>
          <w:bCs/>
          <w:color w:val="1F1F1F"/>
          <w:sz w:val="44"/>
          <w:szCs w:val="44"/>
        </w:rPr>
      </w:pPr>
      <w:r w:rsidRPr="003608B3">
        <w:rPr>
          <w:rFonts w:ascii="Arial" w:hAnsi="Arial"/>
          <w:b/>
          <w:bCs/>
          <w:color w:val="1F1F1F"/>
          <w:sz w:val="44"/>
          <w:szCs w:val="44"/>
        </w:rPr>
        <w:t xml:space="preserve">Achieving </w:t>
      </w:r>
      <w:r w:rsidRPr="003608B3">
        <w:rPr>
          <w:rFonts w:ascii="Arial" w:hAnsi="Arial"/>
          <w:b/>
          <w:bCs/>
          <w:color w:val="1F1F1F"/>
          <w:sz w:val="44"/>
          <w:szCs w:val="44"/>
        </w:rPr>
        <w:t xml:space="preserve">These Milestones Is Crucial </w:t>
      </w:r>
      <w:proofErr w:type="gramStart"/>
      <w:r w:rsidRPr="003608B3">
        <w:rPr>
          <w:rFonts w:ascii="Arial" w:hAnsi="Arial"/>
          <w:b/>
          <w:bCs/>
          <w:color w:val="1F1F1F"/>
          <w:sz w:val="44"/>
          <w:szCs w:val="44"/>
        </w:rPr>
        <w:t>For</w:t>
      </w:r>
      <w:proofErr w:type="gramEnd"/>
      <w:r w:rsidRPr="003608B3">
        <w:rPr>
          <w:rFonts w:ascii="Arial" w:hAnsi="Arial"/>
          <w:b/>
          <w:bCs/>
          <w:color w:val="1F1F1F"/>
          <w:sz w:val="44"/>
          <w:szCs w:val="44"/>
        </w:rPr>
        <w:t xml:space="preserve"> Placement Success</w:t>
      </w:r>
    </w:p>
    <w:p w:rsidR="003608B3" w:rsidRDefault="003608B3" w:rsidP="003608B3">
      <w:pPr>
        <w:spacing w:after="120" w:line="240" w:lineRule="auto"/>
        <w:jc w:val="both"/>
        <w:outlineLvl w:val="2"/>
        <w:rPr>
          <w:rFonts w:ascii="Arial" w:hAnsi="Arial"/>
          <w:b/>
          <w:bCs/>
          <w:color w:val="1F1F1F"/>
          <w:sz w:val="27"/>
          <w:szCs w:val="27"/>
        </w:rPr>
      </w:pPr>
    </w:p>
    <w:p w:rsidR="003608B3" w:rsidRPr="003608B3" w:rsidRDefault="003608B3" w:rsidP="003608B3">
      <w:pPr>
        <w:pStyle w:val="ListParagraph"/>
        <w:numPr>
          <w:ilvl w:val="0"/>
          <w:numId w:val="4"/>
        </w:numPr>
        <w:spacing w:after="120" w:line="240" w:lineRule="auto"/>
        <w:jc w:val="both"/>
        <w:outlineLvl w:val="2"/>
        <w:rPr>
          <w:rFonts w:ascii="Arial" w:hAnsi="Arial"/>
          <w:b/>
          <w:bCs/>
          <w:color w:val="1F1F1F"/>
          <w:sz w:val="27"/>
          <w:szCs w:val="27"/>
        </w:rPr>
      </w:pPr>
      <w:r w:rsidRPr="003608B3">
        <w:rPr>
          <w:rFonts w:ascii="Arial" w:hAnsi="Arial"/>
          <w:b/>
          <w:bCs/>
          <w:color w:val="1F1F1F"/>
          <w:sz w:val="27"/>
          <w:szCs w:val="27"/>
        </w:rPr>
        <w:t>Soft Skills (</w:t>
      </w:r>
      <w:r w:rsidRPr="003608B3">
        <w:rPr>
          <w:rFonts w:ascii="Arial" w:hAnsi="Arial"/>
          <w:b/>
          <w:bCs/>
          <w:color w:val="1F1F1F"/>
          <w:sz w:val="27"/>
          <w:szCs w:val="27"/>
        </w:rPr>
        <w:t xml:space="preserve">Quite Important Apart </w:t>
      </w:r>
      <w:proofErr w:type="gramStart"/>
      <w:r w:rsidRPr="003608B3">
        <w:rPr>
          <w:rFonts w:ascii="Arial" w:hAnsi="Arial"/>
          <w:b/>
          <w:bCs/>
          <w:color w:val="1F1F1F"/>
          <w:sz w:val="27"/>
          <w:szCs w:val="27"/>
        </w:rPr>
        <w:t>From</w:t>
      </w:r>
      <w:proofErr w:type="gramEnd"/>
      <w:r w:rsidRPr="003608B3">
        <w:rPr>
          <w:rFonts w:ascii="Arial" w:hAnsi="Arial"/>
          <w:b/>
          <w:bCs/>
          <w:color w:val="1F1F1F"/>
          <w:sz w:val="27"/>
          <w:szCs w:val="27"/>
        </w:rPr>
        <w:t xml:space="preserve"> the Technical Expertise</w:t>
      </w:r>
      <w:r w:rsidRPr="003608B3">
        <w:rPr>
          <w:rFonts w:ascii="Arial" w:hAnsi="Arial"/>
          <w:b/>
          <w:bCs/>
          <w:color w:val="1F1F1F"/>
          <w:sz w:val="27"/>
          <w:szCs w:val="27"/>
        </w:rPr>
        <w:t>)</w:t>
      </w:r>
    </w:p>
    <w:p w:rsidR="003608B3" w:rsidRPr="003608B3" w:rsidRDefault="003608B3" w:rsidP="003608B3">
      <w:pPr>
        <w:numPr>
          <w:ilvl w:val="0"/>
          <w:numId w:val="1"/>
        </w:numPr>
        <w:spacing w:after="0" w:line="240" w:lineRule="auto"/>
        <w:jc w:val="both"/>
        <w:rPr>
          <w:rFonts w:ascii="Arial" w:hAnsi="Arial"/>
          <w:color w:val="1F1F1F"/>
        </w:rPr>
      </w:pPr>
      <w:proofErr w:type="spellStart"/>
      <w:r w:rsidRPr="003608B3">
        <w:rPr>
          <w:rFonts w:ascii="Arial" w:hAnsi="Arial"/>
          <w:b/>
          <w:bCs/>
          <w:color w:val="1F1F1F"/>
          <w:bdr w:val="none" w:sz="0" w:space="0" w:color="auto" w:frame="1"/>
        </w:rPr>
        <w:t>C</w:t>
      </w:r>
      <w:proofErr w:type="spellEnd"/>
      <w:r w:rsidRPr="003608B3">
        <w:rPr>
          <w:rFonts w:ascii="Arial" w:hAnsi="Arial"/>
          <w:b/>
          <w:bCs/>
          <w:color w:val="1F1F1F"/>
          <w:bdr w:val="none" w:sz="0" w:space="0" w:color="auto" w:frame="1"/>
        </w:rPr>
        <w:t>onfident Communication:</w:t>
      </w:r>
      <w:r w:rsidRPr="003608B3">
        <w:rPr>
          <w:rFonts w:ascii="Arial" w:hAnsi="Arial"/>
          <w:color w:val="1F1F1F"/>
        </w:rPr>
        <w:t xml:space="preserve"> Ability to articulate complex ideas clearly and present professionally.</w:t>
      </w:r>
    </w:p>
    <w:p w:rsidR="003608B3" w:rsidRPr="003608B3" w:rsidRDefault="003608B3" w:rsidP="003608B3">
      <w:pPr>
        <w:numPr>
          <w:ilvl w:val="0"/>
          <w:numId w:val="1"/>
        </w:numPr>
        <w:spacing w:after="0" w:line="240" w:lineRule="auto"/>
        <w:jc w:val="both"/>
        <w:rPr>
          <w:rFonts w:ascii="Arial" w:hAnsi="Arial"/>
          <w:color w:val="1F1F1F"/>
        </w:rPr>
      </w:pPr>
      <w:r w:rsidRPr="003608B3">
        <w:rPr>
          <w:rFonts w:ascii="Arial" w:hAnsi="Arial"/>
          <w:b/>
          <w:bCs/>
          <w:color w:val="1F1F1F"/>
          <w:bdr w:val="none" w:sz="0" w:space="0" w:color="auto" w:frame="1"/>
        </w:rPr>
        <w:t>Clear Pronunciation:</w:t>
      </w:r>
      <w:r w:rsidRPr="003608B3">
        <w:rPr>
          <w:rFonts w:ascii="Arial" w:hAnsi="Arial"/>
          <w:color w:val="1F1F1F"/>
        </w:rPr>
        <w:t xml:space="preserve"> Actively work to resolve Mother Tongue Influence (MTI) for clear, professional speech.</w:t>
      </w:r>
    </w:p>
    <w:p w:rsidR="003608B3" w:rsidRDefault="003608B3" w:rsidP="003608B3">
      <w:pPr>
        <w:spacing w:after="120" w:line="240" w:lineRule="auto"/>
        <w:jc w:val="both"/>
        <w:outlineLvl w:val="2"/>
        <w:rPr>
          <w:rFonts w:ascii="Arial" w:hAnsi="Arial"/>
          <w:b/>
          <w:bCs/>
          <w:color w:val="1F1F1F"/>
          <w:sz w:val="27"/>
          <w:szCs w:val="27"/>
        </w:rPr>
      </w:pPr>
    </w:p>
    <w:p w:rsidR="003608B3" w:rsidRPr="003608B3" w:rsidRDefault="003608B3" w:rsidP="003608B3">
      <w:pPr>
        <w:spacing w:after="120" w:line="240" w:lineRule="auto"/>
        <w:ind w:firstLine="720"/>
        <w:jc w:val="both"/>
        <w:outlineLvl w:val="2"/>
        <w:rPr>
          <w:rFonts w:ascii="Arial" w:hAnsi="Arial"/>
          <w:b/>
          <w:bCs/>
          <w:color w:val="1F1F1F"/>
          <w:sz w:val="27"/>
          <w:szCs w:val="27"/>
        </w:rPr>
      </w:pPr>
      <w:r w:rsidRPr="003608B3">
        <w:rPr>
          <w:rFonts w:ascii="Arial" w:hAnsi="Arial"/>
          <w:b/>
          <w:bCs/>
          <w:color w:val="1F1F1F"/>
          <w:sz w:val="27"/>
          <w:szCs w:val="27"/>
        </w:rPr>
        <w:t>Technical &amp; Portfolio Readiness</w:t>
      </w:r>
    </w:p>
    <w:p w:rsidR="003608B3" w:rsidRPr="003608B3" w:rsidRDefault="003608B3" w:rsidP="003608B3">
      <w:pPr>
        <w:numPr>
          <w:ilvl w:val="0"/>
          <w:numId w:val="2"/>
        </w:numPr>
        <w:spacing w:after="0" w:line="240" w:lineRule="auto"/>
        <w:jc w:val="both"/>
        <w:rPr>
          <w:rFonts w:ascii="Arial" w:hAnsi="Arial"/>
          <w:color w:val="1F1F1F"/>
        </w:rPr>
      </w:pPr>
      <w:r w:rsidRPr="003608B3">
        <w:rPr>
          <w:rFonts w:ascii="Arial" w:hAnsi="Arial"/>
          <w:b/>
          <w:bCs/>
          <w:color w:val="1F1F1F"/>
          <w:bdr w:val="none" w:sz="0" w:space="0" w:color="auto" w:frame="1"/>
        </w:rPr>
        <w:t>IT Conceptual Clarity:</w:t>
      </w:r>
      <w:r w:rsidRPr="003608B3">
        <w:rPr>
          <w:rFonts w:ascii="Arial" w:hAnsi="Arial"/>
          <w:color w:val="1F1F1F"/>
        </w:rPr>
        <w:t xml:space="preserve"> Strong grasp of core IT/CS fundamentals.</w:t>
      </w:r>
    </w:p>
    <w:p w:rsidR="003608B3" w:rsidRPr="003608B3" w:rsidRDefault="003608B3" w:rsidP="003608B3">
      <w:pPr>
        <w:numPr>
          <w:ilvl w:val="0"/>
          <w:numId w:val="2"/>
        </w:numPr>
        <w:spacing w:after="0" w:line="240" w:lineRule="auto"/>
        <w:jc w:val="both"/>
        <w:rPr>
          <w:rFonts w:ascii="Arial" w:hAnsi="Arial"/>
          <w:color w:val="1F1F1F"/>
        </w:rPr>
      </w:pPr>
      <w:r w:rsidRPr="003608B3">
        <w:rPr>
          <w:rFonts w:ascii="Arial" w:hAnsi="Arial"/>
          <w:b/>
          <w:bCs/>
          <w:color w:val="1F1F1F"/>
          <w:bdr w:val="none" w:sz="0" w:space="0" w:color="auto" w:frame="1"/>
        </w:rPr>
        <w:t>Programming Proficiency:</w:t>
      </w:r>
      <w:r w:rsidRPr="003608B3">
        <w:rPr>
          <w:rFonts w:ascii="Arial" w:hAnsi="Arial"/>
          <w:color w:val="1F1F1F"/>
        </w:rPr>
        <w:t xml:space="preserve"> Good command and practical application in one or more programming languages.</w:t>
      </w:r>
    </w:p>
    <w:p w:rsidR="003608B3" w:rsidRPr="003608B3" w:rsidRDefault="003608B3" w:rsidP="003608B3">
      <w:pPr>
        <w:numPr>
          <w:ilvl w:val="0"/>
          <w:numId w:val="2"/>
        </w:numPr>
        <w:spacing w:after="0" w:line="240" w:lineRule="auto"/>
        <w:jc w:val="both"/>
        <w:rPr>
          <w:rFonts w:ascii="Arial" w:hAnsi="Arial"/>
          <w:color w:val="1F1F1F"/>
        </w:rPr>
      </w:pPr>
      <w:r w:rsidRPr="003608B3">
        <w:rPr>
          <w:rFonts w:ascii="Arial" w:hAnsi="Arial"/>
          <w:b/>
          <w:bCs/>
          <w:color w:val="1F1F1F"/>
          <w:bdr w:val="none" w:sz="0" w:space="0" w:color="auto" w:frame="1"/>
        </w:rPr>
        <w:t>Niche Skill:</w:t>
      </w:r>
      <w:r w:rsidRPr="003608B3">
        <w:rPr>
          <w:rFonts w:ascii="Arial" w:hAnsi="Arial"/>
          <w:color w:val="1F1F1F"/>
        </w:rPr>
        <w:t xml:space="preserve"> Specialized expertise in at least one technical domain.</w:t>
      </w:r>
    </w:p>
    <w:p w:rsidR="003608B3" w:rsidRPr="003608B3" w:rsidRDefault="003608B3" w:rsidP="003608B3">
      <w:pPr>
        <w:numPr>
          <w:ilvl w:val="0"/>
          <w:numId w:val="2"/>
        </w:numPr>
        <w:spacing w:after="0" w:line="240" w:lineRule="auto"/>
        <w:jc w:val="both"/>
        <w:rPr>
          <w:rFonts w:ascii="Arial" w:hAnsi="Arial"/>
          <w:color w:val="1F1F1F"/>
        </w:rPr>
      </w:pPr>
      <w:r w:rsidRPr="003608B3">
        <w:rPr>
          <w:rFonts w:ascii="Arial" w:hAnsi="Arial"/>
          <w:b/>
          <w:bCs/>
          <w:color w:val="1F1F1F"/>
          <w:bdr w:val="none" w:sz="0" w:space="0" w:color="auto" w:frame="1"/>
        </w:rPr>
        <w:t>Certification:</w:t>
      </w:r>
      <w:r w:rsidRPr="003608B3">
        <w:rPr>
          <w:rFonts w:ascii="Arial" w:hAnsi="Arial"/>
          <w:color w:val="1F1F1F"/>
        </w:rPr>
        <w:t xml:space="preserve"> Acquire relevant industry certifications.</w:t>
      </w:r>
    </w:p>
    <w:p w:rsidR="003608B3" w:rsidRPr="003608B3" w:rsidRDefault="003608B3" w:rsidP="003608B3">
      <w:pPr>
        <w:numPr>
          <w:ilvl w:val="0"/>
          <w:numId w:val="2"/>
        </w:numPr>
        <w:spacing w:after="0" w:line="240" w:lineRule="auto"/>
        <w:jc w:val="both"/>
        <w:rPr>
          <w:rFonts w:ascii="Arial" w:hAnsi="Arial"/>
          <w:color w:val="1F1F1F"/>
        </w:rPr>
      </w:pPr>
      <w:r w:rsidRPr="003608B3">
        <w:rPr>
          <w:rFonts w:ascii="Arial" w:hAnsi="Arial"/>
          <w:b/>
          <w:bCs/>
          <w:color w:val="1F1F1F"/>
          <w:bdr w:val="none" w:sz="0" w:space="0" w:color="auto" w:frame="1"/>
        </w:rPr>
        <w:t>Projects:</w:t>
      </w:r>
      <w:r w:rsidRPr="003608B3">
        <w:rPr>
          <w:rFonts w:ascii="Arial" w:hAnsi="Arial"/>
          <w:color w:val="1F1F1F"/>
        </w:rPr>
        <w:t xml:space="preserve"> Complete a minimum of </w:t>
      </w:r>
      <w:r w:rsidRPr="003608B3">
        <w:rPr>
          <w:rFonts w:ascii="Arial" w:hAnsi="Arial"/>
          <w:b/>
          <w:bCs/>
          <w:color w:val="1F1F1F"/>
          <w:bdr w:val="none" w:sz="0" w:space="0" w:color="auto" w:frame="1"/>
        </w:rPr>
        <w:t>two substantial projects</w:t>
      </w:r>
      <w:r w:rsidRPr="003608B3">
        <w:rPr>
          <w:rFonts w:ascii="Arial" w:hAnsi="Arial"/>
          <w:color w:val="1F1F1F"/>
        </w:rPr>
        <w:t>.</w:t>
      </w:r>
    </w:p>
    <w:p w:rsidR="003608B3" w:rsidRPr="003608B3" w:rsidRDefault="003608B3" w:rsidP="003608B3">
      <w:pPr>
        <w:numPr>
          <w:ilvl w:val="0"/>
          <w:numId w:val="2"/>
        </w:numPr>
        <w:spacing w:after="0" w:line="240" w:lineRule="auto"/>
        <w:jc w:val="both"/>
        <w:rPr>
          <w:rFonts w:ascii="Arial" w:hAnsi="Arial"/>
          <w:color w:val="1F1F1F"/>
        </w:rPr>
      </w:pPr>
      <w:r w:rsidRPr="003608B3">
        <w:rPr>
          <w:rFonts w:ascii="Arial" w:hAnsi="Arial"/>
          <w:b/>
          <w:bCs/>
          <w:color w:val="1F1F1F"/>
          <w:bdr w:val="none" w:sz="0" w:space="0" w:color="auto" w:frame="1"/>
        </w:rPr>
        <w:t>Digital Footprint:</w:t>
      </w:r>
      <w:r w:rsidRPr="003608B3">
        <w:rPr>
          <w:rFonts w:ascii="Arial" w:hAnsi="Arial"/>
          <w:color w:val="1F1F1F"/>
        </w:rPr>
        <w:t xml:space="preserve"> Maintain a comprehensive, professional presence (LinkedIn, GitHub, </w:t>
      </w:r>
      <w:proofErr w:type="spellStart"/>
      <w:r w:rsidRPr="003608B3">
        <w:rPr>
          <w:rFonts w:ascii="Arial" w:hAnsi="Arial"/>
          <w:color w:val="1F1F1F"/>
        </w:rPr>
        <w:t>StackOverflow</w:t>
      </w:r>
      <w:proofErr w:type="spellEnd"/>
      <w:r w:rsidRPr="003608B3">
        <w:rPr>
          <w:rFonts w:ascii="Arial" w:hAnsi="Arial"/>
          <w:color w:val="1F1F1F"/>
        </w:rPr>
        <w:t xml:space="preserve">, </w:t>
      </w:r>
      <w:proofErr w:type="spellStart"/>
      <w:r w:rsidRPr="003608B3">
        <w:rPr>
          <w:rFonts w:ascii="Arial" w:hAnsi="Arial"/>
          <w:color w:val="1F1F1F"/>
        </w:rPr>
        <w:t>LeetCode</w:t>
      </w:r>
      <w:proofErr w:type="spellEnd"/>
      <w:r w:rsidRPr="003608B3">
        <w:rPr>
          <w:rFonts w:ascii="Arial" w:hAnsi="Arial"/>
          <w:color w:val="1F1F1F"/>
        </w:rPr>
        <w:t>, etc.).</w:t>
      </w:r>
    </w:p>
    <w:p w:rsidR="003608B3" w:rsidRDefault="003608B3"/>
    <w:p w:rsidR="003608B3" w:rsidRDefault="003608B3"/>
    <w:p w:rsidR="003608B3" w:rsidRDefault="003608B3"/>
    <w:p w:rsidR="003608B3" w:rsidRPr="003608B3" w:rsidRDefault="003608B3" w:rsidP="003608B3">
      <w:pPr>
        <w:pStyle w:val="ListParagraph"/>
        <w:numPr>
          <w:ilvl w:val="0"/>
          <w:numId w:val="4"/>
        </w:numPr>
        <w:spacing w:after="120" w:line="240" w:lineRule="auto"/>
        <w:outlineLvl w:val="1"/>
        <w:rPr>
          <w:rFonts w:ascii="Arial" w:hAnsi="Arial" w:cs="Arial"/>
          <w:b/>
          <w:bCs/>
          <w:color w:val="1F1F1F"/>
          <w:sz w:val="36"/>
          <w:szCs w:val="36"/>
        </w:rPr>
      </w:pPr>
      <w:r w:rsidRPr="003608B3">
        <w:rPr>
          <w:rFonts w:ascii="Arial" w:hAnsi="Arial" w:cs="Arial"/>
          <w:b/>
          <w:bCs/>
          <w:color w:val="1F1F1F"/>
          <w:sz w:val="36"/>
          <w:szCs w:val="36"/>
        </w:rPr>
        <w:t>Placement Oriented Courses</w:t>
      </w:r>
    </w:p>
    <w:p w:rsidR="003608B3" w:rsidRPr="003608B3" w:rsidRDefault="003608B3" w:rsidP="003608B3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1F1F1F"/>
        </w:rPr>
      </w:pPr>
      <w:r w:rsidRPr="003608B3">
        <w:rPr>
          <w:rFonts w:ascii="Arial" w:hAnsi="Arial" w:cs="Arial"/>
          <w:b/>
          <w:bCs/>
          <w:color w:val="1F1F1F"/>
          <w:bdr w:val="none" w:sz="0" w:space="0" w:color="auto" w:frame="1"/>
        </w:rPr>
        <w:t>C Programming</w:t>
      </w:r>
    </w:p>
    <w:p w:rsidR="003608B3" w:rsidRPr="003608B3" w:rsidRDefault="003608B3" w:rsidP="003608B3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1F1F1F"/>
        </w:rPr>
      </w:pPr>
      <w:r w:rsidRPr="003608B3">
        <w:rPr>
          <w:rFonts w:ascii="Arial" w:hAnsi="Arial" w:cs="Arial"/>
          <w:b/>
          <w:bCs/>
          <w:color w:val="1F1F1F"/>
          <w:bdr w:val="none" w:sz="0" w:space="0" w:color="auto" w:frame="1"/>
        </w:rPr>
        <w:t>C++</w:t>
      </w:r>
    </w:p>
    <w:p w:rsidR="003608B3" w:rsidRPr="003608B3" w:rsidRDefault="003608B3" w:rsidP="003608B3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1F1F1F"/>
        </w:rPr>
      </w:pPr>
      <w:r w:rsidRPr="003608B3">
        <w:rPr>
          <w:rFonts w:ascii="Arial" w:hAnsi="Arial" w:cs="Arial"/>
          <w:b/>
          <w:bCs/>
          <w:color w:val="1F1F1F"/>
          <w:bdr w:val="none" w:sz="0" w:space="0" w:color="auto" w:frame="1"/>
        </w:rPr>
        <w:t>Programming in Python</w:t>
      </w:r>
    </w:p>
    <w:p w:rsidR="003608B3" w:rsidRPr="003608B3" w:rsidRDefault="003608B3" w:rsidP="003608B3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1F1F1F"/>
        </w:rPr>
      </w:pPr>
      <w:r w:rsidRPr="003608B3">
        <w:rPr>
          <w:rFonts w:ascii="Arial" w:hAnsi="Arial" w:cs="Arial"/>
          <w:b/>
          <w:bCs/>
          <w:color w:val="1F1F1F"/>
          <w:bdr w:val="none" w:sz="0" w:space="0" w:color="auto" w:frame="1"/>
        </w:rPr>
        <w:t>Programming in JAVA</w:t>
      </w:r>
    </w:p>
    <w:p w:rsidR="003608B3" w:rsidRPr="003608B3" w:rsidRDefault="003608B3" w:rsidP="003608B3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1F1F1F"/>
        </w:rPr>
      </w:pPr>
      <w:r w:rsidRPr="003608B3">
        <w:rPr>
          <w:rFonts w:ascii="Arial" w:hAnsi="Arial" w:cs="Arial"/>
          <w:b/>
          <w:bCs/>
          <w:color w:val="1F1F1F"/>
          <w:bdr w:val="none" w:sz="0" w:space="0" w:color="auto" w:frame="1"/>
        </w:rPr>
        <w:t>Object Oriented Programming</w:t>
      </w:r>
    </w:p>
    <w:p w:rsidR="003608B3" w:rsidRPr="003608B3" w:rsidRDefault="003608B3" w:rsidP="003608B3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1F1F1F"/>
        </w:rPr>
      </w:pPr>
      <w:r w:rsidRPr="003608B3">
        <w:rPr>
          <w:rFonts w:ascii="Arial" w:hAnsi="Arial" w:cs="Arial"/>
          <w:b/>
          <w:bCs/>
          <w:color w:val="1F1F1F"/>
          <w:bdr w:val="none" w:sz="0" w:space="0" w:color="auto" w:frame="1"/>
        </w:rPr>
        <w:t>HTML</w:t>
      </w:r>
      <w:r w:rsidRPr="003608B3">
        <w:rPr>
          <w:rFonts w:ascii="Arial" w:hAnsi="Arial" w:cs="Arial"/>
          <w:color w:val="1F1F1F"/>
        </w:rPr>
        <w:t xml:space="preserve"> (Basic web presentation layer)</w:t>
      </w:r>
    </w:p>
    <w:p w:rsidR="003608B3" w:rsidRPr="003608B3" w:rsidRDefault="003608B3" w:rsidP="003608B3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1F1F1F"/>
        </w:rPr>
      </w:pPr>
      <w:r w:rsidRPr="003608B3">
        <w:rPr>
          <w:rFonts w:ascii="Arial" w:hAnsi="Arial" w:cs="Arial"/>
          <w:b/>
          <w:bCs/>
          <w:color w:val="1F1F1F"/>
          <w:bdr w:val="none" w:sz="0" w:space="0" w:color="auto" w:frame="1"/>
        </w:rPr>
        <w:t>Data Structures and Algorithms</w:t>
      </w:r>
    </w:p>
    <w:p w:rsidR="003608B3" w:rsidRPr="003608B3" w:rsidRDefault="003608B3" w:rsidP="003608B3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1F1F1F"/>
        </w:rPr>
      </w:pPr>
      <w:r w:rsidRPr="003608B3">
        <w:rPr>
          <w:rFonts w:ascii="Arial" w:hAnsi="Arial" w:cs="Arial"/>
          <w:b/>
          <w:bCs/>
          <w:color w:val="1F1F1F"/>
          <w:bdr w:val="none" w:sz="0" w:space="0" w:color="auto" w:frame="1"/>
        </w:rPr>
        <w:t>Design and Analysis of Algorithms</w:t>
      </w:r>
    </w:p>
    <w:p w:rsidR="003608B3" w:rsidRPr="003608B3" w:rsidRDefault="003608B3" w:rsidP="003608B3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1F1F1F"/>
        </w:rPr>
      </w:pPr>
      <w:r w:rsidRPr="003608B3">
        <w:rPr>
          <w:rFonts w:ascii="Arial" w:hAnsi="Arial" w:cs="Arial"/>
          <w:b/>
          <w:bCs/>
          <w:color w:val="1F1F1F"/>
          <w:bdr w:val="none" w:sz="0" w:space="0" w:color="auto" w:frame="1"/>
        </w:rPr>
        <w:t>Operating Systems</w:t>
      </w:r>
    </w:p>
    <w:p w:rsidR="003608B3" w:rsidRPr="003608B3" w:rsidRDefault="003608B3" w:rsidP="003608B3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1F1F1F"/>
        </w:rPr>
      </w:pPr>
      <w:r w:rsidRPr="003608B3">
        <w:rPr>
          <w:rFonts w:ascii="Arial" w:hAnsi="Arial" w:cs="Arial"/>
          <w:b/>
          <w:bCs/>
          <w:color w:val="1F1F1F"/>
          <w:bdr w:val="none" w:sz="0" w:space="0" w:color="auto" w:frame="1"/>
        </w:rPr>
        <w:t>Computer Organization &amp; Architecture</w:t>
      </w:r>
    </w:p>
    <w:p w:rsidR="003608B3" w:rsidRPr="003608B3" w:rsidRDefault="003608B3" w:rsidP="003608B3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1F1F1F"/>
        </w:rPr>
      </w:pPr>
      <w:r w:rsidRPr="003608B3">
        <w:rPr>
          <w:rFonts w:ascii="Arial" w:hAnsi="Arial" w:cs="Arial"/>
          <w:b/>
          <w:bCs/>
          <w:color w:val="1F1F1F"/>
          <w:bdr w:val="none" w:sz="0" w:space="0" w:color="auto" w:frame="1"/>
        </w:rPr>
        <w:t>Software Engineering</w:t>
      </w:r>
    </w:p>
    <w:p w:rsidR="003608B3" w:rsidRPr="003608B3" w:rsidRDefault="003608B3" w:rsidP="003608B3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1F1F1F"/>
        </w:rPr>
      </w:pPr>
      <w:r w:rsidRPr="003608B3">
        <w:rPr>
          <w:rFonts w:ascii="Arial" w:hAnsi="Arial" w:cs="Arial"/>
          <w:b/>
          <w:bCs/>
          <w:color w:val="1F1F1F"/>
          <w:bdr w:val="none" w:sz="0" w:space="0" w:color="auto" w:frame="1"/>
        </w:rPr>
        <w:t>Database Management System (DBMS)</w:t>
      </w:r>
    </w:p>
    <w:p w:rsidR="003608B3" w:rsidRPr="003608B3" w:rsidRDefault="003608B3" w:rsidP="003608B3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1F1F1F"/>
        </w:rPr>
      </w:pPr>
      <w:r w:rsidRPr="003608B3">
        <w:rPr>
          <w:rFonts w:ascii="Arial" w:hAnsi="Arial" w:cs="Arial"/>
          <w:b/>
          <w:bCs/>
          <w:color w:val="1F1F1F"/>
          <w:bdr w:val="none" w:sz="0" w:space="0" w:color="auto" w:frame="1"/>
        </w:rPr>
        <w:t>Computer Networks / Cloud Computing</w:t>
      </w:r>
    </w:p>
    <w:p w:rsidR="003608B3" w:rsidRPr="003608B3" w:rsidRDefault="003608B3" w:rsidP="003608B3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1F1F1F"/>
        </w:rPr>
      </w:pPr>
      <w:r w:rsidRPr="003608B3"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Cybersecurity</w:t>
      </w:r>
      <w:r w:rsidRPr="003608B3">
        <w:rPr>
          <w:rFonts w:ascii="Arial" w:hAnsi="Arial" w:cs="Arial"/>
          <w:color w:val="1F1F1F"/>
        </w:rPr>
        <w:t xml:space="preserve"> (Advanced/Specialized)</w:t>
      </w:r>
    </w:p>
    <w:p w:rsidR="003608B3" w:rsidRPr="003608B3" w:rsidRDefault="003608B3" w:rsidP="003608B3">
      <w:pPr>
        <w:numPr>
          <w:ilvl w:val="0"/>
          <w:numId w:val="3"/>
        </w:numPr>
        <w:spacing w:after="0" w:line="240" w:lineRule="auto"/>
        <w:rPr>
          <w:rFonts w:ascii="Arial" w:hAnsi="Arial" w:cs="Arial"/>
          <w:color w:val="1F1F1F"/>
        </w:rPr>
      </w:pPr>
      <w:r w:rsidRPr="003608B3">
        <w:rPr>
          <w:rFonts w:ascii="Arial" w:hAnsi="Arial" w:cs="Arial"/>
          <w:b/>
          <w:bCs/>
          <w:color w:val="1F1F1F"/>
          <w:bdr w:val="none" w:sz="0" w:space="0" w:color="auto" w:frame="1"/>
        </w:rPr>
        <w:t>Generative Artificial Intelligence</w:t>
      </w:r>
      <w:r w:rsidRPr="003608B3">
        <w:rPr>
          <w:rFonts w:ascii="Arial" w:hAnsi="Arial" w:cs="Arial"/>
          <w:color w:val="1F1F1F"/>
        </w:rPr>
        <w:t xml:space="preserve"> (Advanced/Specialized)</w:t>
      </w:r>
    </w:p>
    <w:p w:rsidR="003608B3" w:rsidRDefault="003608B3"/>
    <w:p w:rsidR="006C7989" w:rsidRPr="0052343E" w:rsidRDefault="0052343E" w:rsidP="0052343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1F1F1F"/>
          <w:sz w:val="36"/>
          <w:szCs w:val="36"/>
        </w:rPr>
      </w:pPr>
      <w:r w:rsidRPr="0052343E">
        <w:rPr>
          <w:rFonts w:ascii="Arial" w:hAnsi="Arial" w:cs="Arial"/>
          <w:b/>
          <w:bCs/>
          <w:color w:val="1F1F1F"/>
          <w:sz w:val="36"/>
          <w:szCs w:val="36"/>
        </w:rPr>
        <w:t xml:space="preserve">Important Topics </w:t>
      </w:r>
    </w:p>
    <w:p w:rsidR="0052343E" w:rsidRDefault="0052343E"/>
    <w:p w:rsidR="0052343E" w:rsidRDefault="0052343E" w:rsidP="005234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Programming: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52343E">
        <w:trPr>
          <w:jc w:val="center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C++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Java</w:t>
            </w:r>
          </w:p>
        </w:tc>
      </w:tr>
      <w:tr w:rsidR="0052343E">
        <w:trPr>
          <w:jc w:val="center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</w:pPr>
            <w:r>
              <w:t>Introduction and Basic I/O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</w:rPr>
            </w:pPr>
            <w:r>
              <w:rPr>
                <w:b/>
              </w:rPr>
              <w:t>Introduction and Basic I/O</w:t>
            </w:r>
          </w:p>
        </w:tc>
      </w:tr>
      <w:tr w:rsidR="0052343E">
        <w:trPr>
          <w:jc w:val="center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</w:pPr>
            <w:r>
              <w:t>Variables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</w:rPr>
            </w:pPr>
            <w:r>
              <w:rPr>
                <w:b/>
              </w:rPr>
              <w:t>Variables</w:t>
            </w:r>
          </w:p>
        </w:tc>
      </w:tr>
      <w:tr w:rsidR="0052343E">
        <w:trPr>
          <w:jc w:val="center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</w:pPr>
            <w:r>
              <w:t>Operators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</w:rPr>
            </w:pPr>
            <w:r>
              <w:rPr>
                <w:b/>
              </w:rPr>
              <w:t>Operators</w:t>
            </w:r>
          </w:p>
        </w:tc>
      </w:tr>
      <w:tr w:rsidR="0052343E">
        <w:trPr>
          <w:jc w:val="center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</w:pPr>
            <w:r>
              <w:t>Loops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</w:rPr>
            </w:pPr>
            <w:r>
              <w:rPr>
                <w:b/>
              </w:rPr>
              <w:t>Loops</w:t>
            </w:r>
          </w:p>
        </w:tc>
      </w:tr>
      <w:tr w:rsidR="0052343E">
        <w:trPr>
          <w:jc w:val="center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</w:pPr>
            <w:r>
              <w:t>Arrays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</w:rPr>
            </w:pPr>
            <w:r>
              <w:rPr>
                <w:b/>
              </w:rPr>
              <w:t>Arrays</w:t>
            </w:r>
          </w:p>
        </w:tc>
      </w:tr>
      <w:tr w:rsidR="0052343E">
        <w:trPr>
          <w:jc w:val="center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</w:pPr>
            <w:r>
              <w:t>String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</w:rPr>
            </w:pPr>
            <w:r>
              <w:rPr>
                <w:b/>
              </w:rPr>
              <w:t>String</w:t>
            </w:r>
          </w:p>
        </w:tc>
      </w:tr>
      <w:tr w:rsidR="0052343E">
        <w:trPr>
          <w:jc w:val="center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</w:pPr>
            <w:r>
              <w:t>Functions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</w:rPr>
            </w:pPr>
            <w:r>
              <w:rPr>
                <w:b/>
              </w:rPr>
              <w:t>Immutable Strings</w:t>
            </w:r>
          </w:p>
        </w:tc>
      </w:tr>
      <w:tr w:rsidR="0052343E">
        <w:trPr>
          <w:jc w:val="center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</w:pPr>
            <w:r>
              <w:t>Pointers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ArrayList</w:t>
            </w:r>
            <w:proofErr w:type="spellEnd"/>
          </w:p>
        </w:tc>
      </w:tr>
      <w:tr w:rsidR="0052343E">
        <w:trPr>
          <w:jc w:val="center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</w:pPr>
            <w:r>
              <w:t>Dynamic Memory Allocation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BigInteger</w:t>
            </w:r>
            <w:proofErr w:type="spellEnd"/>
          </w:p>
        </w:tc>
      </w:tr>
      <w:tr w:rsidR="0052343E">
        <w:trPr>
          <w:jc w:val="center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</w:rPr>
            </w:pPr>
            <w:r>
              <w:rPr>
                <w:b/>
                <w:bCs/>
                <w:sz w:val="26"/>
                <w:szCs w:val="26"/>
              </w:rPr>
              <w:t>Object Oriented Programming</w:t>
            </w:r>
          </w:p>
        </w:tc>
      </w:tr>
      <w:tr w:rsidR="0052343E">
        <w:trPr>
          <w:jc w:val="center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  <w:bCs/>
              </w:rPr>
            </w:pPr>
            <w:r>
              <w:t>Classes and Objects</w:t>
            </w:r>
          </w:p>
        </w:tc>
      </w:tr>
      <w:tr w:rsidR="0052343E">
        <w:trPr>
          <w:jc w:val="center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  <w:bCs/>
              </w:rPr>
            </w:pPr>
            <w:r>
              <w:t xml:space="preserve">Inheritance and </w:t>
            </w:r>
            <w:proofErr w:type="gramStart"/>
            <w:r>
              <w:t>Polymorphism :</w:t>
            </w:r>
            <w:proofErr w:type="gramEnd"/>
            <w:r>
              <w:t xml:space="preserve"> Overloading and Overriding</w:t>
            </w:r>
          </w:p>
        </w:tc>
      </w:tr>
      <w:tr w:rsidR="0052343E">
        <w:trPr>
          <w:jc w:val="center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  <w:bCs/>
              </w:rPr>
            </w:pPr>
            <w:r>
              <w:t>Abstraction and Encapsulation</w:t>
            </w:r>
          </w:p>
        </w:tc>
      </w:tr>
      <w:tr w:rsidR="0052343E">
        <w:trPr>
          <w:jc w:val="center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  <w:bCs/>
              </w:rPr>
            </w:pPr>
            <w:r>
              <w:t>Access Modifiers</w:t>
            </w:r>
          </w:p>
        </w:tc>
      </w:tr>
      <w:tr w:rsidR="0052343E">
        <w:trPr>
          <w:jc w:val="center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  <w:bCs/>
              </w:rPr>
            </w:pPr>
            <w:r>
              <w:t>Friend and Virtual functions in C++</w:t>
            </w:r>
          </w:p>
        </w:tc>
      </w:tr>
      <w:tr w:rsidR="0052343E">
        <w:trPr>
          <w:jc w:val="center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2343E" w:rsidRDefault="0052343E">
            <w:pPr>
              <w:jc w:val="center"/>
              <w:rPr>
                <w:b/>
                <w:bCs/>
              </w:rPr>
            </w:pPr>
            <w:r>
              <w:t>static, final, this and super keywords and Interfaces in Java</w:t>
            </w:r>
          </w:p>
        </w:tc>
      </w:tr>
    </w:tbl>
    <w:p w:rsidR="0052343E" w:rsidRDefault="0052343E" w:rsidP="0052343E">
      <w:r>
        <w:t xml:space="preserve"> </w:t>
      </w:r>
    </w:p>
    <w:p w:rsidR="0052343E" w:rsidRDefault="0052343E" w:rsidP="0052343E">
      <w:r>
        <w:t xml:space="preserve"> </w:t>
      </w:r>
    </w:p>
    <w:p w:rsidR="0052343E" w:rsidRDefault="0052343E" w:rsidP="0052343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Operating System</w:t>
      </w:r>
    </w:p>
    <w:p w:rsidR="0052343E" w:rsidRDefault="0052343E" w:rsidP="0052343E">
      <w:pPr>
        <w:numPr>
          <w:ilvl w:val="0"/>
          <w:numId w:val="5"/>
        </w:numPr>
        <w:tabs>
          <w:tab w:val="left" w:pos="720"/>
        </w:tabs>
      </w:pPr>
      <w:r>
        <w:t>Operating System and its Types</w:t>
      </w:r>
    </w:p>
    <w:p w:rsidR="0052343E" w:rsidRDefault="0052343E" w:rsidP="0052343E">
      <w:pPr>
        <w:numPr>
          <w:ilvl w:val="0"/>
          <w:numId w:val="5"/>
        </w:numPr>
        <w:tabs>
          <w:tab w:val="left" w:pos="720"/>
        </w:tabs>
      </w:pPr>
      <w:r>
        <w:t>Multiprogramming, Multiprocessing, Multithreading</w:t>
      </w:r>
    </w:p>
    <w:p w:rsidR="0052343E" w:rsidRDefault="0052343E" w:rsidP="0052343E">
      <w:pPr>
        <w:numPr>
          <w:ilvl w:val="0"/>
          <w:numId w:val="5"/>
        </w:numPr>
        <w:tabs>
          <w:tab w:val="left" w:pos="720"/>
        </w:tabs>
      </w:pPr>
      <w:r>
        <w:t>Process Management</w:t>
      </w:r>
    </w:p>
    <w:p w:rsidR="0052343E" w:rsidRDefault="0052343E" w:rsidP="0052343E">
      <w:pPr>
        <w:numPr>
          <w:ilvl w:val="0"/>
          <w:numId w:val="5"/>
        </w:numPr>
        <w:tabs>
          <w:tab w:val="left" w:pos="720"/>
        </w:tabs>
      </w:pPr>
      <w:r>
        <w:t>Process Scheduling</w:t>
      </w:r>
    </w:p>
    <w:p w:rsidR="0052343E" w:rsidRDefault="0052343E" w:rsidP="0052343E">
      <w:pPr>
        <w:numPr>
          <w:ilvl w:val="0"/>
          <w:numId w:val="5"/>
        </w:numPr>
        <w:tabs>
          <w:tab w:val="left" w:pos="720"/>
        </w:tabs>
      </w:pPr>
      <w:r>
        <w:t>Inter-process communication.</w:t>
      </w:r>
    </w:p>
    <w:p w:rsidR="0052343E" w:rsidRDefault="0052343E" w:rsidP="0052343E">
      <w:pPr>
        <w:numPr>
          <w:ilvl w:val="0"/>
          <w:numId w:val="5"/>
        </w:numPr>
        <w:tabs>
          <w:tab w:val="left" w:pos="720"/>
        </w:tabs>
      </w:pPr>
      <w:r>
        <w:t>Multi-threaded programming.</w:t>
      </w:r>
    </w:p>
    <w:p w:rsidR="0052343E" w:rsidRDefault="0052343E" w:rsidP="0052343E">
      <w:pPr>
        <w:numPr>
          <w:ilvl w:val="0"/>
          <w:numId w:val="5"/>
        </w:numPr>
        <w:tabs>
          <w:tab w:val="left" w:pos="720"/>
        </w:tabs>
      </w:pPr>
      <w:r>
        <w:lastRenderedPageBreak/>
        <w:t>Process Synchronization.</w:t>
      </w:r>
    </w:p>
    <w:p w:rsidR="0052343E" w:rsidRDefault="0052343E" w:rsidP="0052343E">
      <w:pPr>
        <w:numPr>
          <w:ilvl w:val="0"/>
          <w:numId w:val="5"/>
        </w:numPr>
        <w:tabs>
          <w:tab w:val="left" w:pos="720"/>
        </w:tabs>
      </w:pPr>
      <w:r>
        <w:t>Deadlock</w:t>
      </w:r>
    </w:p>
    <w:p w:rsidR="0052343E" w:rsidRDefault="0052343E" w:rsidP="0052343E">
      <w:pPr>
        <w:numPr>
          <w:ilvl w:val="0"/>
          <w:numId w:val="5"/>
        </w:numPr>
        <w:tabs>
          <w:tab w:val="left" w:pos="720"/>
        </w:tabs>
      </w:pPr>
      <w:r>
        <w:t>Deadlock Recovery</w:t>
      </w:r>
    </w:p>
    <w:p w:rsidR="0052343E" w:rsidRDefault="0052343E" w:rsidP="0052343E">
      <w:pPr>
        <w:numPr>
          <w:ilvl w:val="0"/>
          <w:numId w:val="5"/>
        </w:numPr>
        <w:tabs>
          <w:tab w:val="left" w:pos="720"/>
        </w:tabs>
      </w:pPr>
      <w:r>
        <w:t xml:space="preserve">Memory Management </w:t>
      </w:r>
    </w:p>
    <w:p w:rsidR="0052343E" w:rsidRDefault="0052343E" w:rsidP="0052343E">
      <w:pPr>
        <w:numPr>
          <w:ilvl w:val="0"/>
          <w:numId w:val="5"/>
        </w:numPr>
        <w:tabs>
          <w:tab w:val="left" w:pos="720"/>
        </w:tabs>
      </w:pPr>
      <w:r>
        <w:t>Virtual Memory</w:t>
      </w:r>
    </w:p>
    <w:p w:rsidR="0052343E" w:rsidRDefault="0052343E" w:rsidP="0052343E">
      <w:pPr>
        <w:rPr>
          <w:b/>
          <w:bCs/>
        </w:rPr>
      </w:pPr>
      <w:r>
        <w:rPr>
          <w:b/>
          <w:bCs/>
        </w:rPr>
        <w:br w:type="page"/>
      </w:r>
    </w:p>
    <w:p w:rsidR="0052343E" w:rsidRDefault="0052343E" w:rsidP="0052343E">
      <w:r>
        <w:rPr>
          <w:b/>
          <w:bCs/>
          <w:sz w:val="24"/>
          <w:szCs w:val="24"/>
        </w:rPr>
        <w:lastRenderedPageBreak/>
        <w:t>Database Management System</w:t>
      </w:r>
    </w:p>
    <w:p w:rsidR="0052343E" w:rsidRDefault="0052343E" w:rsidP="0052343E">
      <w:pPr>
        <w:numPr>
          <w:ilvl w:val="0"/>
          <w:numId w:val="6"/>
        </w:numPr>
        <w:tabs>
          <w:tab w:val="left" w:pos="720"/>
        </w:tabs>
      </w:pPr>
      <w:r>
        <w:t>Introduction to DBMS</w:t>
      </w:r>
    </w:p>
    <w:p w:rsidR="0052343E" w:rsidRDefault="0052343E" w:rsidP="0052343E">
      <w:pPr>
        <w:numPr>
          <w:ilvl w:val="0"/>
          <w:numId w:val="6"/>
        </w:numPr>
        <w:tabs>
          <w:tab w:val="left" w:pos="720"/>
        </w:tabs>
      </w:pPr>
      <w:r>
        <w:t>Architectures</w:t>
      </w:r>
    </w:p>
    <w:p w:rsidR="0052343E" w:rsidRDefault="0052343E" w:rsidP="0052343E">
      <w:pPr>
        <w:numPr>
          <w:ilvl w:val="0"/>
          <w:numId w:val="6"/>
        </w:numPr>
        <w:tabs>
          <w:tab w:val="left" w:pos="720"/>
        </w:tabs>
      </w:pPr>
      <w:r>
        <w:t>ER Model</w:t>
      </w:r>
    </w:p>
    <w:p w:rsidR="0052343E" w:rsidRDefault="0052343E" w:rsidP="0052343E">
      <w:pPr>
        <w:numPr>
          <w:ilvl w:val="0"/>
          <w:numId w:val="6"/>
        </w:numPr>
        <w:tabs>
          <w:tab w:val="left" w:pos="720"/>
        </w:tabs>
      </w:pPr>
      <w:r>
        <w:t>Relational Model</w:t>
      </w:r>
    </w:p>
    <w:p w:rsidR="0052343E" w:rsidRDefault="0052343E" w:rsidP="0052343E">
      <w:pPr>
        <w:numPr>
          <w:ilvl w:val="0"/>
          <w:numId w:val="6"/>
        </w:numPr>
        <w:tabs>
          <w:tab w:val="left" w:pos="720"/>
        </w:tabs>
      </w:pPr>
      <w:r>
        <w:t>Keys in Relational Model</w:t>
      </w:r>
    </w:p>
    <w:p w:rsidR="0052343E" w:rsidRDefault="0052343E" w:rsidP="0052343E">
      <w:pPr>
        <w:numPr>
          <w:ilvl w:val="0"/>
          <w:numId w:val="6"/>
        </w:numPr>
        <w:tabs>
          <w:tab w:val="left" w:pos="720"/>
        </w:tabs>
      </w:pPr>
      <w:r>
        <w:t xml:space="preserve">Database Normalization </w:t>
      </w:r>
    </w:p>
    <w:p w:rsidR="0052343E" w:rsidRDefault="0052343E" w:rsidP="0052343E">
      <w:pPr>
        <w:numPr>
          <w:ilvl w:val="0"/>
          <w:numId w:val="6"/>
        </w:numPr>
        <w:tabs>
          <w:tab w:val="left" w:pos="720"/>
        </w:tabs>
      </w:pPr>
      <w:r>
        <w:t>Normal Forms</w:t>
      </w:r>
    </w:p>
    <w:p w:rsidR="0052343E" w:rsidRDefault="0052343E" w:rsidP="0052343E">
      <w:pPr>
        <w:numPr>
          <w:ilvl w:val="0"/>
          <w:numId w:val="6"/>
        </w:numPr>
        <w:tabs>
          <w:tab w:val="left" w:pos="720"/>
        </w:tabs>
      </w:pPr>
      <w:r>
        <w:t>Concurrency Control</w:t>
      </w:r>
    </w:p>
    <w:p w:rsidR="0052343E" w:rsidRDefault="0052343E" w:rsidP="0052343E">
      <w:pPr>
        <w:numPr>
          <w:ilvl w:val="0"/>
          <w:numId w:val="6"/>
        </w:numPr>
        <w:tabs>
          <w:tab w:val="left" w:pos="720"/>
        </w:tabs>
      </w:pPr>
      <w:r>
        <w:t>Indexing in Database</w:t>
      </w:r>
    </w:p>
    <w:p w:rsidR="0052343E" w:rsidRDefault="0052343E" w:rsidP="0052343E">
      <w:pPr>
        <w:numPr>
          <w:ilvl w:val="0"/>
          <w:numId w:val="6"/>
        </w:numPr>
        <w:tabs>
          <w:tab w:val="left" w:pos="720"/>
        </w:tabs>
      </w:pPr>
      <w:r>
        <w:t>B+ Tree Introduction</w:t>
      </w:r>
    </w:p>
    <w:p w:rsidR="0052343E" w:rsidRDefault="0052343E" w:rsidP="0052343E">
      <w:pPr>
        <w:numPr>
          <w:ilvl w:val="0"/>
          <w:numId w:val="6"/>
        </w:numPr>
        <w:tabs>
          <w:tab w:val="left" w:pos="720"/>
        </w:tabs>
      </w:pPr>
      <w:r>
        <w:t>SQL</w:t>
      </w:r>
    </w:p>
    <w:p w:rsidR="0052343E" w:rsidRDefault="0052343E" w:rsidP="0052343E">
      <w:r>
        <w:t xml:space="preserve"> </w:t>
      </w:r>
    </w:p>
    <w:p w:rsidR="0052343E" w:rsidRDefault="0052343E" w:rsidP="0052343E">
      <w:r>
        <w:rPr>
          <w:b/>
          <w:bCs/>
          <w:sz w:val="24"/>
          <w:szCs w:val="24"/>
        </w:rPr>
        <w:t>Computer Networks:</w:t>
      </w:r>
    </w:p>
    <w:p w:rsidR="0052343E" w:rsidRDefault="0052343E" w:rsidP="0052343E">
      <w:pPr>
        <w:numPr>
          <w:ilvl w:val="0"/>
          <w:numId w:val="7"/>
        </w:numPr>
        <w:tabs>
          <w:tab w:val="left" w:pos="720"/>
        </w:tabs>
      </w:pPr>
      <w:r>
        <w:t>Introduction to Computer Networks</w:t>
      </w:r>
    </w:p>
    <w:p w:rsidR="0052343E" w:rsidRDefault="0052343E" w:rsidP="0052343E">
      <w:pPr>
        <w:numPr>
          <w:ilvl w:val="0"/>
          <w:numId w:val="7"/>
        </w:numPr>
        <w:tabs>
          <w:tab w:val="left" w:pos="720"/>
        </w:tabs>
      </w:pPr>
      <w:r>
        <w:t>Transmission Modes</w:t>
      </w:r>
    </w:p>
    <w:p w:rsidR="0052343E" w:rsidRDefault="0052343E" w:rsidP="0052343E">
      <w:pPr>
        <w:numPr>
          <w:ilvl w:val="0"/>
          <w:numId w:val="7"/>
        </w:numPr>
        <w:tabs>
          <w:tab w:val="left" w:pos="720"/>
        </w:tabs>
      </w:pPr>
      <w:r>
        <w:t>Network Topologies</w:t>
      </w:r>
    </w:p>
    <w:p w:rsidR="0052343E" w:rsidRDefault="0052343E" w:rsidP="0052343E">
      <w:pPr>
        <w:numPr>
          <w:ilvl w:val="0"/>
          <w:numId w:val="7"/>
        </w:numPr>
        <w:tabs>
          <w:tab w:val="left" w:pos="720"/>
        </w:tabs>
      </w:pPr>
      <w:r>
        <w:t>TCP/IP vs OSI Model</w:t>
      </w:r>
    </w:p>
    <w:p w:rsidR="0052343E" w:rsidRDefault="0052343E" w:rsidP="0052343E">
      <w:pPr>
        <w:numPr>
          <w:ilvl w:val="0"/>
          <w:numId w:val="7"/>
        </w:numPr>
        <w:tabs>
          <w:tab w:val="left" w:pos="720"/>
        </w:tabs>
      </w:pPr>
      <w:r>
        <w:t>Circuit Switching vs Packet Switching</w:t>
      </w:r>
    </w:p>
    <w:p w:rsidR="0052343E" w:rsidRDefault="0052343E" w:rsidP="0052343E">
      <w:pPr>
        <w:numPr>
          <w:ilvl w:val="0"/>
          <w:numId w:val="7"/>
        </w:numPr>
        <w:tabs>
          <w:tab w:val="left" w:pos="720"/>
        </w:tabs>
      </w:pPr>
      <w:r>
        <w:t xml:space="preserve">Flow Control Protocols </w:t>
      </w:r>
    </w:p>
    <w:p w:rsidR="0052343E" w:rsidRDefault="0052343E" w:rsidP="0052343E">
      <w:pPr>
        <w:numPr>
          <w:ilvl w:val="0"/>
          <w:numId w:val="7"/>
        </w:numPr>
        <w:tabs>
          <w:tab w:val="left" w:pos="720"/>
        </w:tabs>
      </w:pPr>
      <w:r>
        <w:t>Error Detection</w:t>
      </w:r>
    </w:p>
    <w:p w:rsidR="0052343E" w:rsidRDefault="0052343E" w:rsidP="0052343E">
      <w:pPr>
        <w:numPr>
          <w:ilvl w:val="0"/>
          <w:numId w:val="7"/>
        </w:numPr>
        <w:tabs>
          <w:tab w:val="left" w:pos="720"/>
        </w:tabs>
      </w:pPr>
      <w:r>
        <w:t>IP and Classful Addressing</w:t>
      </w:r>
    </w:p>
    <w:p w:rsidR="0052343E" w:rsidRDefault="0052343E" w:rsidP="0052343E">
      <w:pPr>
        <w:numPr>
          <w:ilvl w:val="0"/>
          <w:numId w:val="7"/>
        </w:numPr>
        <w:tabs>
          <w:tab w:val="left" w:pos="720"/>
        </w:tabs>
      </w:pPr>
      <w:r>
        <w:t>Classless Addressing</w:t>
      </w:r>
    </w:p>
    <w:p w:rsidR="0052343E" w:rsidRDefault="0052343E" w:rsidP="0052343E">
      <w:pPr>
        <w:numPr>
          <w:ilvl w:val="0"/>
          <w:numId w:val="7"/>
        </w:numPr>
        <w:tabs>
          <w:tab w:val="left" w:pos="720"/>
        </w:tabs>
      </w:pPr>
      <w:r>
        <w:t>IPv4 vs IPv6</w:t>
      </w:r>
    </w:p>
    <w:p w:rsidR="0052343E" w:rsidRDefault="0052343E" w:rsidP="0052343E">
      <w:pPr>
        <w:numPr>
          <w:ilvl w:val="0"/>
          <w:numId w:val="7"/>
        </w:numPr>
        <w:tabs>
          <w:tab w:val="left" w:pos="720"/>
        </w:tabs>
      </w:pPr>
      <w:r>
        <w:t>Routing Protocols</w:t>
      </w:r>
    </w:p>
    <w:p w:rsidR="0052343E" w:rsidRDefault="0052343E" w:rsidP="0052343E">
      <w:pPr>
        <w:numPr>
          <w:ilvl w:val="0"/>
          <w:numId w:val="7"/>
        </w:numPr>
        <w:tabs>
          <w:tab w:val="left" w:pos="720"/>
        </w:tabs>
      </w:pPr>
      <w:r>
        <w:t>ARP &amp; Reverse ARP</w:t>
      </w:r>
    </w:p>
    <w:p w:rsidR="0052343E" w:rsidRDefault="0052343E" w:rsidP="0052343E">
      <w:pPr>
        <w:numPr>
          <w:ilvl w:val="0"/>
          <w:numId w:val="7"/>
        </w:numPr>
        <w:tabs>
          <w:tab w:val="left" w:pos="720"/>
        </w:tabs>
      </w:pPr>
      <w:r>
        <w:t>Transport Layer</w:t>
      </w:r>
    </w:p>
    <w:p w:rsidR="0052343E" w:rsidRDefault="0052343E" w:rsidP="0052343E">
      <w:pPr>
        <w:numPr>
          <w:ilvl w:val="0"/>
          <w:numId w:val="7"/>
        </w:numPr>
        <w:tabs>
          <w:tab w:val="left" w:pos="720"/>
        </w:tabs>
      </w:pPr>
      <w:r>
        <w:t>TCP &amp; UDP</w:t>
      </w:r>
    </w:p>
    <w:p w:rsidR="0052343E" w:rsidRDefault="0052343E" w:rsidP="0052343E">
      <w:pPr>
        <w:numPr>
          <w:ilvl w:val="0"/>
          <w:numId w:val="7"/>
        </w:numPr>
        <w:tabs>
          <w:tab w:val="left" w:pos="720"/>
        </w:tabs>
      </w:pPr>
      <w:r>
        <w:lastRenderedPageBreak/>
        <w:t>Application Layer</w:t>
      </w:r>
    </w:p>
    <w:p w:rsidR="0052343E" w:rsidRDefault="0052343E" w:rsidP="0052343E"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Data Structures and Algorithms: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t>Basic Recursion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 xml:space="preserve">Arrays: </w:t>
      </w:r>
      <w:r>
        <w:t>Searching, Sorting, Deleting, Shift, Rotation, Prefix Sum...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>Bit Magic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 xml:space="preserve">Matrix: </w:t>
      </w:r>
      <w:r>
        <w:t>Search, Delete, Insert, Rotate...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 xml:space="preserve">Searching: </w:t>
      </w:r>
      <w:r>
        <w:t>Linear Search, Binary Search, Two pointer approach...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 xml:space="preserve">Sorting: </w:t>
      </w:r>
      <w:proofErr w:type="spellStart"/>
      <w:r>
        <w:t>QuickSort</w:t>
      </w:r>
      <w:proofErr w:type="spellEnd"/>
      <w:r>
        <w:t xml:space="preserve"> and its variation, </w:t>
      </w:r>
      <w:proofErr w:type="spellStart"/>
      <w:r>
        <w:t>Mergesort</w:t>
      </w:r>
      <w:proofErr w:type="spellEnd"/>
      <w:r>
        <w:t>, Counting sort, Insertion Sort, Heap Sort, Comparator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>Hashing:</w:t>
      </w:r>
      <w:r>
        <w:t xml:space="preserve"> Different Types of Hashing Techniques, Collision resolution Techniques, Hashing Questions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 xml:space="preserve">Strings: </w:t>
      </w:r>
      <w:r>
        <w:t>Basic Operations, Naive Pattern Search, Other searching algorithms.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>Linked Lists:</w:t>
      </w:r>
      <w:r>
        <w:t xml:space="preserve"> Singly Linked List, Doubly Linked Lists, Circular Linked List, Skip List, Doubly Circular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 xml:space="preserve">Stacks: </w:t>
      </w:r>
      <w:r>
        <w:t>Stack Operations, Implementation, Different Questions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>Queues:</w:t>
      </w:r>
      <w:r>
        <w:t xml:space="preserve"> Queue Operations, Implementation, Different Questions, Deque Operations, Implementation, Different Questions.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 xml:space="preserve">Tree: </w:t>
      </w:r>
      <w:r>
        <w:t>Binary Tree, Tree Traversal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 xml:space="preserve">Binary Search Tree: </w:t>
      </w:r>
      <w:r>
        <w:t>Search, Insert, Delete and other important questions, AVL (Basic Introduction)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 xml:space="preserve">Heaps: </w:t>
      </w:r>
      <w:r>
        <w:t>Binary Heap, Questions based on heaps.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 xml:space="preserve">Graphs: </w:t>
      </w:r>
      <w:r>
        <w:t>Types of Graphs, BFS, DFS, Cycle Detection, Connected Components, Bipartite Graph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>Recursion and Backtracking:</w:t>
      </w:r>
      <w:r>
        <w:t xml:space="preserve"> Backtracking questions, n queen, rat, knight etc.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 xml:space="preserve">Dynamic Programming: </w:t>
      </w:r>
      <w:r>
        <w:t>Properties (Top Down, Bottom Up, Optimal Substructures, Overlapping Subproblems).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 xml:space="preserve">Graph </w:t>
      </w:r>
      <w:proofErr w:type="gramStart"/>
      <w:r>
        <w:rPr>
          <w:b/>
          <w:bCs/>
        </w:rPr>
        <w:t>Algorithms :</w:t>
      </w:r>
      <w:proofErr w:type="gramEnd"/>
      <w:r>
        <w:rPr>
          <w:b/>
          <w:bCs/>
        </w:rPr>
        <w:t xml:space="preserve"> </w:t>
      </w:r>
      <w:r>
        <w:t>Shortest Path Algorithms, Connected Components, Bridges</w:t>
      </w:r>
    </w:p>
    <w:p w:rsidR="0052343E" w:rsidRDefault="0052343E" w:rsidP="0052343E">
      <w:pPr>
        <w:numPr>
          <w:ilvl w:val="0"/>
          <w:numId w:val="8"/>
        </w:numPr>
        <w:tabs>
          <w:tab w:val="left" w:pos="720"/>
        </w:tabs>
      </w:pPr>
      <w:r>
        <w:rPr>
          <w:b/>
          <w:bCs/>
        </w:rPr>
        <w:t xml:space="preserve">Advanced DS - </w:t>
      </w:r>
      <w:r>
        <w:t>Trie, Segment Tree, Disjoint Set</w:t>
      </w:r>
    </w:p>
    <w:p w:rsidR="0052343E" w:rsidRDefault="0052343E"/>
    <w:sectPr w:rsidR="00523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5E78"/>
    <w:multiLevelType w:val="multilevel"/>
    <w:tmpl w:val="EFA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C4C03E8"/>
    <w:multiLevelType w:val="multilevel"/>
    <w:tmpl w:val="2862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071B8"/>
    <w:multiLevelType w:val="multilevel"/>
    <w:tmpl w:val="0320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33EEA"/>
    <w:multiLevelType w:val="multilevel"/>
    <w:tmpl w:val="C140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1DC009F9"/>
    <w:multiLevelType w:val="hybridMultilevel"/>
    <w:tmpl w:val="2B40B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4847DB"/>
    <w:multiLevelType w:val="multilevel"/>
    <w:tmpl w:val="3A8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712BC"/>
    <w:multiLevelType w:val="multilevel"/>
    <w:tmpl w:val="BA18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72DB00A9"/>
    <w:multiLevelType w:val="multilevel"/>
    <w:tmpl w:val="2862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173759051">
    <w:abstractNumId w:val="5"/>
  </w:num>
  <w:num w:numId="2" w16cid:durableId="1004433205">
    <w:abstractNumId w:val="1"/>
  </w:num>
  <w:num w:numId="3" w16cid:durableId="1748304282">
    <w:abstractNumId w:val="2"/>
  </w:num>
  <w:num w:numId="4" w16cid:durableId="1336878165">
    <w:abstractNumId w:val="4"/>
  </w:num>
  <w:num w:numId="5" w16cid:durableId="59293635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4211169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68603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7649053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8B3"/>
    <w:rsid w:val="003608B3"/>
    <w:rsid w:val="0052343E"/>
    <w:rsid w:val="006C7989"/>
    <w:rsid w:val="00D8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8CFD"/>
  <w15:chartTrackingRefBased/>
  <w15:docId w15:val="{253DFB4F-9F35-7A47-86C4-39835D828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43E"/>
    <w:pPr>
      <w:spacing w:before="100" w:beforeAutospacing="1" w:line="25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0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0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0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8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08B3"/>
    <w:pPr>
      <w:spacing w:after="100" w:afterAutospacing="1" w:line="240" w:lineRule="auto"/>
    </w:pPr>
    <w:rPr>
      <w:rFonts w:ascii="Times New Roman" w:hAnsi="Times New Roman"/>
    </w:rPr>
  </w:style>
  <w:style w:type="table" w:styleId="TableGrid">
    <w:name w:val="Table Grid"/>
    <w:basedOn w:val="TableNormal"/>
    <w:uiPriority w:val="99"/>
    <w:rsid w:val="0052343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Nishant Agnihotri</dc:creator>
  <cp:keywords/>
  <dc:description/>
  <cp:lastModifiedBy>Dr. Nishant Agnihotri</cp:lastModifiedBy>
  <cp:revision>1</cp:revision>
  <dcterms:created xsi:type="dcterms:W3CDTF">2025-11-29T04:45:00Z</dcterms:created>
  <dcterms:modified xsi:type="dcterms:W3CDTF">2025-11-29T05:20:00Z</dcterms:modified>
</cp:coreProperties>
</file>