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1C7B" w:rsidRDefault="000B1C7B" w:rsidP="00EA1353">
      <w:pPr>
        <w:pStyle w:val="1"/>
        <w:ind w:left="-567" w:right="283" w:firstLine="283"/>
        <w:jc w:val="center"/>
        <w:rPr>
          <w:rFonts w:ascii="Arial" w:hAnsi="Arial" w:cs="Arial"/>
          <w:color w:val="000000" w:themeColor="text1"/>
        </w:rPr>
      </w:pPr>
      <w:r w:rsidRPr="000B1C7B">
        <w:rPr>
          <w:rFonts w:ascii="Arial" w:hAnsi="Arial" w:cs="Arial"/>
          <w:color w:val="000000" w:themeColor="text1"/>
        </w:rPr>
        <w:t>О</w:t>
      </w:r>
      <w:bookmarkStart w:id="0" w:name="_GoBack"/>
      <w:bookmarkEnd w:id="0"/>
      <w:r w:rsidRPr="000B1C7B">
        <w:rPr>
          <w:rFonts w:ascii="Arial" w:hAnsi="Arial" w:cs="Arial"/>
          <w:color w:val="000000" w:themeColor="text1"/>
        </w:rPr>
        <w:t>тчёт по практической работе</w:t>
      </w:r>
    </w:p>
    <w:p w:rsidR="000B1C7B" w:rsidRDefault="00D971B4" w:rsidP="00EA1353">
      <w:pPr>
        <w:spacing w:line="360" w:lineRule="auto"/>
        <w:ind w:left="-567" w:right="283" w:firstLine="283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Данная работа </w:t>
      </w:r>
      <w:proofErr w:type="spellStart"/>
      <w:r>
        <w:rPr>
          <w:rFonts w:ascii="Times New Roman" w:hAnsi="Times New Roman" w:cs="Times New Roman"/>
          <w:sz w:val="24"/>
          <w:szCs w:val="24"/>
        </w:rPr>
        <w:t>посвя</w:t>
      </w:r>
      <w:r w:rsidR="000B1C7B">
        <w:rPr>
          <w:rFonts w:ascii="Times New Roman" w:hAnsi="Times New Roman" w:cs="Times New Roman"/>
          <w:sz w:val="24"/>
          <w:szCs w:val="24"/>
        </w:rPr>
        <w:t>щана</w:t>
      </w:r>
      <w:proofErr w:type="spellEnd"/>
      <w:r w:rsidR="000B1C7B">
        <w:rPr>
          <w:rFonts w:ascii="Times New Roman" w:hAnsi="Times New Roman" w:cs="Times New Roman"/>
          <w:sz w:val="24"/>
          <w:szCs w:val="24"/>
        </w:rPr>
        <w:t xml:space="preserve"> изучению функций текстового редактора. В ходе выполнения задания студенты научатся формировать текст работать с таблицами, списками и вставлять графические объекты.</w:t>
      </w:r>
    </w:p>
    <w:tbl>
      <w:tblPr>
        <w:tblStyle w:val="a3"/>
        <w:tblW w:w="0" w:type="auto"/>
        <w:tblInd w:w="-284" w:type="dxa"/>
        <w:tblLook w:val="04A0" w:firstRow="1" w:lastRow="0" w:firstColumn="1" w:lastColumn="0" w:noHBand="0" w:noVBand="1"/>
      </w:tblPr>
      <w:tblGrid>
        <w:gridCol w:w="2831"/>
        <w:gridCol w:w="3260"/>
        <w:gridCol w:w="3254"/>
      </w:tblGrid>
      <w:tr w:rsidR="00D971B4" w:rsidTr="00D971B4">
        <w:trPr>
          <w:trHeight w:val="357"/>
        </w:trPr>
        <w:tc>
          <w:tcPr>
            <w:tcW w:w="2831" w:type="dxa"/>
          </w:tcPr>
          <w:p w:rsidR="00D971B4" w:rsidRP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971B4">
              <w:rPr>
                <w:rFonts w:ascii="Times New Roman" w:hAnsi="Times New Roman" w:cs="Times New Roman"/>
                <w:b/>
                <w:sz w:val="24"/>
                <w:szCs w:val="24"/>
              </w:rPr>
              <w:t>Элемент работы</w:t>
            </w:r>
          </w:p>
        </w:tc>
        <w:tc>
          <w:tcPr>
            <w:tcW w:w="3260" w:type="dxa"/>
          </w:tcPr>
          <w:p w:rsidR="00D971B4" w:rsidRP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971B4">
              <w:rPr>
                <w:rFonts w:ascii="Times New Roman" w:hAnsi="Times New Roman" w:cs="Times New Roman"/>
                <w:b/>
                <w:sz w:val="24"/>
                <w:szCs w:val="24"/>
              </w:rPr>
              <w:t>Описание</w:t>
            </w:r>
          </w:p>
        </w:tc>
        <w:tc>
          <w:tcPr>
            <w:tcW w:w="3254" w:type="dxa"/>
          </w:tcPr>
          <w:p w:rsidR="00D971B4" w:rsidRP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971B4">
              <w:rPr>
                <w:rFonts w:ascii="Times New Roman" w:hAnsi="Times New Roman" w:cs="Times New Roman"/>
                <w:b/>
                <w:sz w:val="24"/>
                <w:szCs w:val="24"/>
              </w:rPr>
              <w:t>Пример</w:t>
            </w:r>
          </w:p>
        </w:tc>
      </w:tr>
      <w:tr w:rsidR="00D971B4" w:rsidTr="00D971B4">
        <w:trPr>
          <w:trHeight w:val="364"/>
        </w:trPr>
        <w:tc>
          <w:tcPr>
            <w:tcW w:w="2831" w:type="dxa"/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Форматирование текста</w:t>
            </w:r>
          </w:p>
        </w:tc>
        <w:tc>
          <w:tcPr>
            <w:tcW w:w="3260" w:type="dxa"/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Изменение шрифта, цвета</w:t>
            </w: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3254" w:type="dxa"/>
          </w:tcPr>
          <w:p w:rsidR="00D971B4" w:rsidRP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Arial</w:t>
            </w:r>
            <w:proofErr w:type="spellEnd"/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 xml:space="preserve">, 14 </w:t>
            </w:r>
            <w:proofErr w:type="spellStart"/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пт</w:t>
            </w:r>
            <w:proofErr w:type="spellEnd"/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, синий</w:t>
            </w:r>
          </w:p>
        </w:tc>
      </w:tr>
      <w:tr w:rsidR="00D971B4" w:rsidTr="00D971B4">
        <w:trPr>
          <w:trHeight w:val="228"/>
        </w:trPr>
        <w:tc>
          <w:tcPr>
            <w:tcW w:w="2831" w:type="dxa"/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Таблицы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Создание таблиц</w:t>
            </w:r>
          </w:p>
        </w:tc>
        <w:tc>
          <w:tcPr>
            <w:tcW w:w="3254" w:type="dxa"/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3x4</w:t>
            </w:r>
          </w:p>
        </w:tc>
      </w:tr>
      <w:tr w:rsidR="00D971B4" w:rsidTr="00D971B4">
        <w:trPr>
          <w:trHeight w:val="233"/>
        </w:trPr>
        <w:tc>
          <w:tcPr>
            <w:tcW w:w="2831" w:type="dxa"/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Изображения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D971B4" w:rsidRP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Вставка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 xml:space="preserve"> картинок</w:t>
            </w:r>
          </w:p>
        </w:tc>
        <w:tc>
          <w:tcPr>
            <w:tcW w:w="3254" w:type="dxa"/>
          </w:tcPr>
          <w:p w:rsidR="00D971B4" w:rsidRDefault="00D971B4" w:rsidP="00EA1353">
            <w:pPr>
              <w:spacing w:line="360" w:lineRule="auto"/>
              <w:ind w:left="-567" w:right="283" w:firstLine="283"/>
              <w:rPr>
                <w:rFonts w:ascii="Times New Roman" w:hAnsi="Times New Roman" w:cs="Times New Roman"/>
                <w:sz w:val="24"/>
                <w:szCs w:val="24"/>
              </w:rPr>
            </w:pPr>
            <w:r w:rsidRPr="00532CB7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Логотип</w:t>
            </w:r>
          </w:p>
        </w:tc>
      </w:tr>
    </w:tbl>
    <w:p w:rsidR="00D971B4" w:rsidRDefault="00EA1353" w:rsidP="00EA1353">
      <w:pPr>
        <w:spacing w:line="360" w:lineRule="auto"/>
        <w:ind w:left="-567" w:right="283" w:firstLine="283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219.2pt;height:239.1pt">
            <v:imagedata r:id="rId7" o:title="Лого КАИТ 20 1.0_Страница_01"/>
          </v:shape>
        </w:pict>
      </w:r>
    </w:p>
    <w:p w:rsidR="00EA1353" w:rsidRDefault="00646D52" w:rsidP="00EA1353">
      <w:pPr>
        <w:spacing w:line="360" w:lineRule="auto"/>
        <w:ind w:left="-567" w:right="2834" w:firstLine="283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Рисунок 1. Пример изображения</w:t>
      </w:r>
    </w:p>
    <w:p w:rsidR="00EA1353" w:rsidRPr="000B1C7B" w:rsidRDefault="00EA1353" w:rsidP="00EA1353">
      <w:pPr>
        <w:tabs>
          <w:tab w:val="left" w:pos="1204"/>
        </w:tabs>
        <w:spacing w:line="360" w:lineRule="auto"/>
        <w:ind w:left="-567" w:right="283" w:firstLine="283"/>
        <w:jc w:val="both"/>
        <w:rPr>
          <w:rFonts w:ascii="Times New Roman" w:hAnsi="Times New Roman" w:cs="Times New Roman"/>
          <w:sz w:val="24"/>
          <w:szCs w:val="24"/>
        </w:rPr>
      </w:pPr>
    </w:p>
    <w:sectPr w:rsidR="00EA1353" w:rsidRPr="000B1C7B">
      <w:headerReference w:type="default" r:id="rId8"/>
      <w:footerReference w:type="default" r:id="rId9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2D84" w:rsidRDefault="00E32D84" w:rsidP="00EA1353">
      <w:pPr>
        <w:spacing w:after="0" w:line="240" w:lineRule="auto"/>
      </w:pPr>
      <w:r>
        <w:separator/>
      </w:r>
    </w:p>
  </w:endnote>
  <w:endnote w:type="continuationSeparator" w:id="0">
    <w:p w:rsidR="00E32D84" w:rsidRDefault="00E32D84" w:rsidP="00EA13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1353" w:rsidRDefault="00646D52" w:rsidP="00646D52">
    <w:pPr>
      <w:pStyle w:val="a6"/>
      <w:jc w:val="center"/>
    </w:pPr>
    <w: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2D84" w:rsidRDefault="00E32D84" w:rsidP="00EA1353">
      <w:pPr>
        <w:spacing w:after="0" w:line="240" w:lineRule="auto"/>
      </w:pPr>
      <w:r>
        <w:separator/>
      </w:r>
    </w:p>
  </w:footnote>
  <w:footnote w:type="continuationSeparator" w:id="0">
    <w:p w:rsidR="00E32D84" w:rsidRDefault="00E32D84" w:rsidP="00EA13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1353" w:rsidRDefault="00EA1353">
    <w:pPr>
      <w:pStyle w:val="a4"/>
    </w:pPr>
    <w:r>
      <w:t>Практическая работа №2Осипова Алёна</w:t>
    </w:r>
  </w:p>
  <w:p w:rsidR="00EA1353" w:rsidRDefault="00EA1353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5D59"/>
    <w:rsid w:val="000B1C7B"/>
    <w:rsid w:val="00231131"/>
    <w:rsid w:val="00385C4C"/>
    <w:rsid w:val="003D5AC0"/>
    <w:rsid w:val="003F7251"/>
    <w:rsid w:val="00646D52"/>
    <w:rsid w:val="00685D59"/>
    <w:rsid w:val="00691F28"/>
    <w:rsid w:val="00B859CF"/>
    <w:rsid w:val="00D971B4"/>
    <w:rsid w:val="00E32D84"/>
    <w:rsid w:val="00E53669"/>
    <w:rsid w:val="00EA13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AEA5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B1C7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B1C7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a3">
    <w:name w:val="Table Grid"/>
    <w:basedOn w:val="a1"/>
    <w:uiPriority w:val="39"/>
    <w:rsid w:val="00D971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A135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A1353"/>
  </w:style>
  <w:style w:type="paragraph" w:styleId="a6">
    <w:name w:val="footer"/>
    <w:basedOn w:val="a"/>
    <w:link w:val="a7"/>
    <w:uiPriority w:val="99"/>
    <w:unhideWhenUsed/>
    <w:rsid w:val="00EA135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A135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36AD47-BD30-49BE-8377-90BEC0987B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Практическая работа №2_Осипова Алёна Артемовна (1).dotx</Template>
  <TotalTime>2</TotalTime>
  <Pages>1</Pages>
  <Words>62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Студенты Левченко Д.О.</dc:creator>
  <cp:keywords/>
  <dc:description/>
  <cp:lastModifiedBy>Студенты Левченко Д.О.</cp:lastModifiedBy>
  <cp:revision>2</cp:revision>
  <dcterms:created xsi:type="dcterms:W3CDTF">2026-09-09T06:51:00Z</dcterms:created>
  <dcterms:modified xsi:type="dcterms:W3CDTF">2026-09-09T06:51:00Z</dcterms:modified>
</cp:coreProperties>
</file>