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FB6" w:rsidRDefault="00830FB6" w:rsidP="00830FB6">
      <w:pPr>
        <w:pStyle w:val="af6"/>
        <w:spacing w:before="0"/>
      </w:pPr>
      <w:bookmarkStart w:id="0" w:name="_Toc514677042"/>
      <w:r>
        <w:t>Реферат</w:t>
      </w:r>
      <w:bookmarkEnd w:id="0"/>
    </w:p>
    <w:p w:rsidR="00830FB6" w:rsidRDefault="00830FB6" w:rsidP="00830FB6">
      <w:pPr>
        <w:pStyle w:val="af5"/>
        <w:rPr>
          <w:caps/>
          <w:color w:val="222222"/>
          <w:shd w:val="clear" w:color="auto" w:fill="FFFFFF"/>
          <w:lang w:eastAsia="ru-RU"/>
        </w:rPr>
      </w:pPr>
      <w:r>
        <w:rPr>
          <w:caps/>
        </w:rPr>
        <w:t>ПРОГрамм</w:t>
      </w:r>
      <w:r w:rsidR="00AE6623">
        <w:rPr>
          <w:caps/>
        </w:rPr>
        <w:t>ное средство добычи криптовалют:</w:t>
      </w:r>
      <w:r>
        <w:rPr>
          <w:caps/>
        </w:rPr>
        <w:t xml:space="preserve"> </w:t>
      </w:r>
      <w:r w:rsidR="00AE6623">
        <w:rPr>
          <w:caps/>
        </w:rPr>
        <w:t>ОРАГАНИЗАЦИЯ ВЫЧИСЛИТЕЛЬНОЙ СЕТИ МЕЖДУ УЧАСТНИКАМИ</w:t>
      </w:r>
      <w:r>
        <w:rPr>
          <w:rFonts w:ascii="Calibri" w:hAnsi="Calibri"/>
          <w:sz w:val="22"/>
          <w:szCs w:val="20"/>
          <w:shd w:val="clear" w:color="auto" w:fill="FFFFFF"/>
        </w:rPr>
        <w:t>:</w:t>
      </w:r>
      <w:r w:rsidR="00AE6623">
        <w:rPr>
          <w:shd w:val="clear" w:color="auto" w:fill="FFFFFF"/>
        </w:rPr>
        <w:t xml:space="preserve"> дипломный проект / Е. В</w:t>
      </w:r>
      <w:r>
        <w:rPr>
          <w:shd w:val="clear" w:color="auto" w:fill="FFFFFF"/>
        </w:rPr>
        <w:t xml:space="preserve">. </w:t>
      </w:r>
      <w:r w:rsidR="00AE6623">
        <w:rPr>
          <w:shd w:val="clear" w:color="auto" w:fill="FFFFFF"/>
        </w:rPr>
        <w:t xml:space="preserve">Борикова </w:t>
      </w:r>
      <w:r>
        <w:rPr>
          <w:shd w:val="clear" w:color="auto" w:fill="FFFFFF"/>
        </w:rPr>
        <w:t xml:space="preserve">– Минск: БГУИР, 2018, - </w:t>
      </w:r>
      <w:proofErr w:type="spellStart"/>
      <w:r>
        <w:rPr>
          <w:shd w:val="clear" w:color="auto" w:fill="FFFFFF"/>
        </w:rPr>
        <w:t>п.з</w:t>
      </w:r>
      <w:proofErr w:type="spellEnd"/>
      <w:r>
        <w:rPr>
          <w:shd w:val="clear" w:color="auto" w:fill="FFFFFF"/>
        </w:rPr>
        <w:t>. –</w:t>
      </w:r>
      <w:r>
        <w:rPr>
          <w:noProof/>
          <w:shd w:val="clear" w:color="auto" w:fill="FFFFFF"/>
        </w:rPr>
        <w:t>1</w:t>
      </w:r>
      <w:r w:rsidR="00AE6623">
        <w:rPr>
          <w:noProof/>
          <w:shd w:val="clear" w:color="auto" w:fill="FFFFFF"/>
        </w:rPr>
        <w:t>23</w:t>
      </w:r>
      <w:r>
        <w:rPr>
          <w:noProof/>
          <w:shd w:val="clear" w:color="auto" w:fill="FFFFFF"/>
        </w:rPr>
        <w:t xml:space="preserve"> </w:t>
      </w:r>
      <w:r>
        <w:rPr>
          <w:shd w:val="clear" w:color="auto" w:fill="FFFFFF"/>
        </w:rPr>
        <w:t>с., чертежей (плакатов) – 6 л. формата А1.</w:t>
      </w:r>
    </w:p>
    <w:p w:rsidR="00830FB6" w:rsidRDefault="00830FB6" w:rsidP="00830FB6">
      <w:pPr>
        <w:pStyle w:val="af5"/>
        <w:rPr>
          <w:caps/>
          <w:color w:val="222222"/>
          <w:shd w:val="clear" w:color="auto" w:fill="FFFFFF"/>
        </w:rPr>
      </w:pPr>
    </w:p>
    <w:p w:rsidR="00830FB6" w:rsidRDefault="00830FB6" w:rsidP="00830FB6">
      <w:pPr>
        <w:pStyle w:val="af5"/>
      </w:pPr>
      <w:r>
        <w:t xml:space="preserve">Объектом </w:t>
      </w:r>
      <w:r w:rsidR="00AE6623">
        <w:t>изучения</w:t>
      </w:r>
      <w:r>
        <w:t xml:space="preserve"> и разработки является приложение для добычи криптовалют.</w:t>
      </w:r>
    </w:p>
    <w:p w:rsidR="00830FB6" w:rsidRDefault="00830FB6" w:rsidP="00830FB6">
      <w:pPr>
        <w:pStyle w:val="af5"/>
        <w:rPr>
          <w:highlight w:val="yellow"/>
        </w:rPr>
      </w:pPr>
      <w:r>
        <w:t>Целью проекта является разработка программного средства</w:t>
      </w:r>
      <w:r>
        <w:rPr>
          <w:szCs w:val="22"/>
        </w:rPr>
        <w:t xml:space="preserve"> для </w:t>
      </w:r>
      <w:r w:rsidR="00AE6623">
        <w:rPr>
          <w:szCs w:val="22"/>
        </w:rPr>
        <w:t>организации вычислительной сети между участниками, распределении прибыли</w:t>
      </w:r>
      <w:r>
        <w:t>.</w:t>
      </w:r>
    </w:p>
    <w:p w:rsidR="00830FB6" w:rsidRDefault="00830FB6" w:rsidP="00830FB6">
      <w:pPr>
        <w:pStyle w:val="af5"/>
      </w:pPr>
      <w:r>
        <w:t>При разработке и внедрении программного средства использовался такой стек технологий как .</w:t>
      </w:r>
      <w:r>
        <w:rPr>
          <w:lang w:val="en-US"/>
        </w:rPr>
        <w:t>NET</w:t>
      </w:r>
      <w:r w:rsidRPr="001568E0">
        <w:t xml:space="preserve"> </w:t>
      </w:r>
      <w:r>
        <w:rPr>
          <w:lang w:val="en-US"/>
        </w:rPr>
        <w:t>Framework</w:t>
      </w:r>
      <w:r>
        <w:t xml:space="preserve"> и </w:t>
      </w:r>
      <w:r>
        <w:rPr>
          <w:lang w:val="en-US"/>
        </w:rPr>
        <w:t>C</w:t>
      </w:r>
      <w:r>
        <w:t>#.</w:t>
      </w:r>
    </w:p>
    <w:p w:rsidR="00830FB6" w:rsidRPr="001568E0" w:rsidRDefault="00830FB6" w:rsidP="00830FB6">
      <w:pPr>
        <w:pStyle w:val="af5"/>
      </w:pPr>
      <w:r w:rsidRPr="001568E0">
        <w:t xml:space="preserve">В первом разделе </w:t>
      </w:r>
      <w:r>
        <w:t>выдвигаются общие требования к созданию программного средства</w:t>
      </w:r>
      <w:r w:rsidRPr="001568E0">
        <w:t xml:space="preserve">, устанавливается предметная область разработки, </w:t>
      </w:r>
      <w:r>
        <w:t>проводи</w:t>
      </w:r>
      <w:r w:rsidR="00AE6623">
        <w:t xml:space="preserve">тся обзор существующих аналогов </w:t>
      </w:r>
      <w:r>
        <w:t xml:space="preserve">приложений для добычи криптовалют, </w:t>
      </w:r>
      <w:r w:rsidR="00AE6623">
        <w:t>алгоритмов распределения прибыли и различные виды архитектуры организации сети</w:t>
      </w:r>
      <w:r>
        <w:t xml:space="preserve">, </w:t>
      </w:r>
      <w:r w:rsidRPr="001568E0">
        <w:t>а также определяются перспективы развития первой версии продукта.</w:t>
      </w:r>
    </w:p>
    <w:p w:rsidR="00830FB6" w:rsidRDefault="00830FB6" w:rsidP="00830FB6">
      <w:pPr>
        <w:pStyle w:val="af5"/>
        <w:rPr>
          <w:rFonts w:eastAsia="Times New Roman"/>
          <w:lang w:eastAsia="ru-RU"/>
        </w:rPr>
      </w:pPr>
      <w:r>
        <w:t xml:space="preserve">Во втором разделе отображается разработка функциональных требований, анализируются используемые при непосредственной реализации программного средства технологии. </w:t>
      </w:r>
    </w:p>
    <w:p w:rsidR="00830FB6" w:rsidRDefault="00830FB6" w:rsidP="00830FB6">
      <w:pPr>
        <w:pStyle w:val="af5"/>
      </w:pPr>
      <w:r>
        <w:t xml:space="preserve">Третий раздел посвящен проектированию и реализации программного средства. </w:t>
      </w:r>
    </w:p>
    <w:p w:rsidR="00830FB6" w:rsidRPr="001568E0" w:rsidRDefault="00830FB6" w:rsidP="00830FB6">
      <w:pPr>
        <w:pStyle w:val="af5"/>
      </w:pPr>
      <w:r w:rsidRPr="001568E0">
        <w:t>Четвертый раздел содержит информацию о тестировании программного средства.</w:t>
      </w:r>
    </w:p>
    <w:p w:rsidR="00830FB6" w:rsidRDefault="00830FB6" w:rsidP="00830FB6">
      <w:pPr>
        <w:pStyle w:val="af5"/>
        <w:rPr>
          <w:lang w:eastAsia="ru-RU"/>
        </w:rPr>
      </w:pPr>
      <w:r>
        <w:t>В пятом разделе описана методика использования программного средства.</w:t>
      </w:r>
    </w:p>
    <w:p w:rsidR="00830FB6" w:rsidRDefault="00830FB6" w:rsidP="00830FB6">
      <w:pPr>
        <w:pStyle w:val="af5"/>
      </w:pPr>
      <w:r>
        <w:t>В шестом разделе приведено технико-экономическое обоснование эффективности разработки и внедрения программного средства.</w:t>
      </w:r>
    </w:p>
    <w:p w:rsidR="00830FB6" w:rsidRDefault="00830FB6" w:rsidP="00830FB6">
      <w:pPr>
        <w:pStyle w:val="af5"/>
      </w:pPr>
      <w:r>
        <w:t>В разделе заключение содержатся краткие выводы по дипломному проекту.</w:t>
      </w:r>
    </w:p>
    <w:p w:rsidR="00830FB6" w:rsidRDefault="00830FB6" w:rsidP="00830FB6">
      <w:pPr>
        <w:pStyle w:val="af5"/>
        <w:rPr>
          <w:lang w:eastAsia="ru-RU"/>
        </w:rPr>
      </w:pPr>
      <w:r>
        <w:t>Дипломный проект является завершенным, поставленная задача решена в полной мере, присутствует возможность дальнейшего развития программного средства и расширение его функциональности.</w:t>
      </w:r>
    </w:p>
    <w:p w:rsidR="002864FA" w:rsidRPr="00830FB6" w:rsidRDefault="00830FB6" w:rsidP="00830FB6">
      <w:pPr>
        <w:pStyle w:val="af5"/>
        <w:rPr>
          <w:rFonts w:eastAsia="Times New Roman"/>
        </w:rPr>
      </w:pPr>
      <w:r>
        <w:t xml:space="preserve">Дипломный проект выполнен самостоятельно, проверен в системе «Антиплагиат». </w:t>
      </w:r>
      <w:r w:rsidRPr="00DC2EED">
        <w:t xml:space="preserve">Процент оригинальности </w:t>
      </w:r>
      <w:r>
        <w:t xml:space="preserve">дипломного проекта </w:t>
      </w:r>
      <w:r w:rsidRPr="00DC2EED">
        <w:t>соответствует норме, устан</w:t>
      </w:r>
      <w:r>
        <w:t xml:space="preserve">овленной кафедрой и составляет </w:t>
      </w:r>
      <w:bookmarkStart w:id="1" w:name="_GoBack"/>
      <w:bookmarkEnd w:id="1"/>
      <w:r>
        <w:t>%</w:t>
      </w:r>
      <w:r w:rsidRPr="00DC2EED">
        <w:t xml:space="preserve">. </w:t>
      </w:r>
      <w:r>
        <w:t>Отчет работы приложения «Антиплагиат» продемонстрирован в приложении Б.</w:t>
      </w:r>
    </w:p>
    <w:sectPr w:rsidR="002864FA" w:rsidRPr="00830FB6" w:rsidSect="00E438DC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33309"/>
    <w:multiLevelType w:val="hybridMultilevel"/>
    <w:tmpl w:val="DD629504"/>
    <w:lvl w:ilvl="0" w:tplc="6562C4C2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5E1DC1"/>
    <w:multiLevelType w:val="hybridMultilevel"/>
    <w:tmpl w:val="17AECFEC"/>
    <w:lvl w:ilvl="0" w:tplc="10EED254">
      <w:start w:val="1"/>
      <w:numFmt w:val="bullet"/>
      <w:lvlText w:val="‒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A618EF"/>
    <w:multiLevelType w:val="hybridMultilevel"/>
    <w:tmpl w:val="656C5424"/>
    <w:lvl w:ilvl="0" w:tplc="4C96A250">
      <w:numFmt w:val="bullet"/>
      <w:pStyle w:val="a0"/>
      <w:lvlText w:val="–"/>
      <w:lvlJc w:val="left"/>
      <w:pPr>
        <w:ind w:left="1260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0C"/>
    <w:rsid w:val="00123FD9"/>
    <w:rsid w:val="001E7B81"/>
    <w:rsid w:val="002864FA"/>
    <w:rsid w:val="003A390C"/>
    <w:rsid w:val="0043766C"/>
    <w:rsid w:val="00481E53"/>
    <w:rsid w:val="004A05CC"/>
    <w:rsid w:val="006B5C7A"/>
    <w:rsid w:val="00745447"/>
    <w:rsid w:val="00830FB6"/>
    <w:rsid w:val="00860CAB"/>
    <w:rsid w:val="009400B4"/>
    <w:rsid w:val="00974394"/>
    <w:rsid w:val="00A60E58"/>
    <w:rsid w:val="00AC3ABB"/>
    <w:rsid w:val="00AE6623"/>
    <w:rsid w:val="00B112DE"/>
    <w:rsid w:val="00BC342F"/>
    <w:rsid w:val="00C500A2"/>
    <w:rsid w:val="00C519BA"/>
    <w:rsid w:val="00C8171B"/>
    <w:rsid w:val="00D74F8C"/>
    <w:rsid w:val="00E438DC"/>
    <w:rsid w:val="00E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9E68AE-30ED-40CB-8BDF-8D88A48C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A390C"/>
    <w:pPr>
      <w:widowControl w:val="0"/>
      <w:overflowPunct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aliases w:val="D_HEAD_MAIN,Знак Знак, Знак Знак"/>
    <w:basedOn w:val="a1"/>
    <w:next w:val="a1"/>
    <w:link w:val="10"/>
    <w:uiPriority w:val="9"/>
    <w:qFormat/>
    <w:rsid w:val="00D74F8C"/>
    <w:pPr>
      <w:keepNext/>
      <w:keepLines/>
      <w:pageBreakBefore/>
      <w:spacing w:before="120" w:after="360"/>
      <w:jc w:val="left"/>
      <w:textAlignment w:val="baseline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D74F8C"/>
    <w:pPr>
      <w:keepNext/>
      <w:keepLines/>
      <w:spacing w:before="240" w:after="240"/>
      <w:jc w:val="left"/>
      <w:textAlignment w:val="baseline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D74F8C"/>
    <w:pPr>
      <w:keepNext/>
      <w:keepLines/>
      <w:spacing w:before="240" w:after="240"/>
      <w:textAlignment w:val="baseline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D74F8C"/>
    <w:pPr>
      <w:keepNext/>
      <w:keepLines/>
      <w:spacing w:before="40"/>
      <w:textAlignment w:val="baseline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qFormat/>
    <w:rsid w:val="00D74F8C"/>
    <w:pPr>
      <w:widowControl/>
      <w:tabs>
        <w:tab w:val="num" w:pos="1008"/>
      </w:tabs>
      <w:overflowPunct/>
      <w:autoSpaceDE/>
      <w:autoSpaceDN/>
      <w:adjustRightInd/>
      <w:spacing w:before="240" w:after="60"/>
      <w:ind w:left="1008" w:hanging="1008"/>
      <w:outlineLvl w:val="4"/>
    </w:pPr>
    <w:rPr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1"/>
    <w:next w:val="a1"/>
    <w:link w:val="60"/>
    <w:qFormat/>
    <w:rsid w:val="00D74F8C"/>
    <w:pPr>
      <w:widowControl/>
      <w:tabs>
        <w:tab w:val="num" w:pos="1152"/>
      </w:tabs>
      <w:overflowPunct/>
      <w:autoSpaceDE/>
      <w:autoSpaceDN/>
      <w:adjustRightInd/>
      <w:spacing w:before="240" w:after="60"/>
      <w:ind w:left="1152" w:hanging="1152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1"/>
    <w:next w:val="a1"/>
    <w:link w:val="70"/>
    <w:qFormat/>
    <w:rsid w:val="00D74F8C"/>
    <w:pPr>
      <w:widowControl/>
      <w:tabs>
        <w:tab w:val="num" w:pos="1296"/>
      </w:tabs>
      <w:overflowPunct/>
      <w:autoSpaceDE/>
      <w:autoSpaceDN/>
      <w:adjustRightInd/>
      <w:spacing w:before="240" w:after="60"/>
      <w:ind w:left="1296" w:hanging="1296"/>
      <w:outlineLvl w:val="6"/>
    </w:pPr>
    <w:rPr>
      <w:szCs w:val="24"/>
      <w:lang w:val="x-none" w:eastAsia="x-none"/>
    </w:rPr>
  </w:style>
  <w:style w:type="paragraph" w:styleId="8">
    <w:name w:val="heading 8"/>
    <w:basedOn w:val="a1"/>
    <w:next w:val="a1"/>
    <w:link w:val="80"/>
    <w:qFormat/>
    <w:rsid w:val="00D74F8C"/>
    <w:pPr>
      <w:widowControl/>
      <w:overflowPunct/>
      <w:autoSpaceDE/>
      <w:autoSpaceDN/>
      <w:adjustRightInd/>
      <w:spacing w:before="240" w:after="60"/>
      <w:ind w:firstLine="0"/>
      <w:jc w:val="left"/>
      <w:outlineLvl w:val="7"/>
    </w:pPr>
    <w:rPr>
      <w:i/>
      <w:iCs/>
      <w:sz w:val="24"/>
      <w:szCs w:val="24"/>
      <w:lang w:val="x-none" w:eastAsia="x-none"/>
    </w:rPr>
  </w:style>
  <w:style w:type="paragraph" w:styleId="9">
    <w:name w:val="heading 9"/>
    <w:basedOn w:val="a1"/>
    <w:next w:val="a1"/>
    <w:link w:val="90"/>
    <w:qFormat/>
    <w:rsid w:val="00D74F8C"/>
    <w:pPr>
      <w:widowControl/>
      <w:tabs>
        <w:tab w:val="num" w:pos="1584"/>
      </w:tabs>
      <w:overflowPunct/>
      <w:autoSpaceDE/>
      <w:autoSpaceDN/>
      <w:adjustRightInd/>
      <w:spacing w:before="240" w:after="60"/>
      <w:ind w:left="1584" w:hanging="1584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Подзаголовок1"/>
    <w:basedOn w:val="a1"/>
    <w:next w:val="a1"/>
    <w:uiPriority w:val="11"/>
    <w:qFormat/>
    <w:rsid w:val="00D74F8C"/>
    <w:pPr>
      <w:widowControl/>
      <w:numPr>
        <w:ilvl w:val="1"/>
      </w:numPr>
      <w:overflowPunct/>
      <w:autoSpaceDE/>
      <w:autoSpaceDN/>
      <w:adjustRightInd/>
      <w:spacing w:after="160" w:line="259" w:lineRule="auto"/>
      <w:ind w:firstLine="709"/>
      <w:jc w:val="left"/>
    </w:pPr>
    <w:rPr>
      <w:rFonts w:ascii="Calibri" w:eastAsia="MS Mincho" w:hAnsi="Calibri"/>
      <w:color w:val="5A5A5A"/>
      <w:spacing w:val="15"/>
      <w:sz w:val="22"/>
      <w:szCs w:val="22"/>
      <w:lang w:eastAsia="ja-JP"/>
    </w:rPr>
  </w:style>
  <w:style w:type="paragraph" w:customStyle="1" w:styleId="a5">
    <w:name w:val="!текст"/>
    <w:qFormat/>
    <w:rsid w:val="00D74F8C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  <w:lang w:val="ru-RU"/>
    </w:rPr>
  </w:style>
  <w:style w:type="paragraph" w:customStyle="1" w:styleId="a6">
    <w:name w:val="!_Списки"/>
    <w:basedOn w:val="a1"/>
    <w:link w:val="a7"/>
    <w:qFormat/>
    <w:rsid w:val="00D74F8C"/>
    <w:pPr>
      <w:widowControl/>
      <w:overflowPunct/>
      <w:autoSpaceDE/>
      <w:autoSpaceDN/>
      <w:adjustRightInd/>
      <w:ind w:left="1070" w:hanging="360"/>
    </w:pPr>
    <w:rPr>
      <w:lang w:val="en-US" w:eastAsia="en-US"/>
    </w:rPr>
  </w:style>
  <w:style w:type="character" w:customStyle="1" w:styleId="a7">
    <w:name w:val="!_Списки Знак"/>
    <w:link w:val="a6"/>
    <w:locked/>
    <w:rsid w:val="00D74F8C"/>
    <w:rPr>
      <w:rFonts w:ascii="Times New Roman" w:eastAsia="Times New Roman" w:hAnsi="Times New Roman" w:cs="Times New Roman"/>
      <w:sz w:val="28"/>
      <w:szCs w:val="28"/>
    </w:rPr>
  </w:style>
  <w:style w:type="paragraph" w:customStyle="1" w:styleId="a8">
    <w:name w:val="Текст диплома"/>
    <w:basedOn w:val="a1"/>
    <w:qFormat/>
    <w:rsid w:val="00D74F8C"/>
    <w:pPr>
      <w:overflowPunct/>
      <w:autoSpaceDE/>
      <w:autoSpaceDN/>
      <w:adjustRightInd/>
      <w:ind w:firstLine="851"/>
    </w:pPr>
    <w:rPr>
      <w:szCs w:val="22"/>
    </w:rPr>
  </w:style>
  <w:style w:type="paragraph" w:customStyle="1" w:styleId="SimpleTextStyle">
    <w:name w:val="Simple Text Style"/>
    <w:basedOn w:val="a9"/>
    <w:link w:val="SimpleTextStyleChar"/>
    <w:qFormat/>
    <w:rsid w:val="00D74F8C"/>
    <w:pPr>
      <w:widowControl w:val="0"/>
      <w:spacing w:line="360" w:lineRule="auto"/>
      <w:ind w:firstLine="709"/>
      <w:jc w:val="both"/>
    </w:pPr>
    <w:rPr>
      <w:rFonts w:eastAsia="Calibri" w:cs="Times New Roman"/>
      <w:sz w:val="28"/>
      <w:szCs w:val="28"/>
      <w:lang w:eastAsia="en-US"/>
    </w:rPr>
  </w:style>
  <w:style w:type="character" w:customStyle="1" w:styleId="SimpleTextStyleChar">
    <w:name w:val="Simple Text Style Char"/>
    <w:link w:val="SimpleTextStyle"/>
    <w:rsid w:val="00D74F8C"/>
    <w:rPr>
      <w:rFonts w:ascii="Times New Roman" w:eastAsia="Calibri" w:hAnsi="Times New Roman" w:cs="Times New Roman"/>
      <w:sz w:val="28"/>
      <w:szCs w:val="28"/>
      <w:lang w:val="ru-RU"/>
    </w:rPr>
  </w:style>
  <w:style w:type="paragraph" w:styleId="a9">
    <w:name w:val="No Spacing"/>
    <w:uiPriority w:val="1"/>
    <w:qFormat/>
    <w:rsid w:val="00D74F8C"/>
    <w:pPr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a0">
    <w:name w:val="Список с тире"/>
    <w:basedOn w:val="a1"/>
    <w:qFormat/>
    <w:rsid w:val="00D74F8C"/>
    <w:pPr>
      <w:widowControl/>
      <w:numPr>
        <w:numId w:val="4"/>
      </w:numPr>
      <w:tabs>
        <w:tab w:val="left" w:pos="1134"/>
      </w:tabs>
      <w:overflowPunct/>
      <w:autoSpaceDE/>
      <w:autoSpaceDN/>
      <w:adjustRightInd/>
      <w:spacing w:line="276" w:lineRule="auto"/>
    </w:pPr>
  </w:style>
  <w:style w:type="character" w:customStyle="1" w:styleId="10">
    <w:name w:val="Заголовок 1 Знак"/>
    <w:aliases w:val="D_HEAD_MAIN Знак,Знак Знак Знак, Знак Знак Знак"/>
    <w:basedOn w:val="a2"/>
    <w:link w:val="1"/>
    <w:uiPriority w:val="9"/>
    <w:rsid w:val="00D74F8C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20">
    <w:name w:val="Заголовок 2 Знак"/>
    <w:basedOn w:val="a2"/>
    <w:link w:val="2"/>
    <w:rsid w:val="00D74F8C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rsid w:val="00D74F8C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character" w:customStyle="1" w:styleId="40">
    <w:name w:val="Заголовок 4 Знак"/>
    <w:basedOn w:val="a2"/>
    <w:link w:val="4"/>
    <w:rsid w:val="00D74F8C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val="ru-RU" w:eastAsia="ru-RU"/>
    </w:rPr>
  </w:style>
  <w:style w:type="character" w:customStyle="1" w:styleId="50">
    <w:name w:val="Заголовок 5 Знак"/>
    <w:basedOn w:val="a2"/>
    <w:link w:val="5"/>
    <w:rsid w:val="00D74F8C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2"/>
    <w:link w:val="6"/>
    <w:rsid w:val="00D74F8C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2"/>
    <w:link w:val="7"/>
    <w:rsid w:val="00D74F8C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customStyle="1" w:styleId="80">
    <w:name w:val="Заголовок 8 Знак"/>
    <w:basedOn w:val="a2"/>
    <w:link w:val="8"/>
    <w:rsid w:val="00D74F8C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2"/>
    <w:link w:val="9"/>
    <w:rsid w:val="00D74F8C"/>
    <w:rPr>
      <w:rFonts w:ascii="Arial" w:eastAsia="Times New Roman" w:hAnsi="Arial" w:cs="Times New Roman"/>
      <w:lang w:val="x-none" w:eastAsia="x-none"/>
    </w:rPr>
  </w:style>
  <w:style w:type="paragraph" w:styleId="aa">
    <w:name w:val="caption"/>
    <w:basedOn w:val="a1"/>
    <w:next w:val="a1"/>
    <w:qFormat/>
    <w:rsid w:val="00D74F8C"/>
    <w:pPr>
      <w:widowControl/>
      <w:overflowPunct/>
      <w:autoSpaceDE/>
      <w:autoSpaceDN/>
      <w:adjustRightInd/>
      <w:ind w:firstLine="0"/>
      <w:jc w:val="right"/>
    </w:pPr>
    <w:rPr>
      <w:szCs w:val="20"/>
    </w:rPr>
  </w:style>
  <w:style w:type="paragraph" w:styleId="ab">
    <w:name w:val="Title"/>
    <w:basedOn w:val="a1"/>
    <w:link w:val="ac"/>
    <w:qFormat/>
    <w:rsid w:val="00D74F8C"/>
    <w:pPr>
      <w:widowControl/>
      <w:overflowPunct/>
      <w:autoSpaceDE/>
      <w:autoSpaceDN/>
      <w:adjustRightInd/>
      <w:ind w:firstLine="0"/>
      <w:jc w:val="center"/>
    </w:pPr>
    <w:rPr>
      <w:b/>
      <w:sz w:val="20"/>
      <w:szCs w:val="20"/>
      <w:u w:val="single"/>
    </w:rPr>
  </w:style>
  <w:style w:type="character" w:customStyle="1" w:styleId="ac">
    <w:name w:val="Название Знак"/>
    <w:basedOn w:val="a2"/>
    <w:link w:val="ab"/>
    <w:rsid w:val="00D74F8C"/>
    <w:rPr>
      <w:rFonts w:ascii="Times New Roman" w:eastAsia="Times New Roman" w:hAnsi="Times New Roman" w:cs="Times New Roman"/>
      <w:b/>
      <w:sz w:val="20"/>
      <w:szCs w:val="20"/>
      <w:u w:val="single"/>
      <w:lang w:val="ru-RU" w:eastAsia="ru-RU"/>
    </w:rPr>
  </w:style>
  <w:style w:type="paragraph" w:styleId="ad">
    <w:name w:val="Subtitle"/>
    <w:basedOn w:val="a1"/>
    <w:next w:val="a1"/>
    <w:link w:val="ae"/>
    <w:qFormat/>
    <w:rsid w:val="00D74F8C"/>
    <w:pPr>
      <w:numPr>
        <w:ilvl w:val="1"/>
      </w:numPr>
      <w:spacing w:after="160"/>
      <w:ind w:firstLine="709"/>
      <w:textAlignment w:val="baseline"/>
    </w:pPr>
    <w:rPr>
      <w:rFonts w:asciiTheme="minorHAnsi" w:eastAsiaTheme="minorHAnsi" w:hAnsiTheme="minorHAnsi" w:cstheme="minorBidi"/>
      <w:color w:val="5A5A5A"/>
      <w:spacing w:val="15"/>
      <w:sz w:val="22"/>
      <w:szCs w:val="22"/>
      <w:lang w:val="en-US" w:eastAsia="en-US"/>
    </w:rPr>
  </w:style>
  <w:style w:type="character" w:customStyle="1" w:styleId="ae">
    <w:name w:val="Подзаголовок Знак"/>
    <w:basedOn w:val="a2"/>
    <w:link w:val="ad"/>
    <w:rsid w:val="00D74F8C"/>
    <w:rPr>
      <w:color w:val="5A5A5A"/>
      <w:spacing w:val="15"/>
    </w:rPr>
  </w:style>
  <w:style w:type="character" w:styleId="af">
    <w:name w:val="Strong"/>
    <w:basedOn w:val="a2"/>
    <w:qFormat/>
    <w:rsid w:val="00D74F8C"/>
    <w:rPr>
      <w:b/>
      <w:bCs/>
    </w:rPr>
  </w:style>
  <w:style w:type="character" w:styleId="af0">
    <w:name w:val="Emphasis"/>
    <w:basedOn w:val="a2"/>
    <w:uiPriority w:val="20"/>
    <w:qFormat/>
    <w:rsid w:val="00D74F8C"/>
    <w:rPr>
      <w:i/>
      <w:iCs/>
    </w:rPr>
  </w:style>
  <w:style w:type="paragraph" w:styleId="af1">
    <w:name w:val="List Paragraph"/>
    <w:aliases w:val="подрисуночная подпись"/>
    <w:basedOn w:val="a1"/>
    <w:link w:val="af2"/>
    <w:uiPriority w:val="34"/>
    <w:qFormat/>
    <w:rsid w:val="00D74F8C"/>
    <w:pPr>
      <w:ind w:left="720"/>
      <w:contextualSpacing/>
      <w:textAlignment w:val="baseline"/>
    </w:pPr>
  </w:style>
  <w:style w:type="character" w:customStyle="1" w:styleId="af2">
    <w:name w:val="Абзац списка Знак"/>
    <w:aliases w:val="подрисуночная подпись Знак"/>
    <w:link w:val="af1"/>
    <w:uiPriority w:val="34"/>
    <w:locked/>
    <w:rsid w:val="00D74F8C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3">
    <w:name w:val="TOC Heading"/>
    <w:basedOn w:val="1"/>
    <w:next w:val="a1"/>
    <w:uiPriority w:val="39"/>
    <w:unhideWhenUsed/>
    <w:qFormat/>
    <w:rsid w:val="00D74F8C"/>
    <w:pPr>
      <w:widowControl/>
      <w:overflowPunct/>
      <w:autoSpaceDE/>
      <w:autoSpaceDN/>
      <w:adjustRightInd/>
      <w:spacing w:line="259" w:lineRule="auto"/>
      <w:ind w:firstLine="0"/>
      <w:textAlignment w:val="auto"/>
      <w:outlineLvl w:val="9"/>
    </w:pPr>
    <w:rPr>
      <w:lang w:eastAsia="ja-JP"/>
    </w:rPr>
  </w:style>
  <w:style w:type="character" w:styleId="af4">
    <w:name w:val="Hyperlink"/>
    <w:basedOn w:val="a2"/>
    <w:uiPriority w:val="99"/>
    <w:semiHidden/>
    <w:unhideWhenUsed/>
    <w:rsid w:val="001E7B81"/>
    <w:rPr>
      <w:color w:val="0000FF"/>
      <w:u w:val="single"/>
    </w:rPr>
  </w:style>
  <w:style w:type="paragraph" w:customStyle="1" w:styleId="a">
    <w:name w:val="маркированный список"/>
    <w:basedOn w:val="a1"/>
    <w:qFormat/>
    <w:rsid w:val="006B5C7A"/>
    <w:pPr>
      <w:numPr>
        <w:numId w:val="5"/>
      </w:numPr>
      <w:overflowPunct/>
      <w:autoSpaceDE/>
      <w:autoSpaceDN/>
      <w:adjustRightInd/>
      <w:ind w:left="0" w:firstLine="709"/>
    </w:pPr>
    <w:rPr>
      <w:rFonts w:eastAsia="Calibri"/>
      <w:lang w:eastAsia="en-US"/>
    </w:rPr>
  </w:style>
  <w:style w:type="paragraph" w:customStyle="1" w:styleId="af5">
    <w:name w:val="Абзац. Основной текст"/>
    <w:basedOn w:val="a1"/>
    <w:qFormat/>
    <w:rsid w:val="00745447"/>
    <w:pPr>
      <w:overflowPunct/>
      <w:autoSpaceDE/>
      <w:autoSpaceDN/>
      <w:adjustRightInd/>
    </w:pPr>
    <w:rPr>
      <w:rFonts w:eastAsia="Calibri"/>
      <w:lang w:eastAsia="en-US"/>
    </w:rPr>
  </w:style>
  <w:style w:type="paragraph" w:customStyle="1" w:styleId="af6">
    <w:name w:val="введение"/>
    <w:basedOn w:val="a1"/>
    <w:qFormat/>
    <w:rsid w:val="00830FB6"/>
    <w:pPr>
      <w:pageBreakBefore/>
      <w:widowControl/>
      <w:overflowPunct/>
      <w:autoSpaceDE/>
      <w:autoSpaceDN/>
      <w:adjustRightInd/>
      <w:spacing w:before="240" w:line="360" w:lineRule="auto"/>
      <w:ind w:firstLine="0"/>
      <w:jc w:val="center"/>
      <w:outlineLvl w:val="0"/>
    </w:pPr>
    <w:rPr>
      <w:rFonts w:eastAsia="Calibri"/>
      <w:b/>
      <w:cap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Еремеева</dc:creator>
  <cp:lastModifiedBy>Пользователь Windows</cp:lastModifiedBy>
  <cp:revision>15</cp:revision>
  <dcterms:created xsi:type="dcterms:W3CDTF">2018-04-12T19:04:00Z</dcterms:created>
  <dcterms:modified xsi:type="dcterms:W3CDTF">2018-05-29T20:57:00Z</dcterms:modified>
</cp:coreProperties>
</file>