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01.0" w:type="dxa"/>
        <w:jc w:val="center"/>
        <w:tblLayout w:type="fixed"/>
        <w:tblLook w:val="0000"/>
      </w:tblPr>
      <w:tblGrid>
        <w:gridCol w:w="1848"/>
        <w:gridCol w:w="745"/>
        <w:gridCol w:w="745"/>
        <w:gridCol w:w="745"/>
        <w:gridCol w:w="552"/>
        <w:gridCol w:w="193"/>
        <w:gridCol w:w="745"/>
        <w:gridCol w:w="745"/>
        <w:gridCol w:w="117"/>
        <w:gridCol w:w="628"/>
        <w:gridCol w:w="745"/>
        <w:gridCol w:w="745"/>
        <w:gridCol w:w="748"/>
        <w:tblGridChange w:id="0">
          <w:tblGrid>
            <w:gridCol w:w="1848"/>
            <w:gridCol w:w="745"/>
            <w:gridCol w:w="745"/>
            <w:gridCol w:w="745"/>
            <w:gridCol w:w="552"/>
            <w:gridCol w:w="193"/>
            <w:gridCol w:w="745"/>
            <w:gridCol w:w="745"/>
            <w:gridCol w:w="117"/>
            <w:gridCol w:w="628"/>
            <w:gridCol w:w="745"/>
            <w:gridCol w:w="745"/>
            <w:gridCol w:w="748"/>
          </w:tblGrid>
        </w:tblGridChange>
      </w:tblGrid>
      <w:tr>
        <w:tc>
          <w:tcPr>
            <w:gridSpan w:val="1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935" distR="114935" hidden="0" layoutInCell="0" locked="0" relativeHeight="0" simplePos="0">
                  <wp:simplePos x="0" y="0"/>
                  <wp:positionH relativeFrom="margin">
                    <wp:posOffset>4878070</wp:posOffset>
                  </wp:positionH>
                  <wp:positionV relativeFrom="paragraph">
                    <wp:posOffset>38100</wp:posOffset>
                  </wp:positionV>
                  <wp:extent cx="846455" cy="664845"/>
                  <wp:effectExtent b="0" l="0" r="0" t="0"/>
                  <wp:wrapNone/>
                  <wp:docPr id="1028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6455" cy="66484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Universidad Tecnológica Nacional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2"/>
                <w:szCs w:val="1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Facultad Regional Avellaneda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Técnico Superior en Programación - Técnico Superior en Sistemas Informáticos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Materia: Laboratorio de Programación II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Apellido:</w:t>
            </w:r>
          </w:p>
        </w:tc>
        <w:tc>
          <w:tcPr>
            <w:gridSpan w:val="4"/>
            <w:tcBorders>
              <w:left w:color="000000" w:space="0" w:sz="8" w:val="single"/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left w:color="000000" w:space="0" w:sz="8" w:val="single"/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Fecha:</w:t>
            </w:r>
          </w:p>
        </w:tc>
        <w:tc>
          <w:tcPr>
            <w:gridSpan w:val="4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07/12/2017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Nombre:</w:t>
            </w:r>
          </w:p>
        </w:tc>
        <w:tc>
          <w:tcPr>
            <w:gridSpan w:val="4"/>
            <w:tcBorders>
              <w:left w:color="000000" w:space="0" w:sz="8" w:val="single"/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left w:color="000000" w:space="0" w:sz="8" w:val="single"/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Docente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superscript"/>
                <w:rtl w:val="0"/>
              </w:rPr>
              <w:t xml:space="preserve">(2)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>
            <w:gridSpan w:val="4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División:</w:t>
            </w:r>
          </w:p>
        </w:tc>
        <w:tc>
          <w:tcPr>
            <w:gridSpan w:val="4"/>
            <w:tcBorders>
              <w:left w:color="000000" w:space="0" w:sz="8" w:val="single"/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left w:color="000000" w:space="0" w:sz="8" w:val="single"/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Nota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superscript"/>
                <w:rtl w:val="0"/>
              </w:rPr>
              <w:t xml:space="preserve">(2)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>
            <w:gridSpan w:val="4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Legajo:</w:t>
            </w:r>
          </w:p>
        </w:tc>
        <w:tc>
          <w:tcPr>
            <w:gridSpan w:val="4"/>
            <w:tcBorders>
              <w:left w:color="000000" w:space="0" w:sz="8" w:val="single"/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left w:color="000000" w:space="0" w:sz="8" w:val="single"/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Firma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superscript"/>
                <w:rtl w:val="0"/>
              </w:rPr>
              <w:t xml:space="preserve">(2)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>
            <w:gridSpan w:val="4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Instancia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superscript"/>
                <w:rtl w:val="0"/>
              </w:rPr>
              <w:t xml:space="preserve">(1)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RPP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8" w:val="single"/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8" w:val="single"/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RSP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(1)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Las instancias validas son: 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superscript"/>
          <w:rtl w:val="0"/>
        </w:rPr>
        <w:t xml:space="preserve">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Parcial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), Recuperatorio 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superscript"/>
          <w:rtl w:val="0"/>
        </w:rPr>
        <w:t xml:space="preserve">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Parcial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RPP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), 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superscript"/>
          <w:rtl w:val="0"/>
        </w:rPr>
        <w:t xml:space="preserve">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Parcial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), Recuperatorio 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superscript"/>
          <w:rtl w:val="0"/>
        </w:rPr>
        <w:t xml:space="preserve">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Parcial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RSP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), Final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). Marque con una cruz.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(2)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Campos a ser completados por el docente.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432" w:hanging="432"/>
        <w:contextualSpacing w:val="0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2"/>
          <w:szCs w:val="22"/>
          <w:vertAlign w:val="baseline"/>
          <w:rtl w:val="0"/>
        </w:rPr>
        <w:t xml:space="preserve">IMPORTANTE: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2"/>
          <w:szCs w:val="22"/>
          <w:vertAlign w:val="baseline"/>
          <w:rtl w:val="0"/>
        </w:rPr>
        <w:t xml:space="preserve">2 (dos) errores en el mismo tema anulan su puntaje.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2"/>
          <w:szCs w:val="22"/>
          <w:vertAlign w:val="baseline"/>
          <w:rtl w:val="0"/>
        </w:rPr>
        <w:t xml:space="preserve">Cada tema vale 1 (un) punto (Herencia, Generics, Test Unitarios, etc.). La correcta documentación también será evaluada.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2"/>
          <w:szCs w:val="22"/>
          <w:vertAlign w:val="baseline"/>
          <w:rtl w:val="0"/>
        </w:rPr>
        <w:t xml:space="preserve">Se deberán tener al menos el 60% de los temas de cada parcial bien para lograr la aprobación.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2"/>
          <w:szCs w:val="22"/>
          <w:vertAlign w:val="baseline"/>
          <w:rtl w:val="0"/>
        </w:rPr>
        <w:t xml:space="preserve">Errores de conceptos de POO anulan el punto.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Colocar sus datos personales en el nombre del proyecto principal, colocando: Apellido.Nombre.AñoCursada. Ej: Pérez.Juan.2017. No sé corregirán proyectos que no sea identificable su autor.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TODAS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 las clases e interfaces deberán ir en una Biblioteca de Clases llamada Entidades.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No se corregirán exámenes que no compilen.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Reutilizar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 tanto código como crean necesario.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a5a5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a5a5a"/>
          <w:sz w:val="22"/>
          <w:szCs w:val="22"/>
          <w:u w:val="none"/>
          <w:shd w:fill="auto" w:val="clear"/>
          <w:vertAlign w:val="baseline"/>
          <w:rtl w:val="0"/>
        </w:rPr>
        <w:t xml:space="preserve">Al finalizar, colocar la carpeta de la Solución completa en un archivo ZIP que deberá tener como nombre Apellido.Nombre.AñoCursada.zip y dejar este último en el Escritorio de la máquina. Luego presionar el botón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a5a5a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190500" cy="190500"/>
            <wp:effectExtent b="0" l="0" r="0" t="0"/>
            <wp:docPr id="102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a5a5a"/>
          <w:sz w:val="22"/>
          <w:szCs w:val="22"/>
          <w:u w:val="none"/>
          <w:shd w:fill="auto" w:val="clear"/>
          <w:vertAlign w:val="baseline"/>
          <w:rtl w:val="0"/>
        </w:rPr>
        <w:t xml:space="preserve"> de la barra superior, colocar un mensaje y apretar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a5a5a"/>
          <w:sz w:val="22"/>
          <w:szCs w:val="22"/>
          <w:u w:val="none"/>
          <w:shd w:fill="auto" w:val="clear"/>
          <w:vertAlign w:val="baseline"/>
          <w:rtl w:val="0"/>
        </w:rPr>
        <w:t xml:space="preserve">Aceptar.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a5a5a"/>
          <w:sz w:val="22"/>
          <w:szCs w:val="22"/>
          <w:u w:val="none"/>
          <w:shd w:fill="auto" w:val="clear"/>
          <w:vertAlign w:val="baseline"/>
          <w:rtl w:val="0"/>
        </w:rPr>
        <w:t xml:space="preserve"> Luego retirarse del aula y aguardar por la corrección.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5b9bd5" w:space="10" w:sz="4" w:val="single"/>
          <w:left w:space="0" w:sz="0" w:val="nil"/>
          <w:bottom w:color="5b9bd5" w:space="10" w:sz="4" w:val="single"/>
          <w:right w:space="0" w:sz="0" w:val="nil"/>
          <w:between w:space="0" w:sz="0" w:val="nil"/>
        </w:pBdr>
        <w:shd w:fill="auto" w:val="clear"/>
        <w:spacing w:after="360" w:before="360" w:line="240" w:lineRule="auto"/>
        <w:ind w:left="864" w:right="864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5b9bd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5b9bd5"/>
          <w:sz w:val="24"/>
          <w:szCs w:val="24"/>
          <w:u w:val="none"/>
          <w:shd w:fill="auto" w:val="clear"/>
          <w:vertAlign w:val="baseline"/>
          <w:rtl w:val="0"/>
        </w:rPr>
        <w:t xml:space="preserve">TIEMPO MÁXIMO PARA RESOLVER EL EXAMEN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5b9bd5"/>
          <w:sz w:val="24"/>
          <w:szCs w:val="24"/>
          <w:u w:val="none"/>
          <w:shd w:fill="auto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5b9bd5"/>
          <w:sz w:val="24"/>
          <w:szCs w:val="24"/>
          <w:u w:val="none"/>
          <w:shd w:fill="auto" w:val="clear"/>
          <w:vertAlign w:val="baseline"/>
          <w:rtl w:val="0"/>
        </w:rPr>
        <w:t xml:space="preserve"> MINUTOS.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Crear un proyecto con el nombre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Crear un proyecto de WindowsForms y a través de su conocimiento sobre los mismos: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ind w:left="1440" w:hanging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Cambiar el título del Formulario, agregándole por CÓDIGO (sin usar las propiedades de la vista de diseño) el nombre del alumno y el examen rendido con el siguiente formato: "Final – Juan Pérez".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ind w:left="2127" w:hanging="1047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Agregar 5 botones llamados Punto 1 hasta Punto 5 cuyo nombre será btnPunto1 a btnPunto5.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ind w:left="1440" w:hanging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Agregar los eventos y manejadores para el click del mouse a cada uno de los botones.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ind w:left="1440" w:hanging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Agregar un RichTextBox llamado rtbTextoSalida.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ind w:left="2127" w:hanging="1047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Crear un método llamado CargarRichTextBox que reciba un string y lo asigne a rtbTextoSalida.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ind w:left="2127" w:hanging="1047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Agregar el código para que pueda ser escrito desde un hilo: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contextualSpacing w:val="0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>
          <w:rFonts w:ascii="Consolas" w:cs="Consolas" w:eastAsia="Consolas" w:hAnsi="Consolas"/>
          <w:color w:val="000000"/>
          <w:sz w:val="19"/>
          <w:szCs w:val="19"/>
          <w:highlight w:val="white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vertAlign w:val="baseline"/>
          <w:rtl w:val="0"/>
        </w:rPr>
        <w:t xml:space="preserve">delegate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vertAlign w:val="baseline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highlight w:val="white"/>
          <w:vertAlign w:val="baseline"/>
          <w:rtl w:val="0"/>
        </w:rPr>
        <w:t xml:space="preserve">CargarRichTextBoxCallback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vertAlign w:val="baselin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vertAlign w:val="baseline"/>
          <w:rtl w:val="0"/>
        </w:rPr>
        <w:t xml:space="preserve"> datos);</w:t>
      </w:r>
    </w:p>
    <w:p w:rsidR="00000000" w:rsidDel="00000000" w:rsidP="00000000" w:rsidRDefault="00000000" w:rsidRPr="00000000">
      <w:pPr>
        <w:ind w:left="360" w:firstLine="0"/>
        <w:contextualSpacing w:val="0"/>
        <w:rPr>
          <w:rFonts w:ascii="Consolas" w:cs="Consolas" w:eastAsia="Consolas" w:hAnsi="Consolas"/>
          <w:color w:val="000000"/>
          <w:sz w:val="19"/>
          <w:szCs w:val="19"/>
          <w:highlight w:val="white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vertAlign w:val="baseline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vertAlign w:val="baseline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vertAlign w:val="baseline"/>
          <w:rtl w:val="0"/>
        </w:rPr>
        <w:t xml:space="preserve"> CargarRichTextBox(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vertAlign w:val="baselin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vertAlign w:val="baseline"/>
          <w:rtl w:val="0"/>
        </w:rPr>
        <w:t xml:space="preserve"> datos)</w:t>
      </w:r>
    </w:p>
    <w:p w:rsidR="00000000" w:rsidDel="00000000" w:rsidP="00000000" w:rsidRDefault="00000000" w:rsidRPr="00000000">
      <w:pPr>
        <w:ind w:left="360" w:firstLine="0"/>
        <w:contextualSpacing w:val="0"/>
        <w:rPr>
          <w:rFonts w:ascii="Consolas" w:cs="Consolas" w:eastAsia="Consolas" w:hAnsi="Consolas"/>
          <w:color w:val="000000"/>
          <w:sz w:val="19"/>
          <w:szCs w:val="19"/>
          <w:highlight w:val="white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ind w:left="360" w:firstLine="0"/>
        <w:contextualSpacing w:val="0"/>
        <w:rPr>
          <w:rFonts w:ascii="Consolas" w:cs="Consolas" w:eastAsia="Consolas" w:hAnsi="Consolas"/>
          <w:color w:val="000000"/>
          <w:sz w:val="19"/>
          <w:szCs w:val="19"/>
          <w:highlight w:val="white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vertAlign w:val="baselin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vertAlign w:val="baseline"/>
          <w:rtl w:val="0"/>
        </w:rPr>
        <w:t xml:space="preserve"> (rtbTextoSalida.InvokeRequired)</w:t>
      </w:r>
    </w:p>
    <w:p w:rsidR="00000000" w:rsidDel="00000000" w:rsidP="00000000" w:rsidRDefault="00000000" w:rsidRPr="00000000">
      <w:pPr>
        <w:ind w:left="360" w:firstLine="0"/>
        <w:contextualSpacing w:val="0"/>
        <w:rPr>
          <w:rFonts w:ascii="Consolas" w:cs="Consolas" w:eastAsia="Consolas" w:hAnsi="Consolas"/>
          <w:color w:val="000000"/>
          <w:sz w:val="19"/>
          <w:szCs w:val="19"/>
          <w:highlight w:val="white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ind w:left="360" w:firstLine="0"/>
        <w:contextualSpacing w:val="0"/>
        <w:rPr>
          <w:rFonts w:ascii="Consolas" w:cs="Consolas" w:eastAsia="Consolas" w:hAnsi="Consolas"/>
          <w:color w:val="000000"/>
          <w:sz w:val="19"/>
          <w:szCs w:val="19"/>
          <w:highlight w:val="white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highlight w:val="white"/>
          <w:vertAlign w:val="baseline"/>
          <w:rtl w:val="0"/>
        </w:rPr>
        <w:t xml:space="preserve">CargarRichTextBoxCallback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vertAlign w:val="baseline"/>
          <w:rtl w:val="0"/>
        </w:rPr>
        <w:t xml:space="preserve"> d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vertAlign w:val="baseline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highlight w:val="white"/>
          <w:vertAlign w:val="baseline"/>
          <w:rtl w:val="0"/>
        </w:rPr>
        <w:t xml:space="preserve">CargarRichTextBoxCallback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vertAlign w:val="baseline"/>
          <w:rtl w:val="0"/>
        </w:rPr>
        <w:t xml:space="preserve">(CargarRichTextBox);</w:t>
      </w:r>
    </w:p>
    <w:p w:rsidR="00000000" w:rsidDel="00000000" w:rsidP="00000000" w:rsidRDefault="00000000" w:rsidRPr="00000000">
      <w:pPr>
        <w:ind w:left="360" w:firstLine="0"/>
        <w:contextualSpacing w:val="0"/>
        <w:rPr>
          <w:rFonts w:ascii="Consolas" w:cs="Consolas" w:eastAsia="Consolas" w:hAnsi="Consolas"/>
          <w:color w:val="000000"/>
          <w:sz w:val="19"/>
          <w:szCs w:val="19"/>
          <w:highlight w:val="white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vertAlign w:val="baseline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vertAlign w:val="baseline"/>
          <w:rtl w:val="0"/>
        </w:rPr>
        <w:t xml:space="preserve">.Invoke(d,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vertAlign w:val="baseline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vertAlign w:val="baseline"/>
          <w:rtl w:val="0"/>
        </w:rPr>
        <w:t xml:space="preserve">object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vertAlign w:val="baseline"/>
          <w:rtl w:val="0"/>
        </w:rPr>
        <w:t xml:space="preserve">[] { datos });</w:t>
      </w:r>
    </w:p>
    <w:p w:rsidR="00000000" w:rsidDel="00000000" w:rsidP="00000000" w:rsidRDefault="00000000" w:rsidRPr="00000000">
      <w:pPr>
        <w:ind w:left="360" w:firstLine="0"/>
        <w:contextualSpacing w:val="0"/>
        <w:rPr>
          <w:rFonts w:ascii="Consolas" w:cs="Consolas" w:eastAsia="Consolas" w:hAnsi="Consolas"/>
          <w:color w:val="000000"/>
          <w:sz w:val="19"/>
          <w:szCs w:val="19"/>
          <w:highlight w:val="white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ind w:left="360" w:firstLine="0"/>
        <w:contextualSpacing w:val="0"/>
        <w:rPr>
          <w:rFonts w:ascii="Consolas" w:cs="Consolas" w:eastAsia="Consolas" w:hAnsi="Consolas"/>
          <w:color w:val="000000"/>
          <w:sz w:val="19"/>
          <w:szCs w:val="19"/>
          <w:highlight w:val="white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vertAlign w:val="baselin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vertAlign w:val="baseline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>
          <w:rFonts w:ascii="Consolas" w:cs="Consolas" w:eastAsia="Consolas" w:hAnsi="Consolas"/>
          <w:color w:val="000000"/>
          <w:sz w:val="19"/>
          <w:szCs w:val="19"/>
          <w:highlight w:val="white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ind w:left="360" w:firstLine="0"/>
        <w:contextualSpacing w:val="0"/>
        <w:rPr>
          <w:rFonts w:ascii="Consolas" w:cs="Consolas" w:eastAsia="Consolas" w:hAnsi="Consolas"/>
          <w:color w:val="000000"/>
          <w:sz w:val="19"/>
          <w:szCs w:val="19"/>
          <w:highlight w:val="white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highlight w:val="white"/>
          <w:vertAlign w:val="baseline"/>
          <w:rtl w:val="0"/>
        </w:rPr>
        <w:t xml:space="preserve">// Código del alumno!!!!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>
          <w:rFonts w:ascii="Consolas" w:cs="Consolas" w:eastAsia="Consolas" w:hAnsi="Consolas"/>
          <w:color w:val="000000"/>
          <w:sz w:val="19"/>
          <w:szCs w:val="19"/>
          <w:highlight w:val="white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vertAlign w:val="baseline"/>
          <w:rtl w:val="0"/>
        </w:rPr>
        <w:t xml:space="preserve">                </w:t>
      </w:r>
    </w:p>
    <w:p w:rsidR="00000000" w:rsidDel="00000000" w:rsidP="00000000" w:rsidRDefault="00000000" w:rsidRPr="00000000">
      <w:pPr>
        <w:ind w:left="360" w:firstLine="0"/>
        <w:contextualSpacing w:val="0"/>
        <w:rPr>
          <w:rFonts w:ascii="Consolas" w:cs="Consolas" w:eastAsia="Consolas" w:hAnsi="Consolas"/>
          <w:color w:val="000000"/>
          <w:sz w:val="19"/>
          <w:szCs w:val="19"/>
          <w:highlight w:val="white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ind w:left="360" w:firstLine="0"/>
        <w:contextualSpacing w:val="0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vertAlign w:val="baseline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2"/>
          <w:szCs w:val="22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ind w:left="720" w:hanging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Crear una Biblioteca de clases llamada EntidadesPP y dentro: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contextualSpacing w:val="0"/>
        <w:jc w:val="center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5675630" cy="3448050"/>
            <wp:effectExtent b="0" l="0" r="0" t="0"/>
            <wp:docPr id="102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5630" cy="3448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ind w:left="1440" w:hanging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Crear la clase Base (abstracta).</w:t>
      </w:r>
    </w:p>
    <w:p w:rsidR="00000000" w:rsidDel="00000000" w:rsidP="00000000" w:rsidRDefault="00000000" w:rsidRPr="0000000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ind w:left="2160" w:hanging="18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Sus dos atributos son estáticos.</w:t>
      </w:r>
    </w:p>
    <w:p w:rsidR="00000000" w:rsidDel="00000000" w:rsidP="00000000" w:rsidRDefault="00000000" w:rsidRPr="0000000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ind w:left="2160" w:hanging="18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Tendrá un constructor estático que inicializará a versión como 1 y subversión como 0.</w:t>
      </w:r>
    </w:p>
    <w:p w:rsidR="00000000" w:rsidDel="00000000" w:rsidP="00000000" w:rsidRDefault="00000000" w:rsidRPr="0000000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ind w:left="2160" w:hanging="18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La propiedad Versión asignará el valor sólo si está validado que sea numérico, sino no asignará nada.</w:t>
      </w:r>
    </w:p>
    <w:p w:rsidR="00000000" w:rsidDel="00000000" w:rsidP="00000000" w:rsidRDefault="00000000" w:rsidRPr="0000000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ind w:left="2160" w:hanging="18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VersionFull es de sólo lectura y abstracto.</w:t>
      </w:r>
    </w:p>
    <w:p w:rsidR="00000000" w:rsidDel="00000000" w:rsidP="00000000" w:rsidRDefault="00000000" w:rsidRPr="0000000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ind w:left="2160" w:hanging="18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MostrarVersion es virtual y, utilizando string.Format, retornará versión.subversion (ej.: con los datos que asigna el constructor por defecto "1.0").</w:t>
      </w:r>
    </w:p>
    <w:p w:rsidR="00000000" w:rsidDel="00000000" w:rsidP="00000000" w:rsidRDefault="00000000" w:rsidRPr="0000000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ind w:left="2160" w:hanging="18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El operador ~ invertirá los datos retornados por MostrarVersion (ej.: con los datos que asigna el constructor por defecto "0.1").</w:t>
      </w:r>
    </w:p>
    <w:p w:rsidR="00000000" w:rsidDel="00000000" w:rsidP="00000000" w:rsidRDefault="00000000" w:rsidRPr="0000000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ind w:left="2160" w:hanging="18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GetHashCode sumará y retornará los valores de versión y subversión.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ind w:left="1440" w:hanging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Crear las clases DerivadaUno (sellada) y DerivadaDos que heredan de Base.</w:t>
      </w:r>
    </w:p>
    <w:p w:rsidR="00000000" w:rsidDel="00000000" w:rsidP="00000000" w:rsidRDefault="00000000" w:rsidRPr="0000000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ind w:left="2160" w:hanging="18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MostrarVersion agregará los datos propios.</w:t>
      </w:r>
    </w:p>
    <w:p w:rsidR="00000000" w:rsidDel="00000000" w:rsidP="00000000" w:rsidRDefault="00000000" w:rsidRPr="0000000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ind w:left="2160" w:hanging="18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DerivadaUno cuenta con un constructor estático.</w:t>
      </w:r>
    </w:p>
    <w:p w:rsidR="00000000" w:rsidDel="00000000" w:rsidP="00000000" w:rsidRDefault="00000000" w:rsidRPr="0000000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ind w:left="2160" w:hanging="18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VersionFull publicará los datos de MostrarVersion.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ind w:left="1440" w:hanging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Crear un atributo llamado listaElementos del tipo List&lt;Base&gt;.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ind w:left="1440" w:hanging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Instanciar dicha lista en el constructor.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ind w:left="1440" w:hanging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Dentro del evento click del botón btnPunto1 agregar y completar el siguiente código, mostrando a través del RichTextBox los datos de todos los elementos: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contextualSpacing w:val="0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contextualSpacing w:val="0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Base derUno1 = new DerivadaUno(10, 11, 12);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contextualSpacing w:val="0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DerivadaUno derUno2 = new DerivadaUno(1, 2, 3);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contextualSpacing w:val="0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Base derDos1 = new DerivadaDos();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contextualSpacing w:val="0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contextualSpacing w:val="0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listaElementos.Add(derUno1);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contextualSpacing w:val="0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listaElementos.Add(derUno2);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contextualSpacing w:val="0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listaElementos.Add(derDos1);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contextualSpacing w:val="0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contextualSpacing w:val="0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// Generar el código para obtener todos los datos de los elementos de la lista y luego utilizar CargarRichTextBox para mostrarlos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contextualSpacing w:val="0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string auxiliar = "";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contextualSpacing w:val="0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contextualSpacing w:val="0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this.CargarRichTextBox(auxiliar);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contextualSpacing w:val="0"/>
        <w:rPr>
          <w:rFonts w:ascii="Calibri" w:cs="Calibri" w:eastAsia="Calibri" w:hAnsi="Calibri"/>
          <w:sz w:val="22"/>
          <w:szCs w:val="22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ind w:left="720" w:hanging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En el btnPunto2: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ind w:left="1440" w:hanging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Quienes estén haciendo el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primer parcial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ind w:left="2160" w:hanging="18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En la clase Base se deben sobrecargar al menos un operador unario y uno binario.</w:t>
      </w:r>
    </w:p>
    <w:p w:rsidR="00000000" w:rsidDel="00000000" w:rsidP="00000000" w:rsidRDefault="00000000" w:rsidRPr="0000000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ind w:left="2160" w:hanging="18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Sobrecargar GetHashCode para base que retorne la suma de version + subversion y para derivadas que sume datos propios.</w:t>
      </w:r>
    </w:p>
    <w:p w:rsidR="00000000" w:rsidDel="00000000" w:rsidP="00000000" w:rsidRDefault="00000000" w:rsidRPr="0000000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ind w:left="2160" w:hanging="18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Repetir el código del Punto 2 con una pila e iterandola con un while.</w:t>
      </w:r>
    </w:p>
    <w:p w:rsidR="00000000" w:rsidDel="00000000" w:rsidP="00000000" w:rsidRDefault="00000000" w:rsidRPr="0000000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ind w:left="2160" w:hanging="18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Generar un indexador para base, siendo el indice 0 la versión y el 1 la subversion. Retornar -1 en cualquier otro subindice.</w:t>
      </w:r>
    </w:p>
    <w:p w:rsidR="00000000" w:rsidDel="00000000" w:rsidP="00000000" w:rsidRDefault="00000000" w:rsidRPr="0000000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ind w:left="2160" w:hanging="18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A la clase Base, crearle la conversión implícita a string, retornando MostrarVersion.</w:t>
      </w:r>
    </w:p>
    <w:p w:rsidR="00000000" w:rsidDel="00000000" w:rsidP="00000000" w:rsidRDefault="00000000" w:rsidRPr="0000000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ind w:left="2160" w:hanging="18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A las clases DerivadaUno y DerivadaDos crearle la conversión explícita a string, retornando MostrarVersion.</w:t>
      </w:r>
    </w:p>
    <w:p w:rsidR="00000000" w:rsidDel="00000000" w:rsidP="00000000" w:rsidRDefault="00000000" w:rsidRPr="0000000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ind w:left="2160" w:hanging="18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Generar el código necesario para probar todos los métodos hechos e imprimirlos por pantalla. Utilizar StringBuilder.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ind w:left="1440" w:hanging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Quienes estén haciendo el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segundo parcial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 y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final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ind w:left="2160" w:hanging="18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Colocar un MessageBox que diga "Para primer parcial" con sólo el botón de Aceptar y el icono de exclamación (Exclamation).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pacing w:after="0" w:before="0" w:lineRule="auto"/>
        <w:contextualSpacing w:val="0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pacing w:after="0" w:before="0" w:lineRule="auto"/>
        <w:contextualSpacing w:val="0"/>
        <w:rPr>
          <w:b w:val="1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FIN PRIMER PARCIAL</w:t>
      </w:r>
    </w:p>
    <w:p w:rsidR="00000000" w:rsidDel="00000000" w:rsidP="00000000" w:rsidRDefault="00000000" w:rsidRPr="00000000">
      <w:pPr>
        <w:pBdr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contextualSpacing w:val="0"/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ind w:left="720" w:hanging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Utilizando lo aprendido para base de datos y genéricos: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ind w:left="1440" w:hanging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Crear una base de datos llamada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exactamente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 final-20171207. Correr el siguiente script dentro del SQL Management Studio / Nueva Consulta.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contextualSpacing w:val="0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>
          <w:rFonts w:ascii="Consolas" w:cs="Consolas" w:eastAsia="Consolas" w:hAnsi="Consolas"/>
          <w:sz w:val="19"/>
          <w:szCs w:val="19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vertAlign w:val="baseline"/>
          <w:rtl w:val="0"/>
        </w:rPr>
        <w:t xml:space="preserve">USE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vertAlign w:val="baseline"/>
          <w:rtl w:val="0"/>
        </w:rPr>
        <w:t xml:space="preserve"> [final-20171207]</w:t>
      </w:r>
    </w:p>
    <w:p w:rsidR="00000000" w:rsidDel="00000000" w:rsidP="00000000" w:rsidRDefault="00000000" w:rsidRPr="00000000">
      <w:pPr>
        <w:ind w:left="360" w:firstLine="0"/>
        <w:contextualSpacing w:val="0"/>
        <w:rPr>
          <w:rFonts w:ascii="Consolas" w:cs="Consolas" w:eastAsia="Consolas" w:hAnsi="Consolas"/>
          <w:sz w:val="19"/>
          <w:szCs w:val="19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vertAlign w:val="baseline"/>
          <w:rtl w:val="0"/>
        </w:rPr>
        <w:t xml:space="preserve">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>
          <w:rFonts w:ascii="Consolas" w:cs="Consolas" w:eastAsia="Consolas" w:hAnsi="Consolas"/>
          <w:sz w:val="19"/>
          <w:szCs w:val="19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vertAlign w:val="baseline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vertAlign w:val="baseline"/>
          <w:rtl w:val="0"/>
        </w:rPr>
        <w:t xml:space="preserve">ANSI_NULLS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vertAlign w:val="baseline"/>
          <w:rtl w:val="0"/>
        </w:rPr>
        <w:t xml:space="preserve">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>
          <w:rFonts w:ascii="Consolas" w:cs="Consolas" w:eastAsia="Consolas" w:hAnsi="Consolas"/>
          <w:sz w:val="19"/>
          <w:szCs w:val="19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vertAlign w:val="baseline"/>
          <w:rtl w:val="0"/>
        </w:rPr>
        <w:t xml:space="preserve">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>
          <w:rFonts w:ascii="Consolas" w:cs="Consolas" w:eastAsia="Consolas" w:hAnsi="Consolas"/>
          <w:sz w:val="19"/>
          <w:szCs w:val="19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vertAlign w:val="baseline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vertAlign w:val="baseline"/>
          <w:rtl w:val="0"/>
        </w:rPr>
        <w:t xml:space="preserve">QUOTED_IDENTIFIER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vertAlign w:val="baseline"/>
          <w:rtl w:val="0"/>
        </w:rPr>
        <w:t xml:space="preserve">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>
          <w:rFonts w:ascii="Consolas" w:cs="Consolas" w:eastAsia="Consolas" w:hAnsi="Consolas"/>
          <w:sz w:val="19"/>
          <w:szCs w:val="19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vertAlign w:val="baseline"/>
          <w:rtl w:val="0"/>
        </w:rPr>
        <w:t xml:space="preserve">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>
          <w:rFonts w:ascii="Consolas" w:cs="Consolas" w:eastAsia="Consolas" w:hAnsi="Consolas"/>
          <w:sz w:val="19"/>
          <w:szCs w:val="19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vertAlign w:val="baseline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vertAlign w:val="baseline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vertAlign w:val="baseline"/>
          <w:rtl w:val="0"/>
        </w:rPr>
        <w:t xml:space="preserve"> [dbo]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vertAlign w:val="baseline"/>
          <w:rtl w:val="0"/>
        </w:rPr>
        <w:t xml:space="preserve">[Datos]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vertAlign w:val="baseline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>
          <w:rFonts w:ascii="Consolas" w:cs="Consolas" w:eastAsia="Consolas" w:hAnsi="Consolas"/>
          <w:sz w:val="19"/>
          <w:szCs w:val="19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vertAlign w:val="baseline"/>
          <w:rtl w:val="0"/>
        </w:rPr>
        <w:tab/>
        <w:t xml:space="preserve">[version] [int]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vertAlign w:val="baseline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vertAlign w:val="baseline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>
          <w:rFonts w:ascii="Consolas" w:cs="Consolas" w:eastAsia="Consolas" w:hAnsi="Consolas"/>
          <w:sz w:val="19"/>
          <w:szCs w:val="19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vertAlign w:val="baseline"/>
          <w:rtl w:val="0"/>
        </w:rPr>
        <w:tab/>
        <w:t xml:space="preserve">[subversion] [int]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vertAlign w:val="baseline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vertAlign w:val="baseline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>
          <w:rFonts w:ascii="Consolas" w:cs="Consolas" w:eastAsia="Consolas" w:hAnsi="Consolas"/>
          <w:sz w:val="19"/>
          <w:szCs w:val="19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vertAlign w:val="baseline"/>
          <w:rtl w:val="0"/>
        </w:rPr>
        <w:tab/>
        <w:t xml:space="preserve">[revision] [int]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vertAlign w:val="baseline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>
          <w:rFonts w:ascii="Consolas" w:cs="Consolas" w:eastAsia="Consolas" w:hAnsi="Consolas"/>
          <w:sz w:val="19"/>
          <w:szCs w:val="19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vertAlign w:val="baseline"/>
          <w:rtl w:val="0"/>
        </w:rPr>
        <w:tab/>
        <w:t xml:space="preserve">[derivada] [int]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vertAlign w:val="baseline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vertAlign w:val="baseline"/>
          <w:rtl w:val="0"/>
        </w:rPr>
        <w:t xml:space="preserve">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>
          <w:rFonts w:ascii="Consolas" w:cs="Consolas" w:eastAsia="Consolas" w:hAnsi="Consolas"/>
          <w:sz w:val="19"/>
          <w:szCs w:val="19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vertAlign w:val="baseline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vertAlign w:val="baseline"/>
          <w:rtl w:val="0"/>
        </w:rPr>
        <w:t xml:space="preserve"> [PRIMARY]</w:t>
      </w:r>
    </w:p>
    <w:p w:rsidR="00000000" w:rsidDel="00000000" w:rsidP="00000000" w:rsidRDefault="00000000" w:rsidRPr="00000000">
      <w:pPr>
        <w:ind w:left="360" w:firstLine="0"/>
        <w:contextualSpacing w:val="0"/>
        <w:rPr>
          <w:rFonts w:ascii="Consolas" w:cs="Consolas" w:eastAsia="Consolas" w:hAnsi="Consolas"/>
          <w:color w:val="0000ff"/>
          <w:sz w:val="19"/>
          <w:szCs w:val="19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vertAlign w:val="baseline"/>
          <w:rtl w:val="0"/>
        </w:rPr>
        <w:t xml:space="preserve">GO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contextualSpacing w:val="0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NOTA: 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el campo "derivada" indicará 1 para objetos del tipo DerivadaUno y 2 para objetos del tipo DerivadaDos.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contextualSpacing w:val="0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ind w:left="1440" w:hanging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Crear un método estático y genérico para Base bool GuardarDatos&lt;T&gt;(T dato), dónde T sólo pueda ser del tipo Base.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ind w:left="1440" w:hanging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Este guardará Version y Subversion en una tabla de la base de datos creada.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ind w:left="1440" w:hanging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Crear un método estático y genérico para Base bool Queue&lt;T&gt; LeerDatos&lt;T&gt;(), dónde T sólo pueda ser del tipo Base.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ind w:left="1440" w:hanging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Este retornará una cola de elementos de Base.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contextualSpacing w:val="0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ind w:left="720" w:hanging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Crear el método void EjecutarEvento(List&lt;Base&gt;) dentro de la clase Base: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ind w:left="1440" w:hanging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EjecutarEvento guardará en la base de datos los elementos de la lista.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ind w:left="1440" w:hanging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Luego lanzará un evento retornando una cola con los elementos presentes en la base de datos utilizando LeerDatos&lt;T&gt;().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ind w:left="1440" w:hanging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Lanzar un Thread que ejecute el método EjecutarEvento y pasarle como parámetro la lista listaElementos.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Rule="auto"/>
        <w:ind w:left="1440" w:hanging="360"/>
        <w:contextualSpacing w:val="1"/>
        <w:rPr>
          <w:rFonts w:ascii="Calibri" w:cs="Calibri" w:eastAsia="Calibri" w:hAnsi="Calibri"/>
          <w:sz w:val="22"/>
          <w:szCs w:val="22"/>
        </w:rPr>
      </w:pPr>
      <w:bookmarkStart w:colFirst="0" w:colLast="0" w:name="_1fob9te" w:id="2"/>
      <w:bookmarkEnd w:id="2"/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Mostrar el resultado del evento por pantalla a través del método ManejadorEvento(Queue&lt;Base&gt;).</w:t>
      </w:r>
    </w:p>
    <w:sectPr>
      <w:pgSz w:h="16838" w:w="11906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  <w:font w:name="Calibri"/>
  <w:font w:name="Consolas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"/>
      <w:lvlJc w:val="left"/>
      <w:pPr>
        <w:ind w:left="432" w:hanging="432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decimal"/>
      <w:lvlText w:val=""/>
      <w:lvlJc w:val="left"/>
      <w:pPr>
        <w:ind w:left="576" w:hanging="576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s-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es-ES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numPr>
        <w:ilvl w:val="0"/>
        <w:numId w:val="1"/>
      </w:num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b w:val="1"/>
      <w:w w:val="100"/>
      <w:position w:val="-1"/>
      <w:sz w:val="24"/>
      <w:szCs w:val="24"/>
      <w:u w:val="single"/>
      <w:effect w:val="none"/>
      <w:vertAlign w:val="baseline"/>
      <w:cs w:val="0"/>
      <w:em w:val="none"/>
      <w:lang w:bidi="ar-SA" w:eastAsia="zh-CN" w:val="es-ES"/>
    </w:rPr>
  </w:style>
  <w:style w:type="paragraph" w:styleId="Título2">
    <w:name w:val="Título 2"/>
    <w:basedOn w:val="Normal"/>
    <w:next w:val="Normal"/>
    <w:autoRedefine w:val="0"/>
    <w:hidden w:val="0"/>
    <w:qFormat w:val="0"/>
    <w:pPr>
      <w:keepNext w:val="1"/>
      <w:numPr>
        <w:ilvl w:val="1"/>
        <w:numId w:val="1"/>
      </w:numPr>
      <w:suppressAutoHyphens w:val="0"/>
      <w:spacing w:line="1" w:lineRule="atLeast"/>
      <w:ind w:leftChars="-1" w:rightChars="0" w:firstLineChars="-1"/>
      <w:textDirection w:val="btLr"/>
      <w:textAlignment w:val="top"/>
      <w:outlineLvl w:val="1"/>
    </w:pPr>
    <w:rPr>
      <w:rFonts w:ascii="Arial" w:cs="Arial" w:hAnsi="Arial"/>
      <w:b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es-ES"/>
    </w:rPr>
  </w:style>
  <w:style w:type="character" w:styleId="Fuentedepárrafopredeter.">
    <w:name w:val="Fuente de párrafo predeter."/>
    <w:next w:val="Fuentedepárrafopredeter.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WW8Num1z0">
    <w:name w:val="WW8Num1z0"/>
    <w:next w:val="WW8Num1z0"/>
    <w:autoRedefine w:val="0"/>
    <w:hidden w:val="0"/>
    <w:qFormat w:val="0"/>
    <w:rPr>
      <w:rFonts w:ascii="Symbol" w:cs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z1">
    <w:name w:val="WW8Num1z1"/>
    <w:next w:val="WW8Num1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1z2">
    <w:name w:val="WW8Num1z2"/>
    <w:next w:val="WW8Num1z2"/>
    <w:autoRedefine w:val="0"/>
    <w:hidden w:val="0"/>
    <w:qFormat w:val="0"/>
    <w:rPr>
      <w:rFonts w:ascii="Wingdings" w:cs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2z0">
    <w:name w:val="WW8Num2z0"/>
    <w:next w:val="WW8Num2z0"/>
    <w:autoRedefine w:val="0"/>
    <w:hidden w:val="0"/>
    <w:qFormat w:val="0"/>
    <w:rPr>
      <w:rFonts w:ascii="Symbol" w:cs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2z1">
    <w:name w:val="WW8Num2z1"/>
    <w:next w:val="WW8Num2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2z2">
    <w:name w:val="WW8Num2z2"/>
    <w:next w:val="WW8Num2z2"/>
    <w:autoRedefine w:val="0"/>
    <w:hidden w:val="0"/>
    <w:qFormat w:val="0"/>
    <w:rPr>
      <w:rFonts w:ascii="Wingdings" w:cs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1z3">
    <w:name w:val="WW8Num1z3"/>
    <w:next w:val="WW8Num1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4">
    <w:name w:val="WW8Num1z4"/>
    <w:next w:val="WW8Num1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5">
    <w:name w:val="WW8Num1z5"/>
    <w:next w:val="WW8Num1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6">
    <w:name w:val="WW8Num1z6"/>
    <w:next w:val="WW8Num1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7">
    <w:name w:val="WW8Num1z7"/>
    <w:next w:val="WW8Num1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8">
    <w:name w:val="WW8Num1z8"/>
    <w:next w:val="WW8Num1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Absatz-Standardschriftart">
    <w:name w:val="Absatz-Standardschriftart"/>
    <w:next w:val="Absatz-Standardschriftar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Absatz-Standardschriftart">
    <w:name w:val="WW-Absatz-Standardschriftart"/>
    <w:next w:val="WW-Absatz-Standardschriftar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0">
    <w:name w:val="WW8Num3z0"/>
    <w:next w:val="WW8Num3z0"/>
    <w:autoRedefine w:val="0"/>
    <w:hidden w:val="0"/>
    <w:qFormat w:val="0"/>
    <w:rPr>
      <w:rFonts w:ascii="Symbol" w:cs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3z1">
    <w:name w:val="WW8Num3z1"/>
    <w:next w:val="WW8Num3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3z2">
    <w:name w:val="WW8Num3z2"/>
    <w:next w:val="WW8Num3z2"/>
    <w:autoRedefine w:val="0"/>
    <w:hidden w:val="0"/>
    <w:qFormat w:val="0"/>
    <w:rPr>
      <w:rFonts w:ascii="Wingdings" w:cs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4z0">
    <w:name w:val="WW8Num4z0"/>
    <w:next w:val="WW8Num4z0"/>
    <w:autoRedefine w:val="0"/>
    <w:hidden w:val="0"/>
    <w:qFormat w:val="0"/>
    <w:rPr>
      <w:rFonts w:ascii="Symbol" w:cs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4z1">
    <w:name w:val="WW8Num4z1"/>
    <w:next w:val="WW8Num4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4z2">
    <w:name w:val="WW8Num4z2"/>
    <w:next w:val="WW8Num4z2"/>
    <w:autoRedefine w:val="0"/>
    <w:hidden w:val="0"/>
    <w:qFormat w:val="0"/>
    <w:rPr>
      <w:rFonts w:ascii="Wingdings" w:cs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5z0">
    <w:name w:val="WW8Num5z0"/>
    <w:next w:val="WW8Num5z0"/>
    <w:autoRedefine w:val="0"/>
    <w:hidden w:val="0"/>
    <w:qFormat w:val="0"/>
    <w:rPr>
      <w:rFonts w:ascii="Symbol" w:cs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5z1">
    <w:name w:val="WW8Num5z1"/>
    <w:next w:val="WW8Num5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5z2">
    <w:name w:val="WW8Num5z2"/>
    <w:next w:val="WW8Num5z2"/>
    <w:autoRedefine w:val="0"/>
    <w:hidden w:val="0"/>
    <w:qFormat w:val="0"/>
    <w:rPr>
      <w:rFonts w:ascii="Wingdings" w:cs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6z0">
    <w:name w:val="WW8Num6z0"/>
    <w:next w:val="WW8Num6z0"/>
    <w:autoRedefine w:val="0"/>
    <w:hidden w:val="0"/>
    <w:qFormat w:val="0"/>
    <w:rPr>
      <w:rFonts w:ascii="Symbol" w:cs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6z1">
    <w:name w:val="WW8Num6z1"/>
    <w:next w:val="WW8Num6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6z2">
    <w:name w:val="WW8Num6z2"/>
    <w:next w:val="WW8Num6z2"/>
    <w:autoRedefine w:val="0"/>
    <w:hidden w:val="0"/>
    <w:qFormat w:val="0"/>
    <w:rPr>
      <w:rFonts w:ascii="Wingdings" w:cs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7z0">
    <w:name w:val="WW8Num7z0"/>
    <w:next w:val="WW8Num7z0"/>
    <w:autoRedefine w:val="0"/>
    <w:hidden w:val="0"/>
    <w:qFormat w:val="0"/>
    <w:rPr>
      <w:rFonts w:ascii="Symbol" w:cs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7z1">
    <w:name w:val="WW8Num7z1"/>
    <w:next w:val="WW8Num7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7z2">
    <w:name w:val="WW8Num7z2"/>
    <w:next w:val="WW8Num7z2"/>
    <w:autoRedefine w:val="0"/>
    <w:hidden w:val="0"/>
    <w:qFormat w:val="0"/>
    <w:rPr>
      <w:rFonts w:ascii="Wingdings" w:cs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8z0">
    <w:name w:val="WW8Num8z0"/>
    <w:next w:val="WW8Num8z0"/>
    <w:autoRedefine w:val="0"/>
    <w:hidden w:val="0"/>
    <w:qFormat w:val="0"/>
    <w:rPr>
      <w:rFonts w:ascii="Symbol" w:cs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8z1">
    <w:name w:val="WW8Num8z1"/>
    <w:next w:val="WW8Num8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8z2">
    <w:name w:val="WW8Num8z2"/>
    <w:next w:val="WW8Num8z2"/>
    <w:autoRedefine w:val="0"/>
    <w:hidden w:val="0"/>
    <w:qFormat w:val="0"/>
    <w:rPr>
      <w:rFonts w:ascii="Wingdings" w:cs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9z0">
    <w:name w:val="WW8Num9z0"/>
    <w:next w:val="WW8Num9z0"/>
    <w:autoRedefine w:val="0"/>
    <w:hidden w:val="0"/>
    <w:qFormat w:val="0"/>
    <w:rPr>
      <w:rFonts w:ascii="Symbol" w:cs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9z1">
    <w:name w:val="WW8Num9z1"/>
    <w:next w:val="WW8Num9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9z2">
    <w:name w:val="WW8Num9z2"/>
    <w:next w:val="WW8Num9z2"/>
    <w:autoRedefine w:val="0"/>
    <w:hidden w:val="0"/>
    <w:qFormat w:val="0"/>
    <w:rPr>
      <w:rFonts w:ascii="Wingdings" w:cs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10z0">
    <w:name w:val="WW8Num10z0"/>
    <w:next w:val="WW8Num10z0"/>
    <w:autoRedefine w:val="0"/>
    <w:hidden w:val="0"/>
    <w:qFormat w:val="0"/>
    <w:rPr>
      <w:rFonts w:ascii="Symbol" w:cs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0z1">
    <w:name w:val="WW8Num10z1"/>
    <w:next w:val="WW8Num10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10z2">
    <w:name w:val="WW8Num10z2"/>
    <w:next w:val="WW8Num10z2"/>
    <w:autoRedefine w:val="0"/>
    <w:hidden w:val="0"/>
    <w:qFormat w:val="0"/>
    <w:rPr>
      <w:rFonts w:ascii="Wingdings" w:cs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11z0">
    <w:name w:val="WW8Num11z0"/>
    <w:next w:val="WW8Num11z0"/>
    <w:autoRedefine w:val="0"/>
    <w:hidden w:val="0"/>
    <w:qFormat w:val="0"/>
    <w:rPr>
      <w:rFonts w:ascii="Symbol" w:cs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1z1">
    <w:name w:val="WW8Num11z1"/>
    <w:next w:val="WW8Num11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11z2">
    <w:name w:val="WW8Num11z2"/>
    <w:next w:val="WW8Num11z2"/>
    <w:autoRedefine w:val="0"/>
    <w:hidden w:val="0"/>
    <w:qFormat w:val="0"/>
    <w:rPr>
      <w:rFonts w:ascii="Wingdings" w:cs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12z0">
    <w:name w:val="WW8Num12z0"/>
    <w:next w:val="WW8Num12z0"/>
    <w:autoRedefine w:val="0"/>
    <w:hidden w:val="0"/>
    <w:qFormat w:val="0"/>
    <w:rPr>
      <w:rFonts w:ascii="Symbol" w:cs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2z1">
    <w:name w:val="WW8Num12z1"/>
    <w:next w:val="WW8Num12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12z2">
    <w:name w:val="WW8Num12z2"/>
    <w:next w:val="WW8Num12z2"/>
    <w:autoRedefine w:val="0"/>
    <w:hidden w:val="0"/>
    <w:qFormat w:val="0"/>
    <w:rPr>
      <w:rFonts w:ascii="Wingdings" w:cs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13z0">
    <w:name w:val="WW8Num13z0"/>
    <w:next w:val="WW8Num13z0"/>
    <w:autoRedefine w:val="0"/>
    <w:hidden w:val="0"/>
    <w:qFormat w:val="0"/>
    <w:rPr>
      <w:rFonts w:ascii="Symbol" w:cs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3z1">
    <w:name w:val="WW8Num13z1"/>
    <w:next w:val="WW8Num13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13z2">
    <w:name w:val="WW8Num13z2"/>
    <w:next w:val="WW8Num13z2"/>
    <w:autoRedefine w:val="0"/>
    <w:hidden w:val="0"/>
    <w:qFormat w:val="0"/>
    <w:rPr>
      <w:rFonts w:ascii="Wingdings" w:cs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14z0">
    <w:name w:val="WW8Num14z0"/>
    <w:next w:val="WW8Num14z0"/>
    <w:autoRedefine w:val="0"/>
    <w:hidden w:val="0"/>
    <w:qFormat w:val="0"/>
    <w:rPr>
      <w:rFonts w:ascii="Symbol" w:cs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4z1">
    <w:name w:val="WW8Num14z1"/>
    <w:next w:val="WW8Num14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14z2">
    <w:name w:val="WW8Num14z2"/>
    <w:next w:val="WW8Num14z2"/>
    <w:autoRedefine w:val="0"/>
    <w:hidden w:val="0"/>
    <w:qFormat w:val="0"/>
    <w:rPr>
      <w:rFonts w:ascii="Wingdings" w:cs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15z0">
    <w:name w:val="WW8Num15z0"/>
    <w:next w:val="WW8Num15z0"/>
    <w:autoRedefine w:val="0"/>
    <w:hidden w:val="0"/>
    <w:qFormat w:val="0"/>
    <w:rPr>
      <w:rFonts w:ascii="Symbol" w:cs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5z1">
    <w:name w:val="WW8Num15z1"/>
    <w:next w:val="WW8Num15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15z2">
    <w:name w:val="WW8Num15z2"/>
    <w:next w:val="WW8Num15z2"/>
    <w:autoRedefine w:val="0"/>
    <w:hidden w:val="0"/>
    <w:qFormat w:val="0"/>
    <w:rPr>
      <w:rFonts w:ascii="Wingdings" w:cs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16z0">
    <w:name w:val="WW8Num16z0"/>
    <w:next w:val="WW8Num16z0"/>
    <w:autoRedefine w:val="0"/>
    <w:hidden w:val="0"/>
    <w:qFormat w:val="0"/>
    <w:rPr>
      <w:rFonts w:ascii="Symbol" w:cs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6z1">
    <w:name w:val="WW8Num16z1"/>
    <w:next w:val="WW8Num16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16z2">
    <w:name w:val="WW8Num16z2"/>
    <w:next w:val="WW8Num16z2"/>
    <w:autoRedefine w:val="0"/>
    <w:hidden w:val="0"/>
    <w:qFormat w:val="0"/>
    <w:rPr>
      <w:rFonts w:ascii="Wingdings" w:cs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17z0">
    <w:name w:val="WW8Num17z0"/>
    <w:next w:val="WW8Num17z0"/>
    <w:autoRedefine w:val="0"/>
    <w:hidden w:val="0"/>
    <w:qFormat w:val="0"/>
    <w:rPr>
      <w:rFonts w:ascii="Symbol" w:cs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7z1">
    <w:name w:val="WW8Num17z1"/>
    <w:next w:val="WW8Num17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17z2">
    <w:name w:val="WW8Num17z2"/>
    <w:next w:val="WW8Num17z2"/>
    <w:autoRedefine w:val="0"/>
    <w:hidden w:val="0"/>
    <w:qFormat w:val="0"/>
    <w:rPr>
      <w:rFonts w:ascii="Wingdings" w:cs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18z0">
    <w:name w:val="WW8Num18z0"/>
    <w:next w:val="WW8Num18z0"/>
    <w:autoRedefine w:val="0"/>
    <w:hidden w:val="0"/>
    <w:qFormat w:val="0"/>
    <w:rPr>
      <w:rFonts w:ascii="Symbol" w:cs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8z1">
    <w:name w:val="WW8Num18z1"/>
    <w:next w:val="WW8Num18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18z2">
    <w:name w:val="WW8Num18z2"/>
    <w:next w:val="WW8Num18z2"/>
    <w:autoRedefine w:val="0"/>
    <w:hidden w:val="0"/>
    <w:qFormat w:val="0"/>
    <w:rPr>
      <w:rFonts w:ascii="Wingdings" w:cs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19z0">
    <w:name w:val="WW8Num19z0"/>
    <w:next w:val="WW8Num19z0"/>
    <w:autoRedefine w:val="0"/>
    <w:hidden w:val="0"/>
    <w:qFormat w:val="0"/>
    <w:rPr>
      <w:rFonts w:ascii="Symbol" w:cs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9z1">
    <w:name w:val="WW8Num19z1"/>
    <w:next w:val="WW8Num19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19z2">
    <w:name w:val="WW8Num19z2"/>
    <w:next w:val="WW8Num19z2"/>
    <w:autoRedefine w:val="0"/>
    <w:hidden w:val="0"/>
    <w:qFormat w:val="0"/>
    <w:rPr>
      <w:rFonts w:ascii="Wingdings" w:cs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20z0">
    <w:name w:val="WW8Num20z0"/>
    <w:next w:val="WW8Num20z0"/>
    <w:autoRedefine w:val="0"/>
    <w:hidden w:val="0"/>
    <w:qFormat w:val="0"/>
    <w:rPr>
      <w:rFonts w:ascii="Symbol" w:cs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20z1">
    <w:name w:val="WW8Num20z1"/>
    <w:next w:val="WW8Num20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20z2">
    <w:name w:val="WW8Num20z2"/>
    <w:next w:val="WW8Num20z2"/>
    <w:autoRedefine w:val="0"/>
    <w:hidden w:val="0"/>
    <w:qFormat w:val="0"/>
    <w:rPr>
      <w:rFonts w:ascii="Wingdings" w:cs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21z0">
    <w:name w:val="WW8Num21z0"/>
    <w:next w:val="WW8Num21z0"/>
    <w:autoRedefine w:val="0"/>
    <w:hidden w:val="0"/>
    <w:qFormat w:val="0"/>
    <w:rPr>
      <w:rFonts w:ascii="Symbol" w:cs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21z1">
    <w:name w:val="WW8Num21z1"/>
    <w:next w:val="WW8Num21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21z2">
    <w:name w:val="WW8Num21z2"/>
    <w:next w:val="WW8Num21z2"/>
    <w:autoRedefine w:val="0"/>
    <w:hidden w:val="0"/>
    <w:qFormat w:val="0"/>
    <w:rPr>
      <w:rFonts w:ascii="Wingdings" w:cs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22z0">
    <w:name w:val="WW8Num22z0"/>
    <w:next w:val="WW8Num22z0"/>
    <w:autoRedefine w:val="0"/>
    <w:hidden w:val="0"/>
    <w:qFormat w:val="0"/>
    <w:rPr>
      <w:rFonts w:ascii="Symbol" w:cs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22z1">
    <w:name w:val="WW8Num22z1"/>
    <w:next w:val="WW8Num22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22z2">
    <w:name w:val="WW8Num22z2"/>
    <w:next w:val="WW8Num22z2"/>
    <w:autoRedefine w:val="0"/>
    <w:hidden w:val="0"/>
    <w:qFormat w:val="0"/>
    <w:rPr>
      <w:rFonts w:ascii="Wingdings" w:cs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23z0">
    <w:name w:val="WW8Num23z0"/>
    <w:next w:val="WW8Num23z0"/>
    <w:autoRedefine w:val="0"/>
    <w:hidden w:val="0"/>
    <w:qFormat w:val="0"/>
    <w:rPr>
      <w:rFonts w:ascii="Symbol" w:cs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23z1">
    <w:name w:val="WW8Num23z1"/>
    <w:next w:val="WW8Num23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23z2">
    <w:name w:val="WW8Num23z2"/>
    <w:next w:val="WW8Num23z2"/>
    <w:autoRedefine w:val="0"/>
    <w:hidden w:val="0"/>
    <w:qFormat w:val="0"/>
    <w:rPr>
      <w:rFonts w:ascii="Wingdings" w:cs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Fuentedepárrafopredeter.1">
    <w:name w:val="Fuente de párrafo predeter.1"/>
    <w:next w:val="Fuentedepárrafopredeter.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Encabezado1">
    <w:name w:val="Encabezado1"/>
    <w:basedOn w:val="Normal"/>
    <w:next w:val="Textoindependiente"/>
    <w:autoRedefine w:val="0"/>
    <w:hidden w:val="0"/>
    <w:qFormat w:val="0"/>
    <w:pPr>
      <w:suppressAutoHyphens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hAnsi="Arial"/>
      <w:b w:val="1"/>
      <w:w w:val="100"/>
      <w:position w:val="-1"/>
      <w:sz w:val="24"/>
      <w:szCs w:val="24"/>
      <w:u w:val="single"/>
      <w:effect w:val="none"/>
      <w:vertAlign w:val="baseline"/>
      <w:cs w:val="0"/>
      <w:em w:val="none"/>
      <w:lang w:bidi="ar-SA" w:eastAsia="zh-CN" w:val="es-ES"/>
    </w:rPr>
  </w:style>
  <w:style w:type="paragraph" w:styleId="Textoindependiente">
    <w:name w:val="Texto independiente"/>
    <w:basedOn w:val="Normal"/>
    <w:next w:val="Textoindependiente"/>
    <w:autoRedefine w:val="0"/>
    <w:hidden w:val="0"/>
    <w:qFormat w:val="0"/>
    <w:pPr>
      <w:suppressAutoHyphens w:val="0"/>
      <w:spacing w:after="120" w:before="0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es-ES"/>
    </w:rPr>
  </w:style>
  <w:style w:type="paragraph" w:styleId="Lista">
    <w:name w:val="Lista"/>
    <w:basedOn w:val="Textoindependiente"/>
    <w:next w:val="Lista"/>
    <w:autoRedefine w:val="0"/>
    <w:hidden w:val="0"/>
    <w:qFormat w:val="0"/>
    <w:pPr>
      <w:suppressAutoHyphens w:val="0"/>
      <w:spacing w:after="120" w:before="0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es-ES"/>
    </w:rPr>
  </w:style>
  <w:style w:type="paragraph" w:styleId="Descripción">
    <w:name w:val="Descripción"/>
    <w:basedOn w:val="Normal"/>
    <w:next w:val="Descripción"/>
    <w:autoRedefine w:val="0"/>
    <w:hidden w:val="0"/>
    <w:qFormat w:val="0"/>
    <w:pPr>
      <w:suppressLineNumbers w:val="1"/>
      <w:suppressAutoHyphens w:val="0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es-ES"/>
    </w:rPr>
  </w:style>
  <w:style w:type="paragraph" w:styleId="Índice">
    <w:name w:val="Índice"/>
    <w:basedOn w:val="Normal"/>
    <w:next w:val="Índice"/>
    <w:autoRedefine w:val="0"/>
    <w:hidden w:val="0"/>
    <w:qFormat w:val="0"/>
    <w:pPr>
      <w:suppressLineNumbers w:val="1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es-ES"/>
    </w:rPr>
  </w:style>
  <w:style w:type="paragraph" w:styleId="Heading">
    <w:name w:val="Heading"/>
    <w:basedOn w:val="Normal"/>
    <w:next w:val="Textoindependiente"/>
    <w:autoRedefine w:val="0"/>
    <w:hidden w:val="0"/>
    <w:qFormat w:val="0"/>
    <w:pPr>
      <w:keepNext w:val="1"/>
      <w:suppressAutoHyphens w:val="0"/>
      <w:spacing w:after="12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Liberation Sans" w:cs="Lohit Devanagari" w:eastAsia="WenQuanYi Zen Hei Sharp" w:hAnsi="Liberation Sans"/>
      <w:w w:val="100"/>
      <w:position w:val="-1"/>
      <w:sz w:val="28"/>
      <w:szCs w:val="28"/>
      <w:effect w:val="none"/>
      <w:vertAlign w:val="baseline"/>
      <w:cs w:val="0"/>
      <w:em w:val="none"/>
      <w:lang w:bidi="ar-SA" w:eastAsia="zh-CN" w:val="es-ES"/>
    </w:rPr>
  </w:style>
  <w:style w:type="paragraph" w:styleId="Caption1">
    <w:name w:val="Caption1"/>
    <w:basedOn w:val="Normal"/>
    <w:next w:val="Caption1"/>
    <w:autoRedefine w:val="0"/>
    <w:hidden w:val="0"/>
    <w:qFormat w:val="0"/>
    <w:pPr>
      <w:suppressLineNumbers w:val="1"/>
      <w:suppressAutoHyphens w:val="0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es-ES"/>
    </w:rPr>
  </w:style>
  <w:style w:type="paragraph" w:styleId="Index">
    <w:name w:val="Index"/>
    <w:basedOn w:val="Normal"/>
    <w:next w:val="Index"/>
    <w:autoRedefine w:val="0"/>
    <w:hidden w:val="0"/>
    <w:qFormat w:val="0"/>
    <w:pPr>
      <w:suppressLineNumbers w:val="1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es-ES"/>
    </w:rPr>
  </w:style>
  <w:style w:type="paragraph" w:styleId="Textodeglobo">
    <w:name w:val="Texto de globo"/>
    <w:basedOn w:val="Normal"/>
    <w:next w:val="Textodeglobo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zh-CN" w:val="es-ES"/>
    </w:rPr>
  </w:style>
  <w:style w:type="paragraph" w:styleId="Sangríadetextonormal">
    <w:name w:val="Sangría de texto normal"/>
    <w:basedOn w:val="Normal"/>
    <w:next w:val="Sangríadetextonormal"/>
    <w:autoRedefine w:val="0"/>
    <w:hidden w:val="0"/>
    <w:qFormat w:val="0"/>
    <w:pPr>
      <w:suppressAutoHyphens w:val="0"/>
      <w:spacing w:line="1" w:lineRule="atLeast"/>
      <w:ind w:left="540" w:right="0" w:leftChars="-1" w:rightChars="0" w:firstLine="0" w:firstLineChars="-1"/>
      <w:textDirection w:val="btLr"/>
      <w:textAlignment w:val="top"/>
      <w:outlineLvl w:val="0"/>
    </w:pPr>
    <w:rPr>
      <w:rFonts w:ascii="Arial" w:cs="Arial" w:hAnsi="Arial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es-ES"/>
    </w:rPr>
  </w:style>
  <w:style w:type="paragraph" w:styleId="ec_msonormal">
    <w:name w:val="ec_msonormal"/>
    <w:basedOn w:val="Normal"/>
    <w:next w:val="ec_msonormal"/>
    <w:autoRedefine w:val="0"/>
    <w:hidden w:val="0"/>
    <w:qFormat w:val="0"/>
    <w:pPr>
      <w:suppressAutoHyphens w:val="0"/>
      <w:spacing w:after="280" w:before="280" w:line="1" w:lineRule="atLeast"/>
      <w:ind w:leftChars="-1" w:rightChars="0" w:firstLineChars="-1"/>
      <w:textDirection w:val="btLr"/>
      <w:textAlignment w:val="top"/>
      <w:outlineLvl w:val="0"/>
    </w:pPr>
    <w:rPr>
      <w:rFonts w:ascii="Arial Unicode MS" w:cs="Arial Unicode MS" w:eastAsia="Arial Unicode MS" w:hAnsi="Arial Unicode MS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es-ES"/>
    </w:rPr>
  </w:style>
  <w:style w:type="paragraph" w:styleId="Sombreadovistoso-Énfasis3">
    <w:name w:val="Sombreado vistoso - Énfasis 3"/>
    <w:basedOn w:val="Normal"/>
    <w:next w:val="Sombreadovistoso-Énfasis3"/>
    <w:autoRedefine w:val="0"/>
    <w:hidden w:val="0"/>
    <w:qFormat w:val="0"/>
    <w:pPr>
      <w:suppressAutoHyphens w:val="0"/>
      <w:spacing w:line="1" w:lineRule="atLeast"/>
      <w:ind w:left="708" w:right="0" w:leftChars="-1" w:rightChars="0" w:firstLine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es-ES"/>
    </w:rPr>
  </w:style>
  <w:style w:type="paragraph" w:styleId="Contenidodelatabla">
    <w:name w:val="Contenido de la tabla"/>
    <w:basedOn w:val="Normal"/>
    <w:next w:val="Contenidodelatabla"/>
    <w:autoRedefine w:val="0"/>
    <w:hidden w:val="0"/>
    <w:qFormat w:val="0"/>
    <w:pPr>
      <w:suppressLineNumbers w:val="1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es-ES"/>
    </w:rPr>
  </w:style>
  <w:style w:type="paragraph" w:styleId="Encabezadodelatabla">
    <w:name w:val="Encabezado de la tabla"/>
    <w:basedOn w:val="Contenidodelatabla"/>
    <w:next w:val="Encabezadodelatabla"/>
    <w:autoRedefine w:val="0"/>
    <w:hidden w:val="0"/>
    <w:qFormat w:val="0"/>
    <w:pPr>
      <w:suppressLineNumbers w:val="1"/>
      <w:suppressAutoHyphens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es-ES"/>
    </w:rPr>
  </w:style>
  <w:style w:type="paragraph" w:styleId="TableContents">
    <w:name w:val="Table Contents"/>
    <w:basedOn w:val="Normal"/>
    <w:next w:val="TableContents"/>
    <w:autoRedefine w:val="0"/>
    <w:hidden w:val="0"/>
    <w:qFormat w:val="0"/>
    <w:pPr>
      <w:suppressLineNumbers w:val="1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es-ES"/>
    </w:rPr>
  </w:style>
  <w:style w:type="paragraph" w:styleId="TableHeading">
    <w:name w:val="Table Heading"/>
    <w:basedOn w:val="TableContents"/>
    <w:next w:val="TableHeading"/>
    <w:autoRedefine w:val="0"/>
    <w:hidden w:val="0"/>
    <w:qFormat w:val="0"/>
    <w:pPr>
      <w:suppressLineNumbers w:val="1"/>
      <w:suppressAutoHyphens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es-ES"/>
    </w:rPr>
  </w:style>
  <w:style w:type="paragraph" w:styleId="Cuadrículaclara-Énfasis3">
    <w:name w:val="Cuadrícula clara - Énfasis 3"/>
    <w:basedOn w:val="Normal"/>
    <w:next w:val="Cuadrículaclara-Énfasis3"/>
    <w:autoRedefine w:val="0"/>
    <w:hidden w:val="0"/>
    <w:qFormat w:val="0"/>
    <w:pPr>
      <w:suppressAutoHyphens w:val="0"/>
      <w:spacing w:line="1" w:lineRule="atLeast"/>
      <w:ind w:left="708"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es-ES"/>
    </w:rPr>
  </w:style>
  <w:style w:type="character" w:styleId="st">
    <w:name w:val="st"/>
    <w:next w:val="s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Párrafodelista">
    <w:name w:val="Párrafo de lista"/>
    <w:basedOn w:val="Normal"/>
    <w:next w:val="Párrafodelista"/>
    <w:autoRedefine w:val="0"/>
    <w:hidden w:val="0"/>
    <w:qFormat w:val="0"/>
    <w:pPr>
      <w:suppressAutoHyphens w:val="0"/>
      <w:spacing w:line="1" w:lineRule="atLeast"/>
      <w:ind w:left="708"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es-ES"/>
    </w:rPr>
  </w:style>
  <w:style w:type="paragraph" w:styleId="Citadestacada">
    <w:name w:val="Cita destacada"/>
    <w:basedOn w:val="Normal"/>
    <w:next w:val="Normal"/>
    <w:autoRedefine w:val="0"/>
    <w:hidden w:val="0"/>
    <w:qFormat w:val="0"/>
    <w:pPr>
      <w:pBdr>
        <w:top w:color="5b9bd5" w:space="10" w:sz="4" w:val="single"/>
        <w:bottom w:color="5b9bd5" w:space="10" w:sz="4" w:val="single"/>
      </w:pBdr>
      <w:suppressAutoHyphens w:val="0"/>
      <w:spacing w:after="360" w:before="360" w:line="1" w:lineRule="atLeast"/>
      <w:ind w:left="864" w:right="864" w:leftChars="-1" w:rightChars="0" w:firstLineChars="-1"/>
      <w:jc w:val="center"/>
      <w:textDirection w:val="btLr"/>
      <w:textAlignment w:val="top"/>
      <w:outlineLvl w:val="0"/>
    </w:pPr>
    <w:rPr>
      <w:i w:val="1"/>
      <w:iCs w:val="1"/>
      <w:color w:val="5b9bd5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es-ES"/>
    </w:rPr>
  </w:style>
  <w:style w:type="character" w:styleId="CitadestacadaCar">
    <w:name w:val="Cita destacada Car"/>
    <w:next w:val="CitadestacadaCar"/>
    <w:autoRedefine w:val="0"/>
    <w:hidden w:val="0"/>
    <w:qFormat w:val="0"/>
    <w:rPr>
      <w:i w:val="1"/>
      <w:iCs w:val="1"/>
      <w:color w:val="5b9bd5"/>
      <w:w w:val="100"/>
      <w:position w:val="-1"/>
      <w:sz w:val="24"/>
      <w:szCs w:val="24"/>
      <w:effect w:val="none"/>
      <w:vertAlign w:val="baseline"/>
      <w:cs w:val="0"/>
      <w:em w:val="none"/>
      <w:lang w:eastAsia="zh-CN" w:val="es-ES"/>
    </w:rPr>
  </w:style>
  <w:style w:type="paragraph" w:styleId="Subtítulo">
    <w:name w:val="Subtítulo"/>
    <w:basedOn w:val="Normal"/>
    <w:next w:val="Normal"/>
    <w:autoRedefine w:val="0"/>
    <w:hidden w:val="0"/>
    <w:qFormat w:val="0"/>
    <w:pPr>
      <w:numPr>
        <w:ilvl w:val="1"/>
        <w:numId w:val="0"/>
      </w:numPr>
      <w:suppressAutoHyphens w:val="1"/>
      <w:spacing w:after="160" w:line="276" w:lineRule="auto"/>
      <w:ind w:leftChars="-1" w:rightChars="0" w:firstLineChars="-1"/>
      <w:textDirection w:val="btLr"/>
      <w:textAlignment w:val="top"/>
      <w:outlineLvl w:val="0"/>
    </w:pPr>
    <w:rPr>
      <w:rFonts w:ascii="Calibri" w:hAnsi="Calibri"/>
      <w:color w:val="5a5a5a"/>
      <w:spacing w:val="15"/>
      <w:w w:val="100"/>
      <w:position w:val="-1"/>
      <w:sz w:val="22"/>
      <w:szCs w:val="22"/>
      <w:effect w:val="none"/>
      <w:vertAlign w:val="baseline"/>
      <w:cs w:val="0"/>
      <w:em w:val="none"/>
      <w:lang w:bidi="ar-SA" w:eastAsia="zh-CN" w:val="es-AR"/>
    </w:rPr>
  </w:style>
  <w:style w:type="character" w:styleId="SubtítuloCar">
    <w:name w:val="Subtítulo Car"/>
    <w:next w:val="SubtítuloCar"/>
    <w:autoRedefine w:val="0"/>
    <w:hidden w:val="0"/>
    <w:qFormat w:val="0"/>
    <w:rPr>
      <w:rFonts w:ascii="Calibri" w:hAnsi="Calibri"/>
      <w:color w:val="5a5a5a"/>
      <w:spacing w:val="15"/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character" w:styleId="Textoennegrita">
    <w:name w:val="Texto en negrita"/>
    <w:next w:val="Textoennegrita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8" Type="http://schemas.openxmlformats.org/officeDocument/2006/relationships/image" Target="media/image3.png"/><Relationship Id="rId4" Type="http://schemas.openxmlformats.org/officeDocument/2006/relationships/numbering" Target="numbering.xml"/><Relationship Id="rId3" Type="http://schemas.openxmlformats.org/officeDocument/2006/relationships/fontTable" Target="fontTable.xml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