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137" w:rsidRDefault="005E6F86">
      <w:pPr>
        <w:rPr>
          <w:lang w:val="es-ES"/>
        </w:rPr>
      </w:pPr>
      <w:r w:rsidRPr="005E6F86">
        <w:rPr>
          <w:lang w:val="es-ES"/>
        </w:rPr>
        <w:t>Sobrecarga de Operadores</w:t>
      </w:r>
    </w:p>
    <w:p w:rsidR="00000000" w:rsidRPr="005E6F86" w:rsidRDefault="005E6F86" w:rsidP="005E6F86">
      <w:pPr>
        <w:numPr>
          <w:ilvl w:val="0"/>
          <w:numId w:val="1"/>
        </w:numPr>
        <w:spacing w:after="0"/>
      </w:pPr>
      <w:r w:rsidRPr="005E6F86">
        <w:rPr>
          <w:lang w:val="es-ES"/>
        </w:rPr>
        <w:t>Sobrecargar un operador consiste en modificar su comportamiento cuando este se utiliza con una determinada clase.</w:t>
      </w:r>
    </w:p>
    <w:p w:rsidR="00000000" w:rsidRPr="005E6F86" w:rsidRDefault="005E6F86" w:rsidP="005E6F86">
      <w:pPr>
        <w:numPr>
          <w:ilvl w:val="0"/>
          <w:numId w:val="2"/>
        </w:numPr>
        <w:spacing w:after="0"/>
      </w:pPr>
      <w:r w:rsidRPr="005E6F86">
        <w:rPr>
          <w:lang w:val="es-ES"/>
        </w:rPr>
        <w:t xml:space="preserve"> Sintaxis de un Operador Sobrecargado:</w:t>
      </w:r>
    </w:p>
    <w:p w:rsidR="005E6F86" w:rsidRPr="005E6F86" w:rsidRDefault="005E6F86" w:rsidP="005E6F86">
      <w:pPr>
        <w:ind w:left="360"/>
      </w:pPr>
      <w:r w:rsidRPr="005E6F86">
        <w:rPr>
          <w:b/>
          <w:bCs/>
          <w:lang w:val="es-ES"/>
        </w:rPr>
        <w:t>[</w:t>
      </w:r>
      <w:proofErr w:type="gramStart"/>
      <w:r w:rsidRPr="005E6F86">
        <w:rPr>
          <w:b/>
          <w:bCs/>
          <w:lang w:val="es-ES"/>
        </w:rPr>
        <w:t>acceso</w:t>
      </w:r>
      <w:proofErr w:type="gramEnd"/>
      <w:r w:rsidRPr="005E6F86">
        <w:rPr>
          <w:b/>
          <w:bCs/>
          <w:lang w:val="es-ES"/>
        </w:rPr>
        <w:t xml:space="preserve">] </w:t>
      </w:r>
      <w:proofErr w:type="spellStart"/>
      <w:r w:rsidRPr="005E6F86">
        <w:rPr>
          <w:b/>
          <w:bCs/>
          <w:lang w:val="es-ES"/>
        </w:rPr>
        <w:t>static</w:t>
      </w:r>
      <w:proofErr w:type="spellEnd"/>
      <w:r w:rsidRPr="005E6F86">
        <w:rPr>
          <w:b/>
          <w:bCs/>
          <w:lang w:val="es-ES"/>
        </w:rPr>
        <w:t xml:space="preserve"> </w:t>
      </w:r>
      <w:proofErr w:type="spellStart"/>
      <w:r w:rsidRPr="005E6F86">
        <w:rPr>
          <w:b/>
          <w:bCs/>
          <w:lang w:val="es-ES"/>
        </w:rPr>
        <w:t>TipoRetorno</w:t>
      </w:r>
      <w:proofErr w:type="spellEnd"/>
      <w:r w:rsidRPr="005E6F86">
        <w:rPr>
          <w:b/>
          <w:bCs/>
          <w:lang w:val="es-ES"/>
        </w:rPr>
        <w:t xml:space="preserve"> </w:t>
      </w:r>
      <w:proofErr w:type="spellStart"/>
      <w:r w:rsidRPr="005E6F86">
        <w:rPr>
          <w:b/>
          <w:bCs/>
          <w:lang w:val="es-ES"/>
        </w:rPr>
        <w:t>operator</w:t>
      </w:r>
      <w:proofErr w:type="spellEnd"/>
      <w:r w:rsidRPr="005E6F86">
        <w:rPr>
          <w:b/>
          <w:bCs/>
          <w:lang w:val="es-ES"/>
        </w:rPr>
        <w:t xml:space="preserve"> </w:t>
      </w:r>
      <w:proofErr w:type="spellStart"/>
      <w:r w:rsidRPr="005E6F86">
        <w:rPr>
          <w:b/>
          <w:bCs/>
          <w:lang w:val="es-ES"/>
        </w:rPr>
        <w:t>nombreOperador</w:t>
      </w:r>
      <w:proofErr w:type="spellEnd"/>
      <w:r w:rsidRPr="005E6F86">
        <w:rPr>
          <w:b/>
          <w:bCs/>
          <w:lang w:val="es-ES"/>
        </w:rPr>
        <w:t xml:space="preserve"> (Tipo a[, Tipo b])</w:t>
      </w:r>
    </w:p>
    <w:p w:rsidR="005E6F86" w:rsidRPr="005E6F86" w:rsidRDefault="005E6F86" w:rsidP="005E6F86">
      <w:pPr>
        <w:ind w:left="360"/>
      </w:pPr>
      <w:r w:rsidRPr="005E6F86">
        <w:rPr>
          <w:b/>
          <w:bCs/>
          <w:lang w:val="es-ES"/>
        </w:rPr>
        <w:t>{</w:t>
      </w:r>
    </w:p>
    <w:p w:rsidR="005E6F86" w:rsidRPr="005E6F86" w:rsidRDefault="005E6F86" w:rsidP="005E6F86">
      <w:pPr>
        <w:ind w:left="360"/>
      </w:pPr>
      <w:r w:rsidRPr="005E6F86">
        <w:rPr>
          <w:b/>
          <w:bCs/>
          <w:lang w:val="es-ES"/>
        </w:rPr>
        <w:t>      ...</w:t>
      </w:r>
    </w:p>
    <w:p w:rsidR="005E6F86" w:rsidRPr="005E6F86" w:rsidRDefault="005E6F86" w:rsidP="005E6F86">
      <w:pPr>
        <w:ind w:left="360"/>
      </w:pPr>
      <w:r w:rsidRPr="005E6F86">
        <w:rPr>
          <w:b/>
          <w:bCs/>
          <w:lang w:val="es-ES"/>
        </w:rPr>
        <w:t>}</w:t>
      </w:r>
    </w:p>
    <w:p w:rsidR="005E6F86" w:rsidRPr="005E6F86" w:rsidRDefault="005E6F86" w:rsidP="005E6F86">
      <w:pPr>
        <w:spacing w:after="0"/>
        <w:ind w:left="360"/>
      </w:pPr>
      <w:r w:rsidRPr="005E6F86">
        <w:rPr>
          <w:b/>
          <w:bCs/>
          <w:lang w:val="es-ES"/>
        </w:rPr>
        <w:t>Nota</w:t>
      </w:r>
      <w:r w:rsidRPr="005E6F86">
        <w:rPr>
          <w:lang w:val="es-ES"/>
        </w:rPr>
        <w:t>: El modificador de acceso no podrá ser de un ámbito mayor que el de la clase.</w:t>
      </w:r>
    </w:p>
    <w:p w:rsidR="005E6F86" w:rsidRDefault="005E6F86"/>
    <w:p w:rsidR="005E6F86" w:rsidRDefault="005E6F86">
      <w:r w:rsidRPr="005E6F86">
        <w:rPr>
          <w:lang w:val="es-ES"/>
        </w:rPr>
        <w:t xml:space="preserve">Operadores </w:t>
      </w:r>
      <w:proofErr w:type="spellStart"/>
      <w:r w:rsidRPr="005E6F86">
        <w:rPr>
          <w:lang w:val="es-ES"/>
        </w:rPr>
        <w:t>Sobrecargables</w:t>
      </w:r>
      <w:proofErr w:type="spellEnd"/>
    </w:p>
    <w:p w:rsidR="005E6F86" w:rsidRPr="005E6F86" w:rsidRDefault="005E6F86" w:rsidP="005E6F86">
      <w:pPr>
        <w:spacing w:after="0"/>
        <w:ind w:left="360"/>
      </w:pPr>
    </w:p>
    <w:tbl>
      <w:tblPr>
        <w:tblW w:w="10230" w:type="dxa"/>
        <w:tblCellMar>
          <w:left w:w="0" w:type="dxa"/>
          <w:right w:w="0" w:type="dxa"/>
        </w:tblCellMar>
        <w:tblLook w:val="0600" w:firstRow="0" w:lastRow="0" w:firstColumn="0" w:lastColumn="0" w:noHBand="1" w:noVBand="1"/>
      </w:tblPr>
      <w:tblGrid>
        <w:gridCol w:w="5115"/>
        <w:gridCol w:w="5115"/>
      </w:tblGrid>
      <w:tr w:rsidR="005E6F86" w:rsidRPr="005E6F86" w:rsidTr="005E6F86">
        <w:trPr>
          <w:trHeight w:val="501"/>
        </w:trPr>
        <w:tc>
          <w:tcPr>
            <w:tcW w:w="5115" w:type="dxa"/>
            <w:tcBorders>
              <w:top w:val="single" w:sz="18" w:space="0" w:color="FFFFFF"/>
              <w:left w:val="single" w:sz="18" w:space="0" w:color="FFFFFF"/>
              <w:bottom w:val="single" w:sz="8" w:space="0" w:color="FFFFFF"/>
              <w:right w:val="single" w:sz="8" w:space="0" w:color="FFFFFF"/>
            </w:tcBorders>
            <w:shd w:val="clear" w:color="auto" w:fill="000000"/>
            <w:tcMar>
              <w:top w:w="74" w:type="dxa"/>
              <w:left w:w="142" w:type="dxa"/>
              <w:bottom w:w="74" w:type="dxa"/>
              <w:right w:w="142" w:type="dxa"/>
            </w:tcMar>
            <w:hideMark/>
          </w:tcPr>
          <w:p w:rsidR="005E6F86" w:rsidRPr="005E6F86" w:rsidRDefault="005E6F86" w:rsidP="005E6F86">
            <w:pPr>
              <w:spacing w:before="168" w:after="0" w:line="216" w:lineRule="auto"/>
              <w:textAlignment w:val="baseline"/>
              <w:rPr>
                <w:rFonts w:ascii="Arial" w:eastAsia="Times New Roman" w:hAnsi="Arial" w:cs="Arial"/>
                <w:color w:val="FFFFFF" w:themeColor="background1"/>
                <w:sz w:val="36"/>
                <w:szCs w:val="36"/>
                <w:lang w:eastAsia="es-AR"/>
              </w:rPr>
            </w:pPr>
            <w:r w:rsidRPr="005E6F86">
              <w:rPr>
                <w:rFonts w:ascii="Franklin Gothic Medium" w:eastAsia="Times New Roman" w:hAnsi="Franklin Gothic Medium" w:cs="Arial"/>
                <w:color w:val="FFFFFF" w:themeColor="background1"/>
                <w:kern w:val="24"/>
                <w:position w:val="1"/>
                <w:sz w:val="56"/>
                <w:szCs w:val="56"/>
                <w:lang w:val="es-ES" w:eastAsia="es-AR"/>
                <w14:shadow w14:blurRad="38100" w14:dist="38100" w14:dir="2700000" w14:sx="100000" w14:sy="100000" w14:kx="0" w14:ky="0" w14:algn="tl">
                  <w14:srgbClr w14:val="000000"/>
                </w14:shadow>
              </w:rPr>
              <w:t>Operadores</w:t>
            </w:r>
          </w:p>
        </w:tc>
        <w:tc>
          <w:tcPr>
            <w:tcW w:w="5115" w:type="dxa"/>
            <w:tcBorders>
              <w:top w:val="single" w:sz="18" w:space="0" w:color="FFFFFF"/>
              <w:left w:val="single" w:sz="8" w:space="0" w:color="FFFFFF"/>
              <w:bottom w:val="single" w:sz="8" w:space="0" w:color="FFFFFF"/>
              <w:right w:val="single" w:sz="18" w:space="0" w:color="FFFFFF"/>
            </w:tcBorders>
            <w:shd w:val="clear" w:color="auto" w:fill="000000"/>
            <w:tcMar>
              <w:top w:w="74" w:type="dxa"/>
              <w:left w:w="142" w:type="dxa"/>
              <w:bottom w:w="74" w:type="dxa"/>
              <w:right w:w="142" w:type="dxa"/>
            </w:tcMar>
            <w:hideMark/>
          </w:tcPr>
          <w:p w:rsidR="005E6F86" w:rsidRPr="005E6F86" w:rsidRDefault="005E6F86" w:rsidP="005E6F86">
            <w:pPr>
              <w:spacing w:before="168" w:after="0" w:line="216" w:lineRule="auto"/>
              <w:textAlignment w:val="baseline"/>
              <w:rPr>
                <w:rFonts w:ascii="Arial" w:eastAsia="Times New Roman" w:hAnsi="Arial" w:cs="Arial"/>
                <w:color w:val="FFFFFF" w:themeColor="background1"/>
                <w:sz w:val="36"/>
                <w:szCs w:val="36"/>
                <w:lang w:eastAsia="es-AR"/>
              </w:rPr>
            </w:pPr>
            <w:r w:rsidRPr="005E6F86">
              <w:rPr>
                <w:rFonts w:ascii="Franklin Gothic Medium" w:eastAsia="Times New Roman" w:hAnsi="Franklin Gothic Medium" w:cs="Arial"/>
                <w:color w:val="FFFFFF" w:themeColor="background1"/>
                <w:kern w:val="24"/>
                <w:position w:val="1"/>
                <w:sz w:val="56"/>
                <w:szCs w:val="56"/>
                <w:lang w:val="es-ES" w:eastAsia="es-AR"/>
                <w14:shadow w14:blurRad="38100" w14:dist="38100" w14:dir="2700000" w14:sx="100000" w14:sy="100000" w14:kx="0" w14:ky="0" w14:algn="tl">
                  <w14:srgbClr w14:val="000000"/>
                </w14:shadow>
              </w:rPr>
              <w:t>Tipo de Operadores</w:t>
            </w:r>
          </w:p>
        </w:tc>
      </w:tr>
      <w:tr w:rsidR="005E6F86" w:rsidRPr="005E6F86" w:rsidTr="005E6F86">
        <w:trPr>
          <w:trHeight w:val="501"/>
        </w:trPr>
        <w:tc>
          <w:tcPr>
            <w:tcW w:w="5115" w:type="dxa"/>
            <w:tcBorders>
              <w:top w:val="single" w:sz="8" w:space="0" w:color="FFFFFF"/>
              <w:left w:val="single" w:sz="18" w:space="0" w:color="FFFFFF"/>
              <w:bottom w:val="single" w:sz="8" w:space="0" w:color="FFFFFF"/>
              <w:right w:val="single" w:sz="8" w:space="0" w:color="FFFFFF"/>
            </w:tcBorders>
            <w:shd w:val="clear" w:color="auto" w:fill="FFFBEC"/>
            <w:tcMar>
              <w:top w:w="74" w:type="dxa"/>
              <w:left w:w="142" w:type="dxa"/>
              <w:bottom w:w="74" w:type="dxa"/>
              <w:right w:w="142" w:type="dxa"/>
            </w:tcMar>
            <w:hideMark/>
          </w:tcPr>
          <w:p w:rsidR="005E6F86" w:rsidRPr="005E6F86" w:rsidRDefault="005E6F86" w:rsidP="005E6F86">
            <w:pPr>
              <w:spacing w:before="168" w:after="0" w:line="216" w:lineRule="auto"/>
              <w:textAlignment w:val="baseline"/>
              <w:rPr>
                <w:rFonts w:ascii="Arial" w:eastAsia="Times New Roman" w:hAnsi="Arial" w:cs="Arial"/>
                <w:sz w:val="32"/>
                <w:szCs w:val="36"/>
                <w:lang w:eastAsia="es-AR"/>
              </w:rPr>
            </w:pPr>
            <w:r w:rsidRPr="005E6F86">
              <w:rPr>
                <w:rFonts w:ascii="Franklin Gothic Medium" w:eastAsia="Times New Roman" w:hAnsi="Franklin Gothic Medium" w:cs="Arial"/>
                <w:kern w:val="24"/>
                <w:position w:val="1"/>
                <w:sz w:val="32"/>
                <w:szCs w:val="56"/>
                <w:lang w:val="es-ES" w:eastAsia="es-AR"/>
                <w14:shadow w14:blurRad="38100" w14:dist="38100" w14:dir="2700000" w14:sx="100000" w14:sy="100000" w14:kx="0" w14:ky="0" w14:algn="tl">
                  <w14:srgbClr w14:val="FFFFFF"/>
                </w14:shadow>
              </w:rPr>
              <w:t>+, -, !, ~, ++, - -, true, false</w:t>
            </w:r>
          </w:p>
        </w:tc>
        <w:tc>
          <w:tcPr>
            <w:tcW w:w="5115" w:type="dxa"/>
            <w:tcBorders>
              <w:top w:val="single" w:sz="8" w:space="0" w:color="FFFFFF"/>
              <w:left w:val="single" w:sz="8" w:space="0" w:color="FFFFFF"/>
              <w:bottom w:val="single" w:sz="8" w:space="0" w:color="FFFFFF"/>
              <w:right w:val="single" w:sz="18" w:space="0" w:color="FFFFFF"/>
            </w:tcBorders>
            <w:shd w:val="clear" w:color="auto" w:fill="FFFBEC"/>
            <w:tcMar>
              <w:top w:w="74" w:type="dxa"/>
              <w:left w:w="142" w:type="dxa"/>
              <w:bottom w:w="74" w:type="dxa"/>
              <w:right w:w="142" w:type="dxa"/>
            </w:tcMar>
            <w:hideMark/>
          </w:tcPr>
          <w:p w:rsidR="005E6F86" w:rsidRPr="005E6F86" w:rsidRDefault="005E6F86" w:rsidP="005E6F86">
            <w:pPr>
              <w:spacing w:before="168" w:after="0" w:line="216" w:lineRule="auto"/>
              <w:textAlignment w:val="baseline"/>
              <w:rPr>
                <w:rFonts w:ascii="Arial" w:eastAsia="Times New Roman" w:hAnsi="Arial" w:cs="Arial"/>
                <w:sz w:val="32"/>
                <w:szCs w:val="36"/>
                <w:lang w:eastAsia="es-AR"/>
              </w:rPr>
            </w:pPr>
            <w:r w:rsidRPr="005E6F86">
              <w:rPr>
                <w:rFonts w:ascii="Franklin Gothic Medium" w:eastAsia="Times New Roman" w:hAnsi="Franklin Gothic Medium" w:cs="Arial"/>
                <w:kern w:val="24"/>
                <w:position w:val="1"/>
                <w:sz w:val="32"/>
                <w:szCs w:val="56"/>
                <w:lang w:val="es-ES" w:eastAsia="es-AR"/>
                <w14:shadow w14:blurRad="38100" w14:dist="38100" w14:dir="2700000" w14:sx="100000" w14:sy="100000" w14:kx="0" w14:ky="0" w14:algn="tl">
                  <w14:srgbClr w14:val="FFFFFF"/>
                </w14:shadow>
              </w:rPr>
              <w:t>Unarios.</w:t>
            </w:r>
          </w:p>
        </w:tc>
      </w:tr>
      <w:tr w:rsidR="005E6F86" w:rsidRPr="005E6F86" w:rsidTr="005E6F86">
        <w:trPr>
          <w:trHeight w:val="501"/>
        </w:trPr>
        <w:tc>
          <w:tcPr>
            <w:tcW w:w="5115" w:type="dxa"/>
            <w:tcBorders>
              <w:top w:val="single" w:sz="8" w:space="0" w:color="FFFFFF"/>
              <w:left w:val="single" w:sz="18" w:space="0" w:color="FFFFFF"/>
              <w:bottom w:val="single" w:sz="8" w:space="0" w:color="FFFFFF"/>
              <w:right w:val="single" w:sz="8" w:space="0" w:color="FFFFFF"/>
            </w:tcBorders>
            <w:shd w:val="clear" w:color="auto" w:fill="FFFBEC"/>
            <w:tcMar>
              <w:top w:w="74" w:type="dxa"/>
              <w:left w:w="142" w:type="dxa"/>
              <w:bottom w:w="74" w:type="dxa"/>
              <w:right w:w="142" w:type="dxa"/>
            </w:tcMar>
            <w:hideMark/>
          </w:tcPr>
          <w:p w:rsidR="005E6F86" w:rsidRPr="005E6F86" w:rsidRDefault="005E6F86" w:rsidP="005E6F86">
            <w:pPr>
              <w:spacing w:before="168" w:after="0" w:line="216" w:lineRule="auto"/>
              <w:textAlignment w:val="baseline"/>
              <w:rPr>
                <w:rFonts w:ascii="Arial" w:eastAsia="Times New Roman" w:hAnsi="Arial" w:cs="Arial"/>
                <w:sz w:val="32"/>
                <w:szCs w:val="36"/>
                <w:lang w:eastAsia="es-AR"/>
              </w:rPr>
            </w:pPr>
            <w:r w:rsidRPr="005E6F86">
              <w:rPr>
                <w:rFonts w:ascii="Franklin Gothic Medium" w:eastAsia="Times New Roman" w:hAnsi="Franklin Gothic Medium" w:cs="Arial"/>
                <w:kern w:val="24"/>
                <w:position w:val="1"/>
                <w:sz w:val="32"/>
                <w:szCs w:val="56"/>
                <w:lang w:val="es-ES" w:eastAsia="es-AR"/>
                <w14:shadow w14:blurRad="38100" w14:dist="38100" w14:dir="2700000" w14:sx="100000" w14:sy="100000" w14:kx="0" w14:ky="0" w14:algn="tl">
                  <w14:srgbClr w14:val="FFFFFF"/>
                </w14:shadow>
              </w:rPr>
              <w:t>+, -, *, /, %, &amp;, |, ^, &lt;&lt;, &gt;&gt;</w:t>
            </w:r>
          </w:p>
        </w:tc>
        <w:tc>
          <w:tcPr>
            <w:tcW w:w="5115" w:type="dxa"/>
            <w:tcBorders>
              <w:top w:val="single" w:sz="8" w:space="0" w:color="FFFFFF"/>
              <w:left w:val="single" w:sz="8" w:space="0" w:color="FFFFFF"/>
              <w:bottom w:val="single" w:sz="8" w:space="0" w:color="FFFFFF"/>
              <w:right w:val="single" w:sz="18" w:space="0" w:color="FFFFFF"/>
            </w:tcBorders>
            <w:shd w:val="clear" w:color="auto" w:fill="FFFBEC"/>
            <w:tcMar>
              <w:top w:w="74" w:type="dxa"/>
              <w:left w:w="142" w:type="dxa"/>
              <w:bottom w:w="74" w:type="dxa"/>
              <w:right w:w="142" w:type="dxa"/>
            </w:tcMar>
            <w:hideMark/>
          </w:tcPr>
          <w:p w:rsidR="005E6F86" w:rsidRPr="005E6F86" w:rsidRDefault="005E6F86" w:rsidP="005E6F86">
            <w:pPr>
              <w:spacing w:before="168" w:after="0" w:line="216" w:lineRule="auto"/>
              <w:textAlignment w:val="baseline"/>
              <w:rPr>
                <w:rFonts w:ascii="Arial" w:eastAsia="Times New Roman" w:hAnsi="Arial" w:cs="Arial"/>
                <w:sz w:val="32"/>
                <w:szCs w:val="36"/>
                <w:lang w:eastAsia="es-AR"/>
              </w:rPr>
            </w:pPr>
            <w:r w:rsidRPr="005E6F86">
              <w:rPr>
                <w:rFonts w:ascii="Franklin Gothic Medium" w:eastAsia="Times New Roman" w:hAnsi="Franklin Gothic Medium" w:cs="Arial"/>
                <w:kern w:val="24"/>
                <w:position w:val="1"/>
                <w:sz w:val="32"/>
                <w:szCs w:val="56"/>
                <w:lang w:val="es-ES" w:eastAsia="es-AR"/>
                <w14:shadow w14:blurRad="38100" w14:dist="38100" w14:dir="2700000" w14:sx="100000" w14:sy="100000" w14:kx="0" w14:ky="0" w14:algn="tl">
                  <w14:srgbClr w14:val="FFFFFF"/>
                </w14:shadow>
              </w:rPr>
              <w:t>Binarios.</w:t>
            </w:r>
          </w:p>
        </w:tc>
      </w:tr>
      <w:tr w:rsidR="005E6F86" w:rsidRPr="005E6F86" w:rsidTr="005E6F86">
        <w:trPr>
          <w:trHeight w:val="501"/>
        </w:trPr>
        <w:tc>
          <w:tcPr>
            <w:tcW w:w="5115" w:type="dxa"/>
            <w:tcBorders>
              <w:top w:val="single" w:sz="8" w:space="0" w:color="FFFFFF"/>
              <w:left w:val="single" w:sz="18" w:space="0" w:color="FFFFFF"/>
              <w:bottom w:val="single" w:sz="18" w:space="0" w:color="FFFFFF"/>
              <w:right w:val="single" w:sz="8" w:space="0" w:color="FFFFFF"/>
            </w:tcBorders>
            <w:shd w:val="clear" w:color="auto" w:fill="FFFBEC"/>
            <w:tcMar>
              <w:top w:w="74" w:type="dxa"/>
              <w:left w:w="142" w:type="dxa"/>
              <w:bottom w:w="74" w:type="dxa"/>
              <w:right w:w="142" w:type="dxa"/>
            </w:tcMar>
            <w:hideMark/>
          </w:tcPr>
          <w:p w:rsidR="005E6F86" w:rsidRPr="005E6F86" w:rsidRDefault="005E6F86" w:rsidP="005E6F86">
            <w:pPr>
              <w:spacing w:before="168" w:after="0" w:line="216" w:lineRule="auto"/>
              <w:textAlignment w:val="baseline"/>
              <w:rPr>
                <w:rFonts w:ascii="Arial" w:eastAsia="Times New Roman" w:hAnsi="Arial" w:cs="Arial"/>
                <w:sz w:val="32"/>
                <w:szCs w:val="36"/>
                <w:lang w:eastAsia="es-AR"/>
              </w:rPr>
            </w:pPr>
            <w:r w:rsidRPr="005E6F86">
              <w:rPr>
                <w:rFonts w:ascii="Franklin Gothic Medium" w:eastAsia="Times New Roman" w:hAnsi="Franklin Gothic Medium" w:cs="Arial"/>
                <w:kern w:val="24"/>
                <w:position w:val="1"/>
                <w:sz w:val="32"/>
                <w:szCs w:val="56"/>
                <w:lang w:val="es-ES" w:eastAsia="es-AR"/>
                <w14:shadow w14:blurRad="38100" w14:dist="38100" w14:dir="2700000" w14:sx="100000" w14:sy="100000" w14:kx="0" w14:ky="0" w14:algn="tl">
                  <w14:srgbClr w14:val="FFFFFF"/>
                </w14:shadow>
              </w:rPr>
              <w:t>==, !=, &lt;, &gt;, &lt;=, &gt;=</w:t>
            </w:r>
          </w:p>
        </w:tc>
        <w:tc>
          <w:tcPr>
            <w:tcW w:w="5115" w:type="dxa"/>
            <w:tcBorders>
              <w:top w:val="single" w:sz="8" w:space="0" w:color="FFFFFF"/>
              <w:left w:val="single" w:sz="8" w:space="0" w:color="FFFFFF"/>
              <w:bottom w:val="single" w:sz="18" w:space="0" w:color="FFFFFF"/>
              <w:right w:val="single" w:sz="18" w:space="0" w:color="FFFFFF"/>
            </w:tcBorders>
            <w:shd w:val="clear" w:color="auto" w:fill="FFFBEC"/>
            <w:tcMar>
              <w:top w:w="74" w:type="dxa"/>
              <w:left w:w="142" w:type="dxa"/>
              <w:bottom w:w="74" w:type="dxa"/>
              <w:right w:w="142" w:type="dxa"/>
            </w:tcMar>
            <w:hideMark/>
          </w:tcPr>
          <w:p w:rsidR="005E6F86" w:rsidRPr="005E6F86" w:rsidRDefault="005E6F86" w:rsidP="005E6F86">
            <w:pPr>
              <w:spacing w:before="168" w:after="0" w:line="216" w:lineRule="auto"/>
              <w:textAlignment w:val="baseline"/>
              <w:rPr>
                <w:rFonts w:ascii="Arial" w:eastAsia="Times New Roman" w:hAnsi="Arial" w:cs="Arial"/>
                <w:sz w:val="32"/>
                <w:szCs w:val="36"/>
                <w:lang w:eastAsia="es-AR"/>
              </w:rPr>
            </w:pPr>
            <w:r w:rsidRPr="005E6F86">
              <w:rPr>
                <w:rFonts w:ascii="Franklin Gothic Medium" w:eastAsia="Times New Roman" w:hAnsi="Franklin Gothic Medium" w:cs="Arial"/>
                <w:kern w:val="24"/>
                <w:position w:val="1"/>
                <w:sz w:val="32"/>
                <w:szCs w:val="56"/>
                <w:lang w:val="es-ES" w:eastAsia="es-AR"/>
                <w14:shadow w14:blurRad="38100" w14:dist="38100" w14:dir="2700000" w14:sx="100000" w14:sy="100000" w14:kx="0" w14:ky="0" w14:algn="tl">
                  <w14:srgbClr w14:val="FFFFFF"/>
                </w14:shadow>
              </w:rPr>
              <w:t>Comparación. (*)</w:t>
            </w:r>
          </w:p>
        </w:tc>
      </w:tr>
    </w:tbl>
    <w:p w:rsidR="005E6F86" w:rsidRPr="005E6F86" w:rsidRDefault="005E6F86" w:rsidP="005E6F86">
      <w:r w:rsidRPr="005E6F86">
        <w:rPr>
          <w:lang w:val="es-ES"/>
        </w:rPr>
        <w:t>(*) Nota: Los operadores de Comparación, si son sobrecargados, se deben sobrecargar en pares;</w:t>
      </w:r>
    </w:p>
    <w:p w:rsidR="005E6F86" w:rsidRPr="005E6F86" w:rsidRDefault="005E6F86" w:rsidP="005E6F86">
      <w:proofErr w:type="gramStart"/>
      <w:r w:rsidRPr="005E6F86">
        <w:rPr>
          <w:lang w:val="es-ES"/>
        </w:rPr>
        <w:t>es</w:t>
      </w:r>
      <w:proofErr w:type="gramEnd"/>
      <w:r w:rsidRPr="005E6F86">
        <w:rPr>
          <w:lang w:val="es-ES"/>
        </w:rPr>
        <w:t xml:space="preserve"> decir, si se sobrecarga el operador ==, se deberá</w:t>
      </w:r>
      <w:r>
        <w:rPr>
          <w:lang w:val="es-ES"/>
        </w:rPr>
        <w:t xml:space="preserve"> </w:t>
      </w:r>
      <w:r w:rsidRPr="005E6F86">
        <w:rPr>
          <w:lang w:val="es-ES"/>
        </w:rPr>
        <w:t xml:space="preserve">sobrecargar el operador !=. </w:t>
      </w:r>
    </w:p>
    <w:p w:rsidR="005E6F86" w:rsidRDefault="005E6F86">
      <w:pPr>
        <w:rPr>
          <w:lang w:val="es-ES"/>
        </w:rPr>
      </w:pPr>
      <w:r w:rsidRPr="005E6F86">
        <w:rPr>
          <w:lang w:val="es-ES"/>
        </w:rPr>
        <w:t xml:space="preserve">Operadores No </w:t>
      </w:r>
      <w:proofErr w:type="spellStart"/>
      <w:r w:rsidRPr="005E6F86">
        <w:rPr>
          <w:lang w:val="es-ES"/>
        </w:rPr>
        <w:t>Sobrecargables</w:t>
      </w:r>
      <w:proofErr w:type="spellEnd"/>
    </w:p>
    <w:tbl>
      <w:tblPr>
        <w:tblW w:w="10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5280"/>
        <w:gridCol w:w="5280"/>
      </w:tblGrid>
      <w:tr w:rsidR="005E6F86" w:rsidRPr="005E6F86" w:rsidTr="005E6F86">
        <w:trPr>
          <w:trHeight w:val="286"/>
        </w:trPr>
        <w:tc>
          <w:tcPr>
            <w:tcW w:w="5280" w:type="dxa"/>
            <w:shd w:val="clear" w:color="auto" w:fill="auto"/>
            <w:tcMar>
              <w:top w:w="74" w:type="dxa"/>
              <w:left w:w="142" w:type="dxa"/>
              <w:bottom w:w="74" w:type="dxa"/>
              <w:right w:w="142" w:type="dxa"/>
            </w:tcMar>
            <w:hideMark/>
          </w:tcPr>
          <w:p w:rsidR="005E6F86" w:rsidRPr="005E6F86" w:rsidRDefault="005E6F86" w:rsidP="005E6F86">
            <w:pPr>
              <w:spacing w:before="72" w:after="0" w:line="216" w:lineRule="auto"/>
              <w:textAlignment w:val="baseline"/>
              <w:rPr>
                <w:rFonts w:ascii="Arial" w:eastAsia="Times New Roman" w:hAnsi="Arial" w:cs="Arial"/>
                <w:color w:val="000000" w:themeColor="text1"/>
                <w:sz w:val="36"/>
                <w:szCs w:val="36"/>
                <w:lang w:eastAsia="es-AR"/>
              </w:rPr>
            </w:pPr>
            <w:r w:rsidRPr="005E6F86">
              <w:rPr>
                <w:rFonts w:ascii="Franklin Gothic Medium" w:eastAsia="Times New Roman" w:hAnsi="Franklin Gothic Medium" w:cs="Arial"/>
                <w:color w:val="000000" w:themeColor="text1"/>
                <w:kern w:val="24"/>
                <w:sz w:val="24"/>
                <w:szCs w:val="24"/>
                <w:lang w:val="es-ES" w:eastAsia="es-AR"/>
              </w:rPr>
              <w:t>Operadores</w:t>
            </w:r>
          </w:p>
        </w:tc>
        <w:tc>
          <w:tcPr>
            <w:tcW w:w="5280" w:type="dxa"/>
            <w:shd w:val="clear" w:color="auto" w:fill="auto"/>
            <w:tcMar>
              <w:top w:w="74" w:type="dxa"/>
              <w:left w:w="142" w:type="dxa"/>
              <w:bottom w:w="74" w:type="dxa"/>
              <w:right w:w="142" w:type="dxa"/>
            </w:tcMar>
            <w:hideMark/>
          </w:tcPr>
          <w:p w:rsidR="005E6F86" w:rsidRPr="005E6F86" w:rsidRDefault="005E6F86" w:rsidP="005E6F86">
            <w:pPr>
              <w:spacing w:before="72" w:after="0" w:line="216" w:lineRule="auto"/>
              <w:textAlignment w:val="baseline"/>
              <w:rPr>
                <w:rFonts w:ascii="Arial" w:eastAsia="Times New Roman" w:hAnsi="Arial" w:cs="Arial"/>
                <w:color w:val="000000" w:themeColor="text1"/>
                <w:sz w:val="36"/>
                <w:szCs w:val="36"/>
                <w:lang w:eastAsia="es-AR"/>
              </w:rPr>
            </w:pPr>
            <w:r w:rsidRPr="005E6F86">
              <w:rPr>
                <w:rFonts w:ascii="Franklin Gothic Medium" w:eastAsia="Times New Roman" w:hAnsi="Franklin Gothic Medium" w:cs="Arial"/>
                <w:color w:val="000000" w:themeColor="text1"/>
                <w:kern w:val="24"/>
                <w:sz w:val="24"/>
                <w:szCs w:val="24"/>
                <w:lang w:val="es-ES" w:eastAsia="es-AR"/>
              </w:rPr>
              <w:t>Tipo de Operadores</w:t>
            </w:r>
          </w:p>
        </w:tc>
      </w:tr>
      <w:tr w:rsidR="005E6F86" w:rsidRPr="005E6F86" w:rsidTr="005E6F86">
        <w:trPr>
          <w:trHeight w:val="286"/>
        </w:trPr>
        <w:tc>
          <w:tcPr>
            <w:tcW w:w="5280" w:type="dxa"/>
            <w:shd w:val="clear" w:color="auto" w:fill="auto"/>
            <w:tcMar>
              <w:top w:w="74" w:type="dxa"/>
              <w:left w:w="142" w:type="dxa"/>
              <w:bottom w:w="74" w:type="dxa"/>
              <w:right w:w="142" w:type="dxa"/>
            </w:tcMar>
            <w:hideMark/>
          </w:tcPr>
          <w:p w:rsidR="005E6F86" w:rsidRPr="005E6F86" w:rsidRDefault="005E6F86" w:rsidP="005E6F86">
            <w:pPr>
              <w:spacing w:before="72" w:after="0" w:line="216" w:lineRule="auto"/>
              <w:textAlignment w:val="baseline"/>
              <w:rPr>
                <w:rFonts w:ascii="Arial" w:eastAsia="Times New Roman" w:hAnsi="Arial" w:cs="Arial"/>
                <w:color w:val="000000" w:themeColor="text1"/>
                <w:sz w:val="36"/>
                <w:szCs w:val="36"/>
                <w:lang w:eastAsia="es-AR"/>
              </w:rPr>
            </w:pPr>
            <w:r w:rsidRPr="005E6F86">
              <w:rPr>
                <w:rFonts w:ascii="Franklin Gothic Medium" w:eastAsia="Times New Roman" w:hAnsi="Franklin Gothic Medium" w:cs="Arial"/>
                <w:color w:val="000000" w:themeColor="text1"/>
                <w:kern w:val="24"/>
                <w:sz w:val="24"/>
                <w:szCs w:val="24"/>
                <w:lang w:val="es-ES" w:eastAsia="es-AR"/>
              </w:rPr>
              <w:t>&amp;&amp;, ||</w:t>
            </w:r>
          </w:p>
        </w:tc>
        <w:tc>
          <w:tcPr>
            <w:tcW w:w="5280" w:type="dxa"/>
            <w:shd w:val="clear" w:color="auto" w:fill="auto"/>
            <w:tcMar>
              <w:top w:w="74" w:type="dxa"/>
              <w:left w:w="142" w:type="dxa"/>
              <w:bottom w:w="74" w:type="dxa"/>
              <w:right w:w="142" w:type="dxa"/>
            </w:tcMar>
            <w:hideMark/>
          </w:tcPr>
          <w:p w:rsidR="005E6F86" w:rsidRPr="005E6F86" w:rsidRDefault="005E6F86" w:rsidP="005E6F86">
            <w:pPr>
              <w:spacing w:before="72" w:after="0" w:line="216" w:lineRule="auto"/>
              <w:textAlignment w:val="baseline"/>
              <w:rPr>
                <w:rFonts w:ascii="Arial" w:eastAsia="Times New Roman" w:hAnsi="Arial" w:cs="Arial"/>
                <w:color w:val="000000" w:themeColor="text1"/>
                <w:sz w:val="36"/>
                <w:szCs w:val="36"/>
                <w:lang w:eastAsia="es-AR"/>
              </w:rPr>
            </w:pPr>
            <w:r w:rsidRPr="005E6F86">
              <w:rPr>
                <w:rFonts w:ascii="Franklin Gothic Medium" w:eastAsia="Times New Roman" w:hAnsi="Franklin Gothic Medium" w:cs="Arial"/>
                <w:color w:val="000000" w:themeColor="text1"/>
                <w:kern w:val="24"/>
                <w:sz w:val="24"/>
                <w:szCs w:val="24"/>
                <w:lang w:val="es-ES" w:eastAsia="es-AR"/>
              </w:rPr>
              <w:t>Condicionales Lógicos.</w:t>
            </w:r>
          </w:p>
        </w:tc>
      </w:tr>
      <w:tr w:rsidR="005E6F86" w:rsidRPr="005E6F86" w:rsidTr="005E6F86">
        <w:trPr>
          <w:trHeight w:val="286"/>
        </w:trPr>
        <w:tc>
          <w:tcPr>
            <w:tcW w:w="5280" w:type="dxa"/>
            <w:shd w:val="clear" w:color="auto" w:fill="auto"/>
            <w:tcMar>
              <w:top w:w="74" w:type="dxa"/>
              <w:left w:w="142" w:type="dxa"/>
              <w:bottom w:w="74" w:type="dxa"/>
              <w:right w:w="142" w:type="dxa"/>
            </w:tcMar>
            <w:hideMark/>
          </w:tcPr>
          <w:p w:rsidR="005E6F86" w:rsidRPr="005E6F86" w:rsidRDefault="005E6F86" w:rsidP="005E6F86">
            <w:pPr>
              <w:spacing w:before="72" w:after="0" w:line="216" w:lineRule="auto"/>
              <w:textAlignment w:val="baseline"/>
              <w:rPr>
                <w:rFonts w:ascii="Arial" w:eastAsia="Times New Roman" w:hAnsi="Arial" w:cs="Arial"/>
                <w:color w:val="000000" w:themeColor="text1"/>
                <w:sz w:val="36"/>
                <w:szCs w:val="36"/>
                <w:lang w:eastAsia="es-AR"/>
              </w:rPr>
            </w:pPr>
            <w:r w:rsidRPr="005E6F86">
              <w:rPr>
                <w:rFonts w:ascii="Franklin Gothic Medium" w:eastAsia="Times New Roman" w:hAnsi="Franklin Gothic Medium" w:cs="Arial"/>
                <w:color w:val="000000" w:themeColor="text1"/>
                <w:kern w:val="24"/>
                <w:sz w:val="24"/>
                <w:szCs w:val="24"/>
                <w:lang w:val="es-ES" w:eastAsia="es-AR"/>
              </w:rPr>
              <w:t>[]</w:t>
            </w:r>
          </w:p>
        </w:tc>
        <w:tc>
          <w:tcPr>
            <w:tcW w:w="5280" w:type="dxa"/>
            <w:shd w:val="clear" w:color="auto" w:fill="auto"/>
            <w:tcMar>
              <w:top w:w="74" w:type="dxa"/>
              <w:left w:w="142" w:type="dxa"/>
              <w:bottom w:w="74" w:type="dxa"/>
              <w:right w:w="142" w:type="dxa"/>
            </w:tcMar>
            <w:hideMark/>
          </w:tcPr>
          <w:p w:rsidR="005E6F86" w:rsidRPr="005E6F86" w:rsidRDefault="005E6F86" w:rsidP="005E6F86">
            <w:pPr>
              <w:spacing w:before="72" w:after="0" w:line="216" w:lineRule="auto"/>
              <w:textAlignment w:val="baseline"/>
              <w:rPr>
                <w:rFonts w:ascii="Arial" w:eastAsia="Times New Roman" w:hAnsi="Arial" w:cs="Arial"/>
                <w:color w:val="000000" w:themeColor="text1"/>
                <w:sz w:val="36"/>
                <w:szCs w:val="36"/>
                <w:lang w:eastAsia="es-AR"/>
              </w:rPr>
            </w:pPr>
            <w:r w:rsidRPr="005E6F86">
              <w:rPr>
                <w:rFonts w:ascii="Franklin Gothic Medium" w:eastAsia="Times New Roman" w:hAnsi="Franklin Gothic Medium" w:cs="Arial"/>
                <w:color w:val="000000" w:themeColor="text1"/>
                <w:kern w:val="24"/>
                <w:sz w:val="24"/>
                <w:szCs w:val="24"/>
                <w:lang w:val="es-ES" w:eastAsia="es-AR"/>
              </w:rPr>
              <w:t xml:space="preserve">Indexador de </w:t>
            </w:r>
            <w:proofErr w:type="spellStart"/>
            <w:r w:rsidRPr="005E6F86">
              <w:rPr>
                <w:rFonts w:ascii="Franklin Gothic Medium" w:eastAsia="Times New Roman" w:hAnsi="Franklin Gothic Medium" w:cs="Arial"/>
                <w:color w:val="000000" w:themeColor="text1"/>
                <w:kern w:val="24"/>
                <w:sz w:val="24"/>
                <w:szCs w:val="24"/>
                <w:lang w:val="es-ES" w:eastAsia="es-AR"/>
              </w:rPr>
              <w:t>Array</w:t>
            </w:r>
            <w:proofErr w:type="spellEnd"/>
            <w:r w:rsidRPr="005E6F86">
              <w:rPr>
                <w:rFonts w:ascii="Franklin Gothic Medium" w:eastAsia="Times New Roman" w:hAnsi="Franklin Gothic Medium" w:cs="Arial"/>
                <w:color w:val="000000" w:themeColor="text1"/>
                <w:kern w:val="24"/>
                <w:sz w:val="24"/>
                <w:szCs w:val="24"/>
                <w:lang w:val="es-ES" w:eastAsia="es-AR"/>
              </w:rPr>
              <w:t>. (*)</w:t>
            </w:r>
          </w:p>
        </w:tc>
      </w:tr>
      <w:tr w:rsidR="005E6F86" w:rsidRPr="005E6F86" w:rsidTr="005E6F86">
        <w:trPr>
          <w:trHeight w:val="286"/>
        </w:trPr>
        <w:tc>
          <w:tcPr>
            <w:tcW w:w="5280" w:type="dxa"/>
            <w:shd w:val="clear" w:color="auto" w:fill="auto"/>
            <w:tcMar>
              <w:top w:w="74" w:type="dxa"/>
              <w:left w:w="142" w:type="dxa"/>
              <w:bottom w:w="74" w:type="dxa"/>
              <w:right w:w="142" w:type="dxa"/>
            </w:tcMar>
            <w:hideMark/>
          </w:tcPr>
          <w:p w:rsidR="005E6F86" w:rsidRPr="005E6F86" w:rsidRDefault="005E6F86" w:rsidP="005E6F86">
            <w:pPr>
              <w:spacing w:before="72" w:after="0" w:line="216" w:lineRule="auto"/>
              <w:textAlignment w:val="baseline"/>
              <w:rPr>
                <w:rFonts w:ascii="Arial" w:eastAsia="Times New Roman" w:hAnsi="Arial" w:cs="Arial"/>
                <w:color w:val="000000" w:themeColor="text1"/>
                <w:sz w:val="36"/>
                <w:szCs w:val="36"/>
                <w:lang w:eastAsia="es-AR"/>
              </w:rPr>
            </w:pPr>
            <w:r w:rsidRPr="005E6F86">
              <w:rPr>
                <w:rFonts w:ascii="Franklin Gothic Medium" w:eastAsia="Times New Roman" w:hAnsi="Franklin Gothic Medium" w:cs="Arial"/>
                <w:color w:val="000000" w:themeColor="text1"/>
                <w:kern w:val="24"/>
                <w:sz w:val="24"/>
                <w:szCs w:val="24"/>
                <w:lang w:val="es-ES" w:eastAsia="es-AR"/>
              </w:rPr>
              <w:t>()</w:t>
            </w:r>
          </w:p>
        </w:tc>
        <w:tc>
          <w:tcPr>
            <w:tcW w:w="5280" w:type="dxa"/>
            <w:shd w:val="clear" w:color="auto" w:fill="auto"/>
            <w:tcMar>
              <w:top w:w="74" w:type="dxa"/>
              <w:left w:w="142" w:type="dxa"/>
              <w:bottom w:w="74" w:type="dxa"/>
              <w:right w:w="142" w:type="dxa"/>
            </w:tcMar>
            <w:hideMark/>
          </w:tcPr>
          <w:p w:rsidR="005E6F86" w:rsidRPr="005E6F86" w:rsidRDefault="005E6F86" w:rsidP="005E6F86">
            <w:pPr>
              <w:spacing w:before="72" w:after="0" w:line="216" w:lineRule="auto"/>
              <w:textAlignment w:val="baseline"/>
              <w:rPr>
                <w:rFonts w:ascii="Arial" w:eastAsia="Times New Roman" w:hAnsi="Arial" w:cs="Arial"/>
                <w:color w:val="000000" w:themeColor="text1"/>
                <w:sz w:val="36"/>
                <w:szCs w:val="36"/>
                <w:lang w:eastAsia="es-AR"/>
              </w:rPr>
            </w:pPr>
            <w:r w:rsidRPr="005E6F86">
              <w:rPr>
                <w:rFonts w:ascii="Franklin Gothic Medium" w:eastAsia="Times New Roman" w:hAnsi="Franklin Gothic Medium" w:cs="Arial"/>
                <w:color w:val="000000" w:themeColor="text1"/>
                <w:kern w:val="24"/>
                <w:sz w:val="24"/>
                <w:szCs w:val="24"/>
                <w:lang w:val="es-ES" w:eastAsia="es-AR"/>
              </w:rPr>
              <w:t>Casting. (**)</w:t>
            </w:r>
          </w:p>
        </w:tc>
      </w:tr>
      <w:tr w:rsidR="005E6F86" w:rsidRPr="005E6F86" w:rsidTr="005E6F86">
        <w:trPr>
          <w:trHeight w:val="516"/>
        </w:trPr>
        <w:tc>
          <w:tcPr>
            <w:tcW w:w="5280" w:type="dxa"/>
            <w:shd w:val="clear" w:color="auto" w:fill="auto"/>
            <w:tcMar>
              <w:top w:w="74" w:type="dxa"/>
              <w:left w:w="142" w:type="dxa"/>
              <w:bottom w:w="74" w:type="dxa"/>
              <w:right w:w="142" w:type="dxa"/>
            </w:tcMar>
            <w:hideMark/>
          </w:tcPr>
          <w:p w:rsidR="005E6F86" w:rsidRPr="005E6F86" w:rsidRDefault="005E6F86" w:rsidP="005E6F86">
            <w:pPr>
              <w:spacing w:before="72" w:after="0" w:line="216" w:lineRule="auto"/>
              <w:textAlignment w:val="baseline"/>
              <w:rPr>
                <w:rFonts w:ascii="Arial" w:eastAsia="Times New Roman" w:hAnsi="Arial" w:cs="Arial"/>
                <w:color w:val="000000" w:themeColor="text1"/>
                <w:sz w:val="36"/>
                <w:szCs w:val="36"/>
                <w:lang w:eastAsia="es-AR"/>
              </w:rPr>
            </w:pPr>
            <w:r w:rsidRPr="005E6F86">
              <w:rPr>
                <w:rFonts w:ascii="Franklin Gothic Medium" w:eastAsia="Times New Roman" w:hAnsi="Franklin Gothic Medium" w:cs="Arial"/>
                <w:color w:val="000000" w:themeColor="text1"/>
                <w:kern w:val="24"/>
                <w:sz w:val="24"/>
                <w:szCs w:val="24"/>
                <w:lang w:val="es-ES" w:eastAsia="es-AR"/>
              </w:rPr>
              <w:t>+=, -=, *=, /=, %=, &amp;=, |=, ^=, &lt;&lt;=, &gt;&gt;=</w:t>
            </w:r>
          </w:p>
        </w:tc>
        <w:tc>
          <w:tcPr>
            <w:tcW w:w="5280" w:type="dxa"/>
            <w:shd w:val="clear" w:color="auto" w:fill="auto"/>
            <w:tcMar>
              <w:top w:w="74" w:type="dxa"/>
              <w:left w:w="142" w:type="dxa"/>
              <w:bottom w:w="74" w:type="dxa"/>
              <w:right w:w="142" w:type="dxa"/>
            </w:tcMar>
            <w:hideMark/>
          </w:tcPr>
          <w:p w:rsidR="005E6F86" w:rsidRPr="005E6F86" w:rsidRDefault="005E6F86" w:rsidP="005E6F86">
            <w:pPr>
              <w:spacing w:before="72" w:after="0" w:line="216" w:lineRule="auto"/>
              <w:textAlignment w:val="baseline"/>
              <w:rPr>
                <w:rFonts w:ascii="Arial" w:eastAsia="Times New Roman" w:hAnsi="Arial" w:cs="Arial"/>
                <w:color w:val="000000" w:themeColor="text1"/>
                <w:sz w:val="36"/>
                <w:szCs w:val="36"/>
                <w:lang w:eastAsia="es-AR"/>
              </w:rPr>
            </w:pPr>
            <w:r w:rsidRPr="005E6F86">
              <w:rPr>
                <w:rFonts w:ascii="Franklin Gothic Medium" w:eastAsia="Times New Roman" w:hAnsi="Franklin Gothic Medium" w:cs="Arial"/>
                <w:color w:val="000000" w:themeColor="text1"/>
                <w:kern w:val="24"/>
                <w:sz w:val="24"/>
                <w:szCs w:val="24"/>
                <w:lang w:val="es-ES" w:eastAsia="es-AR"/>
              </w:rPr>
              <w:t>Asignación. (***)</w:t>
            </w:r>
          </w:p>
        </w:tc>
      </w:tr>
      <w:tr w:rsidR="005E6F86" w:rsidRPr="005E6F86" w:rsidTr="005E6F86">
        <w:trPr>
          <w:trHeight w:val="516"/>
        </w:trPr>
        <w:tc>
          <w:tcPr>
            <w:tcW w:w="5280" w:type="dxa"/>
            <w:shd w:val="clear" w:color="auto" w:fill="auto"/>
            <w:tcMar>
              <w:top w:w="74" w:type="dxa"/>
              <w:left w:w="142" w:type="dxa"/>
              <w:bottom w:w="74" w:type="dxa"/>
              <w:right w:w="142" w:type="dxa"/>
            </w:tcMar>
            <w:hideMark/>
          </w:tcPr>
          <w:p w:rsidR="005E6F86" w:rsidRPr="005E6F86" w:rsidRDefault="005E6F86" w:rsidP="005E6F86">
            <w:pPr>
              <w:spacing w:before="72" w:after="0" w:line="216" w:lineRule="auto"/>
              <w:textAlignment w:val="baseline"/>
              <w:rPr>
                <w:rFonts w:ascii="Arial" w:eastAsia="Times New Roman" w:hAnsi="Arial" w:cs="Arial"/>
                <w:color w:val="000000" w:themeColor="text1"/>
                <w:sz w:val="36"/>
                <w:szCs w:val="36"/>
                <w:lang w:eastAsia="es-AR"/>
              </w:rPr>
            </w:pPr>
            <w:r w:rsidRPr="005E6F86">
              <w:rPr>
                <w:rFonts w:ascii="Franklin Gothic Medium" w:eastAsia="Times New Roman" w:hAnsi="Franklin Gothic Medium" w:cs="Arial"/>
                <w:color w:val="000000" w:themeColor="text1"/>
                <w:kern w:val="24"/>
                <w:sz w:val="24"/>
                <w:szCs w:val="24"/>
                <w:lang w:val="es-ES" w:eastAsia="es-AR"/>
              </w:rPr>
              <w:t xml:space="preserve">=, ., ?:, -&gt;, new, </w:t>
            </w:r>
            <w:proofErr w:type="spellStart"/>
            <w:r w:rsidRPr="005E6F86">
              <w:rPr>
                <w:rFonts w:ascii="Franklin Gothic Medium" w:eastAsia="Times New Roman" w:hAnsi="Franklin Gothic Medium" w:cs="Arial"/>
                <w:color w:val="000000" w:themeColor="text1"/>
                <w:kern w:val="24"/>
                <w:sz w:val="24"/>
                <w:szCs w:val="24"/>
                <w:lang w:val="es-ES" w:eastAsia="es-AR"/>
              </w:rPr>
              <w:t>is</w:t>
            </w:r>
            <w:proofErr w:type="spellEnd"/>
            <w:r w:rsidRPr="005E6F86">
              <w:rPr>
                <w:rFonts w:ascii="Franklin Gothic Medium" w:eastAsia="Times New Roman" w:hAnsi="Franklin Gothic Medium" w:cs="Arial"/>
                <w:color w:val="000000" w:themeColor="text1"/>
                <w:kern w:val="24"/>
                <w:sz w:val="24"/>
                <w:szCs w:val="24"/>
                <w:lang w:val="es-ES" w:eastAsia="es-AR"/>
              </w:rPr>
              <w:t xml:space="preserve">, </w:t>
            </w:r>
            <w:proofErr w:type="spellStart"/>
            <w:r w:rsidRPr="005E6F86">
              <w:rPr>
                <w:rFonts w:ascii="Franklin Gothic Medium" w:eastAsia="Times New Roman" w:hAnsi="Franklin Gothic Medium" w:cs="Arial"/>
                <w:color w:val="000000" w:themeColor="text1"/>
                <w:kern w:val="24"/>
                <w:sz w:val="24"/>
                <w:szCs w:val="24"/>
                <w:lang w:val="es-ES" w:eastAsia="es-AR"/>
              </w:rPr>
              <w:t>sizeof</w:t>
            </w:r>
            <w:proofErr w:type="spellEnd"/>
            <w:r w:rsidRPr="005E6F86">
              <w:rPr>
                <w:rFonts w:ascii="Franklin Gothic Medium" w:eastAsia="Times New Roman" w:hAnsi="Franklin Gothic Medium" w:cs="Arial"/>
                <w:color w:val="000000" w:themeColor="text1"/>
                <w:kern w:val="24"/>
                <w:sz w:val="24"/>
                <w:szCs w:val="24"/>
                <w:lang w:val="es-ES" w:eastAsia="es-AR"/>
              </w:rPr>
              <w:t xml:space="preserve">, </w:t>
            </w:r>
            <w:proofErr w:type="spellStart"/>
            <w:r w:rsidRPr="005E6F86">
              <w:rPr>
                <w:rFonts w:ascii="Franklin Gothic Medium" w:eastAsia="Times New Roman" w:hAnsi="Franklin Gothic Medium" w:cs="Arial"/>
                <w:color w:val="000000" w:themeColor="text1"/>
                <w:kern w:val="24"/>
                <w:sz w:val="24"/>
                <w:szCs w:val="24"/>
                <w:lang w:val="es-ES" w:eastAsia="es-AR"/>
              </w:rPr>
              <w:t>typeof</w:t>
            </w:r>
            <w:proofErr w:type="spellEnd"/>
          </w:p>
        </w:tc>
        <w:tc>
          <w:tcPr>
            <w:tcW w:w="5280" w:type="dxa"/>
            <w:shd w:val="clear" w:color="auto" w:fill="auto"/>
            <w:tcMar>
              <w:top w:w="74" w:type="dxa"/>
              <w:left w:w="142" w:type="dxa"/>
              <w:bottom w:w="74" w:type="dxa"/>
              <w:right w:w="142" w:type="dxa"/>
            </w:tcMar>
            <w:hideMark/>
          </w:tcPr>
          <w:p w:rsidR="005E6F86" w:rsidRPr="005E6F86" w:rsidRDefault="005E6F86" w:rsidP="005E6F86">
            <w:pPr>
              <w:spacing w:before="72" w:after="0" w:line="216" w:lineRule="auto"/>
              <w:textAlignment w:val="baseline"/>
              <w:rPr>
                <w:rFonts w:ascii="Arial" w:eastAsia="Times New Roman" w:hAnsi="Arial" w:cs="Arial"/>
                <w:color w:val="000000" w:themeColor="text1"/>
                <w:sz w:val="36"/>
                <w:szCs w:val="36"/>
                <w:lang w:eastAsia="es-AR"/>
              </w:rPr>
            </w:pPr>
            <w:r w:rsidRPr="005E6F86">
              <w:rPr>
                <w:rFonts w:ascii="Franklin Gothic Medium" w:eastAsia="Times New Roman" w:hAnsi="Franklin Gothic Medium" w:cs="Arial"/>
                <w:color w:val="000000" w:themeColor="text1"/>
                <w:kern w:val="24"/>
                <w:sz w:val="24"/>
                <w:szCs w:val="24"/>
                <w:lang w:val="es-ES" w:eastAsia="es-AR"/>
              </w:rPr>
              <w:t>Estos operadores no se pueden sobrecargar.</w:t>
            </w:r>
          </w:p>
        </w:tc>
      </w:tr>
    </w:tbl>
    <w:p w:rsidR="005E6F86" w:rsidRDefault="005E6F86"/>
    <w:p w:rsidR="005E6F86" w:rsidRDefault="005E6F86"/>
    <w:p w:rsidR="005E6F86" w:rsidRDefault="005E6F86"/>
    <w:p w:rsidR="005E6F86" w:rsidRDefault="005E6F86" w:rsidP="005E6F86">
      <w:pPr>
        <w:spacing w:after="0"/>
      </w:pPr>
      <w:r>
        <w:lastRenderedPageBreak/>
        <w:t>Notas</w:t>
      </w:r>
    </w:p>
    <w:p w:rsidR="00000000" w:rsidRPr="005E6F86" w:rsidRDefault="005E6F86" w:rsidP="005E6F86">
      <w:pPr>
        <w:spacing w:after="0"/>
      </w:pPr>
      <w:r w:rsidRPr="005E6F86">
        <w:rPr>
          <w:lang w:val="es-ES"/>
        </w:rPr>
        <w:t xml:space="preserve">(*) Indexador de </w:t>
      </w:r>
      <w:proofErr w:type="spellStart"/>
      <w:r w:rsidRPr="005E6F86">
        <w:rPr>
          <w:lang w:val="es-ES"/>
        </w:rPr>
        <w:t>Array</w:t>
      </w:r>
      <w:proofErr w:type="spellEnd"/>
      <w:r w:rsidRPr="005E6F86">
        <w:rPr>
          <w:lang w:val="es-ES"/>
        </w:rPr>
        <w:t xml:space="preserve">: </w:t>
      </w:r>
    </w:p>
    <w:p w:rsidR="00000000" w:rsidRPr="005E6F86" w:rsidRDefault="005E6F86" w:rsidP="005E6F86">
      <w:pPr>
        <w:numPr>
          <w:ilvl w:val="1"/>
          <w:numId w:val="3"/>
        </w:numPr>
        <w:spacing w:after="0"/>
      </w:pPr>
      <w:r w:rsidRPr="005E6F86">
        <w:rPr>
          <w:lang w:val="es-ES"/>
        </w:rPr>
        <w:t>Se pueden definir indexadores.</w:t>
      </w:r>
    </w:p>
    <w:p w:rsidR="00000000" w:rsidRPr="005E6F86" w:rsidRDefault="005E6F86" w:rsidP="005E6F86">
      <w:pPr>
        <w:spacing w:after="0"/>
      </w:pPr>
      <w:r w:rsidRPr="005E6F86">
        <w:rPr>
          <w:lang w:val="es-ES"/>
        </w:rPr>
        <w:t>(**) Casting:</w:t>
      </w:r>
    </w:p>
    <w:p w:rsidR="00000000" w:rsidRPr="005E6F86" w:rsidRDefault="005E6F86" w:rsidP="005E6F86">
      <w:pPr>
        <w:numPr>
          <w:ilvl w:val="1"/>
          <w:numId w:val="3"/>
        </w:numPr>
        <w:spacing w:after="0"/>
      </w:pPr>
      <w:r w:rsidRPr="005E6F86">
        <w:rPr>
          <w:lang w:val="es-ES"/>
        </w:rPr>
        <w:t>Se pueden definir nuevos operadores de conversión.</w:t>
      </w:r>
    </w:p>
    <w:p w:rsidR="00000000" w:rsidRPr="005E6F86" w:rsidRDefault="005E6F86" w:rsidP="005E6F86">
      <w:pPr>
        <w:spacing w:after="0"/>
      </w:pPr>
      <w:r w:rsidRPr="005E6F86">
        <w:rPr>
          <w:lang w:val="es-ES"/>
        </w:rPr>
        <w:t>(***) Asignación:</w:t>
      </w:r>
    </w:p>
    <w:p w:rsidR="00000000" w:rsidRPr="005E6F86" w:rsidRDefault="005E6F86" w:rsidP="005E6F86">
      <w:pPr>
        <w:numPr>
          <w:ilvl w:val="1"/>
          <w:numId w:val="4"/>
        </w:numPr>
        <w:spacing w:after="0"/>
      </w:pPr>
      <w:r w:rsidRPr="005E6F86">
        <w:rPr>
          <w:lang w:val="es-ES"/>
        </w:rPr>
        <w:t xml:space="preserve">El operador </w:t>
      </w:r>
      <w:r w:rsidRPr="005E6F86">
        <w:rPr>
          <w:b/>
          <w:bCs/>
          <w:lang w:val="es-ES"/>
        </w:rPr>
        <w:t>+=</w:t>
      </w:r>
      <w:r w:rsidRPr="005E6F86">
        <w:rPr>
          <w:lang w:val="es-ES"/>
        </w:rPr>
        <w:t xml:space="preserve">, por ejemplo,  es evaluado usando el operador </w:t>
      </w:r>
      <w:r w:rsidRPr="005E6F86">
        <w:rPr>
          <w:b/>
          <w:bCs/>
          <w:lang w:val="es-ES"/>
        </w:rPr>
        <w:t>+</w:t>
      </w:r>
      <w:r w:rsidRPr="005E6F86">
        <w:rPr>
          <w:lang w:val="es-ES"/>
        </w:rPr>
        <w:t>, el cual puede ser sobrecargado.</w:t>
      </w:r>
    </w:p>
    <w:p w:rsidR="005E6F86" w:rsidRDefault="005E6F86"/>
    <w:p w:rsidR="005E6F86" w:rsidRDefault="005E6F86">
      <w:pPr>
        <w:rPr>
          <w:lang w:val="es-ES"/>
        </w:rPr>
      </w:pPr>
      <w:r w:rsidRPr="005E6F86">
        <w:rPr>
          <w:lang w:val="es-ES"/>
        </w:rPr>
        <w:t>Operadores de Conversión</w:t>
      </w:r>
      <w:r>
        <w:rPr>
          <w:lang w:val="es-ES"/>
        </w:rPr>
        <w:t xml:space="preserve"> - </w:t>
      </w:r>
      <w:r w:rsidRPr="005E6F86">
        <w:rPr>
          <w:lang w:val="es-ES"/>
        </w:rPr>
        <w:t>Conversiones Definidas</w:t>
      </w:r>
    </w:p>
    <w:p w:rsidR="00000000" w:rsidRPr="005E6F86" w:rsidRDefault="005E6F86" w:rsidP="005E6F86">
      <w:pPr>
        <w:numPr>
          <w:ilvl w:val="0"/>
          <w:numId w:val="6"/>
        </w:numPr>
      </w:pPr>
      <w:r w:rsidRPr="005E6F86">
        <w:rPr>
          <w:lang w:val="es-ES"/>
        </w:rPr>
        <w:t>Las conversiones definidas permiten hacer compatibles tipos que antes no lo eran.</w:t>
      </w:r>
    </w:p>
    <w:p w:rsidR="00000000" w:rsidRPr="005E6F86" w:rsidRDefault="005E6F86" w:rsidP="005E6F86">
      <w:pPr>
        <w:numPr>
          <w:ilvl w:val="0"/>
          <w:numId w:val="7"/>
        </w:numPr>
      </w:pPr>
      <w:r w:rsidRPr="005E6F86">
        <w:rPr>
          <w:lang w:val="es-ES"/>
        </w:rPr>
        <w:t>Los operadores de conversión pueden ser implícitos o explícitos.</w:t>
      </w:r>
    </w:p>
    <w:p w:rsidR="00000000" w:rsidRPr="005E6F86" w:rsidRDefault="005E6F86" w:rsidP="005E6F86">
      <w:pPr>
        <w:numPr>
          <w:ilvl w:val="0"/>
          <w:numId w:val="8"/>
        </w:numPr>
      </w:pPr>
      <w:r w:rsidRPr="005E6F86">
        <w:rPr>
          <w:lang w:val="es-ES"/>
        </w:rPr>
        <w:t>Los operadores de conversión implícitos son más fáciles de usar, aunque los operadores de conversión explícitos son muy usados cuando se quiere que los usuarios estén conscientes que una conversión se llevará a cabo.</w:t>
      </w:r>
    </w:p>
    <w:p w:rsidR="005E6F86" w:rsidRDefault="005E6F86">
      <w:pPr>
        <w:rPr>
          <w:lang w:val="es-ES"/>
        </w:rPr>
      </w:pPr>
      <w:r w:rsidRPr="005E6F86">
        <w:rPr>
          <w:lang w:val="es-ES"/>
        </w:rPr>
        <w:t>Sintaxis - Operadores de Conversión</w:t>
      </w:r>
    </w:p>
    <w:p w:rsidR="005E6F86" w:rsidRDefault="005E6F86" w:rsidP="005E6F86">
      <w:pPr>
        <w:numPr>
          <w:ilvl w:val="0"/>
          <w:numId w:val="9"/>
        </w:numPr>
      </w:pPr>
      <w:r w:rsidRPr="005E6F86">
        <w:rPr>
          <w:lang w:val="es-ES"/>
        </w:rPr>
        <w:t>Implícitos</w:t>
      </w:r>
    </w:p>
    <w:p w:rsidR="005E6F86" w:rsidRPr="005E6F86" w:rsidRDefault="005E6F86" w:rsidP="005E6F86">
      <w:pPr>
        <w:spacing w:after="0"/>
        <w:ind w:left="360"/>
      </w:pPr>
      <w:proofErr w:type="spellStart"/>
      <w:proofErr w:type="gramStart"/>
      <w:r w:rsidRPr="005E6F86">
        <w:rPr>
          <w:b/>
          <w:bCs/>
          <w:lang w:val="es-ES"/>
        </w:rPr>
        <w:t>public</w:t>
      </w:r>
      <w:proofErr w:type="spellEnd"/>
      <w:proofErr w:type="gramEnd"/>
      <w:r w:rsidRPr="005E6F86">
        <w:rPr>
          <w:b/>
          <w:bCs/>
          <w:lang w:val="es-ES"/>
        </w:rPr>
        <w:t xml:space="preserve"> </w:t>
      </w:r>
      <w:proofErr w:type="spellStart"/>
      <w:r w:rsidRPr="005E6F86">
        <w:rPr>
          <w:b/>
          <w:bCs/>
          <w:lang w:val="es-ES"/>
        </w:rPr>
        <w:t>static</w:t>
      </w:r>
      <w:proofErr w:type="spellEnd"/>
      <w:r w:rsidRPr="005E6F86">
        <w:rPr>
          <w:b/>
          <w:bCs/>
          <w:lang w:val="es-ES"/>
        </w:rPr>
        <w:t xml:space="preserve"> </w:t>
      </w:r>
      <w:proofErr w:type="spellStart"/>
      <w:r w:rsidRPr="005E6F86">
        <w:rPr>
          <w:b/>
          <w:bCs/>
          <w:lang w:val="es-ES"/>
        </w:rPr>
        <w:t>implicit</w:t>
      </w:r>
      <w:proofErr w:type="spellEnd"/>
      <w:r w:rsidRPr="005E6F86">
        <w:rPr>
          <w:b/>
          <w:bCs/>
          <w:lang w:val="es-ES"/>
        </w:rPr>
        <w:t xml:space="preserve"> </w:t>
      </w:r>
      <w:proofErr w:type="spellStart"/>
      <w:r w:rsidRPr="005E6F86">
        <w:rPr>
          <w:b/>
          <w:bCs/>
          <w:lang w:val="es-ES"/>
        </w:rPr>
        <w:t>operator</w:t>
      </w:r>
      <w:proofErr w:type="spellEnd"/>
      <w:r w:rsidRPr="005E6F86">
        <w:rPr>
          <w:b/>
          <w:bCs/>
          <w:lang w:val="es-ES"/>
        </w:rPr>
        <w:t xml:space="preserve"> </w:t>
      </w:r>
      <w:proofErr w:type="spellStart"/>
      <w:r w:rsidRPr="005E6F86">
        <w:rPr>
          <w:b/>
          <w:bCs/>
          <w:lang w:val="es-ES"/>
        </w:rPr>
        <w:t>tipoRetorno</w:t>
      </w:r>
      <w:proofErr w:type="spellEnd"/>
      <w:r w:rsidRPr="005E6F86">
        <w:rPr>
          <w:b/>
          <w:bCs/>
          <w:lang w:val="es-ES"/>
        </w:rPr>
        <w:t>(Tipo a)</w:t>
      </w:r>
    </w:p>
    <w:p w:rsidR="005E6F86" w:rsidRPr="005E6F86" w:rsidRDefault="005E6F86" w:rsidP="005E6F86">
      <w:pPr>
        <w:spacing w:after="0"/>
        <w:ind w:left="360"/>
      </w:pPr>
      <w:r>
        <w:t>{</w:t>
      </w:r>
    </w:p>
    <w:p w:rsidR="005E6F86" w:rsidRPr="005E6F86" w:rsidRDefault="005E6F86" w:rsidP="005E6F86">
      <w:pPr>
        <w:spacing w:after="0"/>
        <w:ind w:left="360"/>
      </w:pPr>
      <w:r w:rsidRPr="005E6F86">
        <w:rPr>
          <w:b/>
          <w:bCs/>
          <w:lang w:val="es-ES"/>
        </w:rPr>
        <w:t>      ...</w:t>
      </w:r>
    </w:p>
    <w:p w:rsidR="005E6F86" w:rsidRPr="005E6F86" w:rsidRDefault="005E6F86" w:rsidP="005E6F86">
      <w:pPr>
        <w:spacing w:after="0"/>
        <w:ind w:left="360"/>
      </w:pPr>
      <w:r w:rsidRPr="005E6F86">
        <w:rPr>
          <w:b/>
          <w:bCs/>
          <w:lang w:val="es-ES"/>
        </w:rPr>
        <w:t>}</w:t>
      </w:r>
    </w:p>
    <w:p w:rsidR="00000000" w:rsidRPr="005E6F86" w:rsidRDefault="005E6F86" w:rsidP="005E6F86">
      <w:pPr>
        <w:numPr>
          <w:ilvl w:val="0"/>
          <w:numId w:val="10"/>
        </w:numPr>
        <w:spacing w:after="0"/>
      </w:pPr>
      <w:r w:rsidRPr="005E6F86">
        <w:rPr>
          <w:lang w:val="es-ES"/>
        </w:rPr>
        <w:t>Explícitos</w:t>
      </w:r>
    </w:p>
    <w:p w:rsidR="005E6F86" w:rsidRPr="005E6F86" w:rsidRDefault="005E6F86" w:rsidP="005E6F86">
      <w:pPr>
        <w:spacing w:after="0"/>
        <w:ind w:left="360"/>
      </w:pPr>
      <w:proofErr w:type="spellStart"/>
      <w:proofErr w:type="gramStart"/>
      <w:r w:rsidRPr="005E6F86">
        <w:rPr>
          <w:b/>
          <w:bCs/>
          <w:lang w:val="es-ES"/>
        </w:rPr>
        <w:t>public</w:t>
      </w:r>
      <w:proofErr w:type="spellEnd"/>
      <w:proofErr w:type="gramEnd"/>
      <w:r w:rsidRPr="005E6F86">
        <w:rPr>
          <w:b/>
          <w:bCs/>
          <w:lang w:val="es-ES"/>
        </w:rPr>
        <w:t xml:space="preserve"> </w:t>
      </w:r>
      <w:proofErr w:type="spellStart"/>
      <w:r w:rsidRPr="005E6F86">
        <w:rPr>
          <w:b/>
          <w:bCs/>
          <w:lang w:val="es-ES"/>
        </w:rPr>
        <w:t>static</w:t>
      </w:r>
      <w:proofErr w:type="spellEnd"/>
      <w:r w:rsidRPr="005E6F86">
        <w:rPr>
          <w:b/>
          <w:bCs/>
          <w:lang w:val="es-ES"/>
        </w:rPr>
        <w:t xml:space="preserve"> </w:t>
      </w:r>
      <w:proofErr w:type="spellStart"/>
      <w:r w:rsidRPr="005E6F86">
        <w:rPr>
          <w:b/>
          <w:bCs/>
          <w:lang w:val="es-ES"/>
        </w:rPr>
        <w:t>explicit</w:t>
      </w:r>
      <w:proofErr w:type="spellEnd"/>
      <w:r w:rsidRPr="005E6F86">
        <w:rPr>
          <w:b/>
          <w:bCs/>
          <w:lang w:val="es-ES"/>
        </w:rPr>
        <w:t xml:space="preserve"> </w:t>
      </w:r>
      <w:proofErr w:type="spellStart"/>
      <w:r w:rsidRPr="005E6F86">
        <w:rPr>
          <w:b/>
          <w:bCs/>
          <w:lang w:val="es-ES"/>
        </w:rPr>
        <w:t>operator</w:t>
      </w:r>
      <w:proofErr w:type="spellEnd"/>
      <w:r w:rsidRPr="005E6F86">
        <w:rPr>
          <w:b/>
          <w:bCs/>
          <w:lang w:val="es-ES"/>
        </w:rPr>
        <w:t xml:space="preserve"> </w:t>
      </w:r>
      <w:proofErr w:type="spellStart"/>
      <w:r w:rsidRPr="005E6F86">
        <w:rPr>
          <w:b/>
          <w:bCs/>
          <w:lang w:val="es-ES"/>
        </w:rPr>
        <w:t>tipoRetorno</w:t>
      </w:r>
      <w:proofErr w:type="spellEnd"/>
      <w:r w:rsidRPr="005E6F86">
        <w:rPr>
          <w:b/>
          <w:bCs/>
          <w:lang w:val="es-ES"/>
        </w:rPr>
        <w:t xml:space="preserve"> (Tipo a)</w:t>
      </w:r>
    </w:p>
    <w:p w:rsidR="005E6F86" w:rsidRPr="005E6F86" w:rsidRDefault="005E6F86" w:rsidP="005E6F86">
      <w:pPr>
        <w:spacing w:after="0"/>
        <w:ind w:left="360"/>
      </w:pPr>
      <w:r w:rsidRPr="005E6F86">
        <w:rPr>
          <w:b/>
          <w:bCs/>
          <w:lang w:val="es-ES"/>
        </w:rPr>
        <w:t>{</w:t>
      </w:r>
    </w:p>
    <w:p w:rsidR="005E6F86" w:rsidRPr="005E6F86" w:rsidRDefault="005E6F86" w:rsidP="005E6F86">
      <w:pPr>
        <w:spacing w:after="0"/>
        <w:ind w:left="360"/>
      </w:pPr>
      <w:r w:rsidRPr="005E6F86">
        <w:rPr>
          <w:b/>
          <w:bCs/>
          <w:lang w:val="es-ES"/>
        </w:rPr>
        <w:t>      ...</w:t>
      </w:r>
    </w:p>
    <w:p w:rsidR="005E6F86" w:rsidRPr="005E6F86" w:rsidRDefault="005E6F86" w:rsidP="005E6F86">
      <w:pPr>
        <w:spacing w:after="0"/>
        <w:ind w:left="360"/>
      </w:pPr>
      <w:r w:rsidRPr="005E6F86">
        <w:rPr>
          <w:b/>
          <w:bCs/>
          <w:lang w:val="es-ES"/>
        </w:rPr>
        <w:t>}</w:t>
      </w:r>
    </w:p>
    <w:p w:rsidR="005E6F86" w:rsidRDefault="005E6F86" w:rsidP="005E6F86"/>
    <w:p w:rsidR="005E6F86" w:rsidRDefault="005E6F86" w:rsidP="005E6F86">
      <w:r w:rsidRPr="005E6F86">
        <w:rPr>
          <w:lang w:val="es-ES"/>
        </w:rPr>
        <w:t xml:space="preserve">Ejemplo # 2: </w:t>
      </w:r>
      <w:proofErr w:type="spellStart"/>
      <w:r w:rsidRPr="005E6F86">
        <w:rPr>
          <w:lang w:val="es-ES"/>
        </w:rPr>
        <w:t>Main</w:t>
      </w:r>
      <w:proofErr w:type="spellEnd"/>
      <w:r w:rsidRPr="005E6F86">
        <w:rPr>
          <w:lang w:val="es-ES"/>
        </w:rPr>
        <w:t xml:space="preserve"> (con </w:t>
      </w:r>
      <w:proofErr w:type="spellStart"/>
      <w:r w:rsidRPr="005E6F86">
        <w:rPr>
          <w:lang w:val="es-ES"/>
        </w:rPr>
        <w:t>Explicit</w:t>
      </w:r>
      <w:proofErr w:type="spellEnd"/>
      <w:r w:rsidRPr="005E6F86">
        <w:rPr>
          <w:lang w:val="es-ES"/>
        </w:rPr>
        <w:t>)</w:t>
      </w:r>
    </w:p>
    <w:p w:rsidR="005E6F86" w:rsidRPr="005E6F86" w:rsidRDefault="005E6F86" w:rsidP="005E6F86">
      <w:pPr>
        <w:spacing w:after="0"/>
      </w:pPr>
      <w:r w:rsidRPr="005E6F86">
        <w:rPr>
          <w:b/>
          <w:bCs/>
          <w:lang w:val="es-ES"/>
        </w:rPr>
        <w:t>Metro metros = (Metro) 10;</w:t>
      </w:r>
    </w:p>
    <w:p w:rsidR="005E6F86" w:rsidRPr="005E6F86" w:rsidRDefault="005E6F86" w:rsidP="005E6F86">
      <w:pPr>
        <w:spacing w:after="0"/>
      </w:pPr>
      <w:proofErr w:type="spellStart"/>
      <w:r w:rsidRPr="005E6F86">
        <w:rPr>
          <w:b/>
          <w:bCs/>
          <w:lang w:val="es-ES"/>
        </w:rPr>
        <w:t>Centimetro</w:t>
      </w:r>
      <w:proofErr w:type="spellEnd"/>
      <w:r w:rsidRPr="005E6F86">
        <w:rPr>
          <w:b/>
          <w:bCs/>
          <w:lang w:val="es-ES"/>
        </w:rPr>
        <w:t xml:space="preserve"> </w:t>
      </w:r>
      <w:proofErr w:type="spellStart"/>
      <w:r w:rsidRPr="005E6F86">
        <w:rPr>
          <w:b/>
          <w:bCs/>
          <w:lang w:val="es-ES"/>
        </w:rPr>
        <w:t>centimetros</w:t>
      </w:r>
      <w:proofErr w:type="spellEnd"/>
      <w:r w:rsidRPr="005E6F86">
        <w:rPr>
          <w:b/>
          <w:bCs/>
          <w:lang w:val="es-ES"/>
        </w:rPr>
        <w:t xml:space="preserve"> = (</w:t>
      </w:r>
      <w:proofErr w:type="spellStart"/>
      <w:r w:rsidRPr="005E6F86">
        <w:rPr>
          <w:b/>
          <w:bCs/>
          <w:lang w:val="es-ES"/>
        </w:rPr>
        <w:t>Centimetro</w:t>
      </w:r>
      <w:proofErr w:type="spellEnd"/>
      <w:r w:rsidRPr="005E6F86">
        <w:rPr>
          <w:b/>
          <w:bCs/>
          <w:lang w:val="es-ES"/>
        </w:rPr>
        <w:t>) 10;</w:t>
      </w:r>
    </w:p>
    <w:p w:rsidR="005E6F86" w:rsidRPr="005E6F86" w:rsidRDefault="005E6F86" w:rsidP="005E6F86">
      <w:pPr>
        <w:spacing w:after="0"/>
      </w:pPr>
      <w:r w:rsidRPr="005E6F86">
        <w:rPr>
          <w:b/>
          <w:bCs/>
          <w:lang w:val="es-ES"/>
        </w:rPr>
        <w:t> </w:t>
      </w:r>
    </w:p>
    <w:p w:rsidR="005E6F86" w:rsidRPr="005E6F86" w:rsidRDefault="005E6F86" w:rsidP="005E6F86">
      <w:pPr>
        <w:spacing w:after="0"/>
      </w:pPr>
      <w:r w:rsidRPr="005E6F86">
        <w:rPr>
          <w:b/>
          <w:bCs/>
          <w:lang w:val="es-ES"/>
        </w:rPr>
        <w:t xml:space="preserve">Metro </w:t>
      </w:r>
      <w:proofErr w:type="spellStart"/>
      <w:r w:rsidRPr="005E6F86">
        <w:rPr>
          <w:b/>
          <w:bCs/>
          <w:lang w:val="es-ES"/>
        </w:rPr>
        <w:t>SumaMetros</w:t>
      </w:r>
      <w:proofErr w:type="spellEnd"/>
      <w:r w:rsidRPr="005E6F86">
        <w:rPr>
          <w:b/>
          <w:bCs/>
          <w:lang w:val="es-ES"/>
        </w:rPr>
        <w:t xml:space="preserve"> = metros + </w:t>
      </w:r>
      <w:proofErr w:type="spellStart"/>
      <w:r w:rsidRPr="005E6F86">
        <w:rPr>
          <w:b/>
          <w:bCs/>
          <w:lang w:val="es-ES"/>
        </w:rPr>
        <w:t>centimetros</w:t>
      </w:r>
      <w:proofErr w:type="spellEnd"/>
      <w:r w:rsidRPr="005E6F86">
        <w:rPr>
          <w:b/>
          <w:bCs/>
          <w:lang w:val="es-ES"/>
        </w:rPr>
        <w:t>;</w:t>
      </w:r>
    </w:p>
    <w:p w:rsidR="005E6F86" w:rsidRPr="005E6F86" w:rsidRDefault="005E6F86" w:rsidP="005E6F86">
      <w:pPr>
        <w:spacing w:after="0"/>
      </w:pPr>
      <w:proofErr w:type="spellStart"/>
      <w:r w:rsidRPr="005E6F86">
        <w:rPr>
          <w:b/>
          <w:bCs/>
          <w:lang w:val="es-ES"/>
        </w:rPr>
        <w:t>Centimetro</w:t>
      </w:r>
      <w:proofErr w:type="spellEnd"/>
      <w:r w:rsidRPr="005E6F86">
        <w:rPr>
          <w:b/>
          <w:bCs/>
          <w:lang w:val="es-ES"/>
        </w:rPr>
        <w:t xml:space="preserve"> </w:t>
      </w:r>
      <w:proofErr w:type="spellStart"/>
      <w:r w:rsidRPr="005E6F86">
        <w:rPr>
          <w:b/>
          <w:bCs/>
          <w:lang w:val="es-ES"/>
        </w:rPr>
        <w:t>SumaCentimetros</w:t>
      </w:r>
      <w:proofErr w:type="spellEnd"/>
      <w:r w:rsidRPr="005E6F86">
        <w:rPr>
          <w:b/>
          <w:bCs/>
          <w:lang w:val="es-ES"/>
        </w:rPr>
        <w:t xml:space="preserve"> = </w:t>
      </w:r>
      <w:proofErr w:type="spellStart"/>
      <w:r w:rsidRPr="005E6F86">
        <w:rPr>
          <w:b/>
          <w:bCs/>
          <w:lang w:val="es-ES"/>
        </w:rPr>
        <w:t>centimetros</w:t>
      </w:r>
      <w:proofErr w:type="spellEnd"/>
      <w:r w:rsidRPr="005E6F86">
        <w:rPr>
          <w:b/>
          <w:bCs/>
          <w:lang w:val="es-ES"/>
        </w:rPr>
        <w:t xml:space="preserve"> + metros;</w:t>
      </w:r>
    </w:p>
    <w:p w:rsidR="005E6F86" w:rsidRPr="005E6F86" w:rsidRDefault="005E6F86" w:rsidP="005E6F86">
      <w:pPr>
        <w:spacing w:after="0"/>
      </w:pPr>
      <w:r w:rsidRPr="005E6F86">
        <w:rPr>
          <w:b/>
          <w:bCs/>
          <w:lang w:val="es-ES"/>
        </w:rPr>
        <w:t> </w:t>
      </w:r>
    </w:p>
    <w:p w:rsidR="005E6F86" w:rsidRPr="005E6F86" w:rsidRDefault="005E6F86" w:rsidP="005E6F86">
      <w:pPr>
        <w:spacing w:after="0"/>
      </w:pPr>
      <w:proofErr w:type="spellStart"/>
      <w:proofErr w:type="gramStart"/>
      <w:r w:rsidRPr="005E6F86">
        <w:rPr>
          <w:b/>
          <w:bCs/>
          <w:lang w:val="es-ES"/>
        </w:rPr>
        <w:t>Console.WriteLine</w:t>
      </w:r>
      <w:proofErr w:type="spellEnd"/>
      <w:r w:rsidRPr="005E6F86">
        <w:rPr>
          <w:b/>
          <w:bCs/>
          <w:lang w:val="es-ES"/>
        </w:rPr>
        <w:t>(</w:t>
      </w:r>
      <w:proofErr w:type="gramEnd"/>
      <w:r w:rsidRPr="005E6F86">
        <w:rPr>
          <w:b/>
          <w:bCs/>
          <w:lang w:val="es-ES"/>
        </w:rPr>
        <w:t xml:space="preserve"> (</w:t>
      </w:r>
      <w:proofErr w:type="spellStart"/>
      <w:r w:rsidRPr="005E6F86">
        <w:rPr>
          <w:b/>
          <w:bCs/>
          <w:lang w:val="es-ES"/>
        </w:rPr>
        <w:t>double</w:t>
      </w:r>
      <w:proofErr w:type="spellEnd"/>
      <w:r w:rsidRPr="005E6F86">
        <w:rPr>
          <w:b/>
          <w:bCs/>
          <w:lang w:val="es-ES"/>
        </w:rPr>
        <w:t xml:space="preserve">) </w:t>
      </w:r>
      <w:proofErr w:type="spellStart"/>
      <w:r w:rsidRPr="005E6F86">
        <w:rPr>
          <w:b/>
          <w:bCs/>
          <w:lang w:val="es-ES"/>
        </w:rPr>
        <w:t>SumaMetros</w:t>
      </w:r>
      <w:proofErr w:type="spellEnd"/>
      <w:r w:rsidRPr="005E6F86">
        <w:rPr>
          <w:b/>
          <w:bCs/>
          <w:lang w:val="es-ES"/>
        </w:rPr>
        <w:t>);</w:t>
      </w:r>
    </w:p>
    <w:p w:rsidR="005E6F86" w:rsidRPr="005E6F86" w:rsidRDefault="005E6F86" w:rsidP="005E6F86">
      <w:pPr>
        <w:spacing w:after="0"/>
      </w:pPr>
      <w:proofErr w:type="spellStart"/>
      <w:proofErr w:type="gramStart"/>
      <w:r w:rsidRPr="005E6F86">
        <w:rPr>
          <w:b/>
          <w:bCs/>
          <w:lang w:val="es-ES"/>
        </w:rPr>
        <w:t>Console.WriteLine</w:t>
      </w:r>
      <w:proofErr w:type="spellEnd"/>
      <w:r w:rsidRPr="005E6F86">
        <w:rPr>
          <w:b/>
          <w:bCs/>
          <w:lang w:val="es-ES"/>
        </w:rPr>
        <w:t>(</w:t>
      </w:r>
      <w:proofErr w:type="gramEnd"/>
      <w:r w:rsidRPr="005E6F86">
        <w:rPr>
          <w:b/>
          <w:bCs/>
          <w:lang w:val="es-ES"/>
        </w:rPr>
        <w:t xml:space="preserve"> (</w:t>
      </w:r>
      <w:proofErr w:type="spellStart"/>
      <w:r w:rsidRPr="005E6F86">
        <w:rPr>
          <w:b/>
          <w:bCs/>
          <w:lang w:val="es-ES"/>
        </w:rPr>
        <w:t>double</w:t>
      </w:r>
      <w:proofErr w:type="spellEnd"/>
      <w:r w:rsidRPr="005E6F86">
        <w:rPr>
          <w:b/>
          <w:bCs/>
          <w:lang w:val="es-ES"/>
        </w:rPr>
        <w:t xml:space="preserve">) </w:t>
      </w:r>
      <w:proofErr w:type="spellStart"/>
      <w:r w:rsidRPr="005E6F86">
        <w:rPr>
          <w:b/>
          <w:bCs/>
          <w:lang w:val="es-ES"/>
        </w:rPr>
        <w:t>SumaCentimetros</w:t>
      </w:r>
      <w:proofErr w:type="spellEnd"/>
      <w:r w:rsidRPr="005E6F86">
        <w:rPr>
          <w:b/>
          <w:bCs/>
          <w:lang w:val="es-ES"/>
        </w:rPr>
        <w:t>);</w:t>
      </w:r>
    </w:p>
    <w:p w:rsidR="005E6F86" w:rsidRDefault="005E6F86" w:rsidP="005E6F86"/>
    <w:p w:rsidR="00000000" w:rsidRPr="005E6F86" w:rsidRDefault="005E6F86" w:rsidP="005E6F86">
      <w:pPr>
        <w:ind w:left="360"/>
      </w:pPr>
      <w:r w:rsidRPr="005E6F86">
        <w:rPr>
          <w:lang w:val="es-ES"/>
        </w:rPr>
        <w:t>No se utilizan constructores.</w:t>
      </w:r>
    </w:p>
    <w:p w:rsidR="00000000" w:rsidRPr="005E6F86" w:rsidRDefault="005E6F86" w:rsidP="005E6F86">
      <w:pPr>
        <w:ind w:left="360"/>
      </w:pPr>
      <w:r w:rsidRPr="005E6F86">
        <w:rPr>
          <w:lang w:val="es-ES"/>
        </w:rPr>
        <w:t>No se utilizan atributos.</w:t>
      </w:r>
    </w:p>
    <w:p w:rsidR="005E6F86" w:rsidRDefault="005E6F86" w:rsidP="005E6F86">
      <w:r>
        <w:rPr>
          <w:lang w:val="es-ES"/>
        </w:rPr>
        <w:t xml:space="preserve">    </w:t>
      </w:r>
      <w:r w:rsidRPr="005E6F86">
        <w:rPr>
          <w:lang w:val="es-ES"/>
        </w:rPr>
        <w:t>Código más fácil de entender</w:t>
      </w:r>
    </w:p>
    <w:p w:rsidR="005E6F86" w:rsidRDefault="005E6F86" w:rsidP="005E6F86">
      <w:pPr>
        <w:rPr>
          <w:lang w:val="es-ES"/>
        </w:rPr>
      </w:pPr>
      <w:r w:rsidRPr="005E6F86">
        <w:rPr>
          <w:lang w:val="es-ES"/>
        </w:rPr>
        <w:lastRenderedPageBreak/>
        <w:t>Ejemplo # 2: Clase Metro</w:t>
      </w:r>
    </w:p>
    <w:p w:rsidR="005E6F86" w:rsidRPr="005E6F86" w:rsidRDefault="005E6F86" w:rsidP="005E6F86">
      <w:pPr>
        <w:spacing w:after="0"/>
        <w:rPr>
          <w:lang w:val="en-US"/>
        </w:rPr>
      </w:pPr>
      <w:proofErr w:type="gramStart"/>
      <w:r w:rsidRPr="005E6F86">
        <w:rPr>
          <w:b/>
          <w:bCs/>
          <w:lang w:val="en-US"/>
        </w:rPr>
        <w:t>public</w:t>
      </w:r>
      <w:proofErr w:type="gramEnd"/>
      <w:r w:rsidRPr="005E6F86">
        <w:rPr>
          <w:b/>
          <w:bCs/>
          <w:lang w:val="en-US"/>
        </w:rPr>
        <w:t xml:space="preserve"> class Metro</w:t>
      </w:r>
    </w:p>
    <w:p w:rsidR="005E6F86" w:rsidRPr="005E6F86" w:rsidRDefault="005E6F86" w:rsidP="005E6F86">
      <w:pPr>
        <w:spacing w:after="0"/>
        <w:rPr>
          <w:lang w:val="en-US"/>
        </w:rPr>
      </w:pPr>
      <w:r w:rsidRPr="005E6F86">
        <w:rPr>
          <w:b/>
          <w:bCs/>
          <w:lang w:val="en-US"/>
        </w:rPr>
        <w:t>{</w:t>
      </w:r>
    </w:p>
    <w:p w:rsidR="005E6F86" w:rsidRPr="005E6F86" w:rsidRDefault="005E6F86" w:rsidP="005E6F86">
      <w:pPr>
        <w:spacing w:after="0"/>
        <w:rPr>
          <w:lang w:val="en-US"/>
        </w:rPr>
      </w:pPr>
      <w:r w:rsidRPr="005E6F86">
        <w:rPr>
          <w:b/>
          <w:bCs/>
          <w:lang w:val="en-US"/>
        </w:rPr>
        <w:t xml:space="preserve">    </w:t>
      </w:r>
      <w:proofErr w:type="gramStart"/>
      <w:r w:rsidRPr="005E6F86">
        <w:rPr>
          <w:b/>
          <w:bCs/>
          <w:lang w:val="en-US"/>
        </w:rPr>
        <w:t>public</w:t>
      </w:r>
      <w:proofErr w:type="gramEnd"/>
      <w:r w:rsidRPr="005E6F86">
        <w:rPr>
          <w:b/>
          <w:bCs/>
          <w:lang w:val="en-US"/>
        </w:rPr>
        <w:t xml:space="preserve"> double </w:t>
      </w:r>
      <w:proofErr w:type="spellStart"/>
      <w:r w:rsidRPr="005E6F86">
        <w:rPr>
          <w:b/>
          <w:bCs/>
          <w:lang w:val="en-US"/>
        </w:rPr>
        <w:t>cantidad</w:t>
      </w:r>
      <w:proofErr w:type="spellEnd"/>
      <w:r w:rsidRPr="005E6F86">
        <w:rPr>
          <w:b/>
          <w:bCs/>
          <w:lang w:val="en-US"/>
        </w:rPr>
        <w:t xml:space="preserve">; </w:t>
      </w:r>
    </w:p>
    <w:p w:rsidR="005E6F86" w:rsidRPr="005E6F86" w:rsidRDefault="005E6F86" w:rsidP="005E6F86">
      <w:pPr>
        <w:spacing w:after="0"/>
        <w:rPr>
          <w:lang w:val="en-US"/>
        </w:rPr>
      </w:pPr>
      <w:r w:rsidRPr="005E6F86">
        <w:rPr>
          <w:b/>
          <w:bCs/>
          <w:lang w:val="en-US"/>
        </w:rPr>
        <w:t xml:space="preserve">    </w:t>
      </w:r>
    </w:p>
    <w:p w:rsidR="005E6F86" w:rsidRPr="005E6F86" w:rsidRDefault="005E6F86" w:rsidP="005E6F86">
      <w:pPr>
        <w:spacing w:after="0"/>
        <w:rPr>
          <w:lang w:val="en-US"/>
        </w:rPr>
      </w:pPr>
      <w:r w:rsidRPr="005E6F86">
        <w:rPr>
          <w:b/>
          <w:bCs/>
          <w:lang w:val="en-US"/>
        </w:rPr>
        <w:t xml:space="preserve">     // </w:t>
      </w:r>
      <w:proofErr w:type="spellStart"/>
      <w:r w:rsidRPr="005E6F86">
        <w:rPr>
          <w:b/>
          <w:bCs/>
          <w:lang w:val="en-US"/>
        </w:rPr>
        <w:t>Constructores</w:t>
      </w:r>
      <w:proofErr w:type="spellEnd"/>
      <w:r w:rsidRPr="005E6F86">
        <w:rPr>
          <w:b/>
          <w:bCs/>
          <w:lang w:val="en-US"/>
        </w:rPr>
        <w:t xml:space="preserve"> y </w:t>
      </w:r>
      <w:proofErr w:type="spellStart"/>
      <w:r w:rsidRPr="005E6F86">
        <w:rPr>
          <w:b/>
          <w:bCs/>
          <w:lang w:val="en-US"/>
        </w:rPr>
        <w:t>Métodos</w:t>
      </w:r>
      <w:proofErr w:type="spellEnd"/>
    </w:p>
    <w:p w:rsidR="005E6F86" w:rsidRPr="005E6F86" w:rsidRDefault="005E6F86" w:rsidP="005E6F86">
      <w:pPr>
        <w:spacing w:after="0"/>
        <w:rPr>
          <w:lang w:val="en-US"/>
        </w:rPr>
      </w:pPr>
      <w:r w:rsidRPr="005E6F86">
        <w:rPr>
          <w:b/>
          <w:bCs/>
          <w:lang w:val="en-US"/>
        </w:rPr>
        <w:t xml:space="preserve">    </w:t>
      </w:r>
      <w:proofErr w:type="gramStart"/>
      <w:r w:rsidRPr="005E6F86">
        <w:rPr>
          <w:b/>
          <w:bCs/>
          <w:lang w:val="en-US"/>
        </w:rPr>
        <w:t>public</w:t>
      </w:r>
      <w:proofErr w:type="gramEnd"/>
      <w:r w:rsidRPr="005E6F86">
        <w:rPr>
          <w:b/>
          <w:bCs/>
          <w:lang w:val="en-US"/>
        </w:rPr>
        <w:t xml:space="preserve"> static explicit operator Metro (double cant)</w:t>
      </w:r>
    </w:p>
    <w:p w:rsidR="005E6F86" w:rsidRPr="005E6F86" w:rsidRDefault="005E6F86" w:rsidP="005E6F86">
      <w:pPr>
        <w:spacing w:after="0"/>
        <w:rPr>
          <w:lang w:val="en-US"/>
        </w:rPr>
      </w:pPr>
      <w:r w:rsidRPr="005E6F86">
        <w:rPr>
          <w:b/>
          <w:bCs/>
          <w:lang w:val="en-US"/>
        </w:rPr>
        <w:t xml:space="preserve">    {</w:t>
      </w:r>
    </w:p>
    <w:p w:rsidR="005E6F86" w:rsidRPr="005E6F86" w:rsidRDefault="005E6F86" w:rsidP="005E6F86">
      <w:pPr>
        <w:spacing w:after="0"/>
        <w:rPr>
          <w:lang w:val="en-US"/>
        </w:rPr>
      </w:pPr>
      <w:r w:rsidRPr="005E6F86">
        <w:rPr>
          <w:b/>
          <w:bCs/>
          <w:lang w:val="en-US"/>
        </w:rPr>
        <w:t xml:space="preserve">            Metro </w:t>
      </w:r>
      <w:proofErr w:type="spellStart"/>
      <w:r w:rsidRPr="005E6F86">
        <w:rPr>
          <w:b/>
          <w:bCs/>
          <w:lang w:val="en-US"/>
        </w:rPr>
        <w:t>retValue</w:t>
      </w:r>
      <w:proofErr w:type="spellEnd"/>
      <w:r w:rsidRPr="005E6F86">
        <w:rPr>
          <w:b/>
          <w:bCs/>
          <w:lang w:val="en-US"/>
        </w:rPr>
        <w:t xml:space="preserve"> = new Metro (cant);          </w:t>
      </w:r>
    </w:p>
    <w:p w:rsidR="005E6F86" w:rsidRPr="005E6F86" w:rsidRDefault="005E6F86" w:rsidP="005E6F86">
      <w:pPr>
        <w:spacing w:after="0"/>
        <w:rPr>
          <w:lang w:val="en-US"/>
        </w:rPr>
      </w:pPr>
      <w:r w:rsidRPr="005E6F86">
        <w:rPr>
          <w:b/>
          <w:bCs/>
          <w:lang w:val="en-US"/>
        </w:rPr>
        <w:t xml:space="preserve">            </w:t>
      </w:r>
      <w:proofErr w:type="gramStart"/>
      <w:r w:rsidRPr="005E6F86">
        <w:rPr>
          <w:b/>
          <w:bCs/>
          <w:lang w:val="en-US"/>
        </w:rPr>
        <w:t>return</w:t>
      </w:r>
      <w:proofErr w:type="gramEnd"/>
      <w:r w:rsidRPr="005E6F86">
        <w:rPr>
          <w:b/>
          <w:bCs/>
          <w:lang w:val="en-US"/>
        </w:rPr>
        <w:t xml:space="preserve"> </w:t>
      </w:r>
      <w:proofErr w:type="spellStart"/>
      <w:r w:rsidRPr="005E6F86">
        <w:rPr>
          <w:b/>
          <w:bCs/>
          <w:lang w:val="en-US"/>
        </w:rPr>
        <w:t>retValue</w:t>
      </w:r>
      <w:proofErr w:type="spellEnd"/>
      <w:r w:rsidRPr="005E6F86">
        <w:rPr>
          <w:b/>
          <w:bCs/>
          <w:lang w:val="en-US"/>
        </w:rPr>
        <w:t>;</w:t>
      </w:r>
    </w:p>
    <w:p w:rsidR="005E6F86" w:rsidRPr="005E6F86" w:rsidRDefault="005E6F86" w:rsidP="005E6F86">
      <w:pPr>
        <w:spacing w:after="0"/>
        <w:rPr>
          <w:lang w:val="en-US"/>
        </w:rPr>
      </w:pPr>
      <w:r w:rsidRPr="005E6F86">
        <w:rPr>
          <w:b/>
          <w:bCs/>
          <w:lang w:val="en-US"/>
        </w:rPr>
        <w:t xml:space="preserve">    }</w:t>
      </w:r>
    </w:p>
    <w:p w:rsidR="005E6F86" w:rsidRPr="005E6F86" w:rsidRDefault="005E6F86" w:rsidP="005E6F86">
      <w:pPr>
        <w:spacing w:after="0"/>
        <w:rPr>
          <w:lang w:val="en-US"/>
        </w:rPr>
      </w:pPr>
      <w:r w:rsidRPr="005E6F86">
        <w:rPr>
          <w:b/>
          <w:bCs/>
          <w:lang w:val="en-US"/>
        </w:rPr>
        <w:t xml:space="preserve">    </w:t>
      </w:r>
      <w:proofErr w:type="gramStart"/>
      <w:r w:rsidRPr="005E6F86">
        <w:rPr>
          <w:b/>
          <w:bCs/>
          <w:lang w:val="en-US"/>
        </w:rPr>
        <w:t>public</w:t>
      </w:r>
      <w:proofErr w:type="gramEnd"/>
      <w:r w:rsidRPr="005E6F86">
        <w:rPr>
          <w:b/>
          <w:bCs/>
          <w:lang w:val="en-US"/>
        </w:rPr>
        <w:t xml:space="preserve"> static explicit operator double (Metro m)</w:t>
      </w:r>
    </w:p>
    <w:p w:rsidR="005E6F86" w:rsidRPr="005E6F86" w:rsidRDefault="005E6F86" w:rsidP="005E6F86">
      <w:pPr>
        <w:spacing w:after="0"/>
      </w:pPr>
      <w:r w:rsidRPr="005E6F86">
        <w:rPr>
          <w:b/>
          <w:bCs/>
          <w:lang w:val="en-US"/>
        </w:rPr>
        <w:t xml:space="preserve">    </w:t>
      </w:r>
      <w:r w:rsidRPr="005E6F86">
        <w:rPr>
          <w:b/>
          <w:bCs/>
          <w:lang w:val="es-ES"/>
        </w:rPr>
        <w:t>{</w:t>
      </w:r>
    </w:p>
    <w:p w:rsidR="005E6F86" w:rsidRPr="005E6F86" w:rsidRDefault="005E6F86" w:rsidP="005E6F86">
      <w:pPr>
        <w:spacing w:after="0"/>
      </w:pPr>
      <w:r w:rsidRPr="005E6F86">
        <w:rPr>
          <w:b/>
          <w:bCs/>
          <w:lang w:val="es-ES"/>
        </w:rPr>
        <w:t xml:space="preserve">            </w:t>
      </w:r>
      <w:proofErr w:type="spellStart"/>
      <w:proofErr w:type="gramStart"/>
      <w:r w:rsidRPr="005E6F86">
        <w:rPr>
          <w:b/>
          <w:bCs/>
          <w:lang w:val="es-ES"/>
        </w:rPr>
        <w:t>return</w:t>
      </w:r>
      <w:proofErr w:type="spellEnd"/>
      <w:proofErr w:type="gramEnd"/>
      <w:r w:rsidRPr="005E6F86">
        <w:rPr>
          <w:b/>
          <w:bCs/>
          <w:lang w:val="es-ES"/>
        </w:rPr>
        <w:t xml:space="preserve"> </w:t>
      </w:r>
      <w:proofErr w:type="spellStart"/>
      <w:r w:rsidRPr="005E6F86">
        <w:rPr>
          <w:b/>
          <w:bCs/>
          <w:lang w:val="es-ES"/>
        </w:rPr>
        <w:t>m.cantidad</w:t>
      </w:r>
      <w:proofErr w:type="spellEnd"/>
      <w:r w:rsidRPr="005E6F86">
        <w:rPr>
          <w:b/>
          <w:bCs/>
          <w:lang w:val="es-ES"/>
        </w:rPr>
        <w:t>;</w:t>
      </w:r>
    </w:p>
    <w:p w:rsidR="005E6F86" w:rsidRPr="005E6F86" w:rsidRDefault="005E6F86" w:rsidP="005E6F86">
      <w:pPr>
        <w:spacing w:after="0"/>
      </w:pPr>
      <w:r w:rsidRPr="005E6F86">
        <w:rPr>
          <w:b/>
          <w:bCs/>
          <w:lang w:val="es-ES"/>
        </w:rPr>
        <w:t xml:space="preserve">     }</w:t>
      </w:r>
    </w:p>
    <w:p w:rsidR="005E6F86" w:rsidRDefault="005E6F86" w:rsidP="00CE64C0">
      <w:pPr>
        <w:spacing w:after="0"/>
      </w:pPr>
      <w:r w:rsidRPr="005E6F86">
        <w:rPr>
          <w:b/>
          <w:bCs/>
          <w:lang w:val="es-ES"/>
        </w:rPr>
        <w:t>}</w:t>
      </w:r>
    </w:p>
    <w:p w:rsidR="005E6F86" w:rsidRDefault="005E6F86" w:rsidP="005E6F86">
      <w:pPr>
        <w:rPr>
          <w:lang w:val="es-ES"/>
        </w:rPr>
      </w:pPr>
      <w:r w:rsidRPr="005E6F86">
        <w:rPr>
          <w:lang w:val="es-ES"/>
        </w:rPr>
        <w:t>Ejemplo # 2: Clase Centímetro</w:t>
      </w:r>
    </w:p>
    <w:p w:rsidR="005E6F86" w:rsidRPr="005E6F86" w:rsidRDefault="005E6F86" w:rsidP="005E6F86">
      <w:pPr>
        <w:spacing w:after="0"/>
        <w:rPr>
          <w:lang w:val="en-US"/>
        </w:rPr>
      </w:pPr>
      <w:proofErr w:type="gramStart"/>
      <w:r w:rsidRPr="005E6F86">
        <w:rPr>
          <w:b/>
          <w:bCs/>
          <w:lang w:val="en-US"/>
        </w:rPr>
        <w:t>public</w:t>
      </w:r>
      <w:proofErr w:type="gramEnd"/>
      <w:r w:rsidRPr="005E6F86">
        <w:rPr>
          <w:b/>
          <w:bCs/>
          <w:lang w:val="en-US"/>
        </w:rPr>
        <w:t xml:space="preserve"> class </w:t>
      </w:r>
      <w:proofErr w:type="spellStart"/>
      <w:r w:rsidRPr="005E6F86">
        <w:rPr>
          <w:b/>
          <w:bCs/>
          <w:lang w:val="en-US"/>
        </w:rPr>
        <w:t>Centimetro</w:t>
      </w:r>
      <w:proofErr w:type="spellEnd"/>
    </w:p>
    <w:p w:rsidR="005E6F86" w:rsidRPr="005E6F86" w:rsidRDefault="005E6F86" w:rsidP="005E6F86">
      <w:pPr>
        <w:spacing w:after="0"/>
        <w:rPr>
          <w:lang w:val="en-US"/>
        </w:rPr>
      </w:pPr>
      <w:r w:rsidRPr="005E6F86">
        <w:rPr>
          <w:b/>
          <w:bCs/>
          <w:lang w:val="en-US"/>
        </w:rPr>
        <w:t>{</w:t>
      </w:r>
    </w:p>
    <w:p w:rsidR="005E6F86" w:rsidRPr="005E6F86" w:rsidRDefault="005E6F86" w:rsidP="005E6F86">
      <w:pPr>
        <w:spacing w:after="0"/>
        <w:rPr>
          <w:lang w:val="en-US"/>
        </w:rPr>
      </w:pPr>
      <w:r w:rsidRPr="005E6F86">
        <w:rPr>
          <w:b/>
          <w:bCs/>
          <w:lang w:val="en-US"/>
        </w:rPr>
        <w:t xml:space="preserve">    </w:t>
      </w:r>
      <w:proofErr w:type="gramStart"/>
      <w:r w:rsidRPr="005E6F86">
        <w:rPr>
          <w:b/>
          <w:bCs/>
          <w:lang w:val="en-US"/>
        </w:rPr>
        <w:t>public</w:t>
      </w:r>
      <w:proofErr w:type="gramEnd"/>
      <w:r w:rsidRPr="005E6F86">
        <w:rPr>
          <w:b/>
          <w:bCs/>
          <w:lang w:val="en-US"/>
        </w:rPr>
        <w:t xml:space="preserve"> double </w:t>
      </w:r>
      <w:proofErr w:type="spellStart"/>
      <w:r w:rsidRPr="005E6F86">
        <w:rPr>
          <w:b/>
          <w:bCs/>
          <w:lang w:val="en-US"/>
        </w:rPr>
        <w:t>cantidad</w:t>
      </w:r>
      <w:proofErr w:type="spellEnd"/>
      <w:r w:rsidRPr="005E6F86">
        <w:rPr>
          <w:b/>
          <w:bCs/>
          <w:lang w:val="en-US"/>
        </w:rPr>
        <w:t xml:space="preserve">; </w:t>
      </w:r>
    </w:p>
    <w:p w:rsidR="005E6F86" w:rsidRPr="005E6F86" w:rsidRDefault="005E6F86" w:rsidP="005E6F86">
      <w:pPr>
        <w:spacing w:after="0"/>
        <w:rPr>
          <w:lang w:val="en-US"/>
        </w:rPr>
      </w:pPr>
      <w:r w:rsidRPr="005E6F86">
        <w:rPr>
          <w:b/>
          <w:bCs/>
          <w:lang w:val="en-US"/>
        </w:rPr>
        <w:t xml:space="preserve">    </w:t>
      </w:r>
    </w:p>
    <w:p w:rsidR="005E6F86" w:rsidRPr="005E6F86" w:rsidRDefault="005E6F86" w:rsidP="005E6F86">
      <w:pPr>
        <w:spacing w:after="0"/>
        <w:rPr>
          <w:lang w:val="en-US"/>
        </w:rPr>
      </w:pPr>
      <w:r w:rsidRPr="005E6F86">
        <w:rPr>
          <w:b/>
          <w:bCs/>
          <w:lang w:val="en-US"/>
        </w:rPr>
        <w:t xml:space="preserve">     // </w:t>
      </w:r>
      <w:proofErr w:type="spellStart"/>
      <w:r w:rsidRPr="005E6F86">
        <w:rPr>
          <w:b/>
          <w:bCs/>
          <w:lang w:val="en-US"/>
        </w:rPr>
        <w:t>Constructores</w:t>
      </w:r>
      <w:proofErr w:type="spellEnd"/>
      <w:r w:rsidRPr="005E6F86">
        <w:rPr>
          <w:b/>
          <w:bCs/>
          <w:lang w:val="en-US"/>
        </w:rPr>
        <w:t xml:space="preserve"> y </w:t>
      </w:r>
      <w:proofErr w:type="spellStart"/>
      <w:r w:rsidRPr="005E6F86">
        <w:rPr>
          <w:b/>
          <w:bCs/>
          <w:lang w:val="en-US"/>
        </w:rPr>
        <w:t>Métodos</w:t>
      </w:r>
      <w:proofErr w:type="spellEnd"/>
    </w:p>
    <w:p w:rsidR="005E6F86" w:rsidRPr="005E6F86" w:rsidRDefault="005E6F86" w:rsidP="005E6F86">
      <w:pPr>
        <w:spacing w:after="0"/>
        <w:rPr>
          <w:lang w:val="en-US"/>
        </w:rPr>
      </w:pPr>
      <w:r w:rsidRPr="005E6F86">
        <w:rPr>
          <w:b/>
          <w:bCs/>
          <w:lang w:val="en-US"/>
        </w:rPr>
        <w:t xml:space="preserve">    </w:t>
      </w:r>
      <w:proofErr w:type="gramStart"/>
      <w:r w:rsidRPr="005E6F86">
        <w:rPr>
          <w:b/>
          <w:bCs/>
          <w:lang w:val="en-US"/>
        </w:rPr>
        <w:t>public</w:t>
      </w:r>
      <w:proofErr w:type="gramEnd"/>
      <w:r w:rsidRPr="005E6F86">
        <w:rPr>
          <w:b/>
          <w:bCs/>
          <w:lang w:val="en-US"/>
        </w:rPr>
        <w:t xml:space="preserve"> static explicit operator </w:t>
      </w:r>
      <w:proofErr w:type="spellStart"/>
      <w:r w:rsidRPr="005E6F86">
        <w:rPr>
          <w:b/>
          <w:bCs/>
          <w:lang w:val="en-US"/>
        </w:rPr>
        <w:t>Centimetro</w:t>
      </w:r>
      <w:proofErr w:type="spellEnd"/>
      <w:r w:rsidRPr="005E6F86">
        <w:rPr>
          <w:b/>
          <w:bCs/>
          <w:lang w:val="en-US"/>
        </w:rPr>
        <w:t xml:space="preserve"> (double cant)</w:t>
      </w:r>
    </w:p>
    <w:p w:rsidR="005E6F86" w:rsidRPr="005E6F86" w:rsidRDefault="005E6F86" w:rsidP="005E6F86">
      <w:pPr>
        <w:spacing w:after="0"/>
        <w:rPr>
          <w:lang w:val="en-US"/>
        </w:rPr>
      </w:pPr>
      <w:r w:rsidRPr="005E6F86">
        <w:rPr>
          <w:b/>
          <w:bCs/>
          <w:lang w:val="en-US"/>
        </w:rPr>
        <w:t xml:space="preserve">    {</w:t>
      </w:r>
    </w:p>
    <w:p w:rsidR="005E6F86" w:rsidRPr="005E6F86" w:rsidRDefault="005E6F86" w:rsidP="005E6F86">
      <w:pPr>
        <w:spacing w:after="0"/>
        <w:rPr>
          <w:lang w:val="en-US"/>
        </w:rPr>
      </w:pPr>
      <w:r w:rsidRPr="005E6F86">
        <w:rPr>
          <w:b/>
          <w:bCs/>
          <w:lang w:val="en-US"/>
        </w:rPr>
        <w:t xml:space="preserve">            </w:t>
      </w:r>
      <w:proofErr w:type="spellStart"/>
      <w:r w:rsidRPr="005E6F86">
        <w:rPr>
          <w:b/>
          <w:bCs/>
          <w:lang w:val="en-US"/>
        </w:rPr>
        <w:t>Centimetro</w:t>
      </w:r>
      <w:proofErr w:type="spellEnd"/>
      <w:r w:rsidRPr="005E6F86">
        <w:rPr>
          <w:b/>
          <w:bCs/>
          <w:lang w:val="en-US"/>
        </w:rPr>
        <w:t xml:space="preserve"> </w:t>
      </w:r>
      <w:proofErr w:type="spellStart"/>
      <w:r w:rsidRPr="005E6F86">
        <w:rPr>
          <w:b/>
          <w:bCs/>
          <w:lang w:val="en-US"/>
        </w:rPr>
        <w:t>retValue</w:t>
      </w:r>
      <w:proofErr w:type="spellEnd"/>
      <w:r w:rsidRPr="005E6F86">
        <w:rPr>
          <w:b/>
          <w:bCs/>
          <w:lang w:val="en-US"/>
        </w:rPr>
        <w:t xml:space="preserve"> = new </w:t>
      </w:r>
      <w:proofErr w:type="spellStart"/>
      <w:r w:rsidRPr="005E6F86">
        <w:rPr>
          <w:b/>
          <w:bCs/>
          <w:lang w:val="en-US"/>
        </w:rPr>
        <w:t>Centimetro</w:t>
      </w:r>
      <w:proofErr w:type="spellEnd"/>
      <w:r w:rsidRPr="005E6F86">
        <w:rPr>
          <w:b/>
          <w:bCs/>
          <w:lang w:val="en-US"/>
        </w:rPr>
        <w:t xml:space="preserve"> (cant);          </w:t>
      </w:r>
    </w:p>
    <w:p w:rsidR="005E6F86" w:rsidRPr="005E6F86" w:rsidRDefault="005E6F86" w:rsidP="005E6F86">
      <w:pPr>
        <w:spacing w:after="0"/>
        <w:rPr>
          <w:lang w:val="en-US"/>
        </w:rPr>
      </w:pPr>
      <w:r w:rsidRPr="005E6F86">
        <w:rPr>
          <w:b/>
          <w:bCs/>
          <w:lang w:val="en-US"/>
        </w:rPr>
        <w:t xml:space="preserve">            </w:t>
      </w:r>
      <w:proofErr w:type="gramStart"/>
      <w:r w:rsidRPr="005E6F86">
        <w:rPr>
          <w:b/>
          <w:bCs/>
          <w:lang w:val="en-US"/>
        </w:rPr>
        <w:t>return</w:t>
      </w:r>
      <w:proofErr w:type="gramEnd"/>
      <w:r w:rsidRPr="005E6F86">
        <w:rPr>
          <w:b/>
          <w:bCs/>
          <w:lang w:val="en-US"/>
        </w:rPr>
        <w:t xml:space="preserve"> </w:t>
      </w:r>
      <w:proofErr w:type="spellStart"/>
      <w:r w:rsidRPr="005E6F86">
        <w:rPr>
          <w:b/>
          <w:bCs/>
          <w:lang w:val="en-US"/>
        </w:rPr>
        <w:t>retValue</w:t>
      </w:r>
      <w:proofErr w:type="spellEnd"/>
      <w:r w:rsidRPr="005E6F86">
        <w:rPr>
          <w:b/>
          <w:bCs/>
          <w:lang w:val="en-US"/>
        </w:rPr>
        <w:t>;</w:t>
      </w:r>
    </w:p>
    <w:p w:rsidR="005E6F86" w:rsidRPr="005E6F86" w:rsidRDefault="005E6F86" w:rsidP="005E6F86">
      <w:pPr>
        <w:spacing w:after="0"/>
        <w:rPr>
          <w:lang w:val="en-US"/>
        </w:rPr>
      </w:pPr>
      <w:r w:rsidRPr="005E6F86">
        <w:rPr>
          <w:b/>
          <w:bCs/>
          <w:lang w:val="en-US"/>
        </w:rPr>
        <w:t xml:space="preserve">    }</w:t>
      </w:r>
    </w:p>
    <w:p w:rsidR="005E6F86" w:rsidRPr="005E6F86" w:rsidRDefault="005E6F86" w:rsidP="005E6F86">
      <w:pPr>
        <w:spacing w:after="0"/>
        <w:rPr>
          <w:lang w:val="en-US"/>
        </w:rPr>
      </w:pPr>
      <w:r w:rsidRPr="005E6F86">
        <w:rPr>
          <w:b/>
          <w:bCs/>
          <w:lang w:val="en-US"/>
        </w:rPr>
        <w:t xml:space="preserve">    </w:t>
      </w:r>
      <w:proofErr w:type="gramStart"/>
      <w:r w:rsidRPr="005E6F86">
        <w:rPr>
          <w:b/>
          <w:bCs/>
          <w:lang w:val="en-US"/>
        </w:rPr>
        <w:t>public</w:t>
      </w:r>
      <w:proofErr w:type="gramEnd"/>
      <w:r w:rsidRPr="005E6F86">
        <w:rPr>
          <w:b/>
          <w:bCs/>
          <w:lang w:val="en-US"/>
        </w:rPr>
        <w:t xml:space="preserve"> static explicit operator double (</w:t>
      </w:r>
      <w:proofErr w:type="spellStart"/>
      <w:r w:rsidRPr="005E6F86">
        <w:rPr>
          <w:b/>
          <w:bCs/>
          <w:lang w:val="en-US"/>
        </w:rPr>
        <w:t>Centimetro</w:t>
      </w:r>
      <w:proofErr w:type="spellEnd"/>
      <w:r w:rsidRPr="005E6F86">
        <w:rPr>
          <w:b/>
          <w:bCs/>
          <w:lang w:val="en-US"/>
        </w:rPr>
        <w:t xml:space="preserve"> m)</w:t>
      </w:r>
    </w:p>
    <w:p w:rsidR="005E6F86" w:rsidRPr="005E6F86" w:rsidRDefault="005E6F86" w:rsidP="005E6F86">
      <w:pPr>
        <w:spacing w:after="0"/>
      </w:pPr>
      <w:r w:rsidRPr="005E6F86">
        <w:rPr>
          <w:b/>
          <w:bCs/>
          <w:lang w:val="en-US"/>
        </w:rPr>
        <w:t xml:space="preserve">    </w:t>
      </w:r>
      <w:r w:rsidRPr="005E6F86">
        <w:rPr>
          <w:b/>
          <w:bCs/>
          <w:lang w:val="es-ES"/>
        </w:rPr>
        <w:t>{</w:t>
      </w:r>
    </w:p>
    <w:p w:rsidR="005E6F86" w:rsidRPr="005E6F86" w:rsidRDefault="005E6F86" w:rsidP="005E6F86">
      <w:pPr>
        <w:spacing w:after="0"/>
      </w:pPr>
      <w:r w:rsidRPr="005E6F86">
        <w:rPr>
          <w:b/>
          <w:bCs/>
          <w:lang w:val="es-ES"/>
        </w:rPr>
        <w:t xml:space="preserve">            </w:t>
      </w:r>
      <w:proofErr w:type="spellStart"/>
      <w:proofErr w:type="gramStart"/>
      <w:r w:rsidRPr="005E6F86">
        <w:rPr>
          <w:b/>
          <w:bCs/>
          <w:lang w:val="es-ES"/>
        </w:rPr>
        <w:t>return</w:t>
      </w:r>
      <w:proofErr w:type="spellEnd"/>
      <w:proofErr w:type="gramEnd"/>
      <w:r w:rsidRPr="005E6F86">
        <w:rPr>
          <w:b/>
          <w:bCs/>
          <w:lang w:val="es-ES"/>
        </w:rPr>
        <w:t xml:space="preserve"> </w:t>
      </w:r>
      <w:proofErr w:type="spellStart"/>
      <w:r w:rsidRPr="005E6F86">
        <w:rPr>
          <w:b/>
          <w:bCs/>
          <w:lang w:val="es-ES"/>
        </w:rPr>
        <w:t>m.cantidad</w:t>
      </w:r>
      <w:proofErr w:type="spellEnd"/>
      <w:r w:rsidRPr="005E6F86">
        <w:rPr>
          <w:b/>
          <w:bCs/>
          <w:lang w:val="es-ES"/>
        </w:rPr>
        <w:t>;</w:t>
      </w:r>
    </w:p>
    <w:p w:rsidR="005E6F86" w:rsidRPr="005E6F86" w:rsidRDefault="005E6F86" w:rsidP="005E6F86">
      <w:pPr>
        <w:spacing w:after="0"/>
      </w:pPr>
      <w:r w:rsidRPr="005E6F86">
        <w:rPr>
          <w:b/>
          <w:bCs/>
          <w:lang w:val="es-ES"/>
        </w:rPr>
        <w:t xml:space="preserve">     }</w:t>
      </w:r>
    </w:p>
    <w:p w:rsidR="005E6F86" w:rsidRPr="005E6F86" w:rsidRDefault="005E6F86" w:rsidP="005E6F86">
      <w:pPr>
        <w:spacing w:after="0"/>
      </w:pPr>
      <w:r w:rsidRPr="005E6F86">
        <w:rPr>
          <w:b/>
          <w:bCs/>
          <w:lang w:val="es-ES"/>
        </w:rPr>
        <w:t>}</w:t>
      </w:r>
    </w:p>
    <w:p w:rsidR="005E6F86" w:rsidRDefault="005E6F86" w:rsidP="005E6F86">
      <w:pPr>
        <w:rPr>
          <w:lang w:val="es-ES"/>
        </w:rPr>
      </w:pPr>
      <w:r w:rsidRPr="005E6F86">
        <w:rPr>
          <w:lang w:val="es-ES"/>
        </w:rPr>
        <w:t xml:space="preserve">Ejemplo # 2: </w:t>
      </w:r>
      <w:proofErr w:type="spellStart"/>
      <w:r w:rsidRPr="005E6F86">
        <w:rPr>
          <w:lang w:val="es-ES"/>
        </w:rPr>
        <w:t>Main</w:t>
      </w:r>
      <w:proofErr w:type="spellEnd"/>
      <w:r w:rsidRPr="005E6F86">
        <w:rPr>
          <w:lang w:val="es-ES"/>
        </w:rPr>
        <w:t xml:space="preserve"> (con </w:t>
      </w:r>
      <w:proofErr w:type="spellStart"/>
      <w:r w:rsidRPr="005E6F86">
        <w:rPr>
          <w:lang w:val="es-ES"/>
        </w:rPr>
        <w:t>Implicit</w:t>
      </w:r>
      <w:proofErr w:type="spellEnd"/>
      <w:r w:rsidRPr="005E6F86">
        <w:rPr>
          <w:lang w:val="es-ES"/>
        </w:rPr>
        <w:t>)</w:t>
      </w:r>
    </w:p>
    <w:p w:rsidR="00000000" w:rsidRPr="005E6F86" w:rsidRDefault="005E6F86" w:rsidP="005E6F86">
      <w:pPr>
        <w:numPr>
          <w:ilvl w:val="0"/>
          <w:numId w:val="13"/>
        </w:numPr>
      </w:pPr>
      <w:r w:rsidRPr="005E6F86">
        <w:rPr>
          <w:lang w:val="es-ES"/>
        </w:rPr>
        <w:t xml:space="preserve">Si se coloca </w:t>
      </w:r>
      <w:proofErr w:type="spellStart"/>
      <w:r w:rsidRPr="005E6F86">
        <w:rPr>
          <w:i/>
          <w:iCs/>
          <w:lang w:val="es-ES"/>
        </w:rPr>
        <w:t>implicit</w:t>
      </w:r>
      <w:proofErr w:type="spellEnd"/>
      <w:r w:rsidRPr="005E6F86">
        <w:rPr>
          <w:lang w:val="es-ES"/>
        </w:rPr>
        <w:t xml:space="preserve"> en vez de </w:t>
      </w:r>
      <w:proofErr w:type="spellStart"/>
      <w:r w:rsidRPr="005E6F86">
        <w:rPr>
          <w:i/>
          <w:iCs/>
          <w:lang w:val="es-ES"/>
        </w:rPr>
        <w:t>explicit</w:t>
      </w:r>
      <w:proofErr w:type="spellEnd"/>
      <w:r w:rsidRPr="005E6F86">
        <w:rPr>
          <w:lang w:val="es-ES"/>
        </w:rPr>
        <w:t xml:space="preserve">, en la sobrecarga de los operadores de conversión, el </w:t>
      </w:r>
      <w:proofErr w:type="spellStart"/>
      <w:r w:rsidRPr="005E6F86">
        <w:rPr>
          <w:lang w:val="es-ES"/>
        </w:rPr>
        <w:t>Main</w:t>
      </w:r>
      <w:proofErr w:type="spellEnd"/>
      <w:r w:rsidRPr="005E6F86">
        <w:rPr>
          <w:lang w:val="es-ES"/>
        </w:rPr>
        <w:t xml:space="preserve"> sería el siguiente:</w:t>
      </w:r>
    </w:p>
    <w:p w:rsidR="005E6F86" w:rsidRPr="005E6F86" w:rsidRDefault="005E6F86" w:rsidP="00CE64C0">
      <w:pPr>
        <w:spacing w:after="0"/>
        <w:ind w:left="360"/>
      </w:pPr>
      <w:r w:rsidRPr="005E6F86">
        <w:rPr>
          <w:b/>
          <w:bCs/>
          <w:lang w:val="es-ES"/>
        </w:rPr>
        <w:t>Metro metros =  10;</w:t>
      </w:r>
    </w:p>
    <w:p w:rsidR="005E6F86" w:rsidRPr="005E6F86" w:rsidRDefault="005E6F86" w:rsidP="00CE64C0">
      <w:pPr>
        <w:spacing w:after="0"/>
        <w:ind w:left="360"/>
      </w:pPr>
      <w:proofErr w:type="spellStart"/>
      <w:r w:rsidRPr="005E6F86">
        <w:rPr>
          <w:b/>
          <w:bCs/>
          <w:lang w:val="es-ES"/>
        </w:rPr>
        <w:t>Centimetro</w:t>
      </w:r>
      <w:proofErr w:type="spellEnd"/>
      <w:r w:rsidRPr="005E6F86">
        <w:rPr>
          <w:b/>
          <w:bCs/>
          <w:lang w:val="es-ES"/>
        </w:rPr>
        <w:t xml:space="preserve"> </w:t>
      </w:r>
      <w:proofErr w:type="spellStart"/>
      <w:r w:rsidRPr="005E6F86">
        <w:rPr>
          <w:b/>
          <w:bCs/>
          <w:lang w:val="es-ES"/>
        </w:rPr>
        <w:t>centimetros</w:t>
      </w:r>
      <w:proofErr w:type="spellEnd"/>
      <w:r w:rsidRPr="005E6F86">
        <w:rPr>
          <w:b/>
          <w:bCs/>
          <w:lang w:val="es-ES"/>
        </w:rPr>
        <w:t xml:space="preserve"> = 10;</w:t>
      </w:r>
    </w:p>
    <w:p w:rsidR="005E6F86" w:rsidRPr="005E6F86" w:rsidRDefault="005E6F86" w:rsidP="00CE64C0">
      <w:pPr>
        <w:spacing w:after="0"/>
        <w:ind w:left="360"/>
      </w:pPr>
      <w:r w:rsidRPr="005E6F86">
        <w:rPr>
          <w:b/>
          <w:bCs/>
          <w:lang w:val="es-ES"/>
        </w:rPr>
        <w:t> </w:t>
      </w:r>
    </w:p>
    <w:p w:rsidR="005E6F86" w:rsidRPr="005E6F86" w:rsidRDefault="005E6F86" w:rsidP="00CE64C0">
      <w:pPr>
        <w:spacing w:after="0"/>
        <w:ind w:left="360"/>
      </w:pPr>
      <w:r w:rsidRPr="005E6F86">
        <w:rPr>
          <w:b/>
          <w:bCs/>
          <w:lang w:val="es-ES"/>
        </w:rPr>
        <w:t xml:space="preserve">Metro </w:t>
      </w:r>
      <w:proofErr w:type="spellStart"/>
      <w:r w:rsidRPr="005E6F86">
        <w:rPr>
          <w:b/>
          <w:bCs/>
          <w:lang w:val="es-ES"/>
        </w:rPr>
        <w:t>SumaMetros</w:t>
      </w:r>
      <w:proofErr w:type="spellEnd"/>
      <w:r w:rsidRPr="005E6F86">
        <w:rPr>
          <w:b/>
          <w:bCs/>
          <w:lang w:val="es-ES"/>
        </w:rPr>
        <w:t xml:space="preserve"> = metros + </w:t>
      </w:r>
      <w:proofErr w:type="spellStart"/>
      <w:r w:rsidRPr="005E6F86">
        <w:rPr>
          <w:b/>
          <w:bCs/>
          <w:lang w:val="es-ES"/>
        </w:rPr>
        <w:t>centimetros</w:t>
      </w:r>
      <w:proofErr w:type="spellEnd"/>
      <w:r w:rsidRPr="005E6F86">
        <w:rPr>
          <w:b/>
          <w:bCs/>
          <w:lang w:val="es-ES"/>
        </w:rPr>
        <w:t>;</w:t>
      </w:r>
    </w:p>
    <w:p w:rsidR="005E6F86" w:rsidRPr="005E6F86" w:rsidRDefault="005E6F86" w:rsidP="00CE64C0">
      <w:pPr>
        <w:spacing w:after="0"/>
        <w:ind w:left="360"/>
      </w:pPr>
      <w:proofErr w:type="spellStart"/>
      <w:r w:rsidRPr="005E6F86">
        <w:rPr>
          <w:b/>
          <w:bCs/>
          <w:lang w:val="es-ES"/>
        </w:rPr>
        <w:t>Centimetro</w:t>
      </w:r>
      <w:proofErr w:type="spellEnd"/>
      <w:r w:rsidRPr="005E6F86">
        <w:rPr>
          <w:b/>
          <w:bCs/>
          <w:lang w:val="es-ES"/>
        </w:rPr>
        <w:t xml:space="preserve"> </w:t>
      </w:r>
      <w:proofErr w:type="spellStart"/>
      <w:r w:rsidRPr="005E6F86">
        <w:rPr>
          <w:b/>
          <w:bCs/>
          <w:lang w:val="es-ES"/>
        </w:rPr>
        <w:t>SumaCentimetros</w:t>
      </w:r>
      <w:proofErr w:type="spellEnd"/>
      <w:r w:rsidRPr="005E6F86">
        <w:rPr>
          <w:b/>
          <w:bCs/>
          <w:lang w:val="es-ES"/>
        </w:rPr>
        <w:t xml:space="preserve"> = </w:t>
      </w:r>
      <w:proofErr w:type="spellStart"/>
      <w:r w:rsidRPr="005E6F86">
        <w:rPr>
          <w:b/>
          <w:bCs/>
          <w:lang w:val="es-ES"/>
        </w:rPr>
        <w:t>centimetros</w:t>
      </w:r>
      <w:proofErr w:type="spellEnd"/>
      <w:r w:rsidRPr="005E6F86">
        <w:rPr>
          <w:b/>
          <w:bCs/>
          <w:lang w:val="es-ES"/>
        </w:rPr>
        <w:t xml:space="preserve"> + metros;</w:t>
      </w:r>
    </w:p>
    <w:p w:rsidR="005E6F86" w:rsidRPr="005E6F86" w:rsidRDefault="005E6F86" w:rsidP="00CE64C0">
      <w:pPr>
        <w:spacing w:after="0"/>
        <w:ind w:left="360"/>
      </w:pPr>
      <w:r w:rsidRPr="005E6F86">
        <w:rPr>
          <w:b/>
          <w:bCs/>
          <w:lang w:val="es-ES"/>
        </w:rPr>
        <w:t> </w:t>
      </w:r>
    </w:p>
    <w:p w:rsidR="005E6F86" w:rsidRPr="005E6F86" w:rsidRDefault="005E6F86" w:rsidP="00CE64C0">
      <w:pPr>
        <w:spacing w:after="0"/>
        <w:ind w:left="360"/>
      </w:pPr>
      <w:proofErr w:type="spellStart"/>
      <w:proofErr w:type="gramStart"/>
      <w:r w:rsidRPr="005E6F86">
        <w:rPr>
          <w:b/>
          <w:bCs/>
          <w:lang w:val="es-ES"/>
        </w:rPr>
        <w:t>Console.WriteLine</w:t>
      </w:r>
      <w:proofErr w:type="spellEnd"/>
      <w:r w:rsidRPr="005E6F86">
        <w:rPr>
          <w:b/>
          <w:bCs/>
          <w:lang w:val="es-ES"/>
        </w:rPr>
        <w:t>(</w:t>
      </w:r>
      <w:proofErr w:type="spellStart"/>
      <w:proofErr w:type="gramEnd"/>
      <w:r w:rsidRPr="005E6F86">
        <w:rPr>
          <w:b/>
          <w:bCs/>
          <w:lang w:val="es-ES"/>
        </w:rPr>
        <w:t>SumaMetros</w:t>
      </w:r>
      <w:proofErr w:type="spellEnd"/>
      <w:r w:rsidRPr="005E6F86">
        <w:rPr>
          <w:b/>
          <w:bCs/>
          <w:lang w:val="es-ES"/>
        </w:rPr>
        <w:t>);</w:t>
      </w:r>
    </w:p>
    <w:p w:rsidR="005E6F86" w:rsidRDefault="005E6F86" w:rsidP="00CE64C0">
      <w:pPr>
        <w:spacing w:after="0"/>
        <w:ind w:left="360"/>
      </w:pPr>
      <w:proofErr w:type="spellStart"/>
      <w:proofErr w:type="gramStart"/>
      <w:r w:rsidRPr="005E6F86">
        <w:rPr>
          <w:b/>
          <w:bCs/>
          <w:lang w:val="es-ES"/>
        </w:rPr>
        <w:t>Console.WriteLine</w:t>
      </w:r>
      <w:proofErr w:type="spellEnd"/>
      <w:r w:rsidRPr="005E6F86">
        <w:rPr>
          <w:b/>
          <w:bCs/>
          <w:lang w:val="es-ES"/>
        </w:rPr>
        <w:t>(</w:t>
      </w:r>
      <w:proofErr w:type="spellStart"/>
      <w:proofErr w:type="gramEnd"/>
      <w:r w:rsidRPr="005E6F86">
        <w:rPr>
          <w:b/>
          <w:bCs/>
          <w:lang w:val="es-ES"/>
        </w:rPr>
        <w:t>SumaCentimetros</w:t>
      </w:r>
      <w:proofErr w:type="spellEnd"/>
      <w:r w:rsidRPr="005E6F86">
        <w:rPr>
          <w:b/>
          <w:bCs/>
          <w:lang w:val="es-ES"/>
        </w:rPr>
        <w:t>);</w:t>
      </w:r>
      <w:bookmarkStart w:id="0" w:name="_GoBack"/>
      <w:bookmarkEnd w:id="0"/>
    </w:p>
    <w:sectPr w:rsidR="005E6F86" w:rsidSect="005E6F8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3" type="#_x0000_t75" style="width:33pt;height:20.25pt" o:bullet="t">
        <v:imagedata r:id="rId1" o:title="art7230"/>
      </v:shape>
    </w:pict>
  </w:numPicBullet>
  <w:abstractNum w:abstractNumId="0">
    <w:nsid w:val="075B4CD4"/>
    <w:multiLevelType w:val="hybridMultilevel"/>
    <w:tmpl w:val="654A5EA0"/>
    <w:lvl w:ilvl="0" w:tplc="8C7CE6D4">
      <w:start w:val="1"/>
      <w:numFmt w:val="bullet"/>
      <w:lvlText w:val=""/>
      <w:lvlPicBulletId w:val="0"/>
      <w:lvlJc w:val="left"/>
      <w:pPr>
        <w:tabs>
          <w:tab w:val="num" w:pos="720"/>
        </w:tabs>
        <w:ind w:left="720" w:hanging="360"/>
      </w:pPr>
      <w:rPr>
        <w:rFonts w:ascii="Symbol" w:hAnsi="Symbol" w:hint="default"/>
      </w:rPr>
    </w:lvl>
    <w:lvl w:ilvl="1" w:tplc="10BC69F4" w:tentative="1">
      <w:start w:val="1"/>
      <w:numFmt w:val="bullet"/>
      <w:lvlText w:val=""/>
      <w:lvlPicBulletId w:val="0"/>
      <w:lvlJc w:val="left"/>
      <w:pPr>
        <w:tabs>
          <w:tab w:val="num" w:pos="1440"/>
        </w:tabs>
        <w:ind w:left="1440" w:hanging="360"/>
      </w:pPr>
      <w:rPr>
        <w:rFonts w:ascii="Symbol" w:hAnsi="Symbol" w:hint="default"/>
      </w:rPr>
    </w:lvl>
    <w:lvl w:ilvl="2" w:tplc="46AEDEC6" w:tentative="1">
      <w:start w:val="1"/>
      <w:numFmt w:val="bullet"/>
      <w:lvlText w:val=""/>
      <w:lvlPicBulletId w:val="0"/>
      <w:lvlJc w:val="left"/>
      <w:pPr>
        <w:tabs>
          <w:tab w:val="num" w:pos="2160"/>
        </w:tabs>
        <w:ind w:left="2160" w:hanging="360"/>
      </w:pPr>
      <w:rPr>
        <w:rFonts w:ascii="Symbol" w:hAnsi="Symbol" w:hint="default"/>
      </w:rPr>
    </w:lvl>
    <w:lvl w:ilvl="3" w:tplc="E90ADB7A" w:tentative="1">
      <w:start w:val="1"/>
      <w:numFmt w:val="bullet"/>
      <w:lvlText w:val=""/>
      <w:lvlPicBulletId w:val="0"/>
      <w:lvlJc w:val="left"/>
      <w:pPr>
        <w:tabs>
          <w:tab w:val="num" w:pos="2880"/>
        </w:tabs>
        <w:ind w:left="2880" w:hanging="360"/>
      </w:pPr>
      <w:rPr>
        <w:rFonts w:ascii="Symbol" w:hAnsi="Symbol" w:hint="default"/>
      </w:rPr>
    </w:lvl>
    <w:lvl w:ilvl="4" w:tplc="53122BFE" w:tentative="1">
      <w:start w:val="1"/>
      <w:numFmt w:val="bullet"/>
      <w:lvlText w:val=""/>
      <w:lvlPicBulletId w:val="0"/>
      <w:lvlJc w:val="left"/>
      <w:pPr>
        <w:tabs>
          <w:tab w:val="num" w:pos="3600"/>
        </w:tabs>
        <w:ind w:left="3600" w:hanging="360"/>
      </w:pPr>
      <w:rPr>
        <w:rFonts w:ascii="Symbol" w:hAnsi="Symbol" w:hint="default"/>
      </w:rPr>
    </w:lvl>
    <w:lvl w:ilvl="5" w:tplc="F6CA5300" w:tentative="1">
      <w:start w:val="1"/>
      <w:numFmt w:val="bullet"/>
      <w:lvlText w:val=""/>
      <w:lvlPicBulletId w:val="0"/>
      <w:lvlJc w:val="left"/>
      <w:pPr>
        <w:tabs>
          <w:tab w:val="num" w:pos="4320"/>
        </w:tabs>
        <w:ind w:left="4320" w:hanging="360"/>
      </w:pPr>
      <w:rPr>
        <w:rFonts w:ascii="Symbol" w:hAnsi="Symbol" w:hint="default"/>
      </w:rPr>
    </w:lvl>
    <w:lvl w:ilvl="6" w:tplc="BDD05BB4" w:tentative="1">
      <w:start w:val="1"/>
      <w:numFmt w:val="bullet"/>
      <w:lvlText w:val=""/>
      <w:lvlPicBulletId w:val="0"/>
      <w:lvlJc w:val="left"/>
      <w:pPr>
        <w:tabs>
          <w:tab w:val="num" w:pos="5040"/>
        </w:tabs>
        <w:ind w:left="5040" w:hanging="360"/>
      </w:pPr>
      <w:rPr>
        <w:rFonts w:ascii="Symbol" w:hAnsi="Symbol" w:hint="default"/>
      </w:rPr>
    </w:lvl>
    <w:lvl w:ilvl="7" w:tplc="86E46410" w:tentative="1">
      <w:start w:val="1"/>
      <w:numFmt w:val="bullet"/>
      <w:lvlText w:val=""/>
      <w:lvlPicBulletId w:val="0"/>
      <w:lvlJc w:val="left"/>
      <w:pPr>
        <w:tabs>
          <w:tab w:val="num" w:pos="5760"/>
        </w:tabs>
        <w:ind w:left="5760" w:hanging="360"/>
      </w:pPr>
      <w:rPr>
        <w:rFonts w:ascii="Symbol" w:hAnsi="Symbol" w:hint="default"/>
      </w:rPr>
    </w:lvl>
    <w:lvl w:ilvl="8" w:tplc="34E46C74"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13027777"/>
    <w:multiLevelType w:val="hybridMultilevel"/>
    <w:tmpl w:val="A1E8D37E"/>
    <w:lvl w:ilvl="0" w:tplc="0538954C">
      <w:start w:val="1"/>
      <w:numFmt w:val="bullet"/>
      <w:lvlText w:val=""/>
      <w:lvlPicBulletId w:val="0"/>
      <w:lvlJc w:val="left"/>
      <w:pPr>
        <w:tabs>
          <w:tab w:val="num" w:pos="720"/>
        </w:tabs>
        <w:ind w:left="720" w:hanging="360"/>
      </w:pPr>
      <w:rPr>
        <w:rFonts w:ascii="Symbol" w:hAnsi="Symbol" w:hint="default"/>
      </w:rPr>
    </w:lvl>
    <w:lvl w:ilvl="1" w:tplc="28C2089C">
      <w:start w:val="5802"/>
      <w:numFmt w:val="bullet"/>
      <w:lvlText w:val=""/>
      <w:lvlJc w:val="left"/>
      <w:pPr>
        <w:tabs>
          <w:tab w:val="num" w:pos="1440"/>
        </w:tabs>
        <w:ind w:left="1440" w:hanging="360"/>
      </w:pPr>
      <w:rPr>
        <w:rFonts w:ascii="Wingdings" w:hAnsi="Wingdings" w:hint="default"/>
      </w:rPr>
    </w:lvl>
    <w:lvl w:ilvl="2" w:tplc="A11408E2" w:tentative="1">
      <w:start w:val="1"/>
      <w:numFmt w:val="bullet"/>
      <w:lvlText w:val=""/>
      <w:lvlPicBulletId w:val="0"/>
      <w:lvlJc w:val="left"/>
      <w:pPr>
        <w:tabs>
          <w:tab w:val="num" w:pos="2160"/>
        </w:tabs>
        <w:ind w:left="2160" w:hanging="360"/>
      </w:pPr>
      <w:rPr>
        <w:rFonts w:ascii="Symbol" w:hAnsi="Symbol" w:hint="default"/>
      </w:rPr>
    </w:lvl>
    <w:lvl w:ilvl="3" w:tplc="01AA4202" w:tentative="1">
      <w:start w:val="1"/>
      <w:numFmt w:val="bullet"/>
      <w:lvlText w:val=""/>
      <w:lvlPicBulletId w:val="0"/>
      <w:lvlJc w:val="left"/>
      <w:pPr>
        <w:tabs>
          <w:tab w:val="num" w:pos="2880"/>
        </w:tabs>
        <w:ind w:left="2880" w:hanging="360"/>
      </w:pPr>
      <w:rPr>
        <w:rFonts w:ascii="Symbol" w:hAnsi="Symbol" w:hint="default"/>
      </w:rPr>
    </w:lvl>
    <w:lvl w:ilvl="4" w:tplc="C56EC24A" w:tentative="1">
      <w:start w:val="1"/>
      <w:numFmt w:val="bullet"/>
      <w:lvlText w:val=""/>
      <w:lvlPicBulletId w:val="0"/>
      <w:lvlJc w:val="left"/>
      <w:pPr>
        <w:tabs>
          <w:tab w:val="num" w:pos="3600"/>
        </w:tabs>
        <w:ind w:left="3600" w:hanging="360"/>
      </w:pPr>
      <w:rPr>
        <w:rFonts w:ascii="Symbol" w:hAnsi="Symbol" w:hint="default"/>
      </w:rPr>
    </w:lvl>
    <w:lvl w:ilvl="5" w:tplc="09D23D48" w:tentative="1">
      <w:start w:val="1"/>
      <w:numFmt w:val="bullet"/>
      <w:lvlText w:val=""/>
      <w:lvlPicBulletId w:val="0"/>
      <w:lvlJc w:val="left"/>
      <w:pPr>
        <w:tabs>
          <w:tab w:val="num" w:pos="4320"/>
        </w:tabs>
        <w:ind w:left="4320" w:hanging="360"/>
      </w:pPr>
      <w:rPr>
        <w:rFonts w:ascii="Symbol" w:hAnsi="Symbol" w:hint="default"/>
      </w:rPr>
    </w:lvl>
    <w:lvl w:ilvl="6" w:tplc="7AA0CA9E" w:tentative="1">
      <w:start w:val="1"/>
      <w:numFmt w:val="bullet"/>
      <w:lvlText w:val=""/>
      <w:lvlPicBulletId w:val="0"/>
      <w:lvlJc w:val="left"/>
      <w:pPr>
        <w:tabs>
          <w:tab w:val="num" w:pos="5040"/>
        </w:tabs>
        <w:ind w:left="5040" w:hanging="360"/>
      </w:pPr>
      <w:rPr>
        <w:rFonts w:ascii="Symbol" w:hAnsi="Symbol" w:hint="default"/>
      </w:rPr>
    </w:lvl>
    <w:lvl w:ilvl="7" w:tplc="B80AF46C" w:tentative="1">
      <w:start w:val="1"/>
      <w:numFmt w:val="bullet"/>
      <w:lvlText w:val=""/>
      <w:lvlPicBulletId w:val="0"/>
      <w:lvlJc w:val="left"/>
      <w:pPr>
        <w:tabs>
          <w:tab w:val="num" w:pos="5760"/>
        </w:tabs>
        <w:ind w:left="5760" w:hanging="360"/>
      </w:pPr>
      <w:rPr>
        <w:rFonts w:ascii="Symbol" w:hAnsi="Symbol" w:hint="default"/>
      </w:rPr>
    </w:lvl>
    <w:lvl w:ilvl="8" w:tplc="54F0DBD6"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17FD08CB"/>
    <w:multiLevelType w:val="hybridMultilevel"/>
    <w:tmpl w:val="F12CB88C"/>
    <w:lvl w:ilvl="0" w:tplc="626A0A56">
      <w:start w:val="1"/>
      <w:numFmt w:val="bullet"/>
      <w:lvlText w:val=""/>
      <w:lvlPicBulletId w:val="0"/>
      <w:lvlJc w:val="left"/>
      <w:pPr>
        <w:tabs>
          <w:tab w:val="num" w:pos="720"/>
        </w:tabs>
        <w:ind w:left="720" w:hanging="360"/>
      </w:pPr>
      <w:rPr>
        <w:rFonts w:ascii="Symbol" w:hAnsi="Symbol" w:hint="default"/>
      </w:rPr>
    </w:lvl>
    <w:lvl w:ilvl="1" w:tplc="F45630C0">
      <w:start w:val="5802"/>
      <w:numFmt w:val="bullet"/>
      <w:lvlText w:val=""/>
      <w:lvlJc w:val="left"/>
      <w:pPr>
        <w:tabs>
          <w:tab w:val="num" w:pos="1440"/>
        </w:tabs>
        <w:ind w:left="1440" w:hanging="360"/>
      </w:pPr>
      <w:rPr>
        <w:rFonts w:ascii="Wingdings" w:hAnsi="Wingdings" w:hint="default"/>
      </w:rPr>
    </w:lvl>
    <w:lvl w:ilvl="2" w:tplc="8912E1A0" w:tentative="1">
      <w:start w:val="1"/>
      <w:numFmt w:val="bullet"/>
      <w:lvlText w:val=""/>
      <w:lvlPicBulletId w:val="0"/>
      <w:lvlJc w:val="left"/>
      <w:pPr>
        <w:tabs>
          <w:tab w:val="num" w:pos="2160"/>
        </w:tabs>
        <w:ind w:left="2160" w:hanging="360"/>
      </w:pPr>
      <w:rPr>
        <w:rFonts w:ascii="Symbol" w:hAnsi="Symbol" w:hint="default"/>
      </w:rPr>
    </w:lvl>
    <w:lvl w:ilvl="3" w:tplc="5E101C2E" w:tentative="1">
      <w:start w:val="1"/>
      <w:numFmt w:val="bullet"/>
      <w:lvlText w:val=""/>
      <w:lvlPicBulletId w:val="0"/>
      <w:lvlJc w:val="left"/>
      <w:pPr>
        <w:tabs>
          <w:tab w:val="num" w:pos="2880"/>
        </w:tabs>
        <w:ind w:left="2880" w:hanging="360"/>
      </w:pPr>
      <w:rPr>
        <w:rFonts w:ascii="Symbol" w:hAnsi="Symbol" w:hint="default"/>
      </w:rPr>
    </w:lvl>
    <w:lvl w:ilvl="4" w:tplc="95FEC206" w:tentative="1">
      <w:start w:val="1"/>
      <w:numFmt w:val="bullet"/>
      <w:lvlText w:val=""/>
      <w:lvlPicBulletId w:val="0"/>
      <w:lvlJc w:val="left"/>
      <w:pPr>
        <w:tabs>
          <w:tab w:val="num" w:pos="3600"/>
        </w:tabs>
        <w:ind w:left="3600" w:hanging="360"/>
      </w:pPr>
      <w:rPr>
        <w:rFonts w:ascii="Symbol" w:hAnsi="Symbol" w:hint="default"/>
      </w:rPr>
    </w:lvl>
    <w:lvl w:ilvl="5" w:tplc="1B780BAC" w:tentative="1">
      <w:start w:val="1"/>
      <w:numFmt w:val="bullet"/>
      <w:lvlText w:val=""/>
      <w:lvlPicBulletId w:val="0"/>
      <w:lvlJc w:val="left"/>
      <w:pPr>
        <w:tabs>
          <w:tab w:val="num" w:pos="4320"/>
        </w:tabs>
        <w:ind w:left="4320" w:hanging="360"/>
      </w:pPr>
      <w:rPr>
        <w:rFonts w:ascii="Symbol" w:hAnsi="Symbol" w:hint="default"/>
      </w:rPr>
    </w:lvl>
    <w:lvl w:ilvl="6" w:tplc="1FDA5FA4" w:tentative="1">
      <w:start w:val="1"/>
      <w:numFmt w:val="bullet"/>
      <w:lvlText w:val=""/>
      <w:lvlPicBulletId w:val="0"/>
      <w:lvlJc w:val="left"/>
      <w:pPr>
        <w:tabs>
          <w:tab w:val="num" w:pos="5040"/>
        </w:tabs>
        <w:ind w:left="5040" w:hanging="360"/>
      </w:pPr>
      <w:rPr>
        <w:rFonts w:ascii="Symbol" w:hAnsi="Symbol" w:hint="default"/>
      </w:rPr>
    </w:lvl>
    <w:lvl w:ilvl="7" w:tplc="8C8C6E0E" w:tentative="1">
      <w:start w:val="1"/>
      <w:numFmt w:val="bullet"/>
      <w:lvlText w:val=""/>
      <w:lvlPicBulletId w:val="0"/>
      <w:lvlJc w:val="left"/>
      <w:pPr>
        <w:tabs>
          <w:tab w:val="num" w:pos="5760"/>
        </w:tabs>
        <w:ind w:left="5760" w:hanging="360"/>
      </w:pPr>
      <w:rPr>
        <w:rFonts w:ascii="Symbol" w:hAnsi="Symbol" w:hint="default"/>
      </w:rPr>
    </w:lvl>
    <w:lvl w:ilvl="8" w:tplc="81F05CDE"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27DA0DDA"/>
    <w:multiLevelType w:val="hybridMultilevel"/>
    <w:tmpl w:val="1F0ED880"/>
    <w:lvl w:ilvl="0" w:tplc="393E749A">
      <w:start w:val="1"/>
      <w:numFmt w:val="bullet"/>
      <w:lvlText w:val=""/>
      <w:lvlJc w:val="left"/>
      <w:pPr>
        <w:tabs>
          <w:tab w:val="num" w:pos="720"/>
        </w:tabs>
        <w:ind w:left="720" w:hanging="360"/>
      </w:pPr>
      <w:rPr>
        <w:rFonts w:ascii="Wingdings" w:hAnsi="Wingdings" w:hint="default"/>
      </w:rPr>
    </w:lvl>
    <w:lvl w:ilvl="1" w:tplc="CB88B74A">
      <w:start w:val="1"/>
      <w:numFmt w:val="bullet"/>
      <w:lvlText w:val=""/>
      <w:lvlJc w:val="left"/>
      <w:pPr>
        <w:tabs>
          <w:tab w:val="num" w:pos="1440"/>
        </w:tabs>
        <w:ind w:left="1440" w:hanging="360"/>
      </w:pPr>
      <w:rPr>
        <w:rFonts w:ascii="Wingdings" w:hAnsi="Wingdings" w:hint="default"/>
      </w:rPr>
    </w:lvl>
    <w:lvl w:ilvl="2" w:tplc="056A0488" w:tentative="1">
      <w:start w:val="1"/>
      <w:numFmt w:val="bullet"/>
      <w:lvlText w:val=""/>
      <w:lvlJc w:val="left"/>
      <w:pPr>
        <w:tabs>
          <w:tab w:val="num" w:pos="2160"/>
        </w:tabs>
        <w:ind w:left="2160" w:hanging="360"/>
      </w:pPr>
      <w:rPr>
        <w:rFonts w:ascii="Wingdings" w:hAnsi="Wingdings" w:hint="default"/>
      </w:rPr>
    </w:lvl>
    <w:lvl w:ilvl="3" w:tplc="4F18C028" w:tentative="1">
      <w:start w:val="1"/>
      <w:numFmt w:val="bullet"/>
      <w:lvlText w:val=""/>
      <w:lvlJc w:val="left"/>
      <w:pPr>
        <w:tabs>
          <w:tab w:val="num" w:pos="2880"/>
        </w:tabs>
        <w:ind w:left="2880" w:hanging="360"/>
      </w:pPr>
      <w:rPr>
        <w:rFonts w:ascii="Wingdings" w:hAnsi="Wingdings" w:hint="default"/>
      </w:rPr>
    </w:lvl>
    <w:lvl w:ilvl="4" w:tplc="35103486" w:tentative="1">
      <w:start w:val="1"/>
      <w:numFmt w:val="bullet"/>
      <w:lvlText w:val=""/>
      <w:lvlJc w:val="left"/>
      <w:pPr>
        <w:tabs>
          <w:tab w:val="num" w:pos="3600"/>
        </w:tabs>
        <w:ind w:left="3600" w:hanging="360"/>
      </w:pPr>
      <w:rPr>
        <w:rFonts w:ascii="Wingdings" w:hAnsi="Wingdings" w:hint="default"/>
      </w:rPr>
    </w:lvl>
    <w:lvl w:ilvl="5" w:tplc="83D4CCA8" w:tentative="1">
      <w:start w:val="1"/>
      <w:numFmt w:val="bullet"/>
      <w:lvlText w:val=""/>
      <w:lvlJc w:val="left"/>
      <w:pPr>
        <w:tabs>
          <w:tab w:val="num" w:pos="4320"/>
        </w:tabs>
        <w:ind w:left="4320" w:hanging="360"/>
      </w:pPr>
      <w:rPr>
        <w:rFonts w:ascii="Wingdings" w:hAnsi="Wingdings" w:hint="default"/>
      </w:rPr>
    </w:lvl>
    <w:lvl w:ilvl="6" w:tplc="FAB6A0AE" w:tentative="1">
      <w:start w:val="1"/>
      <w:numFmt w:val="bullet"/>
      <w:lvlText w:val=""/>
      <w:lvlJc w:val="left"/>
      <w:pPr>
        <w:tabs>
          <w:tab w:val="num" w:pos="5040"/>
        </w:tabs>
        <w:ind w:left="5040" w:hanging="360"/>
      </w:pPr>
      <w:rPr>
        <w:rFonts w:ascii="Wingdings" w:hAnsi="Wingdings" w:hint="default"/>
      </w:rPr>
    </w:lvl>
    <w:lvl w:ilvl="7" w:tplc="C66E1418" w:tentative="1">
      <w:start w:val="1"/>
      <w:numFmt w:val="bullet"/>
      <w:lvlText w:val=""/>
      <w:lvlJc w:val="left"/>
      <w:pPr>
        <w:tabs>
          <w:tab w:val="num" w:pos="5760"/>
        </w:tabs>
        <w:ind w:left="5760" w:hanging="360"/>
      </w:pPr>
      <w:rPr>
        <w:rFonts w:ascii="Wingdings" w:hAnsi="Wingdings" w:hint="default"/>
      </w:rPr>
    </w:lvl>
    <w:lvl w:ilvl="8" w:tplc="55229064" w:tentative="1">
      <w:start w:val="1"/>
      <w:numFmt w:val="bullet"/>
      <w:lvlText w:val=""/>
      <w:lvlJc w:val="left"/>
      <w:pPr>
        <w:tabs>
          <w:tab w:val="num" w:pos="6480"/>
        </w:tabs>
        <w:ind w:left="6480" w:hanging="360"/>
      </w:pPr>
      <w:rPr>
        <w:rFonts w:ascii="Wingdings" w:hAnsi="Wingdings" w:hint="default"/>
      </w:rPr>
    </w:lvl>
  </w:abstractNum>
  <w:abstractNum w:abstractNumId="4">
    <w:nsid w:val="282A7B4B"/>
    <w:multiLevelType w:val="hybridMultilevel"/>
    <w:tmpl w:val="5A783F90"/>
    <w:lvl w:ilvl="0" w:tplc="EB246CE4">
      <w:start w:val="1"/>
      <w:numFmt w:val="bullet"/>
      <w:lvlText w:val=""/>
      <w:lvlPicBulletId w:val="0"/>
      <w:lvlJc w:val="left"/>
      <w:pPr>
        <w:tabs>
          <w:tab w:val="num" w:pos="720"/>
        </w:tabs>
        <w:ind w:left="720" w:hanging="360"/>
      </w:pPr>
      <w:rPr>
        <w:rFonts w:ascii="Symbol" w:hAnsi="Symbol" w:hint="default"/>
      </w:rPr>
    </w:lvl>
    <w:lvl w:ilvl="1" w:tplc="DBB42ACC" w:tentative="1">
      <w:start w:val="1"/>
      <w:numFmt w:val="bullet"/>
      <w:lvlText w:val=""/>
      <w:lvlPicBulletId w:val="0"/>
      <w:lvlJc w:val="left"/>
      <w:pPr>
        <w:tabs>
          <w:tab w:val="num" w:pos="1440"/>
        </w:tabs>
        <w:ind w:left="1440" w:hanging="360"/>
      </w:pPr>
      <w:rPr>
        <w:rFonts w:ascii="Symbol" w:hAnsi="Symbol" w:hint="default"/>
      </w:rPr>
    </w:lvl>
    <w:lvl w:ilvl="2" w:tplc="218A1A00" w:tentative="1">
      <w:start w:val="1"/>
      <w:numFmt w:val="bullet"/>
      <w:lvlText w:val=""/>
      <w:lvlPicBulletId w:val="0"/>
      <w:lvlJc w:val="left"/>
      <w:pPr>
        <w:tabs>
          <w:tab w:val="num" w:pos="2160"/>
        </w:tabs>
        <w:ind w:left="2160" w:hanging="360"/>
      </w:pPr>
      <w:rPr>
        <w:rFonts w:ascii="Symbol" w:hAnsi="Symbol" w:hint="default"/>
      </w:rPr>
    </w:lvl>
    <w:lvl w:ilvl="3" w:tplc="E2B25036" w:tentative="1">
      <w:start w:val="1"/>
      <w:numFmt w:val="bullet"/>
      <w:lvlText w:val=""/>
      <w:lvlPicBulletId w:val="0"/>
      <w:lvlJc w:val="left"/>
      <w:pPr>
        <w:tabs>
          <w:tab w:val="num" w:pos="2880"/>
        </w:tabs>
        <w:ind w:left="2880" w:hanging="360"/>
      </w:pPr>
      <w:rPr>
        <w:rFonts w:ascii="Symbol" w:hAnsi="Symbol" w:hint="default"/>
      </w:rPr>
    </w:lvl>
    <w:lvl w:ilvl="4" w:tplc="98D8439E" w:tentative="1">
      <w:start w:val="1"/>
      <w:numFmt w:val="bullet"/>
      <w:lvlText w:val=""/>
      <w:lvlPicBulletId w:val="0"/>
      <w:lvlJc w:val="left"/>
      <w:pPr>
        <w:tabs>
          <w:tab w:val="num" w:pos="3600"/>
        </w:tabs>
        <w:ind w:left="3600" w:hanging="360"/>
      </w:pPr>
      <w:rPr>
        <w:rFonts w:ascii="Symbol" w:hAnsi="Symbol" w:hint="default"/>
      </w:rPr>
    </w:lvl>
    <w:lvl w:ilvl="5" w:tplc="55865EAA" w:tentative="1">
      <w:start w:val="1"/>
      <w:numFmt w:val="bullet"/>
      <w:lvlText w:val=""/>
      <w:lvlPicBulletId w:val="0"/>
      <w:lvlJc w:val="left"/>
      <w:pPr>
        <w:tabs>
          <w:tab w:val="num" w:pos="4320"/>
        </w:tabs>
        <w:ind w:left="4320" w:hanging="360"/>
      </w:pPr>
      <w:rPr>
        <w:rFonts w:ascii="Symbol" w:hAnsi="Symbol" w:hint="default"/>
      </w:rPr>
    </w:lvl>
    <w:lvl w:ilvl="6" w:tplc="0F6C27C4" w:tentative="1">
      <w:start w:val="1"/>
      <w:numFmt w:val="bullet"/>
      <w:lvlText w:val=""/>
      <w:lvlPicBulletId w:val="0"/>
      <w:lvlJc w:val="left"/>
      <w:pPr>
        <w:tabs>
          <w:tab w:val="num" w:pos="5040"/>
        </w:tabs>
        <w:ind w:left="5040" w:hanging="360"/>
      </w:pPr>
      <w:rPr>
        <w:rFonts w:ascii="Symbol" w:hAnsi="Symbol" w:hint="default"/>
      </w:rPr>
    </w:lvl>
    <w:lvl w:ilvl="7" w:tplc="089CB1EE" w:tentative="1">
      <w:start w:val="1"/>
      <w:numFmt w:val="bullet"/>
      <w:lvlText w:val=""/>
      <w:lvlPicBulletId w:val="0"/>
      <w:lvlJc w:val="left"/>
      <w:pPr>
        <w:tabs>
          <w:tab w:val="num" w:pos="5760"/>
        </w:tabs>
        <w:ind w:left="5760" w:hanging="360"/>
      </w:pPr>
      <w:rPr>
        <w:rFonts w:ascii="Symbol" w:hAnsi="Symbol" w:hint="default"/>
      </w:rPr>
    </w:lvl>
    <w:lvl w:ilvl="8" w:tplc="971213F6"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2B4829B4"/>
    <w:multiLevelType w:val="hybridMultilevel"/>
    <w:tmpl w:val="4950EEF8"/>
    <w:lvl w:ilvl="0" w:tplc="58226990">
      <w:start w:val="1"/>
      <w:numFmt w:val="bullet"/>
      <w:lvlText w:val=""/>
      <w:lvlPicBulletId w:val="0"/>
      <w:lvlJc w:val="left"/>
      <w:pPr>
        <w:tabs>
          <w:tab w:val="num" w:pos="720"/>
        </w:tabs>
        <w:ind w:left="720" w:hanging="360"/>
      </w:pPr>
      <w:rPr>
        <w:rFonts w:ascii="Symbol" w:hAnsi="Symbol" w:hint="default"/>
      </w:rPr>
    </w:lvl>
    <w:lvl w:ilvl="1" w:tplc="2E420F76" w:tentative="1">
      <w:start w:val="1"/>
      <w:numFmt w:val="bullet"/>
      <w:lvlText w:val=""/>
      <w:lvlPicBulletId w:val="0"/>
      <w:lvlJc w:val="left"/>
      <w:pPr>
        <w:tabs>
          <w:tab w:val="num" w:pos="1440"/>
        </w:tabs>
        <w:ind w:left="1440" w:hanging="360"/>
      </w:pPr>
      <w:rPr>
        <w:rFonts w:ascii="Symbol" w:hAnsi="Symbol" w:hint="default"/>
      </w:rPr>
    </w:lvl>
    <w:lvl w:ilvl="2" w:tplc="63E85882" w:tentative="1">
      <w:start w:val="1"/>
      <w:numFmt w:val="bullet"/>
      <w:lvlText w:val=""/>
      <w:lvlPicBulletId w:val="0"/>
      <w:lvlJc w:val="left"/>
      <w:pPr>
        <w:tabs>
          <w:tab w:val="num" w:pos="2160"/>
        </w:tabs>
        <w:ind w:left="2160" w:hanging="360"/>
      </w:pPr>
      <w:rPr>
        <w:rFonts w:ascii="Symbol" w:hAnsi="Symbol" w:hint="default"/>
      </w:rPr>
    </w:lvl>
    <w:lvl w:ilvl="3" w:tplc="D722C510" w:tentative="1">
      <w:start w:val="1"/>
      <w:numFmt w:val="bullet"/>
      <w:lvlText w:val=""/>
      <w:lvlPicBulletId w:val="0"/>
      <w:lvlJc w:val="left"/>
      <w:pPr>
        <w:tabs>
          <w:tab w:val="num" w:pos="2880"/>
        </w:tabs>
        <w:ind w:left="2880" w:hanging="360"/>
      </w:pPr>
      <w:rPr>
        <w:rFonts w:ascii="Symbol" w:hAnsi="Symbol" w:hint="default"/>
      </w:rPr>
    </w:lvl>
    <w:lvl w:ilvl="4" w:tplc="99942A8C" w:tentative="1">
      <w:start w:val="1"/>
      <w:numFmt w:val="bullet"/>
      <w:lvlText w:val=""/>
      <w:lvlPicBulletId w:val="0"/>
      <w:lvlJc w:val="left"/>
      <w:pPr>
        <w:tabs>
          <w:tab w:val="num" w:pos="3600"/>
        </w:tabs>
        <w:ind w:left="3600" w:hanging="360"/>
      </w:pPr>
      <w:rPr>
        <w:rFonts w:ascii="Symbol" w:hAnsi="Symbol" w:hint="default"/>
      </w:rPr>
    </w:lvl>
    <w:lvl w:ilvl="5" w:tplc="A30230F2" w:tentative="1">
      <w:start w:val="1"/>
      <w:numFmt w:val="bullet"/>
      <w:lvlText w:val=""/>
      <w:lvlPicBulletId w:val="0"/>
      <w:lvlJc w:val="left"/>
      <w:pPr>
        <w:tabs>
          <w:tab w:val="num" w:pos="4320"/>
        </w:tabs>
        <w:ind w:left="4320" w:hanging="360"/>
      </w:pPr>
      <w:rPr>
        <w:rFonts w:ascii="Symbol" w:hAnsi="Symbol" w:hint="default"/>
      </w:rPr>
    </w:lvl>
    <w:lvl w:ilvl="6" w:tplc="2850D4EC" w:tentative="1">
      <w:start w:val="1"/>
      <w:numFmt w:val="bullet"/>
      <w:lvlText w:val=""/>
      <w:lvlPicBulletId w:val="0"/>
      <w:lvlJc w:val="left"/>
      <w:pPr>
        <w:tabs>
          <w:tab w:val="num" w:pos="5040"/>
        </w:tabs>
        <w:ind w:left="5040" w:hanging="360"/>
      </w:pPr>
      <w:rPr>
        <w:rFonts w:ascii="Symbol" w:hAnsi="Symbol" w:hint="default"/>
      </w:rPr>
    </w:lvl>
    <w:lvl w:ilvl="7" w:tplc="06D20D14" w:tentative="1">
      <w:start w:val="1"/>
      <w:numFmt w:val="bullet"/>
      <w:lvlText w:val=""/>
      <w:lvlPicBulletId w:val="0"/>
      <w:lvlJc w:val="left"/>
      <w:pPr>
        <w:tabs>
          <w:tab w:val="num" w:pos="5760"/>
        </w:tabs>
        <w:ind w:left="5760" w:hanging="360"/>
      </w:pPr>
      <w:rPr>
        <w:rFonts w:ascii="Symbol" w:hAnsi="Symbol" w:hint="default"/>
      </w:rPr>
    </w:lvl>
    <w:lvl w:ilvl="8" w:tplc="03B474E8"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2D3F7FC4"/>
    <w:multiLevelType w:val="hybridMultilevel"/>
    <w:tmpl w:val="A61ABA9A"/>
    <w:lvl w:ilvl="0" w:tplc="294C9F34">
      <w:start w:val="1"/>
      <w:numFmt w:val="bullet"/>
      <w:lvlText w:val=""/>
      <w:lvlPicBulletId w:val="0"/>
      <w:lvlJc w:val="left"/>
      <w:pPr>
        <w:tabs>
          <w:tab w:val="num" w:pos="720"/>
        </w:tabs>
        <w:ind w:left="720" w:hanging="360"/>
      </w:pPr>
      <w:rPr>
        <w:rFonts w:ascii="Symbol" w:hAnsi="Symbol" w:hint="default"/>
      </w:rPr>
    </w:lvl>
    <w:lvl w:ilvl="1" w:tplc="3FE6D68A" w:tentative="1">
      <w:start w:val="1"/>
      <w:numFmt w:val="bullet"/>
      <w:lvlText w:val=""/>
      <w:lvlPicBulletId w:val="0"/>
      <w:lvlJc w:val="left"/>
      <w:pPr>
        <w:tabs>
          <w:tab w:val="num" w:pos="1440"/>
        </w:tabs>
        <w:ind w:left="1440" w:hanging="360"/>
      </w:pPr>
      <w:rPr>
        <w:rFonts w:ascii="Symbol" w:hAnsi="Symbol" w:hint="default"/>
      </w:rPr>
    </w:lvl>
    <w:lvl w:ilvl="2" w:tplc="E5BE4516" w:tentative="1">
      <w:start w:val="1"/>
      <w:numFmt w:val="bullet"/>
      <w:lvlText w:val=""/>
      <w:lvlPicBulletId w:val="0"/>
      <w:lvlJc w:val="left"/>
      <w:pPr>
        <w:tabs>
          <w:tab w:val="num" w:pos="2160"/>
        </w:tabs>
        <w:ind w:left="2160" w:hanging="360"/>
      </w:pPr>
      <w:rPr>
        <w:rFonts w:ascii="Symbol" w:hAnsi="Symbol" w:hint="default"/>
      </w:rPr>
    </w:lvl>
    <w:lvl w:ilvl="3" w:tplc="D77402DC" w:tentative="1">
      <w:start w:val="1"/>
      <w:numFmt w:val="bullet"/>
      <w:lvlText w:val=""/>
      <w:lvlPicBulletId w:val="0"/>
      <w:lvlJc w:val="left"/>
      <w:pPr>
        <w:tabs>
          <w:tab w:val="num" w:pos="2880"/>
        </w:tabs>
        <w:ind w:left="2880" w:hanging="360"/>
      </w:pPr>
      <w:rPr>
        <w:rFonts w:ascii="Symbol" w:hAnsi="Symbol" w:hint="default"/>
      </w:rPr>
    </w:lvl>
    <w:lvl w:ilvl="4" w:tplc="2A36C018" w:tentative="1">
      <w:start w:val="1"/>
      <w:numFmt w:val="bullet"/>
      <w:lvlText w:val=""/>
      <w:lvlPicBulletId w:val="0"/>
      <w:lvlJc w:val="left"/>
      <w:pPr>
        <w:tabs>
          <w:tab w:val="num" w:pos="3600"/>
        </w:tabs>
        <w:ind w:left="3600" w:hanging="360"/>
      </w:pPr>
      <w:rPr>
        <w:rFonts w:ascii="Symbol" w:hAnsi="Symbol" w:hint="default"/>
      </w:rPr>
    </w:lvl>
    <w:lvl w:ilvl="5" w:tplc="E6723576" w:tentative="1">
      <w:start w:val="1"/>
      <w:numFmt w:val="bullet"/>
      <w:lvlText w:val=""/>
      <w:lvlPicBulletId w:val="0"/>
      <w:lvlJc w:val="left"/>
      <w:pPr>
        <w:tabs>
          <w:tab w:val="num" w:pos="4320"/>
        </w:tabs>
        <w:ind w:left="4320" w:hanging="360"/>
      </w:pPr>
      <w:rPr>
        <w:rFonts w:ascii="Symbol" w:hAnsi="Symbol" w:hint="default"/>
      </w:rPr>
    </w:lvl>
    <w:lvl w:ilvl="6" w:tplc="79DE9EAA" w:tentative="1">
      <w:start w:val="1"/>
      <w:numFmt w:val="bullet"/>
      <w:lvlText w:val=""/>
      <w:lvlPicBulletId w:val="0"/>
      <w:lvlJc w:val="left"/>
      <w:pPr>
        <w:tabs>
          <w:tab w:val="num" w:pos="5040"/>
        </w:tabs>
        <w:ind w:left="5040" w:hanging="360"/>
      </w:pPr>
      <w:rPr>
        <w:rFonts w:ascii="Symbol" w:hAnsi="Symbol" w:hint="default"/>
      </w:rPr>
    </w:lvl>
    <w:lvl w:ilvl="7" w:tplc="7CF2B182" w:tentative="1">
      <w:start w:val="1"/>
      <w:numFmt w:val="bullet"/>
      <w:lvlText w:val=""/>
      <w:lvlPicBulletId w:val="0"/>
      <w:lvlJc w:val="left"/>
      <w:pPr>
        <w:tabs>
          <w:tab w:val="num" w:pos="5760"/>
        </w:tabs>
        <w:ind w:left="5760" w:hanging="360"/>
      </w:pPr>
      <w:rPr>
        <w:rFonts w:ascii="Symbol" w:hAnsi="Symbol" w:hint="default"/>
      </w:rPr>
    </w:lvl>
    <w:lvl w:ilvl="8" w:tplc="54BACDB4"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2D6077A5"/>
    <w:multiLevelType w:val="hybridMultilevel"/>
    <w:tmpl w:val="ACEC49CC"/>
    <w:lvl w:ilvl="0" w:tplc="AB72D0D4">
      <w:start w:val="1"/>
      <w:numFmt w:val="bullet"/>
      <w:lvlText w:val=""/>
      <w:lvlPicBulletId w:val="0"/>
      <w:lvlJc w:val="left"/>
      <w:pPr>
        <w:tabs>
          <w:tab w:val="num" w:pos="720"/>
        </w:tabs>
        <w:ind w:left="720" w:hanging="360"/>
      </w:pPr>
      <w:rPr>
        <w:rFonts w:ascii="Symbol" w:hAnsi="Symbol" w:hint="default"/>
      </w:rPr>
    </w:lvl>
    <w:lvl w:ilvl="1" w:tplc="D65AC040" w:tentative="1">
      <w:start w:val="1"/>
      <w:numFmt w:val="bullet"/>
      <w:lvlText w:val=""/>
      <w:lvlPicBulletId w:val="0"/>
      <w:lvlJc w:val="left"/>
      <w:pPr>
        <w:tabs>
          <w:tab w:val="num" w:pos="1440"/>
        </w:tabs>
        <w:ind w:left="1440" w:hanging="360"/>
      </w:pPr>
      <w:rPr>
        <w:rFonts w:ascii="Symbol" w:hAnsi="Symbol" w:hint="default"/>
      </w:rPr>
    </w:lvl>
    <w:lvl w:ilvl="2" w:tplc="CFC08E84" w:tentative="1">
      <w:start w:val="1"/>
      <w:numFmt w:val="bullet"/>
      <w:lvlText w:val=""/>
      <w:lvlPicBulletId w:val="0"/>
      <w:lvlJc w:val="left"/>
      <w:pPr>
        <w:tabs>
          <w:tab w:val="num" w:pos="2160"/>
        </w:tabs>
        <w:ind w:left="2160" w:hanging="360"/>
      </w:pPr>
      <w:rPr>
        <w:rFonts w:ascii="Symbol" w:hAnsi="Symbol" w:hint="default"/>
      </w:rPr>
    </w:lvl>
    <w:lvl w:ilvl="3" w:tplc="F226364A" w:tentative="1">
      <w:start w:val="1"/>
      <w:numFmt w:val="bullet"/>
      <w:lvlText w:val=""/>
      <w:lvlPicBulletId w:val="0"/>
      <w:lvlJc w:val="left"/>
      <w:pPr>
        <w:tabs>
          <w:tab w:val="num" w:pos="2880"/>
        </w:tabs>
        <w:ind w:left="2880" w:hanging="360"/>
      </w:pPr>
      <w:rPr>
        <w:rFonts w:ascii="Symbol" w:hAnsi="Symbol" w:hint="default"/>
      </w:rPr>
    </w:lvl>
    <w:lvl w:ilvl="4" w:tplc="FBA20FA4" w:tentative="1">
      <w:start w:val="1"/>
      <w:numFmt w:val="bullet"/>
      <w:lvlText w:val=""/>
      <w:lvlPicBulletId w:val="0"/>
      <w:lvlJc w:val="left"/>
      <w:pPr>
        <w:tabs>
          <w:tab w:val="num" w:pos="3600"/>
        </w:tabs>
        <w:ind w:left="3600" w:hanging="360"/>
      </w:pPr>
      <w:rPr>
        <w:rFonts w:ascii="Symbol" w:hAnsi="Symbol" w:hint="default"/>
      </w:rPr>
    </w:lvl>
    <w:lvl w:ilvl="5" w:tplc="7814032C" w:tentative="1">
      <w:start w:val="1"/>
      <w:numFmt w:val="bullet"/>
      <w:lvlText w:val=""/>
      <w:lvlPicBulletId w:val="0"/>
      <w:lvlJc w:val="left"/>
      <w:pPr>
        <w:tabs>
          <w:tab w:val="num" w:pos="4320"/>
        </w:tabs>
        <w:ind w:left="4320" w:hanging="360"/>
      </w:pPr>
      <w:rPr>
        <w:rFonts w:ascii="Symbol" w:hAnsi="Symbol" w:hint="default"/>
      </w:rPr>
    </w:lvl>
    <w:lvl w:ilvl="6" w:tplc="2AE63B6C" w:tentative="1">
      <w:start w:val="1"/>
      <w:numFmt w:val="bullet"/>
      <w:lvlText w:val=""/>
      <w:lvlPicBulletId w:val="0"/>
      <w:lvlJc w:val="left"/>
      <w:pPr>
        <w:tabs>
          <w:tab w:val="num" w:pos="5040"/>
        </w:tabs>
        <w:ind w:left="5040" w:hanging="360"/>
      </w:pPr>
      <w:rPr>
        <w:rFonts w:ascii="Symbol" w:hAnsi="Symbol" w:hint="default"/>
      </w:rPr>
    </w:lvl>
    <w:lvl w:ilvl="7" w:tplc="F41C9B60" w:tentative="1">
      <w:start w:val="1"/>
      <w:numFmt w:val="bullet"/>
      <w:lvlText w:val=""/>
      <w:lvlPicBulletId w:val="0"/>
      <w:lvlJc w:val="left"/>
      <w:pPr>
        <w:tabs>
          <w:tab w:val="num" w:pos="5760"/>
        </w:tabs>
        <w:ind w:left="5760" w:hanging="360"/>
      </w:pPr>
      <w:rPr>
        <w:rFonts w:ascii="Symbol" w:hAnsi="Symbol" w:hint="default"/>
      </w:rPr>
    </w:lvl>
    <w:lvl w:ilvl="8" w:tplc="27E60356"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302838D7"/>
    <w:multiLevelType w:val="hybridMultilevel"/>
    <w:tmpl w:val="ADD65E6A"/>
    <w:lvl w:ilvl="0" w:tplc="7A3CBBC8">
      <w:start w:val="1"/>
      <w:numFmt w:val="bullet"/>
      <w:lvlText w:val=""/>
      <w:lvlPicBulletId w:val="0"/>
      <w:lvlJc w:val="left"/>
      <w:pPr>
        <w:tabs>
          <w:tab w:val="num" w:pos="720"/>
        </w:tabs>
        <w:ind w:left="720" w:hanging="360"/>
      </w:pPr>
      <w:rPr>
        <w:rFonts w:ascii="Symbol" w:hAnsi="Symbol" w:hint="default"/>
      </w:rPr>
    </w:lvl>
    <w:lvl w:ilvl="1" w:tplc="7C12454E" w:tentative="1">
      <w:start w:val="1"/>
      <w:numFmt w:val="bullet"/>
      <w:lvlText w:val=""/>
      <w:lvlPicBulletId w:val="0"/>
      <w:lvlJc w:val="left"/>
      <w:pPr>
        <w:tabs>
          <w:tab w:val="num" w:pos="1440"/>
        </w:tabs>
        <w:ind w:left="1440" w:hanging="360"/>
      </w:pPr>
      <w:rPr>
        <w:rFonts w:ascii="Symbol" w:hAnsi="Symbol" w:hint="default"/>
      </w:rPr>
    </w:lvl>
    <w:lvl w:ilvl="2" w:tplc="40EAB1F0" w:tentative="1">
      <w:start w:val="1"/>
      <w:numFmt w:val="bullet"/>
      <w:lvlText w:val=""/>
      <w:lvlPicBulletId w:val="0"/>
      <w:lvlJc w:val="left"/>
      <w:pPr>
        <w:tabs>
          <w:tab w:val="num" w:pos="2160"/>
        </w:tabs>
        <w:ind w:left="2160" w:hanging="360"/>
      </w:pPr>
      <w:rPr>
        <w:rFonts w:ascii="Symbol" w:hAnsi="Symbol" w:hint="default"/>
      </w:rPr>
    </w:lvl>
    <w:lvl w:ilvl="3" w:tplc="B6C42DBE" w:tentative="1">
      <w:start w:val="1"/>
      <w:numFmt w:val="bullet"/>
      <w:lvlText w:val=""/>
      <w:lvlPicBulletId w:val="0"/>
      <w:lvlJc w:val="left"/>
      <w:pPr>
        <w:tabs>
          <w:tab w:val="num" w:pos="2880"/>
        </w:tabs>
        <w:ind w:left="2880" w:hanging="360"/>
      </w:pPr>
      <w:rPr>
        <w:rFonts w:ascii="Symbol" w:hAnsi="Symbol" w:hint="default"/>
      </w:rPr>
    </w:lvl>
    <w:lvl w:ilvl="4" w:tplc="45CAAD3E" w:tentative="1">
      <w:start w:val="1"/>
      <w:numFmt w:val="bullet"/>
      <w:lvlText w:val=""/>
      <w:lvlPicBulletId w:val="0"/>
      <w:lvlJc w:val="left"/>
      <w:pPr>
        <w:tabs>
          <w:tab w:val="num" w:pos="3600"/>
        </w:tabs>
        <w:ind w:left="3600" w:hanging="360"/>
      </w:pPr>
      <w:rPr>
        <w:rFonts w:ascii="Symbol" w:hAnsi="Symbol" w:hint="default"/>
      </w:rPr>
    </w:lvl>
    <w:lvl w:ilvl="5" w:tplc="B734D4EE" w:tentative="1">
      <w:start w:val="1"/>
      <w:numFmt w:val="bullet"/>
      <w:lvlText w:val=""/>
      <w:lvlPicBulletId w:val="0"/>
      <w:lvlJc w:val="left"/>
      <w:pPr>
        <w:tabs>
          <w:tab w:val="num" w:pos="4320"/>
        </w:tabs>
        <w:ind w:left="4320" w:hanging="360"/>
      </w:pPr>
      <w:rPr>
        <w:rFonts w:ascii="Symbol" w:hAnsi="Symbol" w:hint="default"/>
      </w:rPr>
    </w:lvl>
    <w:lvl w:ilvl="6" w:tplc="3272A5DA" w:tentative="1">
      <w:start w:val="1"/>
      <w:numFmt w:val="bullet"/>
      <w:lvlText w:val=""/>
      <w:lvlPicBulletId w:val="0"/>
      <w:lvlJc w:val="left"/>
      <w:pPr>
        <w:tabs>
          <w:tab w:val="num" w:pos="5040"/>
        </w:tabs>
        <w:ind w:left="5040" w:hanging="360"/>
      </w:pPr>
      <w:rPr>
        <w:rFonts w:ascii="Symbol" w:hAnsi="Symbol" w:hint="default"/>
      </w:rPr>
    </w:lvl>
    <w:lvl w:ilvl="7" w:tplc="2E980424" w:tentative="1">
      <w:start w:val="1"/>
      <w:numFmt w:val="bullet"/>
      <w:lvlText w:val=""/>
      <w:lvlPicBulletId w:val="0"/>
      <w:lvlJc w:val="left"/>
      <w:pPr>
        <w:tabs>
          <w:tab w:val="num" w:pos="5760"/>
        </w:tabs>
        <w:ind w:left="5760" w:hanging="360"/>
      </w:pPr>
      <w:rPr>
        <w:rFonts w:ascii="Symbol" w:hAnsi="Symbol" w:hint="default"/>
      </w:rPr>
    </w:lvl>
    <w:lvl w:ilvl="8" w:tplc="499092C2"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6BF25F7A"/>
    <w:multiLevelType w:val="hybridMultilevel"/>
    <w:tmpl w:val="0AC68FD6"/>
    <w:lvl w:ilvl="0" w:tplc="701EA32C">
      <w:start w:val="1"/>
      <w:numFmt w:val="bullet"/>
      <w:lvlText w:val=""/>
      <w:lvlPicBulletId w:val="0"/>
      <w:lvlJc w:val="left"/>
      <w:pPr>
        <w:tabs>
          <w:tab w:val="num" w:pos="720"/>
        </w:tabs>
        <w:ind w:left="720" w:hanging="360"/>
      </w:pPr>
      <w:rPr>
        <w:rFonts w:ascii="Symbol" w:hAnsi="Symbol" w:hint="default"/>
      </w:rPr>
    </w:lvl>
    <w:lvl w:ilvl="1" w:tplc="5D785CCE" w:tentative="1">
      <w:start w:val="1"/>
      <w:numFmt w:val="bullet"/>
      <w:lvlText w:val=""/>
      <w:lvlPicBulletId w:val="0"/>
      <w:lvlJc w:val="left"/>
      <w:pPr>
        <w:tabs>
          <w:tab w:val="num" w:pos="1440"/>
        </w:tabs>
        <w:ind w:left="1440" w:hanging="360"/>
      </w:pPr>
      <w:rPr>
        <w:rFonts w:ascii="Symbol" w:hAnsi="Symbol" w:hint="default"/>
      </w:rPr>
    </w:lvl>
    <w:lvl w:ilvl="2" w:tplc="A50C7038" w:tentative="1">
      <w:start w:val="1"/>
      <w:numFmt w:val="bullet"/>
      <w:lvlText w:val=""/>
      <w:lvlPicBulletId w:val="0"/>
      <w:lvlJc w:val="left"/>
      <w:pPr>
        <w:tabs>
          <w:tab w:val="num" w:pos="2160"/>
        </w:tabs>
        <w:ind w:left="2160" w:hanging="360"/>
      </w:pPr>
      <w:rPr>
        <w:rFonts w:ascii="Symbol" w:hAnsi="Symbol" w:hint="default"/>
      </w:rPr>
    </w:lvl>
    <w:lvl w:ilvl="3" w:tplc="AACABC28" w:tentative="1">
      <w:start w:val="1"/>
      <w:numFmt w:val="bullet"/>
      <w:lvlText w:val=""/>
      <w:lvlPicBulletId w:val="0"/>
      <w:lvlJc w:val="left"/>
      <w:pPr>
        <w:tabs>
          <w:tab w:val="num" w:pos="2880"/>
        </w:tabs>
        <w:ind w:left="2880" w:hanging="360"/>
      </w:pPr>
      <w:rPr>
        <w:rFonts w:ascii="Symbol" w:hAnsi="Symbol" w:hint="default"/>
      </w:rPr>
    </w:lvl>
    <w:lvl w:ilvl="4" w:tplc="F6B290D8" w:tentative="1">
      <w:start w:val="1"/>
      <w:numFmt w:val="bullet"/>
      <w:lvlText w:val=""/>
      <w:lvlPicBulletId w:val="0"/>
      <w:lvlJc w:val="left"/>
      <w:pPr>
        <w:tabs>
          <w:tab w:val="num" w:pos="3600"/>
        </w:tabs>
        <w:ind w:left="3600" w:hanging="360"/>
      </w:pPr>
      <w:rPr>
        <w:rFonts w:ascii="Symbol" w:hAnsi="Symbol" w:hint="default"/>
      </w:rPr>
    </w:lvl>
    <w:lvl w:ilvl="5" w:tplc="36ACBC40" w:tentative="1">
      <w:start w:val="1"/>
      <w:numFmt w:val="bullet"/>
      <w:lvlText w:val=""/>
      <w:lvlPicBulletId w:val="0"/>
      <w:lvlJc w:val="left"/>
      <w:pPr>
        <w:tabs>
          <w:tab w:val="num" w:pos="4320"/>
        </w:tabs>
        <w:ind w:left="4320" w:hanging="360"/>
      </w:pPr>
      <w:rPr>
        <w:rFonts w:ascii="Symbol" w:hAnsi="Symbol" w:hint="default"/>
      </w:rPr>
    </w:lvl>
    <w:lvl w:ilvl="6" w:tplc="95AED3F4" w:tentative="1">
      <w:start w:val="1"/>
      <w:numFmt w:val="bullet"/>
      <w:lvlText w:val=""/>
      <w:lvlPicBulletId w:val="0"/>
      <w:lvlJc w:val="left"/>
      <w:pPr>
        <w:tabs>
          <w:tab w:val="num" w:pos="5040"/>
        </w:tabs>
        <w:ind w:left="5040" w:hanging="360"/>
      </w:pPr>
      <w:rPr>
        <w:rFonts w:ascii="Symbol" w:hAnsi="Symbol" w:hint="default"/>
      </w:rPr>
    </w:lvl>
    <w:lvl w:ilvl="7" w:tplc="F3C0A7B2" w:tentative="1">
      <w:start w:val="1"/>
      <w:numFmt w:val="bullet"/>
      <w:lvlText w:val=""/>
      <w:lvlPicBulletId w:val="0"/>
      <w:lvlJc w:val="left"/>
      <w:pPr>
        <w:tabs>
          <w:tab w:val="num" w:pos="5760"/>
        </w:tabs>
        <w:ind w:left="5760" w:hanging="360"/>
      </w:pPr>
      <w:rPr>
        <w:rFonts w:ascii="Symbol" w:hAnsi="Symbol" w:hint="default"/>
      </w:rPr>
    </w:lvl>
    <w:lvl w:ilvl="8" w:tplc="E1E466A4"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6FD62E51"/>
    <w:multiLevelType w:val="hybridMultilevel"/>
    <w:tmpl w:val="4E5A4A34"/>
    <w:lvl w:ilvl="0" w:tplc="18909596">
      <w:start w:val="1"/>
      <w:numFmt w:val="bullet"/>
      <w:lvlText w:val=""/>
      <w:lvlPicBulletId w:val="0"/>
      <w:lvlJc w:val="left"/>
      <w:pPr>
        <w:tabs>
          <w:tab w:val="num" w:pos="720"/>
        </w:tabs>
        <w:ind w:left="720" w:hanging="360"/>
      </w:pPr>
      <w:rPr>
        <w:rFonts w:ascii="Symbol" w:hAnsi="Symbol" w:hint="default"/>
      </w:rPr>
    </w:lvl>
    <w:lvl w:ilvl="1" w:tplc="20BC44C2" w:tentative="1">
      <w:start w:val="1"/>
      <w:numFmt w:val="bullet"/>
      <w:lvlText w:val=""/>
      <w:lvlPicBulletId w:val="0"/>
      <w:lvlJc w:val="left"/>
      <w:pPr>
        <w:tabs>
          <w:tab w:val="num" w:pos="1440"/>
        </w:tabs>
        <w:ind w:left="1440" w:hanging="360"/>
      </w:pPr>
      <w:rPr>
        <w:rFonts w:ascii="Symbol" w:hAnsi="Symbol" w:hint="default"/>
      </w:rPr>
    </w:lvl>
    <w:lvl w:ilvl="2" w:tplc="25D0F5A4" w:tentative="1">
      <w:start w:val="1"/>
      <w:numFmt w:val="bullet"/>
      <w:lvlText w:val=""/>
      <w:lvlPicBulletId w:val="0"/>
      <w:lvlJc w:val="left"/>
      <w:pPr>
        <w:tabs>
          <w:tab w:val="num" w:pos="2160"/>
        </w:tabs>
        <w:ind w:left="2160" w:hanging="360"/>
      </w:pPr>
      <w:rPr>
        <w:rFonts w:ascii="Symbol" w:hAnsi="Symbol" w:hint="default"/>
      </w:rPr>
    </w:lvl>
    <w:lvl w:ilvl="3" w:tplc="3F7E3A7A" w:tentative="1">
      <w:start w:val="1"/>
      <w:numFmt w:val="bullet"/>
      <w:lvlText w:val=""/>
      <w:lvlPicBulletId w:val="0"/>
      <w:lvlJc w:val="left"/>
      <w:pPr>
        <w:tabs>
          <w:tab w:val="num" w:pos="2880"/>
        </w:tabs>
        <w:ind w:left="2880" w:hanging="360"/>
      </w:pPr>
      <w:rPr>
        <w:rFonts w:ascii="Symbol" w:hAnsi="Symbol" w:hint="default"/>
      </w:rPr>
    </w:lvl>
    <w:lvl w:ilvl="4" w:tplc="AB4C2670" w:tentative="1">
      <w:start w:val="1"/>
      <w:numFmt w:val="bullet"/>
      <w:lvlText w:val=""/>
      <w:lvlPicBulletId w:val="0"/>
      <w:lvlJc w:val="left"/>
      <w:pPr>
        <w:tabs>
          <w:tab w:val="num" w:pos="3600"/>
        </w:tabs>
        <w:ind w:left="3600" w:hanging="360"/>
      </w:pPr>
      <w:rPr>
        <w:rFonts w:ascii="Symbol" w:hAnsi="Symbol" w:hint="default"/>
      </w:rPr>
    </w:lvl>
    <w:lvl w:ilvl="5" w:tplc="20D61740" w:tentative="1">
      <w:start w:val="1"/>
      <w:numFmt w:val="bullet"/>
      <w:lvlText w:val=""/>
      <w:lvlPicBulletId w:val="0"/>
      <w:lvlJc w:val="left"/>
      <w:pPr>
        <w:tabs>
          <w:tab w:val="num" w:pos="4320"/>
        </w:tabs>
        <w:ind w:left="4320" w:hanging="360"/>
      </w:pPr>
      <w:rPr>
        <w:rFonts w:ascii="Symbol" w:hAnsi="Symbol" w:hint="default"/>
      </w:rPr>
    </w:lvl>
    <w:lvl w:ilvl="6" w:tplc="481834E6" w:tentative="1">
      <w:start w:val="1"/>
      <w:numFmt w:val="bullet"/>
      <w:lvlText w:val=""/>
      <w:lvlPicBulletId w:val="0"/>
      <w:lvlJc w:val="left"/>
      <w:pPr>
        <w:tabs>
          <w:tab w:val="num" w:pos="5040"/>
        </w:tabs>
        <w:ind w:left="5040" w:hanging="360"/>
      </w:pPr>
      <w:rPr>
        <w:rFonts w:ascii="Symbol" w:hAnsi="Symbol" w:hint="default"/>
      </w:rPr>
    </w:lvl>
    <w:lvl w:ilvl="7" w:tplc="AE382D62" w:tentative="1">
      <w:start w:val="1"/>
      <w:numFmt w:val="bullet"/>
      <w:lvlText w:val=""/>
      <w:lvlPicBulletId w:val="0"/>
      <w:lvlJc w:val="left"/>
      <w:pPr>
        <w:tabs>
          <w:tab w:val="num" w:pos="5760"/>
        </w:tabs>
        <w:ind w:left="5760" w:hanging="360"/>
      </w:pPr>
      <w:rPr>
        <w:rFonts w:ascii="Symbol" w:hAnsi="Symbol" w:hint="default"/>
      </w:rPr>
    </w:lvl>
    <w:lvl w:ilvl="8" w:tplc="8460F4F0"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7B385888"/>
    <w:multiLevelType w:val="hybridMultilevel"/>
    <w:tmpl w:val="36B2A17E"/>
    <w:lvl w:ilvl="0" w:tplc="D76610D4">
      <w:start w:val="1"/>
      <w:numFmt w:val="bullet"/>
      <w:lvlText w:val=""/>
      <w:lvlPicBulletId w:val="0"/>
      <w:lvlJc w:val="left"/>
      <w:pPr>
        <w:tabs>
          <w:tab w:val="num" w:pos="720"/>
        </w:tabs>
        <w:ind w:left="720" w:hanging="360"/>
      </w:pPr>
      <w:rPr>
        <w:rFonts w:ascii="Symbol" w:hAnsi="Symbol" w:hint="default"/>
      </w:rPr>
    </w:lvl>
    <w:lvl w:ilvl="1" w:tplc="0BCCFA24" w:tentative="1">
      <w:start w:val="1"/>
      <w:numFmt w:val="bullet"/>
      <w:lvlText w:val=""/>
      <w:lvlPicBulletId w:val="0"/>
      <w:lvlJc w:val="left"/>
      <w:pPr>
        <w:tabs>
          <w:tab w:val="num" w:pos="1440"/>
        </w:tabs>
        <w:ind w:left="1440" w:hanging="360"/>
      </w:pPr>
      <w:rPr>
        <w:rFonts w:ascii="Symbol" w:hAnsi="Symbol" w:hint="default"/>
      </w:rPr>
    </w:lvl>
    <w:lvl w:ilvl="2" w:tplc="DC8EDA5E" w:tentative="1">
      <w:start w:val="1"/>
      <w:numFmt w:val="bullet"/>
      <w:lvlText w:val=""/>
      <w:lvlPicBulletId w:val="0"/>
      <w:lvlJc w:val="left"/>
      <w:pPr>
        <w:tabs>
          <w:tab w:val="num" w:pos="2160"/>
        </w:tabs>
        <w:ind w:left="2160" w:hanging="360"/>
      </w:pPr>
      <w:rPr>
        <w:rFonts w:ascii="Symbol" w:hAnsi="Symbol" w:hint="default"/>
      </w:rPr>
    </w:lvl>
    <w:lvl w:ilvl="3" w:tplc="F45057CC" w:tentative="1">
      <w:start w:val="1"/>
      <w:numFmt w:val="bullet"/>
      <w:lvlText w:val=""/>
      <w:lvlPicBulletId w:val="0"/>
      <w:lvlJc w:val="left"/>
      <w:pPr>
        <w:tabs>
          <w:tab w:val="num" w:pos="2880"/>
        </w:tabs>
        <w:ind w:left="2880" w:hanging="360"/>
      </w:pPr>
      <w:rPr>
        <w:rFonts w:ascii="Symbol" w:hAnsi="Symbol" w:hint="default"/>
      </w:rPr>
    </w:lvl>
    <w:lvl w:ilvl="4" w:tplc="9B12B1E4" w:tentative="1">
      <w:start w:val="1"/>
      <w:numFmt w:val="bullet"/>
      <w:lvlText w:val=""/>
      <w:lvlPicBulletId w:val="0"/>
      <w:lvlJc w:val="left"/>
      <w:pPr>
        <w:tabs>
          <w:tab w:val="num" w:pos="3600"/>
        </w:tabs>
        <w:ind w:left="3600" w:hanging="360"/>
      </w:pPr>
      <w:rPr>
        <w:rFonts w:ascii="Symbol" w:hAnsi="Symbol" w:hint="default"/>
      </w:rPr>
    </w:lvl>
    <w:lvl w:ilvl="5" w:tplc="0D889A58" w:tentative="1">
      <w:start w:val="1"/>
      <w:numFmt w:val="bullet"/>
      <w:lvlText w:val=""/>
      <w:lvlPicBulletId w:val="0"/>
      <w:lvlJc w:val="left"/>
      <w:pPr>
        <w:tabs>
          <w:tab w:val="num" w:pos="4320"/>
        </w:tabs>
        <w:ind w:left="4320" w:hanging="360"/>
      </w:pPr>
      <w:rPr>
        <w:rFonts w:ascii="Symbol" w:hAnsi="Symbol" w:hint="default"/>
      </w:rPr>
    </w:lvl>
    <w:lvl w:ilvl="6" w:tplc="A0BA9362" w:tentative="1">
      <w:start w:val="1"/>
      <w:numFmt w:val="bullet"/>
      <w:lvlText w:val=""/>
      <w:lvlPicBulletId w:val="0"/>
      <w:lvlJc w:val="left"/>
      <w:pPr>
        <w:tabs>
          <w:tab w:val="num" w:pos="5040"/>
        </w:tabs>
        <w:ind w:left="5040" w:hanging="360"/>
      </w:pPr>
      <w:rPr>
        <w:rFonts w:ascii="Symbol" w:hAnsi="Symbol" w:hint="default"/>
      </w:rPr>
    </w:lvl>
    <w:lvl w:ilvl="7" w:tplc="BFA4802C" w:tentative="1">
      <w:start w:val="1"/>
      <w:numFmt w:val="bullet"/>
      <w:lvlText w:val=""/>
      <w:lvlPicBulletId w:val="0"/>
      <w:lvlJc w:val="left"/>
      <w:pPr>
        <w:tabs>
          <w:tab w:val="num" w:pos="5760"/>
        </w:tabs>
        <w:ind w:left="5760" w:hanging="360"/>
      </w:pPr>
      <w:rPr>
        <w:rFonts w:ascii="Symbol" w:hAnsi="Symbol" w:hint="default"/>
      </w:rPr>
    </w:lvl>
    <w:lvl w:ilvl="8" w:tplc="B8D44FC0"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7D591D20"/>
    <w:multiLevelType w:val="hybridMultilevel"/>
    <w:tmpl w:val="2CCE386E"/>
    <w:lvl w:ilvl="0" w:tplc="404ABBE6">
      <w:start w:val="1"/>
      <w:numFmt w:val="bullet"/>
      <w:lvlText w:val=""/>
      <w:lvlPicBulletId w:val="0"/>
      <w:lvlJc w:val="left"/>
      <w:pPr>
        <w:tabs>
          <w:tab w:val="num" w:pos="720"/>
        </w:tabs>
        <w:ind w:left="720" w:hanging="360"/>
      </w:pPr>
      <w:rPr>
        <w:rFonts w:ascii="Symbol" w:hAnsi="Symbol" w:hint="default"/>
      </w:rPr>
    </w:lvl>
    <w:lvl w:ilvl="1" w:tplc="1D12BE22" w:tentative="1">
      <w:start w:val="1"/>
      <w:numFmt w:val="bullet"/>
      <w:lvlText w:val=""/>
      <w:lvlPicBulletId w:val="0"/>
      <w:lvlJc w:val="left"/>
      <w:pPr>
        <w:tabs>
          <w:tab w:val="num" w:pos="1440"/>
        </w:tabs>
        <w:ind w:left="1440" w:hanging="360"/>
      </w:pPr>
      <w:rPr>
        <w:rFonts w:ascii="Symbol" w:hAnsi="Symbol" w:hint="default"/>
      </w:rPr>
    </w:lvl>
    <w:lvl w:ilvl="2" w:tplc="D768391C" w:tentative="1">
      <w:start w:val="1"/>
      <w:numFmt w:val="bullet"/>
      <w:lvlText w:val=""/>
      <w:lvlPicBulletId w:val="0"/>
      <w:lvlJc w:val="left"/>
      <w:pPr>
        <w:tabs>
          <w:tab w:val="num" w:pos="2160"/>
        </w:tabs>
        <w:ind w:left="2160" w:hanging="360"/>
      </w:pPr>
      <w:rPr>
        <w:rFonts w:ascii="Symbol" w:hAnsi="Symbol" w:hint="default"/>
      </w:rPr>
    </w:lvl>
    <w:lvl w:ilvl="3" w:tplc="3A66A2F2" w:tentative="1">
      <w:start w:val="1"/>
      <w:numFmt w:val="bullet"/>
      <w:lvlText w:val=""/>
      <w:lvlPicBulletId w:val="0"/>
      <w:lvlJc w:val="left"/>
      <w:pPr>
        <w:tabs>
          <w:tab w:val="num" w:pos="2880"/>
        </w:tabs>
        <w:ind w:left="2880" w:hanging="360"/>
      </w:pPr>
      <w:rPr>
        <w:rFonts w:ascii="Symbol" w:hAnsi="Symbol" w:hint="default"/>
      </w:rPr>
    </w:lvl>
    <w:lvl w:ilvl="4" w:tplc="B03A4FC6" w:tentative="1">
      <w:start w:val="1"/>
      <w:numFmt w:val="bullet"/>
      <w:lvlText w:val=""/>
      <w:lvlPicBulletId w:val="0"/>
      <w:lvlJc w:val="left"/>
      <w:pPr>
        <w:tabs>
          <w:tab w:val="num" w:pos="3600"/>
        </w:tabs>
        <w:ind w:left="3600" w:hanging="360"/>
      </w:pPr>
      <w:rPr>
        <w:rFonts w:ascii="Symbol" w:hAnsi="Symbol" w:hint="default"/>
      </w:rPr>
    </w:lvl>
    <w:lvl w:ilvl="5" w:tplc="F32A22EC" w:tentative="1">
      <w:start w:val="1"/>
      <w:numFmt w:val="bullet"/>
      <w:lvlText w:val=""/>
      <w:lvlPicBulletId w:val="0"/>
      <w:lvlJc w:val="left"/>
      <w:pPr>
        <w:tabs>
          <w:tab w:val="num" w:pos="4320"/>
        </w:tabs>
        <w:ind w:left="4320" w:hanging="360"/>
      </w:pPr>
      <w:rPr>
        <w:rFonts w:ascii="Symbol" w:hAnsi="Symbol" w:hint="default"/>
      </w:rPr>
    </w:lvl>
    <w:lvl w:ilvl="6" w:tplc="3F004CD4" w:tentative="1">
      <w:start w:val="1"/>
      <w:numFmt w:val="bullet"/>
      <w:lvlText w:val=""/>
      <w:lvlPicBulletId w:val="0"/>
      <w:lvlJc w:val="left"/>
      <w:pPr>
        <w:tabs>
          <w:tab w:val="num" w:pos="5040"/>
        </w:tabs>
        <w:ind w:left="5040" w:hanging="360"/>
      </w:pPr>
      <w:rPr>
        <w:rFonts w:ascii="Symbol" w:hAnsi="Symbol" w:hint="default"/>
      </w:rPr>
    </w:lvl>
    <w:lvl w:ilvl="7" w:tplc="D714D562" w:tentative="1">
      <w:start w:val="1"/>
      <w:numFmt w:val="bullet"/>
      <w:lvlText w:val=""/>
      <w:lvlPicBulletId w:val="0"/>
      <w:lvlJc w:val="left"/>
      <w:pPr>
        <w:tabs>
          <w:tab w:val="num" w:pos="5760"/>
        </w:tabs>
        <w:ind w:left="5760" w:hanging="360"/>
      </w:pPr>
      <w:rPr>
        <w:rFonts w:ascii="Symbol" w:hAnsi="Symbol" w:hint="default"/>
      </w:rPr>
    </w:lvl>
    <w:lvl w:ilvl="8" w:tplc="B1DCF078" w:tentative="1">
      <w:start w:val="1"/>
      <w:numFmt w:val="bullet"/>
      <w:lvlText w:val=""/>
      <w:lvlPicBulletId w:val="0"/>
      <w:lvlJc w:val="left"/>
      <w:pPr>
        <w:tabs>
          <w:tab w:val="num" w:pos="6480"/>
        </w:tabs>
        <w:ind w:left="6480" w:hanging="360"/>
      </w:pPr>
      <w:rPr>
        <w:rFonts w:ascii="Symbol" w:hAnsi="Symbol" w:hint="default"/>
      </w:rPr>
    </w:lvl>
  </w:abstractNum>
  <w:num w:numId="1">
    <w:abstractNumId w:val="11"/>
  </w:num>
  <w:num w:numId="2">
    <w:abstractNumId w:val="8"/>
  </w:num>
  <w:num w:numId="3">
    <w:abstractNumId w:val="2"/>
  </w:num>
  <w:num w:numId="4">
    <w:abstractNumId w:val="1"/>
  </w:num>
  <w:num w:numId="5">
    <w:abstractNumId w:val="3"/>
  </w:num>
  <w:num w:numId="6">
    <w:abstractNumId w:val="5"/>
  </w:num>
  <w:num w:numId="7">
    <w:abstractNumId w:val="0"/>
  </w:num>
  <w:num w:numId="8">
    <w:abstractNumId w:val="7"/>
  </w:num>
  <w:num w:numId="9">
    <w:abstractNumId w:val="10"/>
  </w:num>
  <w:num w:numId="10">
    <w:abstractNumId w:val="4"/>
  </w:num>
  <w:num w:numId="11">
    <w:abstractNumId w:val="9"/>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F86"/>
    <w:rsid w:val="005E6F86"/>
    <w:rsid w:val="007E48F1"/>
    <w:rsid w:val="00CE2BE7"/>
    <w:rsid w:val="00CE64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6F86"/>
    <w:pPr>
      <w:ind w:left="720"/>
      <w:contextualSpacing/>
    </w:pPr>
  </w:style>
  <w:style w:type="paragraph" w:styleId="NormalWeb">
    <w:name w:val="Normal (Web)"/>
    <w:basedOn w:val="Normal"/>
    <w:uiPriority w:val="99"/>
    <w:unhideWhenUsed/>
    <w:rsid w:val="005E6F8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6F86"/>
    <w:pPr>
      <w:ind w:left="720"/>
      <w:contextualSpacing/>
    </w:pPr>
  </w:style>
  <w:style w:type="paragraph" w:styleId="NormalWeb">
    <w:name w:val="Normal (Web)"/>
    <w:basedOn w:val="Normal"/>
    <w:uiPriority w:val="99"/>
    <w:unhideWhenUsed/>
    <w:rsid w:val="005E6F8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1562">
      <w:bodyDiv w:val="1"/>
      <w:marLeft w:val="0"/>
      <w:marRight w:val="0"/>
      <w:marTop w:val="0"/>
      <w:marBottom w:val="0"/>
      <w:divBdr>
        <w:top w:val="none" w:sz="0" w:space="0" w:color="auto"/>
        <w:left w:val="none" w:sz="0" w:space="0" w:color="auto"/>
        <w:bottom w:val="none" w:sz="0" w:space="0" w:color="auto"/>
        <w:right w:val="none" w:sz="0" w:space="0" w:color="auto"/>
      </w:divBdr>
    </w:div>
    <w:div w:id="126320033">
      <w:bodyDiv w:val="1"/>
      <w:marLeft w:val="0"/>
      <w:marRight w:val="0"/>
      <w:marTop w:val="0"/>
      <w:marBottom w:val="0"/>
      <w:divBdr>
        <w:top w:val="none" w:sz="0" w:space="0" w:color="auto"/>
        <w:left w:val="none" w:sz="0" w:space="0" w:color="auto"/>
        <w:bottom w:val="none" w:sz="0" w:space="0" w:color="auto"/>
        <w:right w:val="none" w:sz="0" w:space="0" w:color="auto"/>
      </w:divBdr>
    </w:div>
    <w:div w:id="215094082">
      <w:bodyDiv w:val="1"/>
      <w:marLeft w:val="0"/>
      <w:marRight w:val="0"/>
      <w:marTop w:val="0"/>
      <w:marBottom w:val="0"/>
      <w:divBdr>
        <w:top w:val="none" w:sz="0" w:space="0" w:color="auto"/>
        <w:left w:val="none" w:sz="0" w:space="0" w:color="auto"/>
        <w:bottom w:val="none" w:sz="0" w:space="0" w:color="auto"/>
        <w:right w:val="none" w:sz="0" w:space="0" w:color="auto"/>
      </w:divBdr>
    </w:div>
    <w:div w:id="468864528">
      <w:bodyDiv w:val="1"/>
      <w:marLeft w:val="0"/>
      <w:marRight w:val="0"/>
      <w:marTop w:val="0"/>
      <w:marBottom w:val="0"/>
      <w:divBdr>
        <w:top w:val="none" w:sz="0" w:space="0" w:color="auto"/>
        <w:left w:val="none" w:sz="0" w:space="0" w:color="auto"/>
        <w:bottom w:val="none" w:sz="0" w:space="0" w:color="auto"/>
        <w:right w:val="none" w:sz="0" w:space="0" w:color="auto"/>
      </w:divBdr>
      <w:divsChild>
        <w:div w:id="1910967618">
          <w:marLeft w:val="878"/>
          <w:marRight w:val="0"/>
          <w:marTop w:val="168"/>
          <w:marBottom w:val="0"/>
          <w:divBdr>
            <w:top w:val="none" w:sz="0" w:space="0" w:color="auto"/>
            <w:left w:val="none" w:sz="0" w:space="0" w:color="auto"/>
            <w:bottom w:val="none" w:sz="0" w:space="0" w:color="auto"/>
            <w:right w:val="none" w:sz="0" w:space="0" w:color="auto"/>
          </w:divBdr>
        </w:div>
      </w:divsChild>
    </w:div>
    <w:div w:id="507139899">
      <w:bodyDiv w:val="1"/>
      <w:marLeft w:val="0"/>
      <w:marRight w:val="0"/>
      <w:marTop w:val="0"/>
      <w:marBottom w:val="0"/>
      <w:divBdr>
        <w:top w:val="none" w:sz="0" w:space="0" w:color="auto"/>
        <w:left w:val="none" w:sz="0" w:space="0" w:color="auto"/>
        <w:bottom w:val="none" w:sz="0" w:space="0" w:color="auto"/>
        <w:right w:val="none" w:sz="0" w:space="0" w:color="auto"/>
      </w:divBdr>
    </w:div>
    <w:div w:id="539437885">
      <w:bodyDiv w:val="1"/>
      <w:marLeft w:val="0"/>
      <w:marRight w:val="0"/>
      <w:marTop w:val="0"/>
      <w:marBottom w:val="0"/>
      <w:divBdr>
        <w:top w:val="none" w:sz="0" w:space="0" w:color="auto"/>
        <w:left w:val="none" w:sz="0" w:space="0" w:color="auto"/>
        <w:bottom w:val="none" w:sz="0" w:space="0" w:color="auto"/>
        <w:right w:val="none" w:sz="0" w:space="0" w:color="auto"/>
      </w:divBdr>
      <w:divsChild>
        <w:div w:id="1212813310">
          <w:marLeft w:val="878"/>
          <w:marRight w:val="0"/>
          <w:marTop w:val="168"/>
          <w:marBottom w:val="0"/>
          <w:divBdr>
            <w:top w:val="none" w:sz="0" w:space="0" w:color="auto"/>
            <w:left w:val="none" w:sz="0" w:space="0" w:color="auto"/>
            <w:bottom w:val="none" w:sz="0" w:space="0" w:color="auto"/>
            <w:right w:val="none" w:sz="0" w:space="0" w:color="auto"/>
          </w:divBdr>
        </w:div>
        <w:div w:id="91635594">
          <w:marLeft w:val="878"/>
          <w:marRight w:val="0"/>
          <w:marTop w:val="168"/>
          <w:marBottom w:val="0"/>
          <w:divBdr>
            <w:top w:val="none" w:sz="0" w:space="0" w:color="auto"/>
            <w:left w:val="none" w:sz="0" w:space="0" w:color="auto"/>
            <w:bottom w:val="none" w:sz="0" w:space="0" w:color="auto"/>
            <w:right w:val="none" w:sz="0" w:space="0" w:color="auto"/>
          </w:divBdr>
        </w:div>
        <w:div w:id="1613825212">
          <w:marLeft w:val="878"/>
          <w:marRight w:val="0"/>
          <w:marTop w:val="168"/>
          <w:marBottom w:val="0"/>
          <w:divBdr>
            <w:top w:val="none" w:sz="0" w:space="0" w:color="auto"/>
            <w:left w:val="none" w:sz="0" w:space="0" w:color="auto"/>
            <w:bottom w:val="none" w:sz="0" w:space="0" w:color="auto"/>
            <w:right w:val="none" w:sz="0" w:space="0" w:color="auto"/>
          </w:divBdr>
        </w:div>
      </w:divsChild>
    </w:div>
    <w:div w:id="639458012">
      <w:bodyDiv w:val="1"/>
      <w:marLeft w:val="0"/>
      <w:marRight w:val="0"/>
      <w:marTop w:val="0"/>
      <w:marBottom w:val="0"/>
      <w:divBdr>
        <w:top w:val="none" w:sz="0" w:space="0" w:color="auto"/>
        <w:left w:val="none" w:sz="0" w:space="0" w:color="auto"/>
        <w:bottom w:val="none" w:sz="0" w:space="0" w:color="auto"/>
        <w:right w:val="none" w:sz="0" w:space="0" w:color="auto"/>
      </w:divBdr>
    </w:div>
    <w:div w:id="766196862">
      <w:bodyDiv w:val="1"/>
      <w:marLeft w:val="0"/>
      <w:marRight w:val="0"/>
      <w:marTop w:val="0"/>
      <w:marBottom w:val="0"/>
      <w:divBdr>
        <w:top w:val="none" w:sz="0" w:space="0" w:color="auto"/>
        <w:left w:val="none" w:sz="0" w:space="0" w:color="auto"/>
        <w:bottom w:val="none" w:sz="0" w:space="0" w:color="auto"/>
        <w:right w:val="none" w:sz="0" w:space="0" w:color="auto"/>
      </w:divBdr>
      <w:divsChild>
        <w:div w:id="1484081639">
          <w:marLeft w:val="878"/>
          <w:marRight w:val="0"/>
          <w:marTop w:val="168"/>
          <w:marBottom w:val="0"/>
          <w:divBdr>
            <w:top w:val="none" w:sz="0" w:space="0" w:color="auto"/>
            <w:left w:val="none" w:sz="0" w:space="0" w:color="auto"/>
            <w:bottom w:val="none" w:sz="0" w:space="0" w:color="auto"/>
            <w:right w:val="none" w:sz="0" w:space="0" w:color="auto"/>
          </w:divBdr>
        </w:div>
        <w:div w:id="485435339">
          <w:marLeft w:val="1541"/>
          <w:marRight w:val="0"/>
          <w:marTop w:val="144"/>
          <w:marBottom w:val="0"/>
          <w:divBdr>
            <w:top w:val="none" w:sz="0" w:space="0" w:color="auto"/>
            <w:left w:val="none" w:sz="0" w:space="0" w:color="auto"/>
            <w:bottom w:val="none" w:sz="0" w:space="0" w:color="auto"/>
            <w:right w:val="none" w:sz="0" w:space="0" w:color="auto"/>
          </w:divBdr>
        </w:div>
        <w:div w:id="1639603731">
          <w:marLeft w:val="878"/>
          <w:marRight w:val="0"/>
          <w:marTop w:val="168"/>
          <w:marBottom w:val="0"/>
          <w:divBdr>
            <w:top w:val="none" w:sz="0" w:space="0" w:color="auto"/>
            <w:left w:val="none" w:sz="0" w:space="0" w:color="auto"/>
            <w:bottom w:val="none" w:sz="0" w:space="0" w:color="auto"/>
            <w:right w:val="none" w:sz="0" w:space="0" w:color="auto"/>
          </w:divBdr>
        </w:div>
        <w:div w:id="223371815">
          <w:marLeft w:val="1541"/>
          <w:marRight w:val="0"/>
          <w:marTop w:val="144"/>
          <w:marBottom w:val="0"/>
          <w:divBdr>
            <w:top w:val="none" w:sz="0" w:space="0" w:color="auto"/>
            <w:left w:val="none" w:sz="0" w:space="0" w:color="auto"/>
            <w:bottom w:val="none" w:sz="0" w:space="0" w:color="auto"/>
            <w:right w:val="none" w:sz="0" w:space="0" w:color="auto"/>
          </w:divBdr>
        </w:div>
        <w:div w:id="1061757670">
          <w:marLeft w:val="878"/>
          <w:marRight w:val="0"/>
          <w:marTop w:val="168"/>
          <w:marBottom w:val="0"/>
          <w:divBdr>
            <w:top w:val="none" w:sz="0" w:space="0" w:color="auto"/>
            <w:left w:val="none" w:sz="0" w:space="0" w:color="auto"/>
            <w:bottom w:val="none" w:sz="0" w:space="0" w:color="auto"/>
            <w:right w:val="none" w:sz="0" w:space="0" w:color="auto"/>
          </w:divBdr>
        </w:div>
        <w:div w:id="809520358">
          <w:marLeft w:val="1541"/>
          <w:marRight w:val="0"/>
          <w:marTop w:val="144"/>
          <w:marBottom w:val="0"/>
          <w:divBdr>
            <w:top w:val="none" w:sz="0" w:space="0" w:color="auto"/>
            <w:left w:val="none" w:sz="0" w:space="0" w:color="auto"/>
            <w:bottom w:val="none" w:sz="0" w:space="0" w:color="auto"/>
            <w:right w:val="none" w:sz="0" w:space="0" w:color="auto"/>
          </w:divBdr>
        </w:div>
      </w:divsChild>
    </w:div>
    <w:div w:id="951328114">
      <w:bodyDiv w:val="1"/>
      <w:marLeft w:val="0"/>
      <w:marRight w:val="0"/>
      <w:marTop w:val="0"/>
      <w:marBottom w:val="0"/>
      <w:divBdr>
        <w:top w:val="none" w:sz="0" w:space="0" w:color="auto"/>
        <w:left w:val="none" w:sz="0" w:space="0" w:color="auto"/>
        <w:bottom w:val="none" w:sz="0" w:space="0" w:color="auto"/>
        <w:right w:val="none" w:sz="0" w:space="0" w:color="auto"/>
      </w:divBdr>
      <w:divsChild>
        <w:div w:id="1085565630">
          <w:marLeft w:val="878"/>
          <w:marRight w:val="0"/>
          <w:marTop w:val="168"/>
          <w:marBottom w:val="0"/>
          <w:divBdr>
            <w:top w:val="none" w:sz="0" w:space="0" w:color="auto"/>
            <w:left w:val="none" w:sz="0" w:space="0" w:color="auto"/>
            <w:bottom w:val="none" w:sz="0" w:space="0" w:color="auto"/>
            <w:right w:val="none" w:sz="0" w:space="0" w:color="auto"/>
          </w:divBdr>
        </w:div>
        <w:div w:id="1822040928">
          <w:marLeft w:val="878"/>
          <w:marRight w:val="0"/>
          <w:marTop w:val="168"/>
          <w:marBottom w:val="0"/>
          <w:divBdr>
            <w:top w:val="none" w:sz="0" w:space="0" w:color="auto"/>
            <w:left w:val="none" w:sz="0" w:space="0" w:color="auto"/>
            <w:bottom w:val="none" w:sz="0" w:space="0" w:color="auto"/>
            <w:right w:val="none" w:sz="0" w:space="0" w:color="auto"/>
          </w:divBdr>
        </w:div>
      </w:divsChild>
    </w:div>
    <w:div w:id="1167599829">
      <w:bodyDiv w:val="1"/>
      <w:marLeft w:val="0"/>
      <w:marRight w:val="0"/>
      <w:marTop w:val="0"/>
      <w:marBottom w:val="0"/>
      <w:divBdr>
        <w:top w:val="none" w:sz="0" w:space="0" w:color="auto"/>
        <w:left w:val="none" w:sz="0" w:space="0" w:color="auto"/>
        <w:bottom w:val="none" w:sz="0" w:space="0" w:color="auto"/>
        <w:right w:val="none" w:sz="0" w:space="0" w:color="auto"/>
      </w:divBdr>
      <w:divsChild>
        <w:div w:id="1418554494">
          <w:marLeft w:val="878"/>
          <w:marRight w:val="0"/>
          <w:marTop w:val="168"/>
          <w:marBottom w:val="0"/>
          <w:divBdr>
            <w:top w:val="none" w:sz="0" w:space="0" w:color="auto"/>
            <w:left w:val="none" w:sz="0" w:space="0" w:color="auto"/>
            <w:bottom w:val="none" w:sz="0" w:space="0" w:color="auto"/>
            <w:right w:val="none" w:sz="0" w:space="0" w:color="auto"/>
          </w:divBdr>
        </w:div>
      </w:divsChild>
    </w:div>
    <w:div w:id="1341158885">
      <w:bodyDiv w:val="1"/>
      <w:marLeft w:val="0"/>
      <w:marRight w:val="0"/>
      <w:marTop w:val="0"/>
      <w:marBottom w:val="0"/>
      <w:divBdr>
        <w:top w:val="none" w:sz="0" w:space="0" w:color="auto"/>
        <w:left w:val="none" w:sz="0" w:space="0" w:color="auto"/>
        <w:bottom w:val="none" w:sz="0" w:space="0" w:color="auto"/>
        <w:right w:val="none" w:sz="0" w:space="0" w:color="auto"/>
      </w:divBdr>
    </w:div>
    <w:div w:id="1348411188">
      <w:bodyDiv w:val="1"/>
      <w:marLeft w:val="0"/>
      <w:marRight w:val="0"/>
      <w:marTop w:val="0"/>
      <w:marBottom w:val="0"/>
      <w:divBdr>
        <w:top w:val="none" w:sz="0" w:space="0" w:color="auto"/>
        <w:left w:val="none" w:sz="0" w:space="0" w:color="auto"/>
        <w:bottom w:val="none" w:sz="0" w:space="0" w:color="auto"/>
        <w:right w:val="none" w:sz="0" w:space="0" w:color="auto"/>
      </w:divBdr>
    </w:div>
    <w:div w:id="1487547986">
      <w:bodyDiv w:val="1"/>
      <w:marLeft w:val="0"/>
      <w:marRight w:val="0"/>
      <w:marTop w:val="0"/>
      <w:marBottom w:val="0"/>
      <w:divBdr>
        <w:top w:val="none" w:sz="0" w:space="0" w:color="auto"/>
        <w:left w:val="none" w:sz="0" w:space="0" w:color="auto"/>
        <w:bottom w:val="none" w:sz="0" w:space="0" w:color="auto"/>
        <w:right w:val="none" w:sz="0" w:space="0" w:color="auto"/>
      </w:divBdr>
    </w:div>
    <w:div w:id="1516731874">
      <w:bodyDiv w:val="1"/>
      <w:marLeft w:val="0"/>
      <w:marRight w:val="0"/>
      <w:marTop w:val="0"/>
      <w:marBottom w:val="0"/>
      <w:divBdr>
        <w:top w:val="none" w:sz="0" w:space="0" w:color="auto"/>
        <w:left w:val="none" w:sz="0" w:space="0" w:color="auto"/>
        <w:bottom w:val="none" w:sz="0" w:space="0" w:color="auto"/>
        <w:right w:val="none" w:sz="0" w:space="0" w:color="auto"/>
      </w:divBdr>
    </w:div>
    <w:div w:id="1547639901">
      <w:bodyDiv w:val="1"/>
      <w:marLeft w:val="0"/>
      <w:marRight w:val="0"/>
      <w:marTop w:val="0"/>
      <w:marBottom w:val="0"/>
      <w:divBdr>
        <w:top w:val="none" w:sz="0" w:space="0" w:color="auto"/>
        <w:left w:val="none" w:sz="0" w:space="0" w:color="auto"/>
        <w:bottom w:val="none" w:sz="0" w:space="0" w:color="auto"/>
        <w:right w:val="none" w:sz="0" w:space="0" w:color="auto"/>
      </w:divBdr>
    </w:div>
    <w:div w:id="1558249548">
      <w:bodyDiv w:val="1"/>
      <w:marLeft w:val="0"/>
      <w:marRight w:val="0"/>
      <w:marTop w:val="0"/>
      <w:marBottom w:val="0"/>
      <w:divBdr>
        <w:top w:val="none" w:sz="0" w:space="0" w:color="auto"/>
        <w:left w:val="none" w:sz="0" w:space="0" w:color="auto"/>
        <w:bottom w:val="none" w:sz="0" w:space="0" w:color="auto"/>
        <w:right w:val="none" w:sz="0" w:space="0" w:color="auto"/>
      </w:divBdr>
    </w:div>
    <w:div w:id="1851337451">
      <w:bodyDiv w:val="1"/>
      <w:marLeft w:val="0"/>
      <w:marRight w:val="0"/>
      <w:marTop w:val="0"/>
      <w:marBottom w:val="0"/>
      <w:divBdr>
        <w:top w:val="none" w:sz="0" w:space="0" w:color="auto"/>
        <w:left w:val="none" w:sz="0" w:space="0" w:color="auto"/>
        <w:bottom w:val="none" w:sz="0" w:space="0" w:color="auto"/>
        <w:right w:val="none" w:sz="0" w:space="0" w:color="auto"/>
      </w:divBdr>
      <w:divsChild>
        <w:div w:id="212276021">
          <w:marLeft w:val="1541"/>
          <w:marRight w:val="0"/>
          <w:marTop w:val="168"/>
          <w:marBottom w:val="0"/>
          <w:divBdr>
            <w:top w:val="none" w:sz="0" w:space="0" w:color="auto"/>
            <w:left w:val="none" w:sz="0" w:space="0" w:color="auto"/>
            <w:bottom w:val="none" w:sz="0" w:space="0" w:color="auto"/>
            <w:right w:val="none" w:sz="0" w:space="0" w:color="auto"/>
          </w:divBdr>
        </w:div>
      </w:divsChild>
    </w:div>
    <w:div w:id="1893225895">
      <w:bodyDiv w:val="1"/>
      <w:marLeft w:val="0"/>
      <w:marRight w:val="0"/>
      <w:marTop w:val="0"/>
      <w:marBottom w:val="0"/>
      <w:divBdr>
        <w:top w:val="none" w:sz="0" w:space="0" w:color="auto"/>
        <w:left w:val="none" w:sz="0" w:space="0" w:color="auto"/>
        <w:bottom w:val="none" w:sz="0" w:space="0" w:color="auto"/>
        <w:right w:val="none" w:sz="0" w:space="0" w:color="auto"/>
      </w:divBdr>
      <w:divsChild>
        <w:div w:id="1583904866">
          <w:marLeft w:val="878"/>
          <w:marRight w:val="0"/>
          <w:marTop w:val="168"/>
          <w:marBottom w:val="0"/>
          <w:divBdr>
            <w:top w:val="none" w:sz="0" w:space="0" w:color="auto"/>
            <w:left w:val="none" w:sz="0" w:space="0" w:color="auto"/>
            <w:bottom w:val="none" w:sz="0" w:space="0" w:color="auto"/>
            <w:right w:val="none" w:sz="0" w:space="0" w:color="auto"/>
          </w:divBdr>
        </w:div>
      </w:divsChild>
    </w:div>
    <w:div w:id="1975601690">
      <w:bodyDiv w:val="1"/>
      <w:marLeft w:val="0"/>
      <w:marRight w:val="0"/>
      <w:marTop w:val="0"/>
      <w:marBottom w:val="0"/>
      <w:divBdr>
        <w:top w:val="none" w:sz="0" w:space="0" w:color="auto"/>
        <w:left w:val="none" w:sz="0" w:space="0" w:color="auto"/>
        <w:bottom w:val="none" w:sz="0" w:space="0" w:color="auto"/>
        <w:right w:val="none" w:sz="0" w:space="0" w:color="auto"/>
      </w:divBdr>
    </w:div>
    <w:div w:id="2147042736">
      <w:bodyDiv w:val="1"/>
      <w:marLeft w:val="0"/>
      <w:marRight w:val="0"/>
      <w:marTop w:val="0"/>
      <w:marBottom w:val="0"/>
      <w:divBdr>
        <w:top w:val="none" w:sz="0" w:space="0" w:color="auto"/>
        <w:left w:val="none" w:sz="0" w:space="0" w:color="auto"/>
        <w:bottom w:val="none" w:sz="0" w:space="0" w:color="auto"/>
        <w:right w:val="none" w:sz="0" w:space="0" w:color="auto"/>
      </w:divBdr>
      <w:divsChild>
        <w:div w:id="438642637">
          <w:marLeft w:val="878"/>
          <w:marRight w:val="0"/>
          <w:marTop w:val="168"/>
          <w:marBottom w:val="0"/>
          <w:divBdr>
            <w:top w:val="none" w:sz="0" w:space="0" w:color="auto"/>
            <w:left w:val="none" w:sz="0" w:space="0" w:color="auto"/>
            <w:bottom w:val="none" w:sz="0" w:space="0" w:color="auto"/>
            <w:right w:val="none" w:sz="0" w:space="0" w:color="auto"/>
          </w:divBdr>
        </w:div>
        <w:div w:id="240988390">
          <w:marLeft w:val="878"/>
          <w:marRight w:val="0"/>
          <w:marTop w:val="16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D7AC2-F67C-458B-872D-EBBCC8672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513</Words>
  <Characters>2822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dc:creator>
  <cp:keywords/>
  <dc:description/>
  <cp:lastModifiedBy>Lea</cp:lastModifiedBy>
  <cp:revision>1</cp:revision>
  <dcterms:created xsi:type="dcterms:W3CDTF">2017-09-22T19:38:00Z</dcterms:created>
  <dcterms:modified xsi:type="dcterms:W3CDTF">2017-09-22T19:49:00Z</dcterms:modified>
</cp:coreProperties>
</file>