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A6B" w:rsidRDefault="000A5535">
      <w:pPr>
        <w:rPr>
          <w:b/>
          <w:sz w:val="28"/>
          <w:szCs w:val="28"/>
        </w:rPr>
      </w:pPr>
      <w:r>
        <w:rPr>
          <w:b/>
          <w:sz w:val="28"/>
          <w:szCs w:val="28"/>
        </w:rPr>
        <w:t>LAB 3.1</w:t>
      </w:r>
    </w:p>
    <w:p w:rsidR="000B12AF" w:rsidRDefault="000B12AF" w:rsidP="000B12AF">
      <w:pPr>
        <w:jc w:val="both"/>
        <w:rPr>
          <w:sz w:val="24"/>
          <w:szCs w:val="24"/>
        </w:rPr>
      </w:pPr>
      <w:r>
        <w:rPr>
          <w:sz w:val="24"/>
          <w:szCs w:val="24"/>
        </w:rPr>
        <w:t>In questa esercitazione è stato implementato un sistema di trasmissione digitale in grado di trasmettere un file di dati da un trasmettitore ad un ricevitore, attraverso l’utilizzo di un segnale audio trasportabile su un cavo audio standard.</w:t>
      </w:r>
    </w:p>
    <w:p w:rsidR="000B12AF" w:rsidRDefault="000B12AF" w:rsidP="000B12AF">
      <w:pPr>
        <w:jc w:val="both"/>
        <w:rPr>
          <w:sz w:val="24"/>
          <w:szCs w:val="24"/>
        </w:rPr>
      </w:pPr>
      <w:r>
        <w:rPr>
          <w:sz w:val="24"/>
          <w:szCs w:val="24"/>
        </w:rPr>
        <w:t xml:space="preserve"> </w:t>
      </w:r>
      <w:r w:rsidR="005660A0">
        <w:rPr>
          <w:sz w:val="24"/>
          <w:szCs w:val="24"/>
        </w:rPr>
        <w:t xml:space="preserve">Il </w:t>
      </w:r>
      <w:r>
        <w:rPr>
          <w:sz w:val="24"/>
          <w:szCs w:val="24"/>
        </w:rPr>
        <w:t>modello</w:t>
      </w:r>
      <w:r w:rsidR="005660A0">
        <w:rPr>
          <w:sz w:val="24"/>
          <w:szCs w:val="24"/>
        </w:rPr>
        <w:t xml:space="preserve"> implementato è stato</w:t>
      </w:r>
      <w:r>
        <w:rPr>
          <w:sz w:val="24"/>
          <w:szCs w:val="24"/>
        </w:rPr>
        <w:t xml:space="preserve"> </w:t>
      </w:r>
      <w:r w:rsidR="005660A0">
        <w:rPr>
          <w:sz w:val="24"/>
          <w:szCs w:val="24"/>
        </w:rPr>
        <w:t xml:space="preserve">testato </w:t>
      </w:r>
      <w:r>
        <w:rPr>
          <w:sz w:val="24"/>
          <w:szCs w:val="24"/>
        </w:rPr>
        <w:t>su due tipi di file:</w:t>
      </w:r>
    </w:p>
    <w:p w:rsidR="000A5535" w:rsidRDefault="000B12AF" w:rsidP="000B12AF">
      <w:pPr>
        <w:pStyle w:val="Paragrafoelenco"/>
        <w:numPr>
          <w:ilvl w:val="0"/>
          <w:numId w:val="1"/>
        </w:numPr>
        <w:jc w:val="both"/>
        <w:rPr>
          <w:sz w:val="24"/>
          <w:szCs w:val="24"/>
        </w:rPr>
      </w:pPr>
      <w:r>
        <w:rPr>
          <w:sz w:val="24"/>
          <w:szCs w:val="24"/>
        </w:rPr>
        <w:t>Un file di testo</w:t>
      </w:r>
    </w:p>
    <w:p w:rsidR="000B12AF" w:rsidRDefault="000B12AF" w:rsidP="000B12AF">
      <w:pPr>
        <w:pStyle w:val="Paragrafoelenco"/>
        <w:numPr>
          <w:ilvl w:val="0"/>
          <w:numId w:val="1"/>
        </w:numPr>
        <w:jc w:val="both"/>
        <w:rPr>
          <w:sz w:val="24"/>
          <w:szCs w:val="24"/>
        </w:rPr>
      </w:pPr>
      <w:r>
        <w:rPr>
          <w:sz w:val="24"/>
          <w:szCs w:val="24"/>
        </w:rPr>
        <w:t>Un file audio</w:t>
      </w:r>
      <w:bookmarkStart w:id="0" w:name="_GoBack"/>
      <w:bookmarkEnd w:id="0"/>
    </w:p>
    <w:p w:rsidR="000B12AF" w:rsidRDefault="00D617A5" w:rsidP="000B12AF">
      <w:pPr>
        <w:jc w:val="both"/>
        <w:rPr>
          <w:b/>
          <w:sz w:val="28"/>
          <w:szCs w:val="28"/>
        </w:rPr>
      </w:pPr>
      <w:r>
        <w:rPr>
          <w:b/>
          <w:sz w:val="28"/>
          <w:szCs w:val="28"/>
        </w:rPr>
        <w:t xml:space="preserve">IMPLEMENTAZIONE DEL MODELLO </w:t>
      </w:r>
      <w:r w:rsidR="00BD3A23">
        <w:rPr>
          <w:b/>
          <w:sz w:val="28"/>
          <w:szCs w:val="28"/>
        </w:rPr>
        <w:t>SU UN FILE DI TESTO</w:t>
      </w:r>
    </w:p>
    <w:p w:rsidR="006D0B28" w:rsidRPr="00D617A5" w:rsidRDefault="006D0B28" w:rsidP="000B12AF">
      <w:pPr>
        <w:jc w:val="both"/>
        <w:rPr>
          <w:b/>
          <w:sz w:val="28"/>
          <w:szCs w:val="28"/>
        </w:rPr>
      </w:pPr>
      <w:r>
        <w:rPr>
          <w:b/>
          <w:sz w:val="28"/>
          <w:szCs w:val="28"/>
        </w:rPr>
        <w:t>OPERAZIONI AL TRASMETTITORE</w:t>
      </w:r>
    </w:p>
    <w:p w:rsidR="00D617A5" w:rsidRDefault="00D617A5" w:rsidP="00D617A5">
      <w:pPr>
        <w:spacing w:after="0"/>
        <w:jc w:val="both"/>
        <w:rPr>
          <w:sz w:val="24"/>
          <w:szCs w:val="24"/>
        </w:rPr>
      </w:pPr>
      <w:r>
        <w:rPr>
          <w:sz w:val="24"/>
          <w:szCs w:val="24"/>
        </w:rPr>
        <w:t>In ing</w:t>
      </w:r>
      <w:r w:rsidR="00C91361">
        <w:rPr>
          <w:sz w:val="24"/>
          <w:szCs w:val="24"/>
        </w:rPr>
        <w:t>resso è for</w:t>
      </w:r>
      <w:r w:rsidR="005660A0">
        <w:rPr>
          <w:sz w:val="24"/>
          <w:szCs w:val="24"/>
        </w:rPr>
        <w:t>nito un file</w:t>
      </w:r>
      <w:r>
        <w:rPr>
          <w:sz w:val="24"/>
          <w:szCs w:val="24"/>
        </w:rPr>
        <w:t xml:space="preserve"> che bisogna </w:t>
      </w:r>
      <w:r w:rsidR="005660A0">
        <w:rPr>
          <w:sz w:val="24"/>
          <w:szCs w:val="24"/>
        </w:rPr>
        <w:t>trasferire</w:t>
      </w:r>
      <w:r>
        <w:rPr>
          <w:sz w:val="24"/>
          <w:szCs w:val="24"/>
        </w:rPr>
        <w:t xml:space="preserve"> da un trasmettitore a un ricevitore.</w:t>
      </w:r>
    </w:p>
    <w:p w:rsidR="00F4114E" w:rsidRDefault="00D617A5" w:rsidP="00D617A5">
      <w:pPr>
        <w:tabs>
          <w:tab w:val="left" w:pos="915"/>
        </w:tabs>
        <w:spacing w:after="0"/>
        <w:jc w:val="both"/>
        <w:rPr>
          <w:sz w:val="24"/>
          <w:szCs w:val="24"/>
        </w:rPr>
      </w:pPr>
      <w:r w:rsidRPr="00D617A5">
        <w:rPr>
          <w:sz w:val="24"/>
          <w:szCs w:val="24"/>
        </w:rPr>
        <w:t>Il primo passo consiste nel campioname</w:t>
      </w:r>
      <w:r w:rsidR="005A0FB8">
        <w:rPr>
          <w:sz w:val="24"/>
          <w:szCs w:val="24"/>
        </w:rPr>
        <w:t>nt</w:t>
      </w:r>
      <w:r w:rsidR="00C91361">
        <w:rPr>
          <w:sz w:val="24"/>
          <w:szCs w:val="24"/>
        </w:rPr>
        <w:t>o dei dati del file</w:t>
      </w:r>
      <w:r w:rsidR="00C91361" w:rsidRPr="007A7EB2">
        <w:rPr>
          <w:sz w:val="24"/>
          <w:szCs w:val="24"/>
        </w:rPr>
        <w:t>. Il fil</w:t>
      </w:r>
      <w:r w:rsidR="005660A0" w:rsidRPr="007A7EB2">
        <w:rPr>
          <w:sz w:val="24"/>
          <w:szCs w:val="24"/>
        </w:rPr>
        <w:t xml:space="preserve">e </w:t>
      </w:r>
      <w:r w:rsidR="005A0FB8" w:rsidRPr="007A7EB2">
        <w:rPr>
          <w:sz w:val="24"/>
          <w:szCs w:val="24"/>
        </w:rPr>
        <w:t>può essere considerato come un segnale analogico abbastanza anomalo, dato che</w:t>
      </w:r>
      <w:r w:rsidR="00F4114E" w:rsidRPr="007A7EB2">
        <w:rPr>
          <w:sz w:val="24"/>
          <w:szCs w:val="24"/>
        </w:rPr>
        <w:t xml:space="preserve"> è già codificato ASCII</w:t>
      </w:r>
      <w:r w:rsidR="00F4114E">
        <w:rPr>
          <w:sz w:val="24"/>
          <w:szCs w:val="24"/>
        </w:rPr>
        <w:t>. Si sceglie una freq</w:t>
      </w:r>
      <w:r w:rsidR="008851CA">
        <w:rPr>
          <w:sz w:val="24"/>
          <w:szCs w:val="24"/>
        </w:rPr>
        <w:t>uenza di campion</w:t>
      </w:r>
      <w:r w:rsidR="00BD3A23">
        <w:rPr>
          <w:sz w:val="24"/>
          <w:szCs w:val="24"/>
        </w:rPr>
        <w:t xml:space="preserve">amento </w:t>
      </w:r>
      <w:proofErr w:type="spellStart"/>
      <w:r w:rsidR="00BD3A23">
        <w:rPr>
          <w:sz w:val="24"/>
          <w:szCs w:val="24"/>
        </w:rPr>
        <w:t>f_c</w:t>
      </w:r>
      <w:proofErr w:type="spellEnd"/>
      <w:r w:rsidR="00BD3A23">
        <w:rPr>
          <w:sz w:val="24"/>
          <w:szCs w:val="24"/>
        </w:rPr>
        <w:t>=20</w:t>
      </w:r>
      <w:r w:rsidR="008851CA">
        <w:rPr>
          <w:sz w:val="24"/>
          <w:szCs w:val="24"/>
        </w:rPr>
        <w:t>000</w:t>
      </w:r>
      <w:r w:rsidR="00F4114E">
        <w:rPr>
          <w:sz w:val="24"/>
          <w:szCs w:val="24"/>
        </w:rPr>
        <w:t xml:space="preserve"> Hz abbastanza elevata in modo tale da avere l’assoluta sicurezza di rispettare il teorema del campionamento.</w:t>
      </w:r>
    </w:p>
    <w:p w:rsidR="00917324" w:rsidRDefault="00917324" w:rsidP="00D617A5">
      <w:pPr>
        <w:tabs>
          <w:tab w:val="left" w:pos="915"/>
        </w:tabs>
        <w:spacing w:after="0"/>
        <w:jc w:val="both"/>
        <w:rPr>
          <w:sz w:val="24"/>
          <w:szCs w:val="24"/>
        </w:rPr>
      </w:pPr>
    </w:p>
    <w:p w:rsidR="00917324" w:rsidRDefault="00917324" w:rsidP="00917324">
      <w:pPr>
        <w:tabs>
          <w:tab w:val="left" w:pos="915"/>
        </w:tabs>
        <w:spacing w:after="0"/>
        <w:jc w:val="both"/>
        <w:rPr>
          <w:sz w:val="24"/>
          <w:szCs w:val="24"/>
        </w:rPr>
      </w:pPr>
      <w:r>
        <w:rPr>
          <w:sz w:val="24"/>
          <w:szCs w:val="24"/>
        </w:rPr>
        <w:t xml:space="preserve">Il passo successivo è la quantizzazione del segnale campionato. Si sceglie in particolare di utilizzare una quantizzazione uniforme. Risulta dunque necessario determinare il numero di bit (e dunque il numero di livelli) su cui quantizzare. A tal proposito, </w:t>
      </w:r>
      <w:r w:rsidRPr="00F4114E">
        <w:rPr>
          <w:sz w:val="24"/>
          <w:szCs w:val="24"/>
        </w:rPr>
        <w:t xml:space="preserve">si </w:t>
      </w:r>
      <w:r>
        <w:rPr>
          <w:sz w:val="24"/>
          <w:szCs w:val="24"/>
        </w:rPr>
        <w:t>deve t</w:t>
      </w:r>
      <w:r w:rsidRPr="00F4114E">
        <w:rPr>
          <w:sz w:val="24"/>
          <w:szCs w:val="24"/>
        </w:rPr>
        <w:t>ene</w:t>
      </w:r>
      <w:r>
        <w:rPr>
          <w:sz w:val="24"/>
          <w:szCs w:val="24"/>
        </w:rPr>
        <w:t>r</w:t>
      </w:r>
      <w:r w:rsidRPr="00F4114E">
        <w:rPr>
          <w:sz w:val="24"/>
          <w:szCs w:val="24"/>
        </w:rPr>
        <w:t xml:space="preserve"> presente che la codifica ASCII comprende 256 simboli diversi. Dunque, per ottenere un segnale quantizzato che rispetti fedelmente il segnale originale, bisogna effettuare una quantizzazione con almeno 256 livelli, e quindi su almeno 8 bit. Infatti, nel caso in cui si implementi una quantizzazione su un numero di bit minore,  ci sarebbe il rischio</w:t>
      </w:r>
      <w:r w:rsidR="003808C6">
        <w:rPr>
          <w:sz w:val="24"/>
          <w:szCs w:val="24"/>
        </w:rPr>
        <w:t xml:space="preserve"> concreto</w:t>
      </w:r>
      <w:r w:rsidRPr="00F4114E">
        <w:rPr>
          <w:sz w:val="24"/>
          <w:szCs w:val="24"/>
        </w:rPr>
        <w:t xml:space="preserve"> di avere due caratteri diversi in codifica ASCII ma situati sullo st</w:t>
      </w:r>
      <w:r>
        <w:rPr>
          <w:sz w:val="24"/>
          <w:szCs w:val="24"/>
        </w:rPr>
        <w:t>esso livello di quantizzazione, il che risulterebbe ovviamente gravoso p</w:t>
      </w:r>
      <w:r w:rsidR="003808C6">
        <w:rPr>
          <w:sz w:val="24"/>
          <w:szCs w:val="24"/>
        </w:rPr>
        <w:t>er una</w:t>
      </w:r>
      <w:r>
        <w:rPr>
          <w:sz w:val="24"/>
          <w:szCs w:val="24"/>
        </w:rPr>
        <w:t xml:space="preserve"> trasmissione</w:t>
      </w:r>
      <w:r w:rsidR="003808C6">
        <w:rPr>
          <w:sz w:val="24"/>
          <w:szCs w:val="24"/>
        </w:rPr>
        <w:t xml:space="preserve"> efficiente</w:t>
      </w:r>
      <w:r>
        <w:rPr>
          <w:sz w:val="24"/>
          <w:szCs w:val="24"/>
        </w:rPr>
        <w:t xml:space="preserve"> del segnale.</w:t>
      </w:r>
      <w:r w:rsidR="003808C6">
        <w:rPr>
          <w:sz w:val="24"/>
          <w:szCs w:val="24"/>
        </w:rPr>
        <w:t xml:space="preserve"> La scelta finale ricade su una quantizzazione a 8 bit.</w:t>
      </w:r>
    </w:p>
    <w:p w:rsidR="004F270C" w:rsidRDefault="004F270C" w:rsidP="00917324">
      <w:pPr>
        <w:tabs>
          <w:tab w:val="left" w:pos="915"/>
        </w:tabs>
        <w:spacing w:after="0"/>
        <w:jc w:val="both"/>
        <w:rPr>
          <w:sz w:val="24"/>
          <w:szCs w:val="24"/>
        </w:rPr>
      </w:pPr>
    </w:p>
    <w:p w:rsidR="00821B92" w:rsidRDefault="004F270C" w:rsidP="00917324">
      <w:pPr>
        <w:tabs>
          <w:tab w:val="left" w:pos="915"/>
        </w:tabs>
        <w:spacing w:after="0"/>
        <w:jc w:val="both"/>
        <w:rPr>
          <w:sz w:val="24"/>
          <w:szCs w:val="24"/>
        </w:rPr>
      </w:pPr>
      <w:r>
        <w:rPr>
          <w:sz w:val="24"/>
          <w:szCs w:val="24"/>
        </w:rPr>
        <w:t>Dopo essere stato quantizzato, il segnale viene codificato</w:t>
      </w:r>
      <w:r w:rsidR="00FA0C0E">
        <w:rPr>
          <w:sz w:val="24"/>
          <w:szCs w:val="24"/>
        </w:rPr>
        <w:t xml:space="preserve"> in binario</w:t>
      </w:r>
      <w:r>
        <w:rPr>
          <w:sz w:val="24"/>
          <w:szCs w:val="24"/>
        </w:rPr>
        <w:t xml:space="preserve"> </w:t>
      </w:r>
      <w:r w:rsidR="0086504C">
        <w:rPr>
          <w:sz w:val="24"/>
          <w:szCs w:val="24"/>
        </w:rPr>
        <w:t xml:space="preserve">e trasformato dunque in una sequenza di bit da trasmettere. </w:t>
      </w:r>
      <w:r w:rsidR="003E7CF2">
        <w:rPr>
          <w:sz w:val="24"/>
          <w:szCs w:val="24"/>
        </w:rPr>
        <w:t>La tecnica scelta per la trasmissione della sequenza di bit ottenuta è la 2-PAM con</w:t>
      </w:r>
      <w:r w:rsidR="00821B92">
        <w:rPr>
          <w:sz w:val="24"/>
          <w:szCs w:val="24"/>
        </w:rPr>
        <w:t xml:space="preserve"> NRZ. Si stabiliscono ora i valori di due parametri di progetto fondamentali:</w:t>
      </w:r>
    </w:p>
    <w:p w:rsidR="00821B92" w:rsidRPr="00821B92" w:rsidRDefault="00821B92" w:rsidP="00821B92">
      <w:pPr>
        <w:pStyle w:val="Paragrafoelenco"/>
        <w:numPr>
          <w:ilvl w:val="0"/>
          <w:numId w:val="3"/>
        </w:numPr>
        <w:tabs>
          <w:tab w:val="left" w:pos="915"/>
        </w:tabs>
        <w:spacing w:after="0"/>
        <w:jc w:val="both"/>
        <w:rPr>
          <w:sz w:val="24"/>
          <w:szCs w:val="24"/>
        </w:rPr>
      </w:pPr>
      <w:r w:rsidRPr="00821B92">
        <w:rPr>
          <w:sz w:val="24"/>
          <w:szCs w:val="24"/>
        </w:rPr>
        <w:t>frequenza di trasmissione</w:t>
      </w:r>
    </w:p>
    <w:p w:rsidR="00821B92" w:rsidRPr="00821B92" w:rsidRDefault="00821B92" w:rsidP="00821B92">
      <w:pPr>
        <w:pStyle w:val="Paragrafoelenco"/>
        <w:numPr>
          <w:ilvl w:val="0"/>
          <w:numId w:val="3"/>
        </w:numPr>
        <w:tabs>
          <w:tab w:val="left" w:pos="915"/>
        </w:tabs>
        <w:spacing w:after="0"/>
        <w:jc w:val="both"/>
        <w:rPr>
          <w:sz w:val="24"/>
          <w:szCs w:val="24"/>
        </w:rPr>
      </w:pPr>
      <w:r w:rsidRPr="00821B92">
        <w:rPr>
          <w:sz w:val="24"/>
          <w:szCs w:val="24"/>
        </w:rPr>
        <w:t xml:space="preserve">bit-rate </w:t>
      </w:r>
      <w:proofErr w:type="spellStart"/>
      <w:r w:rsidRPr="00821B92">
        <w:rPr>
          <w:sz w:val="24"/>
          <w:szCs w:val="24"/>
        </w:rPr>
        <w:t>R_b</w:t>
      </w:r>
      <w:proofErr w:type="spellEnd"/>
      <w:r w:rsidRPr="00821B92">
        <w:rPr>
          <w:sz w:val="24"/>
          <w:szCs w:val="24"/>
        </w:rPr>
        <w:t xml:space="preserve"> </w:t>
      </w:r>
    </w:p>
    <w:p w:rsidR="0086504C" w:rsidRDefault="00821B92" w:rsidP="00917324">
      <w:pPr>
        <w:tabs>
          <w:tab w:val="left" w:pos="915"/>
        </w:tabs>
        <w:spacing w:after="0"/>
        <w:jc w:val="both"/>
        <w:rPr>
          <w:sz w:val="24"/>
          <w:szCs w:val="24"/>
        </w:rPr>
      </w:pPr>
      <w:r>
        <w:rPr>
          <w:sz w:val="24"/>
          <w:szCs w:val="24"/>
        </w:rPr>
        <w:t xml:space="preserve">Per quanto riguarda la frequenza di trasmissione, si assume che essa sia uguale alla frequenza di campionamento </w:t>
      </w:r>
      <w:proofErr w:type="spellStart"/>
      <w:r>
        <w:rPr>
          <w:sz w:val="24"/>
          <w:szCs w:val="24"/>
        </w:rPr>
        <w:t>f_c</w:t>
      </w:r>
      <w:r w:rsidR="00CE50DA">
        <w:rPr>
          <w:sz w:val="24"/>
          <w:szCs w:val="24"/>
        </w:rPr>
        <w:t>tx</w:t>
      </w:r>
      <w:proofErr w:type="spellEnd"/>
      <w:r>
        <w:rPr>
          <w:sz w:val="24"/>
          <w:szCs w:val="24"/>
        </w:rPr>
        <w:t xml:space="preserve"> del segnale originario, mentre il bit-rate scelto è pari a 100 bit</w:t>
      </w:r>
      <w:r w:rsidR="008851CA">
        <w:rPr>
          <w:sz w:val="24"/>
          <w:szCs w:val="24"/>
        </w:rPr>
        <w:t>/s. Noti questi due parametri di progetto, si determina l’</w:t>
      </w:r>
      <w:proofErr w:type="spellStart"/>
      <w:r w:rsidR="008851CA">
        <w:rPr>
          <w:sz w:val="24"/>
          <w:szCs w:val="24"/>
        </w:rPr>
        <w:t>SpS</w:t>
      </w:r>
      <w:proofErr w:type="spellEnd"/>
      <w:r w:rsidR="008851CA">
        <w:rPr>
          <w:sz w:val="24"/>
          <w:szCs w:val="24"/>
        </w:rPr>
        <w:t xml:space="preserve"> necessario a garantire la velocità di trasmissione scelta:</w:t>
      </w:r>
    </w:p>
    <w:p w:rsidR="008851CA" w:rsidRDefault="008851CA" w:rsidP="008851CA">
      <w:pPr>
        <w:tabs>
          <w:tab w:val="left" w:pos="915"/>
        </w:tabs>
        <w:spacing w:after="0"/>
        <w:jc w:val="center"/>
        <w:rPr>
          <w:sz w:val="24"/>
          <w:szCs w:val="24"/>
        </w:rPr>
      </w:pPr>
      <w:proofErr w:type="spellStart"/>
      <w:r>
        <w:rPr>
          <w:sz w:val="24"/>
          <w:szCs w:val="24"/>
        </w:rPr>
        <w:t>Sps</w:t>
      </w:r>
      <w:proofErr w:type="spellEnd"/>
      <w:r>
        <w:rPr>
          <w:sz w:val="24"/>
          <w:szCs w:val="24"/>
        </w:rPr>
        <w:t xml:space="preserve">= </w:t>
      </w:r>
      <w:proofErr w:type="spellStart"/>
      <w:r>
        <w:rPr>
          <w:sz w:val="24"/>
          <w:szCs w:val="24"/>
        </w:rPr>
        <w:t>f_c</w:t>
      </w:r>
      <w:r w:rsidR="00CE50DA">
        <w:rPr>
          <w:sz w:val="24"/>
          <w:szCs w:val="24"/>
        </w:rPr>
        <w:t>tx</w:t>
      </w:r>
      <w:proofErr w:type="spellEnd"/>
      <w:r>
        <w:rPr>
          <w:sz w:val="24"/>
          <w:szCs w:val="24"/>
        </w:rPr>
        <w:t>/</w:t>
      </w:r>
      <w:proofErr w:type="spellStart"/>
      <w:r>
        <w:rPr>
          <w:sz w:val="24"/>
          <w:szCs w:val="24"/>
        </w:rPr>
        <w:t>R_b</w:t>
      </w:r>
      <w:proofErr w:type="spellEnd"/>
      <w:r>
        <w:rPr>
          <w:sz w:val="24"/>
          <w:szCs w:val="24"/>
        </w:rPr>
        <w:t>=110</w:t>
      </w:r>
    </w:p>
    <w:p w:rsidR="0086504C" w:rsidRDefault="0086504C" w:rsidP="00917324">
      <w:pPr>
        <w:tabs>
          <w:tab w:val="left" w:pos="915"/>
        </w:tabs>
        <w:spacing w:after="0"/>
        <w:jc w:val="both"/>
        <w:rPr>
          <w:sz w:val="24"/>
          <w:szCs w:val="24"/>
        </w:rPr>
      </w:pPr>
    </w:p>
    <w:p w:rsidR="0086504C" w:rsidRDefault="0086504C" w:rsidP="00917324">
      <w:pPr>
        <w:tabs>
          <w:tab w:val="left" w:pos="915"/>
        </w:tabs>
        <w:spacing w:after="0"/>
        <w:jc w:val="both"/>
        <w:rPr>
          <w:sz w:val="24"/>
          <w:szCs w:val="24"/>
        </w:rPr>
      </w:pPr>
    </w:p>
    <w:p w:rsidR="003808C6" w:rsidRDefault="003808C6" w:rsidP="00917324">
      <w:pPr>
        <w:tabs>
          <w:tab w:val="left" w:pos="915"/>
        </w:tabs>
        <w:spacing w:after="0"/>
        <w:jc w:val="both"/>
        <w:rPr>
          <w:sz w:val="24"/>
          <w:szCs w:val="24"/>
        </w:rPr>
      </w:pPr>
    </w:p>
    <w:p w:rsidR="003808C6" w:rsidRDefault="003808C6" w:rsidP="00917324">
      <w:pPr>
        <w:tabs>
          <w:tab w:val="left" w:pos="915"/>
        </w:tabs>
        <w:spacing w:after="0"/>
        <w:jc w:val="both"/>
        <w:rPr>
          <w:sz w:val="24"/>
          <w:szCs w:val="24"/>
        </w:rPr>
      </w:pPr>
    </w:p>
    <w:p w:rsidR="00917324" w:rsidRDefault="00917324" w:rsidP="00917324">
      <w:pPr>
        <w:tabs>
          <w:tab w:val="left" w:pos="915"/>
        </w:tabs>
        <w:spacing w:after="0"/>
        <w:jc w:val="both"/>
        <w:rPr>
          <w:sz w:val="24"/>
          <w:szCs w:val="24"/>
        </w:rPr>
      </w:pPr>
    </w:p>
    <w:p w:rsidR="00716FD9" w:rsidRDefault="008851CA" w:rsidP="00D617A5">
      <w:pPr>
        <w:tabs>
          <w:tab w:val="left" w:pos="915"/>
        </w:tabs>
        <w:spacing w:after="0"/>
        <w:jc w:val="both"/>
        <w:rPr>
          <w:sz w:val="24"/>
          <w:szCs w:val="24"/>
        </w:rPr>
      </w:pPr>
      <w:r>
        <w:rPr>
          <w:sz w:val="24"/>
          <w:szCs w:val="24"/>
        </w:rPr>
        <w:t>Il passo successivo consiste nella modulazione dell’ampiezza del segnale. Questa operazione viene effettuata per rendere il segnale da trasmettere compatibile con la scheda audio</w:t>
      </w:r>
      <w:r w:rsidR="00532B9F">
        <w:rPr>
          <w:sz w:val="24"/>
          <w:szCs w:val="24"/>
        </w:rPr>
        <w:t xml:space="preserve"> di entrambi i dispositivi</w:t>
      </w:r>
      <w:r>
        <w:rPr>
          <w:sz w:val="24"/>
          <w:szCs w:val="24"/>
        </w:rPr>
        <w:t xml:space="preserve">. Infatti, da una parte il segnale in banda base ha uno spettro centrato nell’origine, dall’altra </w:t>
      </w:r>
      <w:r w:rsidR="00532B9F">
        <w:rPr>
          <w:sz w:val="24"/>
          <w:szCs w:val="24"/>
        </w:rPr>
        <w:t>la scheda audio non supporta frequenze minori di circa 20 Hz. Dunque, per trasmettere efficientemente il segnale, evitando rischi di perdita di informazione, è necessario shiftarne lo spettro verso frequenze più elevate. La frequenza di modulazione f_0 va inoltre scelta tenendo anche conto del limite massimo di frequenza compatibile con la scheda e il cavo, pari a circa 20000 Hz.</w:t>
      </w:r>
      <w:r w:rsidR="00716FD9">
        <w:rPr>
          <w:sz w:val="24"/>
          <w:szCs w:val="24"/>
        </w:rPr>
        <w:t xml:space="preserve"> Un ultimo vincolo per la scelta di f_0 è costituito dalla frequenza di campionamento </w:t>
      </w:r>
      <w:proofErr w:type="spellStart"/>
      <w:r w:rsidR="00716FD9">
        <w:rPr>
          <w:sz w:val="24"/>
          <w:szCs w:val="24"/>
        </w:rPr>
        <w:t>f_c</w:t>
      </w:r>
      <w:proofErr w:type="spellEnd"/>
      <w:r w:rsidR="00716FD9">
        <w:rPr>
          <w:sz w:val="24"/>
          <w:szCs w:val="24"/>
        </w:rPr>
        <w:t xml:space="preserve"> scelta: deve essere valida infatti la seguente relazione:</w:t>
      </w:r>
    </w:p>
    <w:p w:rsidR="00716FD9" w:rsidRDefault="00716FD9" w:rsidP="00716FD9">
      <w:pPr>
        <w:tabs>
          <w:tab w:val="left" w:pos="915"/>
        </w:tabs>
        <w:spacing w:after="0"/>
        <w:jc w:val="center"/>
        <w:rPr>
          <w:sz w:val="24"/>
          <w:szCs w:val="24"/>
        </w:rPr>
      </w:pPr>
    </w:p>
    <w:p w:rsidR="00716FD9" w:rsidRPr="00CE50DA" w:rsidRDefault="00716FD9" w:rsidP="00716FD9">
      <w:pPr>
        <w:tabs>
          <w:tab w:val="left" w:pos="915"/>
        </w:tabs>
        <w:spacing w:after="0"/>
        <w:jc w:val="center"/>
        <w:rPr>
          <w:sz w:val="24"/>
          <w:szCs w:val="24"/>
          <w:lang w:val="en-US"/>
        </w:rPr>
      </w:pPr>
      <w:proofErr w:type="spellStart"/>
      <w:r w:rsidRPr="00CE50DA">
        <w:rPr>
          <w:sz w:val="24"/>
          <w:szCs w:val="24"/>
          <w:lang w:val="en-US"/>
        </w:rPr>
        <w:t>f_c</w:t>
      </w:r>
      <w:r w:rsidR="00CE50DA" w:rsidRPr="00CE50DA">
        <w:rPr>
          <w:sz w:val="24"/>
          <w:szCs w:val="24"/>
          <w:lang w:val="en-US"/>
        </w:rPr>
        <w:t>tx</w:t>
      </w:r>
      <w:proofErr w:type="spellEnd"/>
      <w:r w:rsidRPr="00CE50DA">
        <w:rPr>
          <w:sz w:val="24"/>
          <w:szCs w:val="24"/>
          <w:lang w:val="en-US"/>
        </w:rPr>
        <w:t xml:space="preserve">&gt;=f_0+2R_s </w:t>
      </w:r>
    </w:p>
    <w:p w:rsidR="00654020" w:rsidRPr="00CE50DA" w:rsidRDefault="00654020" w:rsidP="00716FD9">
      <w:pPr>
        <w:tabs>
          <w:tab w:val="left" w:pos="915"/>
        </w:tabs>
        <w:spacing w:after="0"/>
        <w:jc w:val="center"/>
        <w:rPr>
          <w:sz w:val="24"/>
          <w:szCs w:val="24"/>
          <w:lang w:val="en-US"/>
        </w:rPr>
      </w:pPr>
    </w:p>
    <w:p w:rsidR="00654020" w:rsidRPr="00CE50DA" w:rsidRDefault="00654020" w:rsidP="00716FD9">
      <w:pPr>
        <w:tabs>
          <w:tab w:val="left" w:pos="915"/>
        </w:tabs>
        <w:spacing w:after="0"/>
        <w:jc w:val="center"/>
        <w:rPr>
          <w:sz w:val="24"/>
          <w:szCs w:val="24"/>
          <w:lang w:val="en-US"/>
        </w:rPr>
      </w:pPr>
      <w:r w:rsidRPr="00CE50DA">
        <w:rPr>
          <w:sz w:val="24"/>
          <w:szCs w:val="24"/>
          <w:lang w:val="en-US"/>
        </w:rPr>
        <w:t xml:space="preserve">R_s= </w:t>
      </w:r>
      <w:proofErr w:type="spellStart"/>
      <w:r w:rsidRPr="00CE50DA">
        <w:rPr>
          <w:sz w:val="24"/>
          <w:szCs w:val="24"/>
          <w:lang w:val="en-US"/>
        </w:rPr>
        <w:t>f_c</w:t>
      </w:r>
      <w:r w:rsidR="00CE50DA" w:rsidRPr="00CE50DA">
        <w:rPr>
          <w:sz w:val="24"/>
          <w:szCs w:val="24"/>
          <w:lang w:val="en-US"/>
        </w:rPr>
        <w:t>tx</w:t>
      </w:r>
      <w:proofErr w:type="spellEnd"/>
      <w:r w:rsidRPr="00CE50DA">
        <w:rPr>
          <w:sz w:val="24"/>
          <w:szCs w:val="24"/>
          <w:lang w:val="en-US"/>
        </w:rPr>
        <w:t>/</w:t>
      </w:r>
      <w:proofErr w:type="spellStart"/>
      <w:r w:rsidRPr="00CE50DA">
        <w:rPr>
          <w:sz w:val="24"/>
          <w:szCs w:val="24"/>
          <w:lang w:val="en-US"/>
        </w:rPr>
        <w:t>SpS</w:t>
      </w:r>
      <w:proofErr w:type="spellEnd"/>
      <w:r w:rsidRPr="00CE50DA">
        <w:rPr>
          <w:sz w:val="24"/>
          <w:szCs w:val="24"/>
          <w:lang w:val="en-US"/>
        </w:rPr>
        <w:t xml:space="preserve"> coincide con </w:t>
      </w:r>
      <w:proofErr w:type="spellStart"/>
      <w:r w:rsidRPr="00CE50DA">
        <w:rPr>
          <w:sz w:val="24"/>
          <w:szCs w:val="24"/>
          <w:lang w:val="en-US"/>
        </w:rPr>
        <w:t>il</w:t>
      </w:r>
      <w:proofErr w:type="spellEnd"/>
      <w:r w:rsidRPr="00CE50DA">
        <w:rPr>
          <w:sz w:val="24"/>
          <w:szCs w:val="24"/>
          <w:lang w:val="en-US"/>
        </w:rPr>
        <w:t xml:space="preserve"> bit-rate(</w:t>
      </w:r>
      <w:proofErr w:type="spellStart"/>
      <w:r w:rsidRPr="00CE50DA">
        <w:rPr>
          <w:sz w:val="24"/>
          <w:szCs w:val="24"/>
          <w:lang w:val="en-US"/>
        </w:rPr>
        <w:t>perché</w:t>
      </w:r>
      <w:proofErr w:type="spellEnd"/>
      <w:r w:rsidRPr="00CE50DA">
        <w:rPr>
          <w:sz w:val="24"/>
          <w:szCs w:val="24"/>
          <w:lang w:val="en-US"/>
        </w:rPr>
        <w:t xml:space="preserve"> Bps=1)</w:t>
      </w:r>
    </w:p>
    <w:p w:rsidR="00716FD9" w:rsidRPr="00CE50DA" w:rsidRDefault="00716FD9" w:rsidP="00716FD9">
      <w:pPr>
        <w:tabs>
          <w:tab w:val="left" w:pos="915"/>
        </w:tabs>
        <w:spacing w:after="0"/>
        <w:jc w:val="center"/>
        <w:rPr>
          <w:sz w:val="24"/>
          <w:szCs w:val="24"/>
          <w:lang w:val="en-US"/>
        </w:rPr>
      </w:pPr>
    </w:p>
    <w:p w:rsidR="00532B9F" w:rsidRDefault="00532B9F" w:rsidP="00D617A5">
      <w:pPr>
        <w:tabs>
          <w:tab w:val="left" w:pos="915"/>
        </w:tabs>
        <w:spacing w:after="0"/>
        <w:jc w:val="both"/>
        <w:rPr>
          <w:sz w:val="24"/>
          <w:szCs w:val="24"/>
        </w:rPr>
      </w:pPr>
      <w:r>
        <w:rPr>
          <w:sz w:val="24"/>
          <w:szCs w:val="24"/>
        </w:rPr>
        <w:t xml:space="preserve">Un </w:t>
      </w:r>
      <w:r w:rsidR="00716FD9">
        <w:rPr>
          <w:sz w:val="24"/>
          <w:szCs w:val="24"/>
        </w:rPr>
        <w:t xml:space="preserve">valore di f_0 che rispetti tutti i vincoli è </w:t>
      </w:r>
      <w:r>
        <w:rPr>
          <w:sz w:val="24"/>
          <w:szCs w:val="24"/>
        </w:rPr>
        <w:t xml:space="preserve">10000 Hz. Lo </w:t>
      </w:r>
      <w:proofErr w:type="spellStart"/>
      <w:r>
        <w:rPr>
          <w:sz w:val="24"/>
          <w:szCs w:val="24"/>
        </w:rPr>
        <w:t>shift</w:t>
      </w:r>
      <w:proofErr w:type="spellEnd"/>
      <w:r>
        <w:rPr>
          <w:sz w:val="24"/>
          <w:szCs w:val="24"/>
        </w:rPr>
        <w:t xml:space="preserve"> del segnale in banda base </w:t>
      </w:r>
      <w:r w:rsidR="006D0B28">
        <w:rPr>
          <w:sz w:val="24"/>
          <w:szCs w:val="24"/>
        </w:rPr>
        <w:t xml:space="preserve">avviene moltiplicando il segnale stesso per un </w:t>
      </w:r>
      <w:proofErr w:type="spellStart"/>
      <w:r w:rsidR="006D0B28">
        <w:rPr>
          <w:sz w:val="24"/>
          <w:szCs w:val="24"/>
        </w:rPr>
        <w:t>carrier</w:t>
      </w:r>
      <w:proofErr w:type="spellEnd"/>
      <w:r w:rsidR="006D0B28">
        <w:rPr>
          <w:sz w:val="24"/>
          <w:szCs w:val="24"/>
        </w:rPr>
        <w:t xml:space="preserve"> avente frequenza f_0.</w:t>
      </w:r>
      <w:r w:rsidR="00CE50DA">
        <w:rPr>
          <w:sz w:val="24"/>
          <w:szCs w:val="24"/>
        </w:rPr>
        <w:t xml:space="preserve"> Si ottiene d</w:t>
      </w:r>
      <w:r w:rsidR="00784811">
        <w:rPr>
          <w:sz w:val="24"/>
          <w:szCs w:val="24"/>
        </w:rPr>
        <w:t>unque il segnale nella configurazione in cui esso sarà trasmesso al ricevitore</w:t>
      </w:r>
    </w:p>
    <w:p w:rsidR="00784811" w:rsidRDefault="00784811" w:rsidP="00D617A5">
      <w:pPr>
        <w:tabs>
          <w:tab w:val="left" w:pos="915"/>
        </w:tabs>
        <w:spacing w:after="0"/>
        <w:jc w:val="both"/>
        <w:rPr>
          <w:b/>
          <w:sz w:val="28"/>
          <w:szCs w:val="28"/>
        </w:rPr>
      </w:pPr>
    </w:p>
    <w:p w:rsidR="00784811" w:rsidRPr="00784811" w:rsidRDefault="00784811" w:rsidP="00D617A5">
      <w:pPr>
        <w:tabs>
          <w:tab w:val="left" w:pos="915"/>
        </w:tabs>
        <w:spacing w:after="0"/>
        <w:jc w:val="both"/>
        <w:rPr>
          <w:b/>
          <w:sz w:val="28"/>
          <w:szCs w:val="28"/>
        </w:rPr>
      </w:pPr>
      <w:r>
        <w:rPr>
          <w:b/>
          <w:sz w:val="28"/>
          <w:szCs w:val="28"/>
        </w:rPr>
        <w:t>OPERAZIONI AL RICEVITORE</w:t>
      </w:r>
    </w:p>
    <w:p w:rsidR="006D0B28" w:rsidRDefault="006D0B28" w:rsidP="00D617A5">
      <w:pPr>
        <w:tabs>
          <w:tab w:val="left" w:pos="915"/>
        </w:tabs>
        <w:spacing w:after="0"/>
        <w:jc w:val="both"/>
        <w:rPr>
          <w:sz w:val="24"/>
          <w:szCs w:val="24"/>
        </w:rPr>
      </w:pPr>
    </w:p>
    <w:p w:rsidR="00716FD9" w:rsidRDefault="00784811" w:rsidP="00D617A5">
      <w:pPr>
        <w:tabs>
          <w:tab w:val="left" w:pos="915"/>
        </w:tabs>
        <w:spacing w:after="0"/>
        <w:jc w:val="both"/>
        <w:rPr>
          <w:sz w:val="24"/>
          <w:szCs w:val="24"/>
        </w:rPr>
      </w:pPr>
      <w:r>
        <w:rPr>
          <w:sz w:val="24"/>
          <w:szCs w:val="24"/>
        </w:rPr>
        <w:t xml:space="preserve">La prima operazione che il ricevitore svolge all’arrivo del segnale è il campionamento dello stesso. Bisogna dunque scegliere una nuova frequenza di campionamento </w:t>
      </w:r>
      <w:proofErr w:type="spellStart"/>
      <w:r>
        <w:rPr>
          <w:sz w:val="24"/>
          <w:szCs w:val="24"/>
        </w:rPr>
        <w:t>f_crx</w:t>
      </w:r>
      <w:proofErr w:type="spellEnd"/>
      <w:r>
        <w:rPr>
          <w:sz w:val="24"/>
          <w:szCs w:val="24"/>
        </w:rPr>
        <w:t xml:space="preserve"> che rispetti il teorema del campionamento</w:t>
      </w:r>
      <w:r w:rsidR="00716FD9">
        <w:rPr>
          <w:sz w:val="24"/>
          <w:szCs w:val="24"/>
        </w:rPr>
        <w:t xml:space="preserve">. Non necessariamente la frequenza di campionamento a ricevitore deve equivalere quella a trasmettitore, ma per questioni di semplicità si pone </w:t>
      </w:r>
      <w:proofErr w:type="spellStart"/>
      <w:r w:rsidR="00716FD9">
        <w:rPr>
          <w:sz w:val="24"/>
          <w:szCs w:val="24"/>
        </w:rPr>
        <w:t>f_crx</w:t>
      </w:r>
      <w:proofErr w:type="spellEnd"/>
      <w:r w:rsidR="00716FD9">
        <w:rPr>
          <w:sz w:val="24"/>
          <w:szCs w:val="24"/>
        </w:rPr>
        <w:t>=</w:t>
      </w:r>
      <w:proofErr w:type="spellStart"/>
      <w:r w:rsidR="00716FD9">
        <w:rPr>
          <w:sz w:val="24"/>
          <w:szCs w:val="24"/>
        </w:rPr>
        <w:t>f_ctx</w:t>
      </w:r>
      <w:proofErr w:type="spellEnd"/>
      <w:r w:rsidR="00716FD9">
        <w:rPr>
          <w:sz w:val="24"/>
          <w:szCs w:val="24"/>
        </w:rPr>
        <w:t>.</w:t>
      </w:r>
    </w:p>
    <w:p w:rsidR="00716FD9" w:rsidRDefault="00716FD9" w:rsidP="00D617A5">
      <w:pPr>
        <w:tabs>
          <w:tab w:val="left" w:pos="915"/>
        </w:tabs>
        <w:spacing w:after="0"/>
        <w:jc w:val="both"/>
        <w:rPr>
          <w:sz w:val="24"/>
          <w:szCs w:val="24"/>
        </w:rPr>
      </w:pPr>
    </w:p>
    <w:p w:rsidR="00CE50DA" w:rsidRDefault="00716FD9" w:rsidP="00D617A5">
      <w:pPr>
        <w:tabs>
          <w:tab w:val="left" w:pos="915"/>
        </w:tabs>
        <w:spacing w:after="0"/>
        <w:jc w:val="both"/>
        <w:rPr>
          <w:sz w:val="24"/>
          <w:szCs w:val="24"/>
        </w:rPr>
      </w:pPr>
      <w:r>
        <w:rPr>
          <w:sz w:val="24"/>
          <w:szCs w:val="24"/>
        </w:rPr>
        <w:t xml:space="preserve">Il segnale appena campionato è un segnale passa banda. È dunque necessario attuare una demodulazione che consenta di ritornare a un segnale banda base. L’operazione è effettuata moltiplicando il segnale passa banda per un </w:t>
      </w:r>
      <w:proofErr w:type="spellStart"/>
      <w:r>
        <w:rPr>
          <w:sz w:val="24"/>
          <w:szCs w:val="24"/>
        </w:rPr>
        <w:t>carrier</w:t>
      </w:r>
      <w:proofErr w:type="spellEnd"/>
      <w:r>
        <w:rPr>
          <w:sz w:val="24"/>
          <w:szCs w:val="24"/>
        </w:rPr>
        <w:t xml:space="preserve"> </w:t>
      </w:r>
      <w:r w:rsidR="00925CA3">
        <w:rPr>
          <w:sz w:val="24"/>
          <w:szCs w:val="24"/>
        </w:rPr>
        <w:t xml:space="preserve">avente la stessa f_0 del </w:t>
      </w:r>
      <w:proofErr w:type="spellStart"/>
      <w:r w:rsidR="00925CA3">
        <w:rPr>
          <w:sz w:val="24"/>
          <w:szCs w:val="24"/>
        </w:rPr>
        <w:t>carrier</w:t>
      </w:r>
      <w:proofErr w:type="spellEnd"/>
      <w:r w:rsidR="00925CA3">
        <w:rPr>
          <w:sz w:val="24"/>
          <w:szCs w:val="24"/>
        </w:rPr>
        <w:t xml:space="preserve"> a trasmettitore</w:t>
      </w:r>
      <w:r w:rsidR="00CE50DA">
        <w:rPr>
          <w:sz w:val="24"/>
          <w:szCs w:val="24"/>
        </w:rPr>
        <w:t>.</w:t>
      </w:r>
    </w:p>
    <w:p w:rsidR="00811543" w:rsidRDefault="00811543" w:rsidP="00D617A5">
      <w:pPr>
        <w:tabs>
          <w:tab w:val="left" w:pos="915"/>
        </w:tabs>
        <w:spacing w:after="0"/>
        <w:jc w:val="both"/>
        <w:rPr>
          <w:sz w:val="24"/>
          <w:szCs w:val="24"/>
        </w:rPr>
      </w:pPr>
    </w:p>
    <w:p w:rsidR="00811543" w:rsidRDefault="00811543" w:rsidP="00D617A5">
      <w:pPr>
        <w:tabs>
          <w:tab w:val="left" w:pos="915"/>
        </w:tabs>
        <w:spacing w:after="0"/>
        <w:jc w:val="both"/>
        <w:rPr>
          <w:sz w:val="24"/>
          <w:szCs w:val="24"/>
        </w:rPr>
      </w:pPr>
      <w:r>
        <w:rPr>
          <w:sz w:val="24"/>
          <w:szCs w:val="24"/>
        </w:rPr>
        <w:t>)ù(spettro)</w:t>
      </w:r>
    </w:p>
    <w:p w:rsidR="00811543" w:rsidRDefault="00811543" w:rsidP="00D617A5">
      <w:pPr>
        <w:tabs>
          <w:tab w:val="left" w:pos="915"/>
        </w:tabs>
        <w:spacing w:after="0"/>
        <w:jc w:val="both"/>
        <w:rPr>
          <w:sz w:val="24"/>
          <w:szCs w:val="24"/>
        </w:rPr>
      </w:pPr>
    </w:p>
    <w:p w:rsidR="00811543" w:rsidRDefault="00811543" w:rsidP="00D617A5">
      <w:pPr>
        <w:tabs>
          <w:tab w:val="left" w:pos="915"/>
        </w:tabs>
        <w:spacing w:after="0"/>
        <w:jc w:val="both"/>
        <w:rPr>
          <w:sz w:val="24"/>
          <w:szCs w:val="24"/>
        </w:rPr>
      </w:pPr>
      <w:r>
        <w:rPr>
          <w:sz w:val="24"/>
          <w:szCs w:val="24"/>
        </w:rPr>
        <w:t xml:space="preserve">Per depurare lo spettro dai due picchi concentrati in corrispondenza delle frequenze +-2f_0, si fa passare il segnale attraverso un filtro passabasso ottimizzato. </w:t>
      </w:r>
    </w:p>
    <w:p w:rsidR="00811543" w:rsidRDefault="00811543" w:rsidP="00D617A5">
      <w:pPr>
        <w:tabs>
          <w:tab w:val="left" w:pos="915"/>
        </w:tabs>
        <w:spacing w:after="0"/>
        <w:jc w:val="both"/>
        <w:rPr>
          <w:sz w:val="24"/>
          <w:szCs w:val="24"/>
        </w:rPr>
      </w:pPr>
    </w:p>
    <w:p w:rsidR="006D0B28" w:rsidRDefault="00811543" w:rsidP="00D617A5">
      <w:pPr>
        <w:tabs>
          <w:tab w:val="left" w:pos="915"/>
        </w:tabs>
        <w:spacing w:after="0"/>
        <w:jc w:val="both"/>
        <w:rPr>
          <w:sz w:val="24"/>
          <w:szCs w:val="24"/>
        </w:rPr>
      </w:pPr>
      <w:r>
        <w:rPr>
          <w:sz w:val="24"/>
          <w:szCs w:val="24"/>
        </w:rPr>
        <w:t xml:space="preserve">A questo punto si ha a disposizione una sequenza di bit da cui </w:t>
      </w:r>
      <w:r w:rsidR="00FA0C0E">
        <w:rPr>
          <w:sz w:val="24"/>
          <w:szCs w:val="24"/>
        </w:rPr>
        <w:t>bisogna ricostruire</w:t>
      </w:r>
      <w:r>
        <w:rPr>
          <w:sz w:val="24"/>
          <w:szCs w:val="24"/>
        </w:rPr>
        <w:t xml:space="preserve"> </w:t>
      </w:r>
      <w:r w:rsidR="00FA0C0E">
        <w:rPr>
          <w:sz w:val="24"/>
          <w:szCs w:val="24"/>
        </w:rPr>
        <w:t xml:space="preserve">il segnale codificato in </w:t>
      </w:r>
      <w:proofErr w:type="spellStart"/>
      <w:r w:rsidR="00FA0C0E">
        <w:rPr>
          <w:sz w:val="24"/>
          <w:szCs w:val="24"/>
        </w:rPr>
        <w:t>binario.A</w:t>
      </w:r>
      <w:proofErr w:type="spellEnd"/>
      <w:r w:rsidR="00FA0C0E">
        <w:rPr>
          <w:sz w:val="24"/>
          <w:szCs w:val="24"/>
        </w:rPr>
        <w:t xml:space="preserve"> tale scopo è necessario scegliere il bit migliore su cui campionare. La scelta viene effettuata costruendo il diagramma ad occhio del segnale a ricevitore.  </w:t>
      </w:r>
    </w:p>
    <w:p w:rsidR="006D0B28" w:rsidRDefault="006D0B28" w:rsidP="006D0B28">
      <w:pPr>
        <w:spacing w:after="1320"/>
        <w:jc w:val="both"/>
        <w:rPr>
          <w:sz w:val="24"/>
          <w:szCs w:val="24"/>
        </w:rPr>
      </w:pPr>
    </w:p>
    <w:p w:rsidR="006D0B28" w:rsidRDefault="00FA0C0E" w:rsidP="006D0B28">
      <w:pPr>
        <w:spacing w:after="1320"/>
        <w:jc w:val="both"/>
        <w:rPr>
          <w:sz w:val="24"/>
          <w:szCs w:val="24"/>
        </w:rPr>
      </w:pPr>
      <w:r>
        <w:rPr>
          <w:sz w:val="24"/>
          <w:szCs w:val="24"/>
        </w:rPr>
        <w:lastRenderedPageBreak/>
        <w:t>(DIAGRAMMA A OCCHIO)</w:t>
      </w:r>
    </w:p>
    <w:p w:rsidR="00FA0C0E" w:rsidRDefault="00FA0C0E" w:rsidP="006D0B28">
      <w:pPr>
        <w:spacing w:after="1320"/>
        <w:jc w:val="both"/>
        <w:rPr>
          <w:sz w:val="24"/>
          <w:szCs w:val="24"/>
        </w:rPr>
      </w:pPr>
      <w:r>
        <w:rPr>
          <w:sz w:val="24"/>
          <w:szCs w:val="24"/>
        </w:rPr>
        <w:t xml:space="preserve">Il bit migliore è evidentemente il primo. </w:t>
      </w:r>
    </w:p>
    <w:p w:rsidR="00FA0C0E" w:rsidRDefault="00FA0C0E" w:rsidP="006D0B28">
      <w:pPr>
        <w:spacing w:after="1320"/>
        <w:jc w:val="both"/>
        <w:rPr>
          <w:sz w:val="24"/>
          <w:szCs w:val="24"/>
        </w:rPr>
      </w:pPr>
      <w:r>
        <w:rPr>
          <w:sz w:val="24"/>
          <w:szCs w:val="24"/>
        </w:rPr>
        <w:t>L’ultimo passo consiste nel confronto del segnale di output a ricevitore con il segnale di input a trasmettitore, al fine di effettuare il conteggio degli errori. Il numero di errori trovato è pari a 0, dunque il modello si può ritenere perfettamente funzionante.</w:t>
      </w:r>
    </w:p>
    <w:p w:rsidR="00FA0C0E" w:rsidRDefault="00FA0C0E" w:rsidP="006D0B28">
      <w:pPr>
        <w:spacing w:after="1320"/>
        <w:jc w:val="both"/>
        <w:rPr>
          <w:sz w:val="24"/>
          <w:szCs w:val="24"/>
        </w:rPr>
      </w:pPr>
    </w:p>
    <w:p w:rsidR="00FA0C0E" w:rsidRDefault="00FA0C0E" w:rsidP="006D0B28">
      <w:pPr>
        <w:spacing w:after="1320"/>
        <w:jc w:val="both"/>
        <w:rPr>
          <w:sz w:val="24"/>
          <w:szCs w:val="24"/>
        </w:rPr>
      </w:pPr>
    </w:p>
    <w:p w:rsidR="006D0B28" w:rsidRDefault="006D0B28" w:rsidP="00D617A5">
      <w:pPr>
        <w:spacing w:after="1320"/>
        <w:rPr>
          <w:sz w:val="24"/>
          <w:szCs w:val="24"/>
        </w:rPr>
      </w:pPr>
    </w:p>
    <w:p w:rsidR="006D0B28" w:rsidRDefault="006D0B28" w:rsidP="00D617A5">
      <w:pPr>
        <w:spacing w:after="1320"/>
        <w:rPr>
          <w:sz w:val="24"/>
          <w:szCs w:val="24"/>
        </w:rPr>
      </w:pPr>
    </w:p>
    <w:p w:rsidR="006D0B28" w:rsidRPr="006D0B28" w:rsidRDefault="006D0B28" w:rsidP="00D617A5">
      <w:pPr>
        <w:spacing w:after="1320"/>
        <w:rPr>
          <w:sz w:val="28"/>
          <w:szCs w:val="28"/>
        </w:rPr>
      </w:pPr>
    </w:p>
    <w:p w:rsidR="00D617A5" w:rsidRDefault="00D617A5" w:rsidP="00D617A5">
      <w:pPr>
        <w:spacing w:after="0"/>
        <w:rPr>
          <w:sz w:val="24"/>
          <w:szCs w:val="24"/>
        </w:rPr>
      </w:pPr>
    </w:p>
    <w:p w:rsidR="00D617A5" w:rsidRDefault="00D617A5" w:rsidP="00D617A5">
      <w:pPr>
        <w:spacing w:after="0"/>
        <w:rPr>
          <w:sz w:val="24"/>
          <w:szCs w:val="24"/>
        </w:rPr>
      </w:pPr>
    </w:p>
    <w:p w:rsidR="00D617A5" w:rsidRDefault="00D617A5" w:rsidP="00D617A5">
      <w:pPr>
        <w:spacing w:after="0"/>
        <w:rPr>
          <w:sz w:val="24"/>
          <w:szCs w:val="24"/>
        </w:rPr>
      </w:pPr>
    </w:p>
    <w:p w:rsidR="00D617A5" w:rsidRDefault="00D617A5" w:rsidP="00D617A5">
      <w:pPr>
        <w:spacing w:after="0"/>
        <w:rPr>
          <w:sz w:val="24"/>
          <w:szCs w:val="24"/>
        </w:rPr>
      </w:pPr>
    </w:p>
    <w:p w:rsidR="00D617A5" w:rsidRDefault="00D617A5" w:rsidP="00D617A5">
      <w:pPr>
        <w:spacing w:after="0"/>
        <w:rPr>
          <w:sz w:val="24"/>
          <w:szCs w:val="24"/>
        </w:rPr>
      </w:pPr>
    </w:p>
    <w:p w:rsidR="00D617A5" w:rsidRDefault="00D617A5" w:rsidP="00D617A5">
      <w:pPr>
        <w:spacing w:after="0"/>
        <w:rPr>
          <w:sz w:val="24"/>
          <w:szCs w:val="24"/>
        </w:rPr>
      </w:pPr>
    </w:p>
    <w:p w:rsidR="00D617A5" w:rsidRPr="00D617A5" w:rsidRDefault="00D617A5" w:rsidP="00D617A5">
      <w:pPr>
        <w:spacing w:after="0"/>
        <w:rPr>
          <w:sz w:val="24"/>
          <w:szCs w:val="24"/>
        </w:rPr>
      </w:pPr>
    </w:p>
    <w:sectPr w:rsidR="00D617A5" w:rsidRPr="00D617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36A6E"/>
    <w:multiLevelType w:val="hybridMultilevel"/>
    <w:tmpl w:val="9AF64F40"/>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nsid w:val="2B837481"/>
    <w:multiLevelType w:val="hybridMultilevel"/>
    <w:tmpl w:val="8DEC04E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nsid w:val="416E684D"/>
    <w:multiLevelType w:val="hybridMultilevel"/>
    <w:tmpl w:val="C01A46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3CE"/>
    <w:rsid w:val="000A5535"/>
    <w:rsid w:val="000B12AF"/>
    <w:rsid w:val="00114A6B"/>
    <w:rsid w:val="003808C6"/>
    <w:rsid w:val="003E7CF2"/>
    <w:rsid w:val="004F270C"/>
    <w:rsid w:val="00532B9F"/>
    <w:rsid w:val="005660A0"/>
    <w:rsid w:val="005A0FB8"/>
    <w:rsid w:val="00654020"/>
    <w:rsid w:val="006D0B28"/>
    <w:rsid w:val="00716FD9"/>
    <w:rsid w:val="00784811"/>
    <w:rsid w:val="007A7EB2"/>
    <w:rsid w:val="00811543"/>
    <w:rsid w:val="00821B92"/>
    <w:rsid w:val="0086504C"/>
    <w:rsid w:val="008851CA"/>
    <w:rsid w:val="00917324"/>
    <w:rsid w:val="00925CA3"/>
    <w:rsid w:val="00A353CE"/>
    <w:rsid w:val="00BD3A23"/>
    <w:rsid w:val="00C91361"/>
    <w:rsid w:val="00CE50DA"/>
    <w:rsid w:val="00D617A5"/>
    <w:rsid w:val="00F4114E"/>
    <w:rsid w:val="00FA0C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12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1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4</Pages>
  <Words>747</Words>
  <Characters>4262</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PETRILLO LEONARDO PIO</dc:creator>
  <cp:keywords/>
  <dc:description/>
  <cp:lastModifiedBy>PETRILLO LEONARDO PIO</cp:lastModifiedBy>
  <cp:revision>16</cp:revision>
  <dcterms:created xsi:type="dcterms:W3CDTF">2018-06-11T11:34:00Z</dcterms:created>
  <dcterms:modified xsi:type="dcterms:W3CDTF">2018-06-11T16:39:00Z</dcterms:modified>
</cp:coreProperties>
</file>