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ADD2B5" w14:textId="7171A00A" w:rsidR="00A0722D" w:rsidRPr="000127D2" w:rsidRDefault="006B75C2" w:rsidP="006B75C2">
      <w:pPr>
        <w:spacing w:before="240" w:after="240"/>
        <w:jc w:val="center"/>
        <w:rPr>
          <w:rFonts w:ascii="Arial" w:hAnsi="Arial" w:cs="Arial"/>
          <w:b/>
          <w:bCs/>
        </w:rPr>
      </w:pPr>
      <w:r w:rsidRPr="000127D2">
        <w:rPr>
          <w:rFonts w:ascii="Arial" w:hAnsi="Arial" w:cs="Arial"/>
          <w:b/>
          <w:bCs/>
        </w:rPr>
        <w:t>Anexo 7.1(i)</w:t>
      </w:r>
    </w:p>
    <w:p w14:paraId="38D67F06" w14:textId="73A7D678" w:rsidR="006B75C2" w:rsidRDefault="000127D2" w:rsidP="006B75C2">
      <w:pPr>
        <w:spacing w:before="240" w:after="240"/>
        <w:jc w:val="center"/>
        <w:rPr>
          <w:rFonts w:ascii="Arial" w:hAnsi="Arial" w:cs="Arial"/>
          <w:b/>
          <w:bCs/>
        </w:rPr>
      </w:pPr>
      <w:r w:rsidRPr="000127D2">
        <w:rPr>
          <w:rFonts w:ascii="Arial" w:hAnsi="Arial" w:cs="Arial"/>
          <w:b/>
          <w:bCs/>
        </w:rPr>
        <w:t xml:space="preserve">Modelo de </w:t>
      </w:r>
      <w:bookmarkStart w:id="0" w:name="_GoBack"/>
      <w:r w:rsidRPr="000127D2">
        <w:rPr>
          <w:rFonts w:ascii="Arial" w:hAnsi="Arial" w:cs="Arial"/>
          <w:b/>
          <w:bCs/>
        </w:rPr>
        <w:t>Declaração da Vendedora</w:t>
      </w:r>
      <w:bookmarkEnd w:id="0"/>
    </w:p>
    <w:p w14:paraId="41B31B85" w14:textId="5476841F" w:rsidR="004845AE" w:rsidRDefault="002A7915" w:rsidP="006B75C2">
      <w:pPr>
        <w:spacing w:before="240" w:after="240"/>
        <w:jc w:val="center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Pr="002A7915">
        <w:rPr>
          <w:rFonts w:ascii="Arial" w:hAnsi="Arial" w:cs="Arial"/>
          <w:highlight w:val="lightGray"/>
        </w:rPr>
        <w:t>Data de Fechamento</w:t>
      </w:r>
      <w:r>
        <w:rPr>
          <w:rFonts w:ascii="Arial" w:hAnsi="Arial" w:cs="Arial"/>
        </w:rPr>
        <w:t>]</w:t>
      </w:r>
    </w:p>
    <w:p w14:paraId="40DD7641" w14:textId="10B6ABDC" w:rsidR="00170863" w:rsidRDefault="004845AE" w:rsidP="00170863">
      <w:pPr>
        <w:spacing w:before="240" w:after="240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Oi S.A. – Em Recuperação Judicial, </w:t>
      </w:r>
      <w:r w:rsidR="002A7915" w:rsidRPr="0008458B">
        <w:rPr>
          <w:rFonts w:ascii="Arial" w:hAnsi="Arial" w:cs="Arial"/>
        </w:rPr>
        <w:t>sociedade anônima de capital aberto, inscrita no Cadastro Nacional de Pessoa Jurídica sob o nº</w:t>
      </w:r>
      <w:r w:rsidR="002A7915">
        <w:rPr>
          <w:rFonts w:ascii="Arial" w:hAnsi="Arial" w:cs="Arial"/>
        </w:rPr>
        <w:t> </w:t>
      </w:r>
      <w:r w:rsidR="002A7915" w:rsidRPr="0008458B">
        <w:rPr>
          <w:rFonts w:ascii="Arial" w:hAnsi="Arial" w:cs="Arial"/>
        </w:rPr>
        <w:t>76.535.764/0001-43, com sede na Rua do Lavradio 71, 2º andar, Centro, Rio de Janeiro – RJ, CEP 20230-070, neste ato representad</w:t>
      </w:r>
      <w:r w:rsidR="002A7915">
        <w:rPr>
          <w:rFonts w:ascii="Arial" w:hAnsi="Arial" w:cs="Arial"/>
        </w:rPr>
        <w:t>a</w:t>
      </w:r>
      <w:r w:rsidR="002A7915" w:rsidRPr="002A7915">
        <w:rPr>
          <w:rFonts w:ascii="Arial" w:hAnsi="Arial" w:cs="Arial"/>
        </w:rPr>
        <w:t xml:space="preserve"> </w:t>
      </w:r>
      <w:bookmarkStart w:id="1" w:name="_Hlk186182668"/>
      <w:bookmarkStart w:id="2" w:name="_Hlk186182686"/>
      <w:r w:rsidR="002A7915">
        <w:rPr>
          <w:rFonts w:ascii="Arial" w:hAnsi="Arial" w:cs="Arial"/>
        </w:rPr>
        <w:t>por seus diretores [</w:t>
      </w:r>
      <w:r w:rsidR="002A7915" w:rsidRPr="002A7915">
        <w:rPr>
          <w:rFonts w:ascii="Arial" w:hAnsi="Arial" w:cs="Arial"/>
          <w:highlight w:val="lightGray"/>
        </w:rPr>
        <w:t>==</w:t>
      </w:r>
      <w:r w:rsidR="002A7915">
        <w:rPr>
          <w:rFonts w:ascii="Arial" w:hAnsi="Arial" w:cs="Arial"/>
        </w:rPr>
        <w:t>]</w:t>
      </w:r>
      <w:bookmarkEnd w:id="1"/>
      <w:r w:rsidR="00891F6F">
        <w:rPr>
          <w:rFonts w:ascii="Arial" w:hAnsi="Arial" w:cs="Arial"/>
        </w:rPr>
        <w:t xml:space="preserve"> </w:t>
      </w:r>
      <w:r w:rsidR="002A7915" w:rsidRPr="0008458B">
        <w:rPr>
          <w:rFonts w:ascii="Arial" w:hAnsi="Arial" w:cs="Arial"/>
        </w:rPr>
        <w:t xml:space="preserve">na </w:t>
      </w:r>
      <w:bookmarkEnd w:id="2"/>
      <w:r w:rsidR="002A7915" w:rsidRPr="0008458B">
        <w:rPr>
          <w:rFonts w:ascii="Arial" w:hAnsi="Arial" w:cs="Arial"/>
        </w:rPr>
        <w:t>forma do seu estatuto social</w:t>
      </w:r>
      <w:r w:rsidR="00170863">
        <w:rPr>
          <w:rFonts w:ascii="Arial" w:hAnsi="Arial" w:cs="Arial"/>
        </w:rPr>
        <w:t>, declara que:</w:t>
      </w:r>
    </w:p>
    <w:p w14:paraId="1C256D62" w14:textId="40B6EFDE" w:rsidR="00170863" w:rsidRDefault="00033CE4" w:rsidP="00170863">
      <w:pPr>
        <w:pStyle w:val="PargrafodaLista"/>
        <w:numPr>
          <w:ilvl w:val="0"/>
          <w:numId w:val="8"/>
        </w:numPr>
        <w:spacing w:before="240" w:after="24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170863">
        <w:rPr>
          <w:rFonts w:ascii="Arial" w:hAnsi="Arial" w:cs="Arial"/>
        </w:rPr>
        <w:t xml:space="preserve">sta declaração é dada nos termos da Cláusula 7.1.(i) do Contrato de Compra e Venda </w:t>
      </w:r>
      <w:r w:rsidR="00891F6F">
        <w:rPr>
          <w:rFonts w:ascii="Arial" w:hAnsi="Arial" w:cs="Arial"/>
        </w:rPr>
        <w:t xml:space="preserve">de Ações </w:t>
      </w:r>
      <w:r w:rsidR="00170863">
        <w:rPr>
          <w:rFonts w:ascii="Arial" w:hAnsi="Arial" w:cs="Arial"/>
        </w:rPr>
        <w:t>e Outras Avenças datado de [</w:t>
      </w:r>
      <w:r w:rsidR="00170863" w:rsidRPr="002A7915">
        <w:rPr>
          <w:rFonts w:ascii="Arial" w:hAnsi="Arial" w:cs="Arial"/>
          <w:highlight w:val="lightGray"/>
        </w:rPr>
        <w:t>==</w:t>
      </w:r>
      <w:r w:rsidR="00170863">
        <w:rPr>
          <w:rFonts w:ascii="Arial" w:hAnsi="Arial" w:cs="Arial"/>
        </w:rPr>
        <w:t>] de [</w:t>
      </w:r>
      <w:r w:rsidR="00170863" w:rsidRPr="002A7915">
        <w:rPr>
          <w:rFonts w:ascii="Arial" w:hAnsi="Arial" w:cs="Arial"/>
          <w:highlight w:val="lightGray"/>
        </w:rPr>
        <w:t>==</w:t>
      </w:r>
      <w:r w:rsidR="00170863">
        <w:rPr>
          <w:rFonts w:ascii="Arial" w:hAnsi="Arial" w:cs="Arial"/>
        </w:rPr>
        <w:t>] de 2025 (conforme aditado, reiterado ou modificado de tempos em tempos, o “</w:t>
      </w:r>
      <w:r w:rsidR="00170863" w:rsidRPr="00170863">
        <w:rPr>
          <w:rFonts w:ascii="Arial" w:hAnsi="Arial" w:cs="Arial"/>
          <w:u w:val="single"/>
        </w:rPr>
        <w:t>Contrato</w:t>
      </w:r>
      <w:r w:rsidR="00170863">
        <w:rPr>
          <w:rFonts w:ascii="Arial" w:hAnsi="Arial" w:cs="Arial"/>
        </w:rPr>
        <w:t>”) celebrado entre Oi S.A. – Em Recuperação Judicial, como Vendedora, [</w:t>
      </w:r>
      <w:r w:rsidR="00170863" w:rsidRPr="002A7915">
        <w:rPr>
          <w:rFonts w:ascii="Arial" w:hAnsi="Arial" w:cs="Arial"/>
          <w:highlight w:val="lightGray"/>
        </w:rPr>
        <w:t>==</w:t>
      </w:r>
      <w:r w:rsidR="00170863">
        <w:rPr>
          <w:rFonts w:ascii="Arial" w:hAnsi="Arial" w:cs="Arial"/>
        </w:rPr>
        <w:t>], como Compradora, e</w:t>
      </w:r>
      <w:r w:rsidR="00E00923">
        <w:rPr>
          <w:rFonts w:ascii="Arial" w:hAnsi="Arial" w:cs="Arial"/>
        </w:rPr>
        <w:t xml:space="preserve"> a [</w:t>
      </w:r>
      <w:r w:rsidR="00E00923" w:rsidRPr="00D425B4">
        <w:rPr>
          <w:rFonts w:ascii="Arial" w:hAnsi="Arial" w:cs="Arial"/>
          <w:highlight w:val="lightGray"/>
        </w:rPr>
        <w:t>SPE</w:t>
      </w:r>
      <w:r w:rsidR="00E00923">
        <w:rPr>
          <w:rFonts w:ascii="Arial" w:hAnsi="Arial" w:cs="Arial"/>
        </w:rPr>
        <w:t>]</w:t>
      </w:r>
      <w:r w:rsidR="00170863">
        <w:rPr>
          <w:rFonts w:ascii="Arial" w:hAnsi="Arial" w:cs="Arial"/>
        </w:rPr>
        <w:t>, como interveniente anuente. Todos os termos iniciados em letra maiúscula, mas não definidos</w:t>
      </w:r>
      <w:r w:rsidR="0033704F">
        <w:rPr>
          <w:rFonts w:ascii="Arial" w:hAnsi="Arial" w:cs="Arial"/>
        </w:rPr>
        <w:t>,</w:t>
      </w:r>
      <w:r w:rsidR="00170863">
        <w:rPr>
          <w:rFonts w:ascii="Arial" w:hAnsi="Arial" w:cs="Arial"/>
        </w:rPr>
        <w:t xml:space="preserve"> deverão ter os significados atribuídos no Contrato. </w:t>
      </w:r>
    </w:p>
    <w:p w14:paraId="720ED949" w14:textId="64521EC8" w:rsidR="004845AE" w:rsidRDefault="00033CE4" w:rsidP="00170863">
      <w:pPr>
        <w:pStyle w:val="PargrafodaLista"/>
        <w:numPr>
          <w:ilvl w:val="0"/>
          <w:numId w:val="8"/>
        </w:numPr>
        <w:spacing w:before="240" w:after="24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33704F" w:rsidRPr="00170863">
        <w:rPr>
          <w:rFonts w:ascii="Arial" w:hAnsi="Arial" w:cs="Arial"/>
        </w:rPr>
        <w:t xml:space="preserve">esde a data de assinatura do Contrato até a Data de Fechamento, </w:t>
      </w:r>
      <w:r w:rsidR="00891F6F">
        <w:rPr>
          <w:rFonts w:ascii="Arial" w:hAnsi="Arial" w:cs="Arial"/>
        </w:rPr>
        <w:t xml:space="preserve">todas </w:t>
      </w:r>
      <w:r w:rsidR="0033704F">
        <w:rPr>
          <w:rFonts w:ascii="Arial" w:hAnsi="Arial" w:cs="Arial"/>
        </w:rPr>
        <w:t xml:space="preserve">as </w:t>
      </w:r>
      <w:bookmarkStart w:id="3" w:name="_Hlk186182861"/>
      <w:r w:rsidR="00E00923" w:rsidRPr="00170863">
        <w:rPr>
          <w:rFonts w:ascii="Arial" w:hAnsi="Arial" w:cs="Arial"/>
        </w:rPr>
        <w:t>Declarações e Garantias Fundamentais da Vendedora</w:t>
      </w:r>
      <w:r w:rsidR="00E00923">
        <w:rPr>
          <w:rFonts w:ascii="Arial" w:hAnsi="Arial" w:cs="Arial"/>
        </w:rPr>
        <w:t xml:space="preserve">, </w:t>
      </w:r>
      <w:r w:rsidR="00E00923" w:rsidRPr="00170863">
        <w:rPr>
          <w:rFonts w:ascii="Arial" w:hAnsi="Arial" w:cs="Arial"/>
        </w:rPr>
        <w:t xml:space="preserve">permanecem verdadeiras, completas e corretas, </w:t>
      </w:r>
      <w:r w:rsidR="00E00923">
        <w:rPr>
          <w:rFonts w:ascii="Arial" w:hAnsi="Arial" w:cs="Arial"/>
        </w:rPr>
        <w:t xml:space="preserve">e as demais </w:t>
      </w:r>
      <w:bookmarkEnd w:id="3"/>
      <w:r w:rsidR="004845AE" w:rsidRPr="00170863">
        <w:rPr>
          <w:rFonts w:ascii="Arial" w:hAnsi="Arial" w:cs="Arial"/>
        </w:rPr>
        <w:t>declarações e garantias</w:t>
      </w:r>
      <w:r w:rsidR="002A7915">
        <w:rPr>
          <w:rFonts w:ascii="Arial" w:hAnsi="Arial" w:cs="Arial"/>
        </w:rPr>
        <w:t xml:space="preserve"> da Vendedora</w:t>
      </w:r>
      <w:r w:rsidR="004845AE" w:rsidRPr="00170863">
        <w:rPr>
          <w:rFonts w:ascii="Arial" w:hAnsi="Arial" w:cs="Arial"/>
        </w:rPr>
        <w:t xml:space="preserve"> </w:t>
      </w:r>
      <w:r w:rsidR="002A7915">
        <w:rPr>
          <w:rFonts w:ascii="Arial" w:hAnsi="Arial" w:cs="Arial"/>
        </w:rPr>
        <w:t xml:space="preserve">e da SPE </w:t>
      </w:r>
      <w:r w:rsidR="004845AE" w:rsidRPr="00170863">
        <w:rPr>
          <w:rFonts w:ascii="Arial" w:hAnsi="Arial" w:cs="Arial"/>
        </w:rPr>
        <w:t xml:space="preserve">descritas na </w:t>
      </w:r>
      <w:r w:rsidR="004845AE" w:rsidRPr="004C390A">
        <w:rPr>
          <w:rFonts w:ascii="Arial" w:hAnsi="Arial" w:cs="Arial"/>
          <w:highlight w:val="yellow"/>
          <w:rPrChange w:id="4" w:author="Juliana Telles" w:date="2024-12-27T16:31:00Z">
            <w:rPr>
              <w:rFonts w:ascii="Arial" w:hAnsi="Arial" w:cs="Arial"/>
            </w:rPr>
          </w:rPrChange>
        </w:rPr>
        <w:t>Cláusula</w:t>
      </w:r>
      <w:r w:rsidR="00170863" w:rsidRPr="004C390A">
        <w:rPr>
          <w:rFonts w:ascii="Arial" w:hAnsi="Arial" w:cs="Arial"/>
          <w:highlight w:val="yellow"/>
          <w:rPrChange w:id="5" w:author="Juliana Telles" w:date="2024-12-27T16:31:00Z">
            <w:rPr>
              <w:rFonts w:ascii="Arial" w:hAnsi="Arial" w:cs="Arial"/>
            </w:rPr>
          </w:rPrChange>
        </w:rPr>
        <w:t xml:space="preserve"> 8.1.</w:t>
      </w:r>
      <w:r w:rsidR="00891F6F" w:rsidRPr="004C390A">
        <w:rPr>
          <w:rFonts w:ascii="Arial" w:hAnsi="Arial" w:cs="Arial"/>
          <w:highlight w:val="yellow"/>
          <w:rPrChange w:id="6" w:author="Juliana Telles" w:date="2024-12-27T16:31:00Z">
            <w:rPr>
              <w:rFonts w:ascii="Arial" w:hAnsi="Arial" w:cs="Arial"/>
            </w:rPr>
          </w:rPrChange>
        </w:rPr>
        <w:t xml:space="preserve"> do Contrato</w:t>
      </w:r>
      <w:r w:rsidR="002A7915">
        <w:rPr>
          <w:rFonts w:ascii="Arial" w:hAnsi="Arial" w:cs="Arial"/>
        </w:rPr>
        <w:t>,</w:t>
      </w:r>
      <w:r w:rsidR="004845AE" w:rsidRPr="00170863">
        <w:rPr>
          <w:rFonts w:ascii="Arial" w:hAnsi="Arial" w:cs="Arial"/>
        </w:rPr>
        <w:t xml:space="preserve"> permanecem verdadeiras, completas e corretas, em todos os</w:t>
      </w:r>
      <w:r w:rsidR="00E00923">
        <w:rPr>
          <w:rFonts w:ascii="Arial" w:hAnsi="Arial" w:cs="Arial"/>
        </w:rPr>
        <w:t xml:space="preserve"> seus</w:t>
      </w:r>
      <w:r w:rsidR="004845AE" w:rsidRPr="00170863">
        <w:rPr>
          <w:rFonts w:ascii="Arial" w:hAnsi="Arial" w:cs="Arial"/>
        </w:rPr>
        <w:t xml:space="preserve"> aspectos relevantes</w:t>
      </w:r>
      <w:r w:rsidR="00E00923" w:rsidRPr="0008458B">
        <w:rPr>
          <w:rFonts w:ascii="Arial" w:hAnsi="Arial" w:cs="Arial"/>
        </w:rPr>
        <w:t xml:space="preserve">, exceto pelas declarações e garantias que </w:t>
      </w:r>
      <w:r w:rsidR="00E00923">
        <w:rPr>
          <w:rFonts w:ascii="Arial" w:hAnsi="Arial" w:cs="Arial"/>
        </w:rPr>
        <w:t>foram</w:t>
      </w:r>
      <w:r w:rsidR="00E00923" w:rsidRPr="0008458B">
        <w:rPr>
          <w:rFonts w:ascii="Arial" w:hAnsi="Arial" w:cs="Arial"/>
        </w:rPr>
        <w:t xml:space="preserve"> atualizadas para refletir eventos ocorrido</w:t>
      </w:r>
      <w:r w:rsidR="00E00923">
        <w:rPr>
          <w:rFonts w:ascii="Arial" w:hAnsi="Arial" w:cs="Arial"/>
        </w:rPr>
        <w:t>s</w:t>
      </w:r>
      <w:r w:rsidR="00E00923" w:rsidRPr="0008458B">
        <w:rPr>
          <w:rFonts w:ascii="Arial" w:hAnsi="Arial" w:cs="Arial"/>
        </w:rPr>
        <w:t xml:space="preserve"> entre a data </w:t>
      </w:r>
      <w:r w:rsidR="00E00923">
        <w:rPr>
          <w:rFonts w:ascii="Arial" w:hAnsi="Arial" w:cs="Arial"/>
        </w:rPr>
        <w:t xml:space="preserve">de assinatura do Contrato </w:t>
      </w:r>
      <w:r w:rsidR="00E00923" w:rsidRPr="0008458B">
        <w:rPr>
          <w:rFonts w:ascii="Arial" w:hAnsi="Arial" w:cs="Arial"/>
        </w:rPr>
        <w:t xml:space="preserve">e a Data de Fechamento, ou que, de acordo com seus termos, </w:t>
      </w:r>
      <w:r w:rsidR="00E00923">
        <w:rPr>
          <w:rFonts w:ascii="Arial" w:hAnsi="Arial" w:cs="Arial"/>
        </w:rPr>
        <w:t xml:space="preserve">foram </w:t>
      </w:r>
      <w:r w:rsidR="00E00923" w:rsidRPr="0008458B">
        <w:rPr>
          <w:rFonts w:ascii="Arial" w:hAnsi="Arial" w:cs="Arial"/>
        </w:rPr>
        <w:t>prestadas em relação a uma data específica</w:t>
      </w:r>
      <w:r w:rsidR="004845AE" w:rsidRPr="00170863">
        <w:rPr>
          <w:rFonts w:ascii="Arial" w:hAnsi="Arial" w:cs="Arial"/>
        </w:rPr>
        <w:t>.</w:t>
      </w:r>
    </w:p>
    <w:p w14:paraId="4E49A340" w14:textId="3D73CB9A" w:rsidR="00033CE4" w:rsidRPr="00170863" w:rsidRDefault="00033CE4" w:rsidP="00170863">
      <w:pPr>
        <w:pStyle w:val="PargrafodaLista"/>
        <w:numPr>
          <w:ilvl w:val="0"/>
          <w:numId w:val="8"/>
        </w:numPr>
        <w:spacing w:before="240" w:after="24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Vendedora cumpriu, em todos os aspectos relevantes, todas as </w:t>
      </w:r>
      <w:r w:rsidR="00E00923">
        <w:rPr>
          <w:rFonts w:ascii="Arial" w:hAnsi="Arial" w:cs="Arial"/>
        </w:rPr>
        <w:t xml:space="preserve">suas </w:t>
      </w:r>
      <w:r>
        <w:rPr>
          <w:rFonts w:ascii="Arial" w:hAnsi="Arial" w:cs="Arial"/>
        </w:rPr>
        <w:t xml:space="preserve">obrigações estabelecidas no Contrato </w:t>
      </w:r>
      <w:r w:rsidR="00E00923">
        <w:rPr>
          <w:rFonts w:ascii="Arial" w:hAnsi="Arial" w:cs="Arial"/>
        </w:rPr>
        <w:t xml:space="preserve">que tinham que ser cumpridas até a </w:t>
      </w:r>
      <w:r>
        <w:rPr>
          <w:rFonts w:ascii="Arial" w:hAnsi="Arial" w:cs="Arial"/>
        </w:rPr>
        <w:t xml:space="preserve">Data de Fechamento. </w:t>
      </w:r>
    </w:p>
    <w:p w14:paraId="31B195AB" w14:textId="77777777" w:rsidR="0033704F" w:rsidRDefault="0033704F" w:rsidP="004845AE">
      <w:pPr>
        <w:spacing w:before="240" w:after="240"/>
        <w:jc w:val="center"/>
        <w:rPr>
          <w:rFonts w:ascii="Arial" w:hAnsi="Arial" w:cs="Arial"/>
        </w:rPr>
      </w:pPr>
    </w:p>
    <w:p w14:paraId="0648DAFB" w14:textId="77777777" w:rsidR="002A7915" w:rsidRDefault="002A7915" w:rsidP="004845AE">
      <w:pPr>
        <w:spacing w:before="240" w:after="240"/>
        <w:jc w:val="center"/>
        <w:rPr>
          <w:rFonts w:ascii="Arial" w:hAnsi="Arial" w:cs="Arial"/>
        </w:rPr>
      </w:pPr>
    </w:p>
    <w:p w14:paraId="76FB5345" w14:textId="73CCDD12" w:rsidR="0033704F" w:rsidRDefault="0033704F" w:rsidP="004845AE">
      <w:pPr>
        <w:spacing w:before="240" w:after="240"/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</w:t>
      </w:r>
      <w:r>
        <w:rPr>
          <w:rFonts w:ascii="Arial" w:hAnsi="Arial" w:cs="Arial"/>
        </w:rPr>
        <w:br/>
      </w:r>
      <w:r w:rsidRPr="0033704F">
        <w:rPr>
          <w:rFonts w:ascii="Arial" w:hAnsi="Arial" w:cs="Arial"/>
          <w:b/>
          <w:bCs/>
        </w:rPr>
        <w:t>OI S.A. – EM RECUPERAÇÃO JUDICIAL</w:t>
      </w:r>
      <w:r>
        <w:rPr>
          <w:rFonts w:ascii="Arial" w:hAnsi="Arial" w:cs="Arial"/>
          <w:b/>
          <w:bCs/>
        </w:rPr>
        <w:br/>
      </w:r>
      <w:r w:rsidRPr="0033704F">
        <w:rPr>
          <w:rFonts w:ascii="Arial" w:hAnsi="Arial" w:cs="Arial"/>
        </w:rPr>
        <w:t>Nome: [</w:t>
      </w:r>
      <w:r w:rsidRPr="002A7915">
        <w:rPr>
          <w:rFonts w:ascii="Arial" w:hAnsi="Arial" w:cs="Arial"/>
          <w:highlight w:val="lightGray"/>
        </w:rPr>
        <w:t>==</w:t>
      </w:r>
      <w:r w:rsidRPr="0033704F">
        <w:rPr>
          <w:rFonts w:ascii="Arial" w:hAnsi="Arial" w:cs="Arial"/>
        </w:rPr>
        <w:t>]</w:t>
      </w:r>
      <w:r>
        <w:rPr>
          <w:rFonts w:ascii="Arial" w:hAnsi="Arial" w:cs="Arial"/>
        </w:rPr>
        <w:br/>
        <w:t>Cargo: [</w:t>
      </w:r>
      <w:r w:rsidRPr="002A7915">
        <w:rPr>
          <w:rFonts w:ascii="Arial" w:hAnsi="Arial" w:cs="Arial"/>
          <w:highlight w:val="lightGray"/>
        </w:rPr>
        <w:t>==</w:t>
      </w:r>
      <w:r>
        <w:rPr>
          <w:rFonts w:ascii="Arial" w:hAnsi="Arial" w:cs="Arial"/>
        </w:rPr>
        <w:t>]</w:t>
      </w:r>
    </w:p>
    <w:sectPr w:rsidR="0033704F" w:rsidSect="00D425B4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CE1700" w14:textId="77777777" w:rsidR="009F1E9D" w:rsidRDefault="009F1E9D" w:rsidP="003631BF">
      <w:pPr>
        <w:spacing w:after="0" w:line="240" w:lineRule="auto"/>
      </w:pPr>
      <w:r>
        <w:separator/>
      </w:r>
    </w:p>
  </w:endnote>
  <w:endnote w:type="continuationSeparator" w:id="0">
    <w:p w14:paraId="60E778A4" w14:textId="77777777" w:rsidR="009F1E9D" w:rsidRDefault="009F1E9D" w:rsidP="0036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48D7F0" w14:textId="77777777" w:rsidR="009F1E9D" w:rsidRDefault="009F1E9D" w:rsidP="003631BF">
      <w:pPr>
        <w:spacing w:after="0" w:line="240" w:lineRule="auto"/>
      </w:pPr>
      <w:r>
        <w:separator/>
      </w:r>
    </w:p>
  </w:footnote>
  <w:footnote w:type="continuationSeparator" w:id="0">
    <w:p w14:paraId="1E5CE9FF" w14:textId="77777777" w:rsidR="009F1E9D" w:rsidRDefault="009F1E9D" w:rsidP="003631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71875"/>
    <w:multiLevelType w:val="hybridMultilevel"/>
    <w:tmpl w:val="8AC6654E"/>
    <w:lvl w:ilvl="0" w:tplc="4776FECC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5741BD"/>
    <w:multiLevelType w:val="hybridMultilevel"/>
    <w:tmpl w:val="0FDCABAA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9208A"/>
    <w:multiLevelType w:val="multilevel"/>
    <w:tmpl w:val="6172AFFC"/>
    <w:lvl w:ilvl="0">
      <w:start w:val="8"/>
      <w:numFmt w:val="decimal"/>
      <w:lvlText w:val="%1."/>
      <w:lvlJc w:val="left"/>
      <w:pPr>
        <w:ind w:left="540" w:hanging="540"/>
      </w:pPr>
      <w:rPr>
        <w:rFonts w:hint="default"/>
        <w:u w:val="singl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u w:val="singl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u w:val="single"/>
      </w:rPr>
    </w:lvl>
  </w:abstractNum>
  <w:abstractNum w:abstractNumId="3" w15:restartNumberingAfterBreak="0">
    <w:nsid w:val="31E67988"/>
    <w:multiLevelType w:val="hybridMultilevel"/>
    <w:tmpl w:val="0FDCABAA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C2708"/>
    <w:multiLevelType w:val="hybridMultilevel"/>
    <w:tmpl w:val="0FDCABAA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1724C3"/>
    <w:multiLevelType w:val="hybridMultilevel"/>
    <w:tmpl w:val="39D2A3CA"/>
    <w:lvl w:ilvl="0" w:tplc="EB743E5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42942"/>
    <w:multiLevelType w:val="hybridMultilevel"/>
    <w:tmpl w:val="0FDCABAA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A529C8"/>
    <w:multiLevelType w:val="hybridMultilevel"/>
    <w:tmpl w:val="0B2274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0"/>
  </w:num>
  <w:num w:numId="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uliana Telles">
    <w15:presenceInfo w15:providerId="AD" w15:userId="S-1-5-21-2510834117-3989145448-3250131581-4320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22D"/>
    <w:rsid w:val="00005C88"/>
    <w:rsid w:val="000127D2"/>
    <w:rsid w:val="00033CE4"/>
    <w:rsid w:val="000D25D4"/>
    <w:rsid w:val="000E7993"/>
    <w:rsid w:val="00170863"/>
    <w:rsid w:val="00254901"/>
    <w:rsid w:val="00280CCA"/>
    <w:rsid w:val="002A7915"/>
    <w:rsid w:val="002B2ED6"/>
    <w:rsid w:val="002B3156"/>
    <w:rsid w:val="00321618"/>
    <w:rsid w:val="0033458F"/>
    <w:rsid w:val="0033704F"/>
    <w:rsid w:val="003631BF"/>
    <w:rsid w:val="00374029"/>
    <w:rsid w:val="004012B9"/>
    <w:rsid w:val="004845AE"/>
    <w:rsid w:val="004C390A"/>
    <w:rsid w:val="004E2C82"/>
    <w:rsid w:val="00506AE0"/>
    <w:rsid w:val="00546855"/>
    <w:rsid w:val="00550152"/>
    <w:rsid w:val="005839A6"/>
    <w:rsid w:val="005C50BE"/>
    <w:rsid w:val="005D1594"/>
    <w:rsid w:val="006B75C2"/>
    <w:rsid w:val="007B10AC"/>
    <w:rsid w:val="0081444A"/>
    <w:rsid w:val="0085527B"/>
    <w:rsid w:val="0086244A"/>
    <w:rsid w:val="00891F6F"/>
    <w:rsid w:val="008C742F"/>
    <w:rsid w:val="009047C7"/>
    <w:rsid w:val="00925010"/>
    <w:rsid w:val="009439E0"/>
    <w:rsid w:val="0099066E"/>
    <w:rsid w:val="009B65A6"/>
    <w:rsid w:val="009F1E9D"/>
    <w:rsid w:val="00A0722D"/>
    <w:rsid w:val="00A26116"/>
    <w:rsid w:val="00A45A82"/>
    <w:rsid w:val="00AC3DB7"/>
    <w:rsid w:val="00C47228"/>
    <w:rsid w:val="00D425B4"/>
    <w:rsid w:val="00E00923"/>
    <w:rsid w:val="00E85C5A"/>
    <w:rsid w:val="00E945E9"/>
    <w:rsid w:val="00F07FF1"/>
    <w:rsid w:val="00F5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8597C"/>
  <w15:chartTrackingRefBased/>
  <w15:docId w15:val="{901F006C-4BF7-4097-8C5E-4C2EFD7D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7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7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7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7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7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7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7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7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7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7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7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7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72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72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72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72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72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72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7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7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7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7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7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722D"/>
    <w:rPr>
      <w:i/>
      <w:iCs/>
      <w:color w:val="404040" w:themeColor="text1" w:themeTint="BF"/>
    </w:rPr>
  </w:style>
  <w:style w:type="paragraph" w:styleId="PargrafodaLista">
    <w:name w:val="List Paragraph"/>
    <w:aliases w:val="Considerando - item,Bullets 1,Vitor Título,Vitor T’tulo,Capítulo,Vitor T?tulo,Normal numerado,Vitor T,Petição,CLÁUSULA,#Listenabsatz,Lista de itens,Itemização,Paragraphe de liste1,Meu,CITAÇÃO PARAGRAFO,List Paragraph_0,Normal (Bullet)"/>
    <w:basedOn w:val="Normal"/>
    <w:link w:val="PargrafodaListaChar"/>
    <w:uiPriority w:val="1"/>
    <w:qFormat/>
    <w:rsid w:val="00A072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72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7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72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722D"/>
    <w:rPr>
      <w:b/>
      <w:bCs/>
      <w:smallCaps/>
      <w:color w:val="0F4761" w:themeColor="accent1" w:themeShade="BF"/>
      <w:spacing w:val="5"/>
    </w:rPr>
  </w:style>
  <w:style w:type="character" w:customStyle="1" w:styleId="PargrafodaListaChar">
    <w:name w:val="Parágrafo da Lista Char"/>
    <w:aliases w:val="Considerando - item Char,Bullets 1 Char,Vitor Título Char,Vitor T’tulo Char,Capítulo Char,Vitor T?tulo Char,Normal numerado Char,Vitor T Char,Petição Char,CLÁUSULA Char,#Listenabsatz Char,Lista de itens Char,Itemização Char"/>
    <w:link w:val="PargrafodaLista"/>
    <w:uiPriority w:val="1"/>
    <w:qFormat/>
    <w:rsid w:val="00550152"/>
  </w:style>
  <w:style w:type="paragraph" w:styleId="Cabealho">
    <w:name w:val="header"/>
    <w:basedOn w:val="Normal"/>
    <w:link w:val="CabealhoChar"/>
    <w:uiPriority w:val="99"/>
    <w:unhideWhenUsed/>
    <w:rsid w:val="003631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631BF"/>
  </w:style>
  <w:style w:type="paragraph" w:styleId="Rodap">
    <w:name w:val="footer"/>
    <w:basedOn w:val="Normal"/>
    <w:link w:val="RodapChar"/>
    <w:uiPriority w:val="99"/>
    <w:unhideWhenUsed/>
    <w:rsid w:val="003631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631BF"/>
  </w:style>
  <w:style w:type="paragraph" w:styleId="Reviso">
    <w:name w:val="Revision"/>
    <w:hidden/>
    <w:uiPriority w:val="99"/>
    <w:semiHidden/>
    <w:rsid w:val="00E00923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C39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C39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perties xmlns="http://www.imanage.com/work/xmlschema">
  <documentid>DOCS!466692.3</documentid>
  <senderid>MBESERRA</senderid>
  <senderemail>MBESERRA@PADISMATTAR.COM.BR</senderemail>
  <lastmodified>2024-12-27T10:28:00.0000000-03:00</lastmodified>
  <database>DOCS</database>
</properties>
</file>

<file path=customXml/itemProps1.xml><?xml version="1.0" encoding="utf-8"?>
<ds:datastoreItem xmlns:ds="http://schemas.openxmlformats.org/officeDocument/2006/customXml" ds:itemID="{87E5E4F8-91BE-4977-B310-F8B2BEFC1A8F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Leoni Beserra</dc:creator>
  <cp:keywords/>
  <dc:description/>
  <cp:lastModifiedBy>Juliana Telles</cp:lastModifiedBy>
  <cp:revision>2</cp:revision>
  <dcterms:created xsi:type="dcterms:W3CDTF">2024-12-27T19:44:00Z</dcterms:created>
  <dcterms:modified xsi:type="dcterms:W3CDTF">2024-12-27T19:44:00Z</dcterms:modified>
</cp:coreProperties>
</file>