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A6" w:rsidRDefault="007052A6" w:rsidP="007052A6">
      <w:pPr>
        <w:spacing w:after="0"/>
      </w:pPr>
    </w:p>
    <w:p w:rsidR="007052A6" w:rsidRDefault="007052A6" w:rsidP="007052A6">
      <w:pPr>
        <w:spacing w:after="0"/>
      </w:pPr>
      <w:r>
        <w:t xml:space="preserve">Ce se </w:t>
      </w:r>
      <w:proofErr w:type="spellStart"/>
      <w:r>
        <w:t>afișează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7052A6" w:rsidRDefault="007052A6" w:rsidP="007052A6">
      <w:pPr>
        <w:spacing w:after="0"/>
      </w:pP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grilac</w:t>
      </w:r>
      <w:proofErr w:type="spellEnd"/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>(T a, T b)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sub;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a, T b);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a, T b)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Convert.ToInt32(b) + Convert.ToInt32(a);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sub(T a, T b)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Convert.ToInt32(a) - Convert.ToInt32(b);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Operations&lt;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Operations&lt;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5.1f, 5);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52A6" w:rsidRDefault="007052A6" w:rsidP="00705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52A6" w:rsidRPr="0057524E" w:rsidRDefault="007052A6" w:rsidP="007052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2A6" w:rsidRDefault="007052A6" w:rsidP="007052A6">
      <w:pPr>
        <w:spacing w:after="0"/>
      </w:pPr>
      <w:proofErr w:type="spellStart"/>
      <w:r>
        <w:t>Variante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>:</w:t>
      </w:r>
    </w:p>
    <w:p w:rsidR="007052A6" w:rsidRDefault="007052A6" w:rsidP="007052A6">
      <w:pPr>
        <w:spacing w:after="0"/>
      </w:pPr>
      <w:r>
        <w:t>a) 0</w:t>
      </w:r>
    </w:p>
    <w:p w:rsidR="007052A6" w:rsidRDefault="007052A6" w:rsidP="007052A6">
      <w:pPr>
        <w:spacing w:after="0"/>
      </w:pPr>
      <w:r>
        <w:t xml:space="preserve">    10</w:t>
      </w:r>
    </w:p>
    <w:p w:rsidR="007052A6" w:rsidRPr="00685261" w:rsidRDefault="007052A6" w:rsidP="007052A6">
      <w:pPr>
        <w:spacing w:after="0"/>
        <w:rPr>
          <w:highlight w:val="green"/>
        </w:rPr>
      </w:pPr>
      <w:r w:rsidRPr="00685261">
        <w:rPr>
          <w:highlight w:val="green"/>
        </w:rPr>
        <w:t>b) 10</w:t>
      </w:r>
    </w:p>
    <w:p w:rsidR="007052A6" w:rsidRDefault="007052A6" w:rsidP="007052A6">
      <w:pPr>
        <w:spacing w:after="0"/>
      </w:pPr>
      <w:r w:rsidRPr="00685261">
        <w:rPr>
          <w:highlight w:val="green"/>
        </w:rPr>
        <w:t xml:space="preserve">     0</w:t>
      </w:r>
    </w:p>
    <w:p w:rsidR="007052A6" w:rsidRDefault="007052A6" w:rsidP="007052A6">
      <w:pPr>
        <w:spacing w:after="0"/>
      </w:pPr>
      <w:r>
        <w:t>c) 10.1</w:t>
      </w:r>
    </w:p>
    <w:p w:rsidR="007052A6" w:rsidRDefault="007052A6" w:rsidP="007052A6">
      <w:pPr>
        <w:spacing w:after="0"/>
      </w:pPr>
      <w:r>
        <w:t xml:space="preserve">    0.1</w:t>
      </w:r>
    </w:p>
    <w:p w:rsidR="007052A6" w:rsidRDefault="007052A6" w:rsidP="007052A6">
      <w:pPr>
        <w:spacing w:after="0"/>
      </w:pPr>
      <w:r>
        <w:t xml:space="preserve">d) </w:t>
      </w:r>
      <w:proofErr w:type="spellStart"/>
      <w:proofErr w:type="gramStart"/>
      <w:r>
        <w:t>eroare</w:t>
      </w:r>
      <w:proofErr w:type="spellEnd"/>
      <w:proofErr w:type="gramEnd"/>
    </w:p>
    <w:p w:rsidR="007052A6" w:rsidRDefault="007052A6" w:rsidP="007052A6">
      <w:pPr>
        <w:spacing w:after="0"/>
      </w:pPr>
    </w:p>
    <w:p w:rsidR="007052A6" w:rsidRDefault="007052A6" w:rsidP="007052A6">
      <w:pPr>
        <w:spacing w:after="0"/>
      </w:pPr>
      <w:proofErr w:type="spellStart"/>
      <w:r>
        <w:t>Explicații</w:t>
      </w:r>
      <w:proofErr w:type="spellEnd"/>
      <w:r>
        <w:t>:</w:t>
      </w:r>
    </w:p>
    <w:p w:rsidR="007052A6" w:rsidRDefault="007052A6" w:rsidP="007052A6">
      <w:pPr>
        <w:spacing w:after="0"/>
      </w:pPr>
      <w:r>
        <w:t xml:space="preserve">Se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“Operations”, care </w:t>
      </w:r>
      <w:proofErr w:type="spellStart"/>
      <w:r>
        <w:t>foloseste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Multicast Delegate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incapsuleze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“Add” </w:t>
      </w:r>
      <w:proofErr w:type="spellStart"/>
      <w:r>
        <w:t>si</w:t>
      </w:r>
      <w:proofErr w:type="spellEnd"/>
      <w:r>
        <w:t xml:space="preserve"> “Sub”,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le </w:t>
      </w:r>
      <w:proofErr w:type="spellStart"/>
      <w:r>
        <w:t>apeleaza</w:t>
      </w:r>
      <w:proofErr w:type="spellEnd"/>
      <w:r>
        <w:t xml:space="preserve">.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convertesc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in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</w:t>
      </w:r>
      <w:proofErr w:type="spellStart"/>
      <w:r>
        <w:t>SomeMethod</w:t>
      </w:r>
      <w:proofErr w:type="spellEnd"/>
      <w:r>
        <w:t xml:space="preserve">”, care </w:t>
      </w:r>
      <w:proofErr w:type="spellStart"/>
      <w:r>
        <w:t>este</w:t>
      </w:r>
      <w:proofErr w:type="spellEnd"/>
      <w:r>
        <w:t xml:space="preserve"> un Extension Method.</w:t>
      </w:r>
    </w:p>
    <w:p w:rsidR="0040579E" w:rsidRDefault="0040579E">
      <w:bookmarkStart w:id="0" w:name="_GoBack"/>
      <w:bookmarkEnd w:id="0"/>
    </w:p>
    <w:sectPr w:rsidR="0040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A6"/>
    <w:rsid w:val="0040579E"/>
    <w:rsid w:val="007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D75AE-5FDF-4F22-AA5F-EBF5B1B0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2A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2021-01-05T16:00:00Z</dcterms:created>
  <dcterms:modified xsi:type="dcterms:W3CDTF">2021-01-05T16:07:00Z</dcterms:modified>
</cp:coreProperties>
</file>