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51A90" w14:textId="3E0DB8A4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</w:pPr>
      <w:r w:rsidRPr="007233D4"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>Student   propunător</w: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>: Zele Mădălina-Cristina</w: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ab/>
      </w: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ab/>
      </w:r>
      <w:r w:rsidRPr="007233D4"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 xml:space="preserve">           Grupa:</w: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>227</w:t>
      </w:r>
      <w:r w:rsidRPr="007233D4"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 xml:space="preserve">         Email:</w:t>
      </w:r>
      <w:r>
        <w:rPr>
          <w:rFonts w:ascii="Times New Roman" w:eastAsia="Times New Roman" w:hAnsi="Times New Roman" w:cs="Times New Roman"/>
          <w:bCs/>
          <w:noProof/>
          <w:sz w:val="20"/>
          <w:szCs w:val="20"/>
          <w:lang w:val="ro-RO" w:eastAsia="ro-RO"/>
        </w:rPr>
        <w:t xml:space="preserve"> madalinazele17@gmail.com</w:t>
      </w:r>
    </w:p>
    <w:p w14:paraId="4E0EB2D1" w14:textId="77777777" w:rsidR="00004D27" w:rsidRDefault="00004D27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val="ro-RO" w:eastAsia="ro-RO"/>
        </w:rPr>
      </w:pPr>
    </w:p>
    <w:p w14:paraId="0D38E660" w14:textId="14063AE9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Times New Roman" w:eastAsia="Times New Roman" w:hAnsi="Times New Roman" w:cs="Times New Roman"/>
          <w:bCs/>
          <w:noProof/>
          <w:sz w:val="24"/>
          <w:szCs w:val="24"/>
          <w:lang w:val="ro-RO" w:eastAsia="ro-RO"/>
        </w:rPr>
        <w:t xml:space="preserve">Ce se afișează la rularea codului urmator?  </w:t>
      </w:r>
      <w:r w:rsidRPr="007233D4">
        <w:rPr>
          <w:rFonts w:ascii="Consolas" w:eastAsia="Times New Roman" w:hAnsi="Consolas" w:cs="Courier New"/>
          <w:noProof/>
          <w:color w:val="000000"/>
          <w:sz w:val="24"/>
          <w:szCs w:val="24"/>
          <w:lang w:val="ro-RO" w:eastAsia="ro-RO"/>
        </w:rPr>
        <w:br/>
      </w:r>
    </w:p>
    <w:p w14:paraId="2642F30B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 w:cs="Courier New"/>
          <w:noProof/>
          <w:color w:val="000000"/>
          <w:sz w:val="24"/>
          <w:szCs w:val="24"/>
          <w:lang w:eastAsia="ro-RO"/>
        </w:rPr>
      </w:pPr>
      <w:r w:rsidRPr="007233D4">
        <w:rPr>
          <w:rFonts w:ascii="Consolas" w:eastAsia="Times New Roman" w:hAnsi="Consolas" w:cs="Courier New"/>
          <w:noProof/>
          <w:color w:val="000000"/>
          <w:sz w:val="24"/>
          <w:szCs w:val="24"/>
          <w:lang w:val="ro-RO" w:eastAsia="ro-RO"/>
        </w:rPr>
        <w:br/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t>public abstract class Animal {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public static String </w:t>
      </w:r>
      <w:r w:rsidRPr="007233D4">
        <w:rPr>
          <w:rFonts w:eastAsia="Times New Roman" w:cs="Courier New"/>
          <w:i/>
          <w:iCs/>
          <w:noProof/>
          <w:color w:val="000000"/>
          <w:sz w:val="24"/>
          <w:szCs w:val="24"/>
          <w:lang w:eastAsia="ro-RO"/>
        </w:rPr>
        <w:t xml:space="preserve">CATEGORY 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t>= "domestic";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private String name;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public Animal(String name) {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    this.name = name;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}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public abstract String getSound();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>}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>class Dog extends Animal{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public double height;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private int months;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public Dog(String name, double height, int months) {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    super(name);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    this.height = height;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    this.months = months;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}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@Override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public String getSound() {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    return "ham";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}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>}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>class Main {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public static void main(String[] args) throws  ClassNotFoundException {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    Class&lt;?&gt; dogClass = Class.</w:t>
      </w:r>
      <w:r w:rsidRPr="007233D4">
        <w:rPr>
          <w:rFonts w:eastAsia="Times New Roman" w:cs="Courier New"/>
          <w:i/>
          <w:iCs/>
          <w:noProof/>
          <w:color w:val="000000"/>
          <w:sz w:val="24"/>
          <w:szCs w:val="24"/>
          <w:lang w:eastAsia="ro-RO"/>
        </w:rPr>
        <w:t>forName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t>("reflection.Dog");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    Field[] fields = dogClass.getFields();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    for(Field f : fields) {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        System.</w:t>
      </w:r>
      <w:r w:rsidRPr="007233D4">
        <w:rPr>
          <w:rFonts w:eastAsia="Times New Roman" w:cs="Courier New"/>
          <w:i/>
          <w:iCs/>
          <w:noProof/>
          <w:color w:val="000000"/>
          <w:sz w:val="24"/>
          <w:szCs w:val="24"/>
          <w:lang w:eastAsia="ro-RO"/>
        </w:rPr>
        <w:t>out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t>.print(f.getName() + " ");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lastRenderedPageBreak/>
        <w:t xml:space="preserve">        }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 xml:space="preserve">    }</w:t>
      </w:r>
      <w:r w:rsidRPr="007233D4">
        <w:rPr>
          <w:rFonts w:eastAsia="Times New Roman" w:cs="Courier New"/>
          <w:noProof/>
          <w:color w:val="000000"/>
          <w:sz w:val="24"/>
          <w:szCs w:val="24"/>
          <w:lang w:eastAsia="ro-RO"/>
        </w:rPr>
        <w:br/>
        <w:t>}</w:t>
      </w:r>
    </w:p>
    <w:p w14:paraId="5AEA9F1B" w14:textId="7172BB38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val="ro-RO" w:eastAsia="ro-RO"/>
        </w:rPr>
      </w:pPr>
    </w:p>
    <w:p w14:paraId="7378D40A" w14:textId="77777777" w:rsidR="007233D4" w:rsidRPr="007233D4" w:rsidRDefault="007233D4" w:rsidP="007233D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val="ro-RO" w:eastAsia="ro-RO"/>
        </w:rPr>
      </w:pPr>
      <w:r w:rsidRPr="007233D4">
        <w:rPr>
          <w:rFonts w:ascii="Consolas" w:eastAsia="Times New Roman" w:hAnsi="Consolas" w:cs="Courier New"/>
          <w:iCs/>
          <w:noProof/>
          <w:color w:val="C00000"/>
          <w:sz w:val="24"/>
          <w:szCs w:val="24"/>
          <w:lang w:val="ro-RO" w:eastAsia="ro-RO"/>
        </w:rPr>
        <w:t>Variante de răspuns:</w:t>
      </w:r>
    </w:p>
    <w:p w14:paraId="37DE0D9A" w14:textId="4DCCEDE1" w:rsid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a.</w:t>
      </w:r>
    </w:p>
    <w:p w14:paraId="5DDD8DDA" w14:textId="3970CFBB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height</w:t>
      </w:r>
    </w:p>
    <w:p w14:paraId="1797C9F3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months</w:t>
      </w:r>
    </w:p>
    <w:p w14:paraId="352B3C61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CATEGORY</w:t>
      </w:r>
    </w:p>
    <w:p w14:paraId="56B82B8E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name</w:t>
      </w:r>
    </w:p>
    <w:p w14:paraId="726BCA03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</w:p>
    <w:p w14:paraId="2C31D6B8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b.</w:t>
      </w:r>
    </w:p>
    <w:p w14:paraId="0F070D9D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CATEGORY</w:t>
      </w:r>
    </w:p>
    <w:p w14:paraId="1CA1FF6D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height</w:t>
      </w:r>
    </w:p>
    <w:p w14:paraId="0DD0C5B4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months</w:t>
      </w:r>
    </w:p>
    <w:p w14:paraId="1D3D3A59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</w:p>
    <w:p w14:paraId="50F42566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c.</w:t>
      </w:r>
    </w:p>
    <w:p w14:paraId="414B9551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height</w:t>
      </w:r>
    </w:p>
    <w:p w14:paraId="0BAC2769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CATEGORY</w:t>
      </w:r>
    </w:p>
    <w:p w14:paraId="66709898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</w:p>
    <w:p w14:paraId="089AFAEE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d.</w:t>
      </w:r>
    </w:p>
    <w:p w14:paraId="3C992BAB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height</w:t>
      </w:r>
    </w:p>
    <w:p w14:paraId="5B2D033B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months</w:t>
      </w:r>
    </w:p>
    <w:p w14:paraId="5C49E7AA" w14:textId="49CEAB7A" w:rsid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CATEGORY</w:t>
      </w:r>
    </w:p>
    <w:p w14:paraId="18953FE3" w14:textId="77777777" w:rsidR="007233D4" w:rsidRPr="007233D4" w:rsidRDefault="007233D4" w:rsidP="00723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</w:p>
    <w:p w14:paraId="1A493B61" w14:textId="13B14B30" w:rsidR="007233D4" w:rsidRPr="007233D4" w:rsidRDefault="007233D4" w:rsidP="007233D4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Calibri" w:eastAsia="Times New Roman" w:hAnsi="Calibri" w:cs="Calibri"/>
          <w:b/>
          <w:bCs/>
          <w:noProof/>
          <w:color w:val="C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b/>
          <w:bCs/>
          <w:noProof/>
          <w:color w:val="C00000"/>
          <w:sz w:val="24"/>
          <w:szCs w:val="24"/>
          <w:lang w:val="ro-RO" w:eastAsia="ro-RO"/>
        </w:rPr>
        <w:t>Justificare raspuns:</w:t>
      </w:r>
    </w:p>
    <w:p w14:paraId="758BF599" w14:textId="77777777" w:rsidR="007233D4" w:rsidRDefault="007233D4" w:rsidP="007233D4">
      <w:pPr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Metoda getFields() returneaza toate variabilele PUBLICE inclusiv cele mostenite.</w:t>
      </w:r>
    </w:p>
    <w:p w14:paraId="4229AB11" w14:textId="24EEE248" w:rsidR="003A377A" w:rsidRDefault="007233D4" w:rsidP="007233D4">
      <w:pPr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 w:rsidRPr="007233D4"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Deci variantele a,b si d sunt gresite deoarece contin si variabile private.</w:t>
      </w:r>
    </w:p>
    <w:p w14:paraId="7B6B9C46" w14:textId="2BD17C51" w:rsidR="00004D27" w:rsidRPr="007233D4" w:rsidRDefault="00004D27" w:rsidP="007233D4">
      <w:pPr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ro-RO" w:eastAsia="ro-RO"/>
        </w:rPr>
        <w:t>Varianta c este cea corecta.</w:t>
      </w:r>
    </w:p>
    <w:sectPr w:rsidR="00004D27" w:rsidRPr="0072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D4"/>
    <w:rsid w:val="00004D27"/>
    <w:rsid w:val="003A377A"/>
    <w:rsid w:val="0072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CAAB"/>
  <w15:chartTrackingRefBased/>
  <w15:docId w15:val="{9F72749F-A5FA-4AD0-9966-E1B02C7E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3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3D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2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5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MADALINA-CRISTINA ZELE</dc:creator>
  <cp:keywords/>
  <dc:description/>
  <cp:lastModifiedBy>MADALINA-CRISTINA ZELE</cp:lastModifiedBy>
  <cp:revision>2</cp:revision>
  <dcterms:created xsi:type="dcterms:W3CDTF">2021-01-05T15:11:00Z</dcterms:created>
  <dcterms:modified xsi:type="dcterms:W3CDTF">2021-01-05T15:29:00Z</dcterms:modified>
</cp:coreProperties>
</file>