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2DD" w:rsidP="005C72DD" w:rsidRDefault="00657BA9" w14:paraId="5B2741B4" w14:textId="34F61A97">
      <w:pPr>
        <w:rPr>
          <w:rStyle w:val="normaltextrun"/>
          <w:rFonts w:ascii="Open Sans" w:hAnsi="Open Sans" w:cs="Open Sans"/>
          <w:b w:val="1"/>
          <w:bCs w:val="1"/>
          <w:color w:val="404040" w:themeColor="text1" w:themeTint="BF"/>
          <w:sz w:val="32"/>
          <w:szCs w:val="32"/>
          <w:shd w:val="clear" w:color="auto" w:fill="FFFFFF"/>
        </w:rPr>
      </w:pPr>
      <w:r w:rsidRPr="00405CF7" w:rsidR="00657BA9">
        <w:rPr>
          <w:rStyle w:val="normaltextrun"/>
          <w:rFonts w:ascii="Open Sans" w:hAnsi="Open Sans" w:cs="Open Sans"/>
          <w:b w:val="1"/>
          <w:bCs w:val="1"/>
          <w:color w:val="404040" w:themeColor="text1" w:themeTint="BF"/>
          <w:sz w:val="32"/>
          <w:szCs w:val="32"/>
          <w:shd w:val="clear" w:color="auto" w:fill="FFFFFF"/>
        </w:rPr>
        <w:t>Lesson 0</w:t>
      </w:r>
      <w:r w:rsidRPr="00405CF7" w:rsidR="50378E21">
        <w:rPr>
          <w:rStyle w:val="normaltextrun"/>
          <w:rFonts w:ascii="Open Sans" w:hAnsi="Open Sans" w:cs="Open Sans"/>
          <w:b w:val="1"/>
          <w:bCs w:val="1"/>
          <w:color w:val="404040" w:themeColor="text1" w:themeTint="BF"/>
          <w:sz w:val="32"/>
          <w:szCs w:val="32"/>
          <w:shd w:val="clear" w:color="auto" w:fill="FFFFFF"/>
        </w:rPr>
        <w:t>6</w:t>
      </w:r>
      <w:r w:rsidRPr="00405CF7" w:rsidR="00657BA9">
        <w:rPr>
          <w:rStyle w:val="normaltextrun"/>
          <w:rFonts w:ascii="Open Sans" w:hAnsi="Open Sans" w:cs="Open Sans"/>
          <w:b w:val="1"/>
          <w:bCs w:val="1"/>
          <w:color w:val="404040" w:themeColor="text1" w:themeTint="BF"/>
          <w:sz w:val="32"/>
          <w:szCs w:val="32"/>
          <w:shd w:val="clear" w:color="auto" w:fill="FFFFFF"/>
        </w:rPr>
        <w:t xml:space="preserve">: </w:t>
      </w:r>
      <w:r w:rsidR="00657BA9">
        <w:rPr>
          <w:rStyle w:val="normaltextrun"/>
          <w:rFonts w:ascii="Open Sans" w:hAnsi="Open Sans" w:cs="Open Sans"/>
          <w:b w:val="1"/>
          <w:bCs w:val="1"/>
          <w:color w:val="404040" w:themeColor="text1" w:themeTint="BF"/>
          <w:sz w:val="32"/>
          <w:szCs w:val="32"/>
          <w:shd w:val="clear" w:color="auto" w:fill="FFFFFF"/>
        </w:rPr>
        <w:t>Benchmarking and Evaluating LLM Capabilities</w:t>
      </w:r>
    </w:p>
    <w:p w:rsidRPr="00405CF7" w:rsidR="00296B41" w:rsidP="005C72DD" w:rsidRDefault="00296B41" w14:paraId="1D603F85" w14:textId="77777777">
      <w:pPr>
        <w:rPr>
          <w:rFonts w:ascii="Open Sans" w:hAnsi="Open Sans" w:cs="Open Sans"/>
          <w:color w:val="404040" w:themeColor="text1" w:themeTint="BF"/>
        </w:rPr>
      </w:pPr>
    </w:p>
    <w:p w:rsidRPr="00405CF7" w:rsidR="005C72DD" w:rsidP="005C72DD" w:rsidRDefault="005C72DD" w14:paraId="715D2EAF" w14:textId="77777777">
      <w:pPr>
        <w:rPr>
          <w:rFonts w:ascii="Open Sans" w:hAnsi="Open Sans" w:cs="Open Sans"/>
          <w:color w:val="404040" w:themeColor="text1" w:themeTint="BF"/>
        </w:rPr>
      </w:pPr>
    </w:p>
    <w:p w:rsidRPr="00405CF7" w:rsidR="005C72DD" w:rsidP="005C72DD" w:rsidRDefault="005C72DD" w14:paraId="6BEDD5A8" w14:textId="0E5DBD46">
      <w:pPr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t>Overview:</w:t>
      </w:r>
      <w:r w:rsidR="0027685D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t xml:space="preserve"> </w:t>
      </w:r>
    </w:p>
    <w:p w:rsidRPr="00405CF7" w:rsidR="00DF0CF7" w:rsidP="00CB6EE4" w:rsidRDefault="00A75D68" w14:paraId="24B97DBF" w14:textId="0787DCA5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A75D68">
        <w:rPr>
          <w:rFonts w:ascii="Open Sans" w:hAnsi="Open Sans" w:cs="Open Sans"/>
          <w:bCs/>
          <w:color w:val="404040" w:themeColor="text1" w:themeTint="BF"/>
          <w:lang w:val="en-US"/>
        </w:rPr>
        <w:t>In this activity, you</w:t>
      </w:r>
      <w:r w:rsidR="00F13854">
        <w:rPr>
          <w:rFonts w:ascii="Open Sans" w:hAnsi="Open Sans" w:cs="Open Sans"/>
          <w:bCs/>
          <w:color w:val="404040" w:themeColor="text1" w:themeTint="BF"/>
          <w:lang w:val="en-US"/>
        </w:rPr>
        <w:t xml:space="preserve"> wi</w:t>
      </w:r>
      <w:r w:rsidRPr="00A75D68">
        <w:rPr>
          <w:rFonts w:ascii="Open Sans" w:hAnsi="Open Sans" w:cs="Open Sans"/>
          <w:bCs/>
          <w:color w:val="404040" w:themeColor="text1" w:themeTint="BF"/>
          <w:lang w:val="en-US"/>
        </w:rPr>
        <w:t xml:space="preserve">ll engage in a hands-on demonstration using </w:t>
      </w:r>
      <w:r w:rsidRPr="00A75D68" w:rsidR="00CB0BF5">
        <w:rPr>
          <w:rFonts w:ascii="Open Sans" w:hAnsi="Open Sans" w:cs="Open Sans"/>
          <w:bCs/>
          <w:color w:val="404040" w:themeColor="text1" w:themeTint="BF"/>
          <w:lang w:val="en-US"/>
        </w:rPr>
        <w:t>LangChain</w:t>
      </w:r>
      <w:r w:rsidRPr="00A75D68">
        <w:rPr>
          <w:rFonts w:ascii="Open Sans" w:hAnsi="Open Sans" w:cs="Open Sans"/>
          <w:bCs/>
          <w:color w:val="404040" w:themeColor="text1" w:themeTint="BF"/>
          <w:lang w:val="en-US"/>
        </w:rPr>
        <w:t xml:space="preserve"> </w:t>
      </w:r>
      <w:r w:rsidR="00CB0BF5">
        <w:rPr>
          <w:rFonts w:ascii="Open Sans" w:hAnsi="Open Sans" w:cs="Open Sans"/>
          <w:bCs/>
          <w:color w:val="404040" w:themeColor="text1" w:themeTint="BF"/>
          <w:lang w:val="en-US"/>
        </w:rPr>
        <w:t xml:space="preserve">and ChromaDB </w:t>
      </w:r>
      <w:r w:rsidR="00D44D36">
        <w:rPr>
          <w:rFonts w:ascii="Open Sans" w:hAnsi="Open Sans" w:cs="Open Sans"/>
          <w:bCs/>
          <w:color w:val="404040" w:themeColor="text1" w:themeTint="BF"/>
          <w:lang w:val="en-US"/>
        </w:rPr>
        <w:t xml:space="preserve">to </w:t>
      </w:r>
      <w:r w:rsidR="007A2E27">
        <w:rPr>
          <w:rFonts w:ascii="Open Sans" w:hAnsi="Open Sans" w:cs="Open Sans"/>
          <w:bCs/>
          <w:color w:val="404040" w:themeColor="text1" w:themeTint="BF"/>
          <w:lang w:val="en-US"/>
        </w:rPr>
        <w:t>create a MultiPDF retriever</w:t>
      </w:r>
      <w:r w:rsidRPr="00A75D68">
        <w:rPr>
          <w:rFonts w:ascii="Open Sans" w:hAnsi="Open Sans" w:cs="Open Sans"/>
          <w:bCs/>
          <w:color w:val="404040" w:themeColor="text1" w:themeTint="BF"/>
          <w:lang w:val="en-US"/>
        </w:rPr>
        <w:t xml:space="preserve">. By following the provided instructions, you will gain practical experience with these tools, enhancing your proficiency in leveraging LangChain and </w:t>
      </w:r>
      <w:r w:rsidR="00EA6357">
        <w:rPr>
          <w:rFonts w:ascii="Open Sans" w:hAnsi="Open Sans" w:cs="Open Sans"/>
          <w:bCs/>
          <w:color w:val="404040" w:themeColor="text1" w:themeTint="BF"/>
          <w:lang w:val="en-US"/>
        </w:rPr>
        <w:t>ChromaDB</w:t>
      </w:r>
      <w:r w:rsidR="005F7E44">
        <w:rPr>
          <w:rFonts w:ascii="Open Sans" w:hAnsi="Open Sans" w:cs="Open Sans"/>
          <w:bCs/>
          <w:color w:val="404040" w:themeColor="text1" w:themeTint="BF"/>
          <w:lang w:val="en-US"/>
        </w:rPr>
        <w:t>.</w:t>
      </w:r>
    </w:p>
    <w:p w:rsidRPr="00405CF7" w:rsidR="005C72DD" w:rsidP="005C72DD" w:rsidRDefault="005C72DD" w14:paraId="6DA05436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405CF7" w:rsidR="005C72DD" w:rsidP="005C72DD" w:rsidRDefault="005C72DD" w14:paraId="2F51BB48" w14:textId="1E2A7F1A">
      <w:pPr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</w:pPr>
      <w:r w:rsidRPr="00405CF7">
        <w:rPr>
          <w:rFonts w:ascii="Open Sans" w:hAnsi="Open Sans" w:cs="Open Sans"/>
          <w:b/>
          <w:color w:val="404040" w:themeColor="text1" w:themeTint="BF"/>
          <w:sz w:val="32"/>
          <w:szCs w:val="32"/>
          <w:lang w:val="en-US"/>
        </w:rPr>
        <w:t>Instructions:</w:t>
      </w:r>
    </w:p>
    <w:p w:rsidRPr="00405CF7" w:rsidR="005C72DD" w:rsidP="00473F1E" w:rsidRDefault="005F7E44" w14:paraId="6D8A8BA6" w14:textId="0D0D1501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Use </w:t>
      </w:r>
      <w:r w:rsidRPr="00A81B93" w:rsidR="00A81B93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Demo</w:t>
      </w:r>
      <w:r w:rsidR="0036518B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02: </w:t>
      </w:r>
      <w:proofErr w:type="spellStart"/>
      <w:r w:rsidRPr="00A81B93" w:rsidR="00A81B93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MultiPDF</w:t>
      </w:r>
      <w:proofErr w:type="spellEnd"/>
      <w:r w:rsidRPr="00A81B93" w:rsidR="00A81B93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QA Retriever with </w:t>
      </w:r>
      <w:proofErr w:type="spellStart"/>
      <w:r w:rsidRPr="00A81B93" w:rsidR="00A81B93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ChromaDB</w:t>
      </w:r>
      <w:proofErr w:type="spellEnd"/>
      <w:r w:rsidRPr="00A81B93" w:rsidR="00A81B93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and LangChain</w:t>
      </w:r>
      <w:r w:rsidRPr="00873A44" w:rsidR="00873A44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.ipynb</w:t>
      </w:r>
      <w:r w:rsidR="00873A44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</w:t>
      </w:r>
      <w:r w:rsidR="00855E0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for this activity</w:t>
      </w:r>
      <w:r w:rsidR="0093602D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:rsidRPr="00D31C01" w:rsidR="005C72DD" w:rsidP="00D31C01" w:rsidRDefault="00D31C01" w14:paraId="1674B0CE" w14:textId="18E231E2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31C01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Tweak </w:t>
      </w:r>
      <w:r w:rsidRPr="00D31C01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Step 6: </w:t>
      </w:r>
      <w:r w:rsidR="00E6278E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>Passing the Query</w:t>
      </w:r>
      <w:r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to </w:t>
      </w:r>
      <w:r w:rsidR="00791F2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retrieve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</w:t>
      </w:r>
      <w:r w:rsidR="00C10C7D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answers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</w:t>
      </w:r>
      <w:r w:rsidR="00791F29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from multiple PDF files 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for the </w:t>
      </w:r>
      <w:r w:rsidR="00DC48DB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questions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given </w:t>
      </w:r>
      <w:r w:rsidR="005C3FC3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in the task </w:t>
      </w:r>
      <w: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below</w:t>
      </w:r>
      <w:r w:rsidR="0093602D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</w:p>
    <w:p w:rsidRPr="00405CF7" w:rsidR="005C72DD" w:rsidP="00473F1E" w:rsidRDefault="005C72DD" w14:paraId="68E06D2D" w14:textId="72B091BF">
      <w:pPr>
        <w:pStyle w:val="ListParagraph"/>
        <w:numPr>
          <w:ilvl w:val="0"/>
          <w:numId w:val="33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405CF7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Check your answers with the key answers provided at the end of the activity</w:t>
      </w:r>
      <w:r w:rsidR="0093602D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.</w:t>
      </w:r>
      <w:r w:rsidR="003C1111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 </w:t>
      </w:r>
    </w:p>
    <w:p w:rsidRPr="00405CF7" w:rsidR="005C72DD" w:rsidP="00F76E02" w:rsidRDefault="005C72DD" w14:paraId="3777D7F1" w14:textId="77777777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:rsidR="2B2691A6" w:rsidP="20F7CB46" w:rsidRDefault="00257432" w14:paraId="66F7E5E5" w14:textId="0E29DE8B">
      <w:pP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t>Tasks</w:t>
      </w:r>
      <w:r w:rsidRPr="00405CF7" w:rsidR="2B2691A6"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t>:</w:t>
      </w:r>
    </w:p>
    <w:p w:rsidRPr="00405CF7" w:rsidR="003049B3" w:rsidP="20F7CB46" w:rsidRDefault="003049B3" w14:paraId="01C5393F" w14:textId="4518DCE3">
      <w:pPr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  <w: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Task 1: </w:t>
      </w:r>
      <w:r w:rsidR="00E12DB8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>Retrieve</w:t>
      </w:r>
      <w:r w:rsidR="004D0967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 </w:t>
      </w:r>
      <w:r w:rsidR="00C10C7D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>answers</w:t>
      </w:r>
      <w:r w:rsidR="004D0967"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 for the questions</w:t>
      </w:r>
      <w:r>
        <w:rPr>
          <w:rStyle w:val="normaltextrun"/>
          <w:rFonts w:ascii="Open Sans" w:hAnsi="Open Sans" w:cs="Open Sans"/>
          <w:b/>
          <w:bCs/>
          <w:color w:val="404040"/>
          <w:shd w:val="clear" w:color="auto" w:fill="FFFFFF"/>
          <w:lang w:val="en-US"/>
        </w:rPr>
        <w:t xml:space="preserve"> provided below:</w:t>
      </w:r>
      <w:r>
        <w:rPr>
          <w:rStyle w:val="eop"/>
          <w:rFonts w:ascii="Open Sans" w:hAnsi="Open Sans" w:cs="Open Sans"/>
          <w:color w:val="404040"/>
          <w:shd w:val="clear" w:color="auto" w:fill="FFFFFF"/>
        </w:rPr>
        <w:t> </w:t>
      </w:r>
    </w:p>
    <w:p w:rsidR="0025580E" w:rsidP="0025580E" w:rsidRDefault="0025580E" w14:paraId="328BC844" w14:textId="77777777">
      <w:pPr>
        <w:pStyle w:val="ListParagraph"/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</w:p>
    <w:p w:rsidRPr="00D973BE" w:rsidR="00D973BE" w:rsidP="00D973BE" w:rsidRDefault="00D973BE" w14:paraId="5448435F" w14:textId="79CBD168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 xml:space="preserve">What is the concept of </w:t>
      </w:r>
      <w:r w:rsidRPr="000D3E9C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Attention with Linear Biases</w:t>
      </w:r>
      <w:r w:rsidRPr="00C10C7D" w:rsidR="00C10C7D">
        <w:rPr>
          <w:rFonts w:ascii="Open Sans" w:hAnsi="Open Sans" w:cs="Open Sans"/>
          <w:b/>
          <w:color w:val="404040" w:themeColor="text1" w:themeTint="BF"/>
          <w:sz w:val="22"/>
          <w:szCs w:val="22"/>
          <w:lang w:val="en-US"/>
        </w:rPr>
        <w:t xml:space="preserve"> </w:t>
      </w: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(ALiBi) introduced in the paper?</w:t>
      </w:r>
    </w:p>
    <w:p w:rsidRPr="00D973BE" w:rsidR="00D973BE" w:rsidP="00D973BE" w:rsidRDefault="00D973BE" w14:paraId="000C3D78" w14:textId="19FD7E09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How does ALiBi compare to the original sinusoidal position method in terms of efficiency and extrapolation abilities?</w:t>
      </w:r>
    </w:p>
    <w:p w:rsidRPr="00D973BE" w:rsidR="00D973BE" w:rsidP="00D973BE" w:rsidRDefault="00D973BE" w14:paraId="19E7EFCD" w14:textId="7E517874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What is the role of training sequence length in transformer-based language models?</w:t>
      </w:r>
    </w:p>
    <w:p w:rsidRPr="00D973BE" w:rsidR="00D973BE" w:rsidP="00D973BE" w:rsidRDefault="00D973BE" w14:paraId="4F9A7F9F" w14:textId="5A73FD49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How does ALiBi facilitate efficient extrapolation in transformer models?</w:t>
      </w:r>
    </w:p>
    <w:p w:rsidRPr="00D973BE" w:rsidR="00473F1E" w:rsidP="00D973BE" w:rsidRDefault="00D973BE" w14:paraId="6EE0A3C5" w14:textId="5DACAFE8">
      <w:pPr>
        <w:pStyle w:val="ListParagraph"/>
        <w:numPr>
          <w:ilvl w:val="0"/>
          <w:numId w:val="48"/>
        </w:numPr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</w:pPr>
      <w:r w:rsidRPr="00D973BE">
        <w:rPr>
          <w:rFonts w:ascii="Open Sans" w:hAnsi="Open Sans" w:cs="Open Sans"/>
          <w:bCs/>
          <w:color w:val="404040" w:themeColor="text1" w:themeTint="BF"/>
          <w:sz w:val="22"/>
          <w:szCs w:val="22"/>
          <w:lang w:val="en-US"/>
        </w:rPr>
        <w:t>What is the impact of ALiBi on the performance of transformer language models on the WikiText-103 benchmark?</w:t>
      </w:r>
    </w:p>
    <w:p w:rsidRPr="00405CF7" w:rsidR="00473F1E" w:rsidP="00473F1E" w:rsidRDefault="00473F1E" w14:paraId="4F183B02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405CF7" w:rsidR="00473F1E" w:rsidP="20F7CB46" w:rsidRDefault="005058D4" w14:paraId="16D398FB" w14:textId="7E395523">
      <w:pPr>
        <w:spacing w:after="160" w:line="259" w:lineRule="auto"/>
        <w:rPr>
          <w:rFonts w:ascii="Open Sans" w:hAnsi="Open Sans" w:eastAsia="Calibri Light" w:cs="Open Sans"/>
          <w:color w:val="404040" w:themeColor="text1" w:themeTint="BF"/>
          <w:sz w:val="32"/>
          <w:szCs w:val="32"/>
          <w:lang w:val="en-US"/>
        </w:rPr>
      </w:pPr>
      <w:r>
        <w:rPr>
          <w:rFonts w:ascii="Open Sans" w:hAnsi="Open Sans" w:eastAsia="Calibri Light" w:cs="Open Sans"/>
          <w:b/>
          <w:bCs/>
          <w:color w:val="404040" w:themeColor="text1" w:themeTint="BF"/>
          <w:sz w:val="32"/>
          <w:szCs w:val="32"/>
        </w:rPr>
        <w:t>Additional</w:t>
      </w:r>
      <w:r w:rsidRPr="00405CF7" w:rsidR="34C2F52B">
        <w:rPr>
          <w:rFonts w:ascii="Open Sans" w:hAnsi="Open Sans" w:eastAsia="Calibri Light" w:cs="Open Sans"/>
          <w:b/>
          <w:bCs/>
          <w:color w:val="404040" w:themeColor="text1" w:themeTint="BF"/>
          <w:sz w:val="32"/>
          <w:szCs w:val="32"/>
        </w:rPr>
        <w:t xml:space="preserve"> </w:t>
      </w:r>
      <w:r>
        <w:rPr>
          <w:rFonts w:ascii="Open Sans" w:hAnsi="Open Sans" w:eastAsia="Calibri Light" w:cs="Open Sans"/>
          <w:b/>
          <w:bCs/>
          <w:color w:val="404040" w:themeColor="text1" w:themeTint="BF"/>
          <w:sz w:val="32"/>
          <w:szCs w:val="32"/>
        </w:rPr>
        <w:t>Task</w:t>
      </w:r>
      <w:r w:rsidRPr="00405CF7" w:rsidR="34C2F52B">
        <w:rPr>
          <w:rFonts w:ascii="Open Sans" w:hAnsi="Open Sans" w:eastAsia="Calibri Light" w:cs="Open Sans"/>
          <w:b/>
          <w:bCs/>
          <w:color w:val="404040" w:themeColor="text1" w:themeTint="BF"/>
          <w:sz w:val="32"/>
          <w:szCs w:val="32"/>
        </w:rPr>
        <w:t xml:space="preserve"> (Optional)</w:t>
      </w:r>
    </w:p>
    <w:p w:rsidRPr="00405CF7" w:rsidR="00473F1E" w:rsidP="00990884" w:rsidRDefault="34C2F52B" w14:paraId="385DCB0E" w14:textId="62279319">
      <w:pPr>
        <w:spacing w:after="160" w:line="259" w:lineRule="auto"/>
        <w:rPr>
          <w:rFonts w:ascii="Open Sans" w:hAnsi="Open Sans" w:eastAsia="Calibri Light" w:cs="Open Sans"/>
          <w:color w:val="404040" w:themeColor="text1" w:themeTint="BF"/>
          <w:lang w:val="en-US"/>
        </w:rPr>
      </w:pPr>
      <w:r w:rsidRPr="00405CF7">
        <w:rPr>
          <w:rFonts w:ascii="Open Sans" w:hAnsi="Open Sans" w:eastAsia="Calibri Light" w:cs="Open Sans"/>
          <w:color w:val="404040" w:themeColor="text1" w:themeTint="BF"/>
        </w:rPr>
        <w:t xml:space="preserve">If time permits, </w:t>
      </w:r>
      <w:r w:rsidR="001B28FB">
        <w:rPr>
          <w:rFonts w:ascii="Open Sans" w:hAnsi="Open Sans" w:eastAsia="Calibri Light" w:cs="Open Sans"/>
          <w:color w:val="404040" w:themeColor="text1" w:themeTint="BF"/>
        </w:rPr>
        <w:t>perform the below task</w:t>
      </w:r>
      <w:r w:rsidRPr="00405CF7">
        <w:rPr>
          <w:rFonts w:ascii="Open Sans" w:hAnsi="Open Sans" w:eastAsia="Calibri Light" w:cs="Open Sans"/>
          <w:color w:val="404040" w:themeColor="text1" w:themeTint="BF"/>
        </w:rPr>
        <w:t>:</w:t>
      </w:r>
    </w:p>
    <w:p w:rsidRPr="00EC5355" w:rsidR="20F7CB46" w:rsidP="004E5691" w:rsidRDefault="004E5691" w14:paraId="44FF0C3C" w14:textId="6F63FE26">
      <w:pPr>
        <w:pStyle w:val="ListParagraph"/>
        <w:numPr>
          <w:ilvl w:val="0"/>
          <w:numId w:val="49"/>
        </w:numPr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</w:pPr>
      <w:r w:rsidRPr="00EC5355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 xml:space="preserve">Review all the PDF documents </w:t>
      </w:r>
      <w:r w:rsidR="00A157C6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>used</w:t>
      </w:r>
      <w:r w:rsidRPr="00EC5355">
        <w:rPr>
          <w:rFonts w:ascii="Open Sans" w:hAnsi="Open Sans" w:cs="Open Sans"/>
          <w:color w:val="404040" w:themeColor="text1" w:themeTint="BF"/>
          <w:sz w:val="22"/>
          <w:szCs w:val="22"/>
          <w:lang w:val="en-US"/>
        </w:rPr>
        <w:t xml:space="preserve"> in this task and extract the answers formulated from those files.</w:t>
      </w:r>
    </w:p>
    <w:p w:rsidRPr="00FA1214" w:rsidR="00990884" w:rsidP="20F7CB46" w:rsidRDefault="00990884" w14:paraId="172FA849" w14:textId="77777777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:rsidRPr="00FA1214" w:rsidR="00990884" w:rsidP="20F7CB46" w:rsidRDefault="00990884" w14:paraId="547CF1AA" w14:textId="77777777">
      <w:pPr>
        <w:rPr>
          <w:rFonts w:ascii="Open Sans" w:hAnsi="Open Sans" w:cs="Open Sans"/>
          <w:b/>
          <w:bCs/>
          <w:color w:val="404040" w:themeColor="text1" w:themeTint="BF"/>
          <w:lang w:val="en-US"/>
        </w:rPr>
      </w:pPr>
    </w:p>
    <w:p w:rsidR="004E5691" w:rsidP="1E1FA719" w:rsidRDefault="004E5691" w14:paraId="7852CFF4" w14:textId="77777777">
      <w:pPr>
        <w:jc w:val="center"/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</w:p>
    <w:p w:rsidR="004E5691" w:rsidP="1E1FA719" w:rsidRDefault="004E5691" w14:paraId="638B910B" w14:textId="77777777">
      <w:pPr>
        <w:jc w:val="center"/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</w:p>
    <w:p w:rsidRPr="00405CF7" w:rsidR="00F76E02" w:rsidP="1E1FA719" w:rsidRDefault="00F76E02" w14:paraId="73A50A1F" w14:textId="1C00BE27">
      <w:pPr>
        <w:jc w:val="center"/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</w:pPr>
      <w:r w:rsidRPr="1E1FA719"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lastRenderedPageBreak/>
        <w:t>Answer</w:t>
      </w:r>
      <w:r w:rsidRPr="1E1FA719" w:rsidR="7E983220">
        <w:rPr>
          <w:rFonts w:ascii="Open Sans" w:hAnsi="Open Sans" w:cs="Open Sans"/>
          <w:b/>
          <w:bCs/>
          <w:color w:val="404040" w:themeColor="text1" w:themeTint="BF"/>
          <w:sz w:val="32"/>
          <w:szCs w:val="32"/>
          <w:lang w:val="en-US"/>
        </w:rPr>
        <w:t xml:space="preserve"> Key</w:t>
      </w:r>
    </w:p>
    <w:p w:rsidR="00A1639B" w:rsidP="00A1639B" w:rsidRDefault="00A1639B" w14:paraId="2A411CFB" w14:textId="77777777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:rsidR="00A1639B" w:rsidP="00A1639B" w:rsidRDefault="00A1639B" w14:paraId="1B178307" w14:textId="77777777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:rsidR="00A1639B" w:rsidP="00A1639B" w:rsidRDefault="00A1639B" w14:paraId="5C033B16" w14:textId="56577FAE">
      <w:pPr>
        <w:rPr>
          <w:rFonts w:ascii="Open Sans" w:hAnsi="Open Sans" w:cs="Open Sans"/>
          <w:b/>
          <w:color w:val="404040" w:themeColor="text1" w:themeTint="BF"/>
          <w:lang w:val="en-US"/>
        </w:rPr>
      </w:pPr>
      <w:r>
        <w:rPr>
          <w:rFonts w:ascii="Open Sans" w:hAnsi="Open Sans" w:cs="Open Sans"/>
          <w:b/>
          <w:color w:val="404040" w:themeColor="text1" w:themeTint="BF"/>
          <w:lang w:val="en-US"/>
        </w:rPr>
        <w:t xml:space="preserve">Step 6: </w:t>
      </w:r>
      <w:r w:rsidR="000D3E9C">
        <w:rPr>
          <w:rFonts w:ascii="Open Sans" w:hAnsi="Open Sans" w:cs="Open Sans"/>
          <w:b/>
          <w:color w:val="404040" w:themeColor="text1" w:themeTint="BF"/>
          <w:lang w:val="en-US"/>
        </w:rPr>
        <w:t>Passing the Query</w:t>
      </w:r>
    </w:p>
    <w:p w:rsidR="00423347" w:rsidP="00A1639B" w:rsidRDefault="00423347" w14:paraId="03511693" w14:textId="77777777">
      <w:pPr>
        <w:rPr>
          <w:rFonts w:ascii="Open Sans" w:hAnsi="Open Sans" w:cs="Open Sans"/>
          <w:b/>
          <w:color w:val="404040" w:themeColor="text1" w:themeTint="BF"/>
          <w:lang w:val="en-US"/>
        </w:rPr>
      </w:pPr>
    </w:p>
    <w:p w:rsidRPr="00193335" w:rsidR="00193335" w:rsidP="00193335" w:rsidRDefault="00193335" w14:paraId="02AB5274" w14:textId="3EEB691D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query = "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What is the concept of 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Attention with Linear Biases</w:t>
      </w:r>
      <w:r w:rsidRPr="00C10C7D" w:rsidR="000D3E9C">
        <w:rPr>
          <w:rFonts w:ascii="Open Sans" w:hAnsi="Open Sans" w:cs="Open Sans"/>
          <w:b/>
          <w:color w:val="404040" w:themeColor="text1" w:themeTint="BF"/>
          <w:lang w:val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(ALiBi) introduced in the paper?</w:t>
      </w: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"</w:t>
      </w:r>
    </w:p>
    <w:p w:rsidRPr="00193335" w:rsidR="00193335" w:rsidP="00193335" w:rsidRDefault="00193335" w14:paraId="0186D342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docs = vectordb.similarity_search(query)</w:t>
      </w:r>
    </w:p>
    <w:p w:rsidR="00A1639B" w:rsidP="00193335" w:rsidRDefault="00193335" w14:paraId="461A97E1" w14:textId="2C63376A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print(docs[0].page_content)</w:t>
      </w:r>
    </w:p>
    <w:p w:rsidR="00193335" w:rsidP="00193335" w:rsidRDefault="00193335" w14:paraId="08501D58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193335" w:rsidR="00193335" w:rsidP="00193335" w:rsidRDefault="00193335" w14:paraId="76DFCCA9" w14:textId="793C9A10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query = "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How does ALiBi compare to the original sinusoidal position method in terms of efficiency and extrapolation abilities?</w:t>
      </w: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"</w:t>
      </w:r>
    </w:p>
    <w:p w:rsidRPr="00193335" w:rsidR="00193335" w:rsidP="00193335" w:rsidRDefault="00193335" w14:paraId="02BB6BEE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docs = vectordb.similarity_search(query)</w:t>
      </w:r>
    </w:p>
    <w:p w:rsidRPr="00A1639B" w:rsidR="00193335" w:rsidP="00193335" w:rsidRDefault="00193335" w14:paraId="6B2838BD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print(docs[0].page_content)</w:t>
      </w:r>
    </w:p>
    <w:p w:rsidR="00193335" w:rsidP="00193335" w:rsidRDefault="00193335" w14:paraId="0ECA02F3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193335" w:rsidR="00193335" w:rsidP="00193335" w:rsidRDefault="00193335" w14:paraId="3F49A55C" w14:textId="179CCED4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query = "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What is the role of training sequence length in transformer-based language models?</w:t>
      </w: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"</w:t>
      </w:r>
    </w:p>
    <w:p w:rsidRPr="00193335" w:rsidR="00193335" w:rsidP="00193335" w:rsidRDefault="00193335" w14:paraId="075995C3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docs = vectordb.similarity_search(query)</w:t>
      </w:r>
    </w:p>
    <w:p w:rsidRPr="00A1639B" w:rsidR="00193335" w:rsidP="00193335" w:rsidRDefault="00193335" w14:paraId="12D31D6E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print(docs[0].page_content)</w:t>
      </w:r>
    </w:p>
    <w:p w:rsidR="00193335" w:rsidP="00193335" w:rsidRDefault="00193335" w14:paraId="60E7FFB5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193335" w:rsidR="00193335" w:rsidP="00193335" w:rsidRDefault="00193335" w14:paraId="3E307AE6" w14:textId="56D2B128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query = "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How does ALiBi facilitate efficient extrapolation in transformer models?</w:t>
      </w: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"</w:t>
      </w:r>
    </w:p>
    <w:p w:rsidRPr="00193335" w:rsidR="00193335" w:rsidP="00193335" w:rsidRDefault="00193335" w14:paraId="64E7A770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docs = vectordb.similarity_search(query)</w:t>
      </w:r>
    </w:p>
    <w:p w:rsidRPr="00A1639B" w:rsidR="00193335" w:rsidP="00193335" w:rsidRDefault="00193335" w14:paraId="260F6462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print(docs[0].page_content)</w:t>
      </w:r>
    </w:p>
    <w:p w:rsidR="00193335" w:rsidP="00193335" w:rsidRDefault="00193335" w14:paraId="32067E85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p w:rsidRPr="00193335" w:rsidR="00193335" w:rsidP="00193335" w:rsidRDefault="00193335" w14:paraId="1AB136AB" w14:textId="7C8AAB4E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query = "</w:t>
      </w:r>
      <w:r w:rsidRPr="000D3E9C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 xml:space="preserve"> </w:t>
      </w:r>
      <w:r w:rsidRPr="00D973BE" w:rsidR="000D3E9C">
        <w:rPr>
          <w:rFonts w:ascii="Open Sans" w:hAnsi="Open Sans" w:cs="Open Sans" w:eastAsiaTheme="minorHAnsi"/>
          <w:bCs/>
          <w:color w:val="404040" w:themeColor="text1" w:themeTint="BF"/>
          <w:lang w:val="en-US" w:eastAsia="en-US"/>
        </w:rPr>
        <w:t>What is the impact of ALiBi on the performance of transformer language models on the WikiText-103 benchmark?</w:t>
      </w: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"</w:t>
      </w:r>
    </w:p>
    <w:p w:rsidRPr="00193335" w:rsidR="00193335" w:rsidP="00193335" w:rsidRDefault="00193335" w14:paraId="1B8AF499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docs = vectordb.similarity_search(query)</w:t>
      </w:r>
    </w:p>
    <w:p w:rsidRPr="00A1639B" w:rsidR="00193335" w:rsidP="00193335" w:rsidRDefault="00193335" w14:paraId="3CD65E16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  <w:r w:rsidRPr="00193335">
        <w:rPr>
          <w:rFonts w:ascii="Open Sans" w:hAnsi="Open Sans" w:cs="Open Sans"/>
          <w:bCs/>
          <w:color w:val="404040" w:themeColor="text1" w:themeTint="BF"/>
          <w:lang w:val="en-US"/>
        </w:rPr>
        <w:t>print(docs[0].page_content)</w:t>
      </w:r>
    </w:p>
    <w:p w:rsidRPr="00A1639B" w:rsidR="00193335" w:rsidP="00193335" w:rsidRDefault="00193335" w14:paraId="024B3808" w14:textId="77777777">
      <w:pPr>
        <w:rPr>
          <w:rFonts w:ascii="Open Sans" w:hAnsi="Open Sans" w:cs="Open Sans"/>
          <w:bCs/>
          <w:color w:val="404040" w:themeColor="text1" w:themeTint="BF"/>
          <w:lang w:val="en-US"/>
        </w:rPr>
      </w:pPr>
    </w:p>
    <w:sectPr w:rsidRPr="00A1639B" w:rsidR="00193335">
      <w:pgSz w:w="12240" w:h="15840" w:orient="portrait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0002"/>
    <w:multiLevelType w:val="hybridMultilevel"/>
    <w:tmpl w:val="0178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A72"/>
    <w:multiLevelType w:val="hybridMultilevel"/>
    <w:tmpl w:val="11DEB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C84"/>
    <w:multiLevelType w:val="hybridMultilevel"/>
    <w:tmpl w:val="E86CFC6E"/>
    <w:lvl w:ilvl="0" w:tplc="C97063C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7395"/>
    <w:multiLevelType w:val="hybridMultilevel"/>
    <w:tmpl w:val="B276ED1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9A991"/>
    <w:multiLevelType w:val="hybridMultilevel"/>
    <w:tmpl w:val="B106A6E0"/>
    <w:lvl w:ilvl="0" w:tplc="8604B142">
      <w:start w:val="1"/>
      <w:numFmt w:val="decimal"/>
      <w:lvlText w:val="%1."/>
      <w:lvlJc w:val="left"/>
      <w:pPr>
        <w:ind w:left="720" w:hanging="360"/>
      </w:pPr>
    </w:lvl>
    <w:lvl w:ilvl="1" w:tplc="B2CE2A22">
      <w:start w:val="1"/>
      <w:numFmt w:val="lowerLetter"/>
      <w:lvlText w:val="%2."/>
      <w:lvlJc w:val="left"/>
      <w:pPr>
        <w:ind w:left="1440" w:hanging="360"/>
      </w:pPr>
    </w:lvl>
    <w:lvl w:ilvl="2" w:tplc="AD82F9C0">
      <w:start w:val="1"/>
      <w:numFmt w:val="lowerRoman"/>
      <w:lvlText w:val="%3."/>
      <w:lvlJc w:val="right"/>
      <w:pPr>
        <w:ind w:left="2160" w:hanging="180"/>
      </w:pPr>
    </w:lvl>
    <w:lvl w:ilvl="3" w:tplc="C784A0BE">
      <w:start w:val="1"/>
      <w:numFmt w:val="decimal"/>
      <w:lvlText w:val="%4."/>
      <w:lvlJc w:val="left"/>
      <w:pPr>
        <w:ind w:left="2880" w:hanging="360"/>
      </w:pPr>
    </w:lvl>
    <w:lvl w:ilvl="4" w:tplc="160C35DA">
      <w:start w:val="1"/>
      <w:numFmt w:val="lowerLetter"/>
      <w:lvlText w:val="%5."/>
      <w:lvlJc w:val="left"/>
      <w:pPr>
        <w:ind w:left="3600" w:hanging="360"/>
      </w:pPr>
    </w:lvl>
    <w:lvl w:ilvl="5" w:tplc="58180FC0">
      <w:start w:val="1"/>
      <w:numFmt w:val="lowerRoman"/>
      <w:lvlText w:val="%6."/>
      <w:lvlJc w:val="right"/>
      <w:pPr>
        <w:ind w:left="4320" w:hanging="180"/>
      </w:pPr>
    </w:lvl>
    <w:lvl w:ilvl="6" w:tplc="8D08166E">
      <w:start w:val="1"/>
      <w:numFmt w:val="decimal"/>
      <w:lvlText w:val="%7."/>
      <w:lvlJc w:val="left"/>
      <w:pPr>
        <w:ind w:left="5040" w:hanging="360"/>
      </w:pPr>
    </w:lvl>
    <w:lvl w:ilvl="7" w:tplc="F12E36F2">
      <w:start w:val="1"/>
      <w:numFmt w:val="lowerLetter"/>
      <w:lvlText w:val="%8."/>
      <w:lvlJc w:val="left"/>
      <w:pPr>
        <w:ind w:left="5760" w:hanging="360"/>
      </w:pPr>
    </w:lvl>
    <w:lvl w:ilvl="8" w:tplc="32A40B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E4842"/>
    <w:multiLevelType w:val="hybridMultilevel"/>
    <w:tmpl w:val="590CA9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C0893"/>
    <w:multiLevelType w:val="hybridMultilevel"/>
    <w:tmpl w:val="4336D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F1173"/>
    <w:multiLevelType w:val="hybridMultilevel"/>
    <w:tmpl w:val="290E6B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7BA8"/>
    <w:multiLevelType w:val="hybridMultilevel"/>
    <w:tmpl w:val="6F4A0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E3925"/>
    <w:multiLevelType w:val="hybridMultilevel"/>
    <w:tmpl w:val="EC704C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7B3354"/>
    <w:multiLevelType w:val="hybridMultilevel"/>
    <w:tmpl w:val="DC1A6A1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254CF"/>
    <w:multiLevelType w:val="hybridMultilevel"/>
    <w:tmpl w:val="7DFCB8FC"/>
    <w:lvl w:ilvl="0" w:tplc="67663F7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9605B"/>
    <w:multiLevelType w:val="hybridMultilevel"/>
    <w:tmpl w:val="7706BDCE"/>
    <w:lvl w:ilvl="0" w:tplc="67663F7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468DF"/>
    <w:multiLevelType w:val="hybridMultilevel"/>
    <w:tmpl w:val="1D0CD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A5048"/>
    <w:multiLevelType w:val="hybridMultilevel"/>
    <w:tmpl w:val="407680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C7FB4"/>
    <w:multiLevelType w:val="hybridMultilevel"/>
    <w:tmpl w:val="6C0464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9D3F49"/>
    <w:multiLevelType w:val="hybridMultilevel"/>
    <w:tmpl w:val="FC9445FA"/>
    <w:lvl w:ilvl="0" w:tplc="FAE0F5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6658"/>
    <w:multiLevelType w:val="hybridMultilevel"/>
    <w:tmpl w:val="1EE6B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F7051"/>
    <w:multiLevelType w:val="multilevel"/>
    <w:tmpl w:val="3DAE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78651B"/>
    <w:multiLevelType w:val="multilevel"/>
    <w:tmpl w:val="231C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47CC4"/>
    <w:multiLevelType w:val="hybridMultilevel"/>
    <w:tmpl w:val="61B26D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5F837076"/>
    <w:multiLevelType w:val="hybridMultilevel"/>
    <w:tmpl w:val="42705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02443"/>
    <w:multiLevelType w:val="hybridMultilevel"/>
    <w:tmpl w:val="678E3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A8254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047DBE"/>
    <w:multiLevelType w:val="hybridMultilevel"/>
    <w:tmpl w:val="7630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C31E9"/>
    <w:multiLevelType w:val="hybridMultilevel"/>
    <w:tmpl w:val="F2543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D2E59"/>
    <w:multiLevelType w:val="hybridMultilevel"/>
    <w:tmpl w:val="ABCA18BE"/>
    <w:lvl w:ilvl="0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7AA67AC2"/>
    <w:multiLevelType w:val="hybridMultilevel"/>
    <w:tmpl w:val="F4D05D0E"/>
    <w:lvl w:ilvl="0" w:tplc="57DAB1C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8ED97"/>
    <w:multiLevelType w:val="hybridMultilevel"/>
    <w:tmpl w:val="5726E71A"/>
    <w:lvl w:ilvl="0" w:tplc="6C58D674">
      <w:start w:val="1"/>
      <w:numFmt w:val="decimal"/>
      <w:lvlText w:val="%1."/>
      <w:lvlJc w:val="left"/>
      <w:pPr>
        <w:ind w:left="720" w:hanging="360"/>
      </w:pPr>
    </w:lvl>
    <w:lvl w:ilvl="1" w:tplc="D040AF66">
      <w:start w:val="1"/>
      <w:numFmt w:val="lowerLetter"/>
      <w:lvlText w:val="%2."/>
      <w:lvlJc w:val="left"/>
      <w:pPr>
        <w:ind w:left="1440" w:hanging="360"/>
      </w:pPr>
    </w:lvl>
    <w:lvl w:ilvl="2" w:tplc="870EAD10">
      <w:start w:val="1"/>
      <w:numFmt w:val="lowerRoman"/>
      <w:lvlText w:val="%3."/>
      <w:lvlJc w:val="right"/>
      <w:pPr>
        <w:ind w:left="2160" w:hanging="180"/>
      </w:pPr>
    </w:lvl>
    <w:lvl w:ilvl="3" w:tplc="B2B67BB4">
      <w:start w:val="1"/>
      <w:numFmt w:val="decimal"/>
      <w:lvlText w:val="%4."/>
      <w:lvlJc w:val="left"/>
      <w:pPr>
        <w:ind w:left="2880" w:hanging="360"/>
      </w:pPr>
    </w:lvl>
    <w:lvl w:ilvl="4" w:tplc="26BED518">
      <w:start w:val="1"/>
      <w:numFmt w:val="lowerLetter"/>
      <w:lvlText w:val="%5."/>
      <w:lvlJc w:val="left"/>
      <w:pPr>
        <w:ind w:left="3600" w:hanging="360"/>
      </w:pPr>
    </w:lvl>
    <w:lvl w:ilvl="5" w:tplc="90082B68">
      <w:start w:val="1"/>
      <w:numFmt w:val="lowerRoman"/>
      <w:lvlText w:val="%6."/>
      <w:lvlJc w:val="right"/>
      <w:pPr>
        <w:ind w:left="4320" w:hanging="180"/>
      </w:pPr>
    </w:lvl>
    <w:lvl w:ilvl="6" w:tplc="A6E06340">
      <w:start w:val="1"/>
      <w:numFmt w:val="decimal"/>
      <w:lvlText w:val="%7."/>
      <w:lvlJc w:val="left"/>
      <w:pPr>
        <w:ind w:left="5040" w:hanging="360"/>
      </w:pPr>
    </w:lvl>
    <w:lvl w:ilvl="7" w:tplc="1674CE6E">
      <w:start w:val="1"/>
      <w:numFmt w:val="lowerLetter"/>
      <w:lvlText w:val="%8."/>
      <w:lvlJc w:val="left"/>
      <w:pPr>
        <w:ind w:left="5760" w:hanging="360"/>
      </w:pPr>
    </w:lvl>
    <w:lvl w:ilvl="8" w:tplc="0D7A4ADA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5312">
    <w:abstractNumId w:val="17"/>
  </w:num>
  <w:num w:numId="2" w16cid:durableId="946544263">
    <w:abstractNumId w:val="33"/>
  </w:num>
  <w:num w:numId="3" w16cid:durableId="426998068">
    <w:abstractNumId w:val="6"/>
  </w:num>
  <w:num w:numId="4" w16cid:durableId="106434313">
    <w:abstractNumId w:val="6"/>
  </w:num>
  <w:num w:numId="5" w16cid:durableId="106434313">
    <w:abstractNumId w:val="6"/>
  </w:num>
  <w:num w:numId="6" w16cid:durableId="106434313">
    <w:abstractNumId w:val="6"/>
  </w:num>
  <w:num w:numId="7" w16cid:durableId="897858761">
    <w:abstractNumId w:val="37"/>
  </w:num>
  <w:num w:numId="8" w16cid:durableId="1999963067">
    <w:abstractNumId w:val="4"/>
  </w:num>
  <w:num w:numId="9" w16cid:durableId="1999963067">
    <w:abstractNumId w:val="4"/>
  </w:num>
  <w:num w:numId="10" w16cid:durableId="332992260">
    <w:abstractNumId w:val="13"/>
  </w:num>
  <w:num w:numId="11" w16cid:durableId="1429738026">
    <w:abstractNumId w:val="34"/>
  </w:num>
  <w:num w:numId="12" w16cid:durableId="1672030188">
    <w:abstractNumId w:val="11"/>
  </w:num>
  <w:num w:numId="13" w16cid:durableId="1776363542">
    <w:abstractNumId w:val="11"/>
  </w:num>
  <w:num w:numId="14" w16cid:durableId="1776363542">
    <w:abstractNumId w:val="11"/>
  </w:num>
  <w:num w:numId="15" w16cid:durableId="1153333256">
    <w:abstractNumId w:val="30"/>
  </w:num>
  <w:num w:numId="16" w16cid:durableId="1058672734">
    <w:abstractNumId w:val="30"/>
  </w:num>
  <w:num w:numId="17" w16cid:durableId="1058672734">
    <w:abstractNumId w:val="30"/>
  </w:num>
  <w:num w:numId="18" w16cid:durableId="1557350320">
    <w:abstractNumId w:val="31"/>
  </w:num>
  <w:num w:numId="19" w16cid:durableId="1783769043">
    <w:abstractNumId w:val="22"/>
  </w:num>
  <w:num w:numId="20" w16cid:durableId="1124537685">
    <w:abstractNumId w:val="28"/>
  </w:num>
  <w:num w:numId="21" w16cid:durableId="793065213">
    <w:abstractNumId w:val="24"/>
  </w:num>
  <w:num w:numId="22" w16cid:durableId="237325624">
    <w:abstractNumId w:val="12"/>
  </w:num>
  <w:num w:numId="23" w16cid:durableId="582568676">
    <w:abstractNumId w:val="38"/>
  </w:num>
  <w:num w:numId="24" w16cid:durableId="1321884511">
    <w:abstractNumId w:val="3"/>
  </w:num>
  <w:num w:numId="25" w16cid:durableId="1856115377">
    <w:abstractNumId w:val="20"/>
  </w:num>
  <w:num w:numId="26" w16cid:durableId="1730348932">
    <w:abstractNumId w:val="26"/>
  </w:num>
  <w:num w:numId="27" w16cid:durableId="158926146">
    <w:abstractNumId w:val="36"/>
  </w:num>
  <w:num w:numId="28" w16cid:durableId="1107307955">
    <w:abstractNumId w:val="35"/>
  </w:num>
  <w:num w:numId="29" w16cid:durableId="2055691130">
    <w:abstractNumId w:val="25"/>
  </w:num>
  <w:num w:numId="30" w16cid:durableId="1514224872">
    <w:abstractNumId w:val="18"/>
  </w:num>
  <w:num w:numId="31" w16cid:durableId="559944251">
    <w:abstractNumId w:val="2"/>
  </w:num>
  <w:num w:numId="32" w16cid:durableId="468790319">
    <w:abstractNumId w:val="19"/>
  </w:num>
  <w:num w:numId="33" w16cid:durableId="1642029414">
    <w:abstractNumId w:val="32"/>
  </w:num>
  <w:num w:numId="34" w16cid:durableId="1137723333">
    <w:abstractNumId w:val="9"/>
  </w:num>
  <w:num w:numId="35" w16cid:durableId="1188326735">
    <w:abstractNumId w:val="14"/>
  </w:num>
  <w:num w:numId="36" w16cid:durableId="1020818706">
    <w:abstractNumId w:val="1"/>
  </w:num>
  <w:num w:numId="37" w16cid:durableId="1473325929">
    <w:abstractNumId w:val="8"/>
  </w:num>
  <w:num w:numId="38" w16cid:durableId="1052801646">
    <w:abstractNumId w:val="7"/>
  </w:num>
  <w:num w:numId="39" w16cid:durableId="1741252798">
    <w:abstractNumId w:val="40"/>
  </w:num>
  <w:num w:numId="40" w16cid:durableId="1108499526">
    <w:abstractNumId w:val="5"/>
  </w:num>
  <w:num w:numId="41" w16cid:durableId="1978678807">
    <w:abstractNumId w:val="21"/>
  </w:num>
  <w:num w:numId="42" w16cid:durableId="2058115923">
    <w:abstractNumId w:val="27"/>
  </w:num>
  <w:num w:numId="43" w16cid:durableId="865480699">
    <w:abstractNumId w:val="29"/>
  </w:num>
  <w:num w:numId="44" w16cid:durableId="44183194">
    <w:abstractNumId w:val="0"/>
  </w:num>
  <w:num w:numId="45" w16cid:durableId="96296299">
    <w:abstractNumId w:val="10"/>
  </w:num>
  <w:num w:numId="46" w16cid:durableId="1065644736">
    <w:abstractNumId w:val="39"/>
  </w:num>
  <w:num w:numId="47" w16cid:durableId="1435245618">
    <w:abstractNumId w:val="23"/>
  </w:num>
  <w:num w:numId="48" w16cid:durableId="1429422405">
    <w:abstractNumId w:val="15"/>
  </w:num>
  <w:num w:numId="49" w16cid:durableId="5786324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13044"/>
    <w:rsid w:val="000249A4"/>
    <w:rsid w:val="000260C5"/>
    <w:rsid w:val="00026884"/>
    <w:rsid w:val="00032307"/>
    <w:rsid w:val="000D3E9C"/>
    <w:rsid w:val="0010594A"/>
    <w:rsid w:val="00105C48"/>
    <w:rsid w:val="001125D8"/>
    <w:rsid w:val="00113A66"/>
    <w:rsid w:val="00121EB1"/>
    <w:rsid w:val="001274C0"/>
    <w:rsid w:val="00127995"/>
    <w:rsid w:val="001301F3"/>
    <w:rsid w:val="00132E1F"/>
    <w:rsid w:val="00132E99"/>
    <w:rsid w:val="00135596"/>
    <w:rsid w:val="00152AF9"/>
    <w:rsid w:val="00153E2E"/>
    <w:rsid w:val="001577C6"/>
    <w:rsid w:val="00167F8C"/>
    <w:rsid w:val="00193335"/>
    <w:rsid w:val="001B0527"/>
    <w:rsid w:val="001B28FB"/>
    <w:rsid w:val="001C488F"/>
    <w:rsid w:val="001D0EA1"/>
    <w:rsid w:val="001E3A6C"/>
    <w:rsid w:val="001F10DB"/>
    <w:rsid w:val="001F65CB"/>
    <w:rsid w:val="0023666A"/>
    <w:rsid w:val="00251A92"/>
    <w:rsid w:val="00252295"/>
    <w:rsid w:val="0025580E"/>
    <w:rsid w:val="00257432"/>
    <w:rsid w:val="00263A92"/>
    <w:rsid w:val="0027685D"/>
    <w:rsid w:val="00296B41"/>
    <w:rsid w:val="002B48BC"/>
    <w:rsid w:val="002D0A5E"/>
    <w:rsid w:val="002E7343"/>
    <w:rsid w:val="00300E90"/>
    <w:rsid w:val="003049B3"/>
    <w:rsid w:val="0036518B"/>
    <w:rsid w:val="00396877"/>
    <w:rsid w:val="003A356F"/>
    <w:rsid w:val="003C1111"/>
    <w:rsid w:val="003C167B"/>
    <w:rsid w:val="003D4AFB"/>
    <w:rsid w:val="00401A47"/>
    <w:rsid w:val="00405CF7"/>
    <w:rsid w:val="00406DC6"/>
    <w:rsid w:val="00423347"/>
    <w:rsid w:val="0042705A"/>
    <w:rsid w:val="00431C6B"/>
    <w:rsid w:val="0043325F"/>
    <w:rsid w:val="0047024E"/>
    <w:rsid w:val="00473F1E"/>
    <w:rsid w:val="00485C3A"/>
    <w:rsid w:val="00491690"/>
    <w:rsid w:val="00496D54"/>
    <w:rsid w:val="004A4D06"/>
    <w:rsid w:val="004B185A"/>
    <w:rsid w:val="004C6567"/>
    <w:rsid w:val="004D0967"/>
    <w:rsid w:val="004D2D77"/>
    <w:rsid w:val="004D5CC3"/>
    <w:rsid w:val="004E5691"/>
    <w:rsid w:val="005058D4"/>
    <w:rsid w:val="00537ADB"/>
    <w:rsid w:val="00555518"/>
    <w:rsid w:val="00581492"/>
    <w:rsid w:val="00583A40"/>
    <w:rsid w:val="0058696E"/>
    <w:rsid w:val="005C3FC3"/>
    <w:rsid w:val="005C72DD"/>
    <w:rsid w:val="005D032D"/>
    <w:rsid w:val="005F7E44"/>
    <w:rsid w:val="006012DB"/>
    <w:rsid w:val="00607A57"/>
    <w:rsid w:val="00614A93"/>
    <w:rsid w:val="006504BA"/>
    <w:rsid w:val="00657BA9"/>
    <w:rsid w:val="006653BD"/>
    <w:rsid w:val="00667210"/>
    <w:rsid w:val="006763E2"/>
    <w:rsid w:val="00685299"/>
    <w:rsid w:val="006B7AB5"/>
    <w:rsid w:val="006D1969"/>
    <w:rsid w:val="0076731F"/>
    <w:rsid w:val="007906E2"/>
    <w:rsid w:val="00791F29"/>
    <w:rsid w:val="007A2E27"/>
    <w:rsid w:val="007E1D7F"/>
    <w:rsid w:val="00836355"/>
    <w:rsid w:val="008557E1"/>
    <w:rsid w:val="00855E07"/>
    <w:rsid w:val="008626BB"/>
    <w:rsid w:val="00873A44"/>
    <w:rsid w:val="00875E4D"/>
    <w:rsid w:val="00876386"/>
    <w:rsid w:val="00891E34"/>
    <w:rsid w:val="008A3E9B"/>
    <w:rsid w:val="008B700D"/>
    <w:rsid w:val="008E07D0"/>
    <w:rsid w:val="008F1C77"/>
    <w:rsid w:val="00912045"/>
    <w:rsid w:val="0093602D"/>
    <w:rsid w:val="00976CEF"/>
    <w:rsid w:val="00987079"/>
    <w:rsid w:val="00990884"/>
    <w:rsid w:val="009D19EF"/>
    <w:rsid w:val="00A137A3"/>
    <w:rsid w:val="00A14937"/>
    <w:rsid w:val="00A157C6"/>
    <w:rsid w:val="00A1639B"/>
    <w:rsid w:val="00A20EEB"/>
    <w:rsid w:val="00A330D7"/>
    <w:rsid w:val="00A471A7"/>
    <w:rsid w:val="00A57D67"/>
    <w:rsid w:val="00A66485"/>
    <w:rsid w:val="00A75D68"/>
    <w:rsid w:val="00A81B93"/>
    <w:rsid w:val="00A86E9B"/>
    <w:rsid w:val="00AB34C2"/>
    <w:rsid w:val="00AC2EC5"/>
    <w:rsid w:val="00AD3F08"/>
    <w:rsid w:val="00AD5B59"/>
    <w:rsid w:val="00B055CB"/>
    <w:rsid w:val="00B2455D"/>
    <w:rsid w:val="00B73088"/>
    <w:rsid w:val="00BA5747"/>
    <w:rsid w:val="00BB02FD"/>
    <w:rsid w:val="00BB1063"/>
    <w:rsid w:val="00BC5101"/>
    <w:rsid w:val="00BC647E"/>
    <w:rsid w:val="00BD4578"/>
    <w:rsid w:val="00C10C7D"/>
    <w:rsid w:val="00C1178A"/>
    <w:rsid w:val="00C35246"/>
    <w:rsid w:val="00C42551"/>
    <w:rsid w:val="00C86E56"/>
    <w:rsid w:val="00C944AD"/>
    <w:rsid w:val="00CB0BF5"/>
    <w:rsid w:val="00CB0D39"/>
    <w:rsid w:val="00CB6EE4"/>
    <w:rsid w:val="00CE2039"/>
    <w:rsid w:val="00CE72BB"/>
    <w:rsid w:val="00D05379"/>
    <w:rsid w:val="00D31C01"/>
    <w:rsid w:val="00D4406F"/>
    <w:rsid w:val="00D44D36"/>
    <w:rsid w:val="00D5535F"/>
    <w:rsid w:val="00D973BE"/>
    <w:rsid w:val="00DC48DB"/>
    <w:rsid w:val="00DF0CF7"/>
    <w:rsid w:val="00E10040"/>
    <w:rsid w:val="00E12DB8"/>
    <w:rsid w:val="00E37CA0"/>
    <w:rsid w:val="00E6278E"/>
    <w:rsid w:val="00EA6357"/>
    <w:rsid w:val="00EB0D3E"/>
    <w:rsid w:val="00EB1BC8"/>
    <w:rsid w:val="00EC3162"/>
    <w:rsid w:val="00EC5355"/>
    <w:rsid w:val="00ED43AC"/>
    <w:rsid w:val="00F07657"/>
    <w:rsid w:val="00F13854"/>
    <w:rsid w:val="00F562EF"/>
    <w:rsid w:val="00F63388"/>
    <w:rsid w:val="00F656A9"/>
    <w:rsid w:val="00F74750"/>
    <w:rsid w:val="00F76E02"/>
    <w:rsid w:val="00F82EF2"/>
    <w:rsid w:val="00F8697E"/>
    <w:rsid w:val="00FA1214"/>
    <w:rsid w:val="00FA653E"/>
    <w:rsid w:val="00FE6D0E"/>
    <w:rsid w:val="043C0A90"/>
    <w:rsid w:val="0DE7F1D0"/>
    <w:rsid w:val="12FCB6A9"/>
    <w:rsid w:val="1E1FA719"/>
    <w:rsid w:val="1FFE2065"/>
    <w:rsid w:val="200A65BD"/>
    <w:rsid w:val="20F7CB46"/>
    <w:rsid w:val="2164D221"/>
    <w:rsid w:val="2B2691A6"/>
    <w:rsid w:val="2F9ECEEE"/>
    <w:rsid w:val="308D8CE7"/>
    <w:rsid w:val="31AC60EF"/>
    <w:rsid w:val="3229F4C0"/>
    <w:rsid w:val="3435248D"/>
    <w:rsid w:val="34C2F52B"/>
    <w:rsid w:val="3A376FCD"/>
    <w:rsid w:val="419773A4"/>
    <w:rsid w:val="4C49C764"/>
    <w:rsid w:val="50378E21"/>
    <w:rsid w:val="537B248C"/>
    <w:rsid w:val="54C365CB"/>
    <w:rsid w:val="54DD346A"/>
    <w:rsid w:val="57F7DF5F"/>
    <w:rsid w:val="58EEC980"/>
    <w:rsid w:val="5AB6510F"/>
    <w:rsid w:val="5E5ECEB6"/>
    <w:rsid w:val="60C3C268"/>
    <w:rsid w:val="65BD65AB"/>
    <w:rsid w:val="6B82F074"/>
    <w:rsid w:val="7823C24C"/>
    <w:rsid w:val="79AE595F"/>
    <w:rsid w:val="7E9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45DD2324-AF50-4E37-B208-C9B2936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hAnsiTheme="minorHAnsi" w:eastAsiaTheme="minorHAnsi" w:cstheme="minorBidi"/>
      <w:sz w:val="24"/>
      <w:szCs w:val="24"/>
      <w:lang w:val="en-GB" w:eastAsia="en-US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normaltextrun" w:customStyle="1">
    <w:name w:val="normaltextrun"/>
    <w:basedOn w:val="DefaultParagraphFont"/>
    <w:rsid w:val="00912045"/>
  </w:style>
  <w:style w:type="character" w:styleId="eop" w:customStyle="1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styleId="ql-indent-1" w:customStyle="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508B97-769B-4B13-BA36-96F4ED9399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venkataramana B</dc:creator>
  <keywords/>
  <lastModifiedBy>Aishwarya B</lastModifiedBy>
  <revision>166</revision>
  <dcterms:created xsi:type="dcterms:W3CDTF">2023-01-12T10:57:00.0000000Z</dcterms:created>
  <dcterms:modified xsi:type="dcterms:W3CDTF">2024-03-07T10:48:09.9000209Z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