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900389"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900390"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900391"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900392"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900393"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900394"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900395"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900396"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900397"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900398"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900399"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900400"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900401"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900402"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900403"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4740346" cy="3152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6581" cy="3163573"/>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w:t>
      </w:r>
      <w:r w:rsidRPr="005A01EA">
        <w:rPr>
          <w:rFonts w:ascii="Consolas" w:hAnsi="Consolas" w:cs="Consolas"/>
          <w:color w:val="006400"/>
          <w:sz w:val="19"/>
          <w:szCs w:val="19"/>
          <w:lang w:val="en-GB"/>
        </w:rPr>
        <w:t xml:space="preserve"> Used for Localization </w:t>
      </w:r>
      <w:r w:rsidRPr="005A01EA">
        <w:rPr>
          <w:rFonts w:ascii="Consolas" w:hAnsi="Consolas" w:cs="Consolas"/>
          <w:color w:val="000000"/>
          <w:sz w:val="19"/>
          <w:szCs w:val="19"/>
          <w:highlight w:val="yellow"/>
          <w:lang w:val="en-GB"/>
        </w:rPr>
        <w:t>*@</w:t>
      </w:r>
      <w:r w:rsidRPr="005A01EA">
        <w:rPr>
          <w:rFonts w:ascii="Consolas" w:hAnsi="Consolas" w:cs="Consolas"/>
          <w:color w:val="000000"/>
          <w:sz w:val="19"/>
          <w:szCs w:val="19"/>
          <w:lang w:val="en-GB"/>
        </w:rPr>
        <w:t xml:space="preserve"> </w:t>
      </w:r>
    </w:p>
    <w:p w:rsidR="005A01EA" w:rsidRPr="005A01EA" w:rsidRDefault="005A01EA" w:rsidP="005A01EA">
      <w:pPr>
        <w:autoSpaceDE w:val="0"/>
        <w:autoSpaceDN w:val="0"/>
        <w:adjustRightInd w:val="0"/>
        <w:spacing w:after="0" w:line="240" w:lineRule="auto"/>
        <w:ind w:left="708"/>
        <w:rPr>
          <w:rFonts w:ascii="Consolas" w:hAnsi="Consolas" w:cs="Consolas"/>
          <w:color w:val="000000"/>
          <w:sz w:val="19"/>
          <w:szCs w:val="19"/>
          <w:lang w:val="en-GB"/>
        </w:rPr>
      </w:pPr>
      <w:r w:rsidRPr="005A01EA">
        <w:rPr>
          <w:rFonts w:ascii="Consolas" w:hAnsi="Consolas" w:cs="Consolas"/>
          <w:color w:val="000000"/>
          <w:sz w:val="19"/>
          <w:szCs w:val="19"/>
          <w:highlight w:val="yellow"/>
          <w:lang w:val="en-GB"/>
        </w:rPr>
        <w:t>@inject</w:t>
      </w:r>
      <w:r w:rsidRPr="005A01EA">
        <w:rPr>
          <w:rFonts w:ascii="Consolas" w:hAnsi="Consolas" w:cs="Consolas"/>
          <w:color w:val="000000"/>
          <w:sz w:val="19"/>
          <w:szCs w:val="19"/>
          <w:lang w:val="en-GB"/>
        </w:rPr>
        <w:t xml:space="preserve"> </w:t>
      </w:r>
      <w:proofErr w:type="spellStart"/>
      <w:r w:rsidRPr="005A01EA">
        <w:rPr>
          <w:rFonts w:ascii="Consolas" w:hAnsi="Consolas" w:cs="Consolas"/>
          <w:color w:val="000000"/>
          <w:sz w:val="19"/>
          <w:szCs w:val="19"/>
          <w:lang w:val="en-GB"/>
        </w:rPr>
        <w:t>IStringLocalizer</w:t>
      </w:r>
      <w:proofErr w:type="spellEnd"/>
      <w:r w:rsidRPr="005A01EA">
        <w:rPr>
          <w:rFonts w:ascii="Consolas" w:hAnsi="Consolas" w:cs="Consolas"/>
          <w:color w:val="000000"/>
          <w:sz w:val="19"/>
          <w:szCs w:val="19"/>
          <w:lang w:val="en-GB"/>
        </w:rPr>
        <w:t>&lt;Resource&gt; localizer</w:t>
      </w:r>
    </w:p>
    <w:p w:rsidR="00916FD5" w:rsidRDefault="005A01EA" w:rsidP="005A01EA">
      <w:pPr>
        <w:tabs>
          <w:tab w:val="left" w:pos="6840"/>
        </w:tabs>
        <w:autoSpaceDE w:val="0"/>
        <w:autoSpaceDN w:val="0"/>
        <w:adjustRightInd w:val="0"/>
        <w:spacing w:after="0" w:line="240" w:lineRule="auto"/>
      </w:pPr>
      <w:r>
        <w:t xml:space="preserve">               . . . . </w:t>
      </w:r>
    </w:p>
    <w:p w:rsidR="00916FD5" w:rsidRPr="005A01EA" w:rsidRDefault="005A01EA" w:rsidP="005A01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localizer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intheathers</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916FD5" w:rsidRDefault="00916FD5" w:rsidP="00EF1DC7">
      <w:pPr>
        <w:tabs>
          <w:tab w:val="left" w:pos="6840"/>
        </w:tabs>
        <w:autoSpaceDE w:val="0"/>
        <w:autoSpaceDN w:val="0"/>
        <w:adjustRightInd w:val="0"/>
        <w:spacing w:after="0" w:line="240" w:lineRule="auto"/>
        <w:ind w:left="708"/>
        <w:rPr>
          <w:lang w:val="en-GB"/>
        </w:rPr>
      </w:pPr>
      <w:r>
        <w:rPr>
          <w:lang w:val="en-GB"/>
        </w:rPr>
        <w:t>. . . .</w:t>
      </w:r>
    </w:p>
    <w:p w:rsidR="005A01EA" w:rsidRDefault="005A01EA" w:rsidP="00EF1DC7">
      <w:pPr>
        <w:tabs>
          <w:tab w:val="left" w:pos="6840"/>
        </w:tabs>
        <w:autoSpaceDE w:val="0"/>
        <w:autoSpaceDN w:val="0"/>
        <w:adjustRightInd w:val="0"/>
        <w:spacing w:after="0" w:line="240" w:lineRule="auto"/>
        <w:ind w:left="708"/>
        <w:rPr>
          <w:lang w:val="en-GB"/>
        </w:rPr>
      </w:pPr>
    </w:p>
    <w:p w:rsidR="00133B31" w:rsidRDefault="00D646E1" w:rsidP="00D646E1">
      <w:pPr>
        <w:tabs>
          <w:tab w:val="left" w:pos="6840"/>
        </w:tabs>
        <w:autoSpaceDE w:val="0"/>
        <w:autoSpaceDN w:val="0"/>
        <w:adjustRightInd w:val="0"/>
        <w:spacing w:after="0" w:line="240" w:lineRule="auto"/>
        <w:ind w:left="708"/>
        <w:rPr>
          <w:lang w:val="en-GB"/>
        </w:rPr>
      </w:pPr>
      <w:r w:rsidRPr="00D646E1">
        <w:rPr>
          <w:lang w:val="en-GB"/>
        </w:rPr>
        <w:t>We can then build a component</w:t>
      </w:r>
      <w:r>
        <w:rPr>
          <w:lang w:val="en-GB"/>
        </w:rPr>
        <w:t xml:space="preserve"> to let user select his own localization in the following way:</w:t>
      </w:r>
    </w:p>
    <w:p w:rsidR="00D646E1" w:rsidRDefault="00D646E1" w:rsidP="00D646E1">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First we create a new component in Client\Shared, call it </w:t>
      </w:r>
      <w:proofErr w:type="spellStart"/>
      <w:r w:rsidRPr="00D646E1">
        <w:rPr>
          <w:rFonts w:ascii="Consolas" w:hAnsi="Consolas" w:cs="Consolas"/>
          <w:b/>
          <w:bCs/>
          <w:color w:val="800080"/>
          <w:sz w:val="19"/>
          <w:szCs w:val="19"/>
          <w:lang w:val="en-GB"/>
        </w:rPr>
        <w:t>CultureSelector</w:t>
      </w:r>
      <w:proofErr w:type="spellEnd"/>
      <w:r w:rsidRPr="00D646E1">
        <w:rPr>
          <w:lang w:val="en-GB"/>
        </w:rPr>
        <w:t xml:space="preserve">, with the following </w:t>
      </w:r>
      <w:r>
        <w:rPr>
          <w:lang w:val="en-GB"/>
        </w:rPr>
        <w:t>code</w:t>
      </w:r>
    </w:p>
    <w:bookmarkStart w:id="15" w:name="_MON_1655899884"/>
    <w:bookmarkEnd w:id="15"/>
    <w:p w:rsidR="00D646E1" w:rsidRDefault="007F7802" w:rsidP="00D646E1">
      <w:pPr>
        <w:pStyle w:val="ListParagraph"/>
        <w:tabs>
          <w:tab w:val="left" w:pos="6840"/>
        </w:tabs>
        <w:autoSpaceDE w:val="0"/>
        <w:autoSpaceDN w:val="0"/>
        <w:adjustRightInd w:val="0"/>
        <w:spacing w:after="0" w:line="240" w:lineRule="auto"/>
        <w:ind w:left="1440"/>
        <w:rPr>
          <w:lang w:val="en-GB"/>
        </w:rPr>
      </w:pPr>
      <w:r>
        <w:rPr>
          <w:lang w:val="en-GB"/>
        </w:rPr>
        <w:object w:dxaOrig="9360" w:dyaOrig="8404">
          <v:shape id="_x0000_i1040" type="#_x0000_t75" style="width:426pt;height:382.5pt" o:ole="" filled="t" fillcolor="#cfcdcd [2894]">
            <v:imagedata r:id="rId60" o:title=""/>
          </v:shape>
          <o:OLEObject Type="Embed" ProgID="Word.OpenDocumentText.12" ShapeID="_x0000_i1040" DrawAspect="Content" ObjectID="_1655900404" r:id="rId61"/>
        </w:object>
      </w:r>
    </w:p>
    <w:p w:rsidR="00395E58" w:rsidRDefault="00395E58" w:rsidP="00D646E1">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In the </w:t>
      </w:r>
      <w:proofErr w:type="spellStart"/>
      <w:r>
        <w:rPr>
          <w:lang w:val="en-GB"/>
        </w:rPr>
        <w:t>js</w:t>
      </w:r>
      <w:proofErr w:type="spellEnd"/>
      <w:r>
        <w:rPr>
          <w:lang w:val="en-GB"/>
        </w:rPr>
        <w:t xml:space="preserve"> </w:t>
      </w:r>
      <w:r w:rsidRPr="007F7802">
        <w:rPr>
          <w:b/>
          <w:lang w:val="en-GB"/>
        </w:rPr>
        <w:t>Utilities.js</w:t>
      </w:r>
      <w:r>
        <w:rPr>
          <w:lang w:val="en-GB"/>
        </w:rPr>
        <w:t xml:space="preserve"> file</w:t>
      </w:r>
      <w:r w:rsidR="007F7802">
        <w:rPr>
          <w:lang w:val="en-GB"/>
        </w:rPr>
        <w:t xml:space="preserve">, under </w:t>
      </w:r>
      <w:r w:rsidR="007F7802" w:rsidRPr="007F7802">
        <w:rPr>
          <w:b/>
          <w:lang w:val="en-GB"/>
        </w:rPr>
        <w:t>Client\</w:t>
      </w:r>
      <w:proofErr w:type="spellStart"/>
      <w:r w:rsidR="007F7802" w:rsidRPr="007F7802">
        <w:rPr>
          <w:b/>
          <w:lang w:val="en-GB"/>
        </w:rPr>
        <w:t>wwwroot</w:t>
      </w:r>
      <w:proofErr w:type="spellEnd"/>
      <w:r w:rsidR="00FA7B8D">
        <w:rPr>
          <w:b/>
          <w:lang w:val="en-GB"/>
        </w:rPr>
        <w:t>\</w:t>
      </w:r>
      <w:proofErr w:type="spellStart"/>
      <w:r w:rsidR="00FA7B8D">
        <w:rPr>
          <w:b/>
          <w:lang w:val="en-GB"/>
        </w:rPr>
        <w:t>js</w:t>
      </w:r>
      <w:bookmarkStart w:id="16" w:name="_GoBack"/>
      <w:bookmarkEnd w:id="16"/>
      <w:proofErr w:type="spellEnd"/>
      <w:r>
        <w:rPr>
          <w:lang w:val="en-GB"/>
        </w:rPr>
        <w:t xml:space="preserve"> we add the following two functions</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Pr="00395E58" w:rsidRDefault="00395E58" w:rsidP="00395E58">
      <w:pPr>
        <w:autoSpaceDE w:val="0"/>
        <w:autoSpaceDN w:val="0"/>
        <w:adjustRightInd w:val="0"/>
        <w:spacing w:after="0" w:line="240" w:lineRule="auto"/>
        <w:ind w:left="360"/>
        <w:rPr>
          <w:rFonts w:ascii="Consolas" w:hAnsi="Consolas" w:cs="Consolas"/>
          <w:color w:val="000000"/>
          <w:sz w:val="19"/>
          <w:szCs w:val="19"/>
          <w:lang w:val="en-GB"/>
        </w:rPr>
      </w:pPr>
      <w:r w:rsidRPr="007F7802">
        <w:rPr>
          <w:rFonts w:ascii="Consolas" w:hAnsi="Consolas" w:cs="Consolas"/>
          <w:color w:val="0000FF"/>
          <w:sz w:val="19"/>
          <w:szCs w:val="19"/>
          <w:lang w:val="en-GB"/>
        </w:rPr>
        <w:t xml:space="preserve"> </w:t>
      </w:r>
      <w:r w:rsidRPr="007F7802">
        <w:rPr>
          <w:rFonts w:ascii="Consolas" w:hAnsi="Consolas" w:cs="Consolas"/>
          <w:color w:val="0000FF"/>
          <w:sz w:val="19"/>
          <w:szCs w:val="19"/>
          <w:lang w:val="en-GB"/>
        </w:rPr>
        <w:tab/>
      </w:r>
      <w:r w:rsidRPr="007F7802">
        <w:rPr>
          <w:rFonts w:ascii="Consolas" w:hAnsi="Consolas" w:cs="Consolas"/>
          <w:color w:val="0000FF"/>
          <w:sz w:val="19"/>
          <w:szCs w:val="19"/>
          <w:lang w:val="en-GB"/>
        </w:rPr>
        <w:tab/>
      </w: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setInLocalStorage</w:t>
      </w:r>
      <w:proofErr w:type="spellEnd"/>
      <w:r w:rsidRPr="00395E58">
        <w:rPr>
          <w:rFonts w:ascii="Consolas" w:hAnsi="Consolas" w:cs="Consolas"/>
          <w:color w:val="000000"/>
          <w:sz w:val="19"/>
          <w:szCs w:val="19"/>
          <w:lang w:val="en-GB"/>
        </w:rPr>
        <w:t>(key, value) {</w:t>
      </w:r>
    </w:p>
    <w:p w:rsidR="00395E58" w:rsidRPr="00395E58" w:rsidRDefault="00395E58" w:rsidP="00395E58">
      <w:pPr>
        <w:pStyle w:val="ListParagraph"/>
        <w:autoSpaceDE w:val="0"/>
        <w:autoSpaceDN w:val="0"/>
        <w:adjustRightInd w:val="0"/>
        <w:spacing w:after="0" w:line="240" w:lineRule="auto"/>
        <w:ind w:firstLine="69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w:t>
      </w:r>
      <w:r w:rsidRPr="00395E58">
        <w:rPr>
          <w:rFonts w:ascii="Consolas" w:hAnsi="Consolas" w:cs="Consolas"/>
          <w:color w:val="000000"/>
          <w:sz w:val="19"/>
          <w:szCs w:val="19"/>
          <w:lang w:val="en-GB"/>
        </w:rPr>
        <w:t>ocalStorage</w:t>
      </w:r>
      <w:proofErr w:type="spellEnd"/>
      <w:r w:rsidRPr="00395E58">
        <w:rPr>
          <w:rFonts w:ascii="Consolas" w:hAnsi="Consolas" w:cs="Consolas"/>
          <w:color w:val="000000"/>
          <w:sz w:val="19"/>
          <w:szCs w:val="19"/>
          <w:lang w:val="en-GB"/>
        </w:rPr>
        <w:t>[</w:t>
      </w:r>
      <w:proofErr w:type="gramEnd"/>
      <w:r w:rsidRPr="00395E58">
        <w:rPr>
          <w:rFonts w:ascii="Consolas" w:hAnsi="Consolas" w:cs="Consolas"/>
          <w:color w:val="000000"/>
          <w:sz w:val="19"/>
          <w:szCs w:val="19"/>
          <w:lang w:val="en-GB"/>
        </w:rPr>
        <w:t>key] = value;</w:t>
      </w:r>
    </w:p>
    <w:p w:rsidR="00395E58" w:rsidRPr="00395E58" w:rsidRDefault="00395E58" w:rsidP="00395E58">
      <w:pPr>
        <w:autoSpaceDE w:val="0"/>
        <w:autoSpaceDN w:val="0"/>
        <w:adjustRightInd w:val="0"/>
        <w:spacing w:after="0" w:line="240" w:lineRule="auto"/>
        <w:ind w:left="1068" w:firstLine="348"/>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Pr="00395E58" w:rsidRDefault="00395E58" w:rsidP="00395E58">
      <w:pPr>
        <w:pStyle w:val="ListParagraph"/>
        <w:autoSpaceDE w:val="0"/>
        <w:autoSpaceDN w:val="0"/>
        <w:adjustRightInd w:val="0"/>
        <w:spacing w:after="0" w:line="240" w:lineRule="auto"/>
        <w:rPr>
          <w:rFonts w:ascii="Consolas" w:hAnsi="Consolas" w:cs="Consolas"/>
          <w:color w:val="000000"/>
          <w:sz w:val="19"/>
          <w:szCs w:val="19"/>
          <w:lang w:val="en-GB"/>
        </w:rPr>
      </w:pP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proofErr w:type="gramStart"/>
      <w:r w:rsidRPr="00395E58">
        <w:rPr>
          <w:rFonts w:ascii="Consolas" w:hAnsi="Consolas" w:cs="Consolas"/>
          <w:color w:val="0000FF"/>
          <w:sz w:val="19"/>
          <w:szCs w:val="19"/>
          <w:lang w:val="en-GB"/>
        </w:rPr>
        <w:t>function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getFromLocalStorage</w:t>
      </w:r>
      <w:proofErr w:type="spellEnd"/>
      <w:r w:rsidRPr="00395E58">
        <w:rPr>
          <w:rFonts w:ascii="Consolas" w:hAnsi="Consolas" w:cs="Consolas"/>
          <w:color w:val="000000"/>
          <w:sz w:val="19"/>
          <w:szCs w:val="19"/>
          <w:lang w:val="en-GB"/>
        </w:rPr>
        <w:t>(key) {</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return</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localStorage</w:t>
      </w:r>
      <w:proofErr w:type="spellEnd"/>
      <w:r w:rsidRPr="00395E58">
        <w:rPr>
          <w:rFonts w:ascii="Consolas" w:hAnsi="Consolas" w:cs="Consolas"/>
          <w:color w:val="000000"/>
          <w:sz w:val="19"/>
          <w:szCs w:val="19"/>
          <w:lang w:val="en-GB"/>
        </w:rPr>
        <w:t>[key];</w:t>
      </w:r>
    </w:p>
    <w:p w:rsidR="00395E58" w:rsidRPr="00395E58" w:rsidRDefault="00395E58" w:rsidP="00395E58">
      <w:pPr>
        <w:pStyle w:val="ListParagraph"/>
        <w:autoSpaceDE w:val="0"/>
        <w:autoSpaceDN w:val="0"/>
        <w:adjustRightInd w:val="0"/>
        <w:spacing w:after="0" w:line="240" w:lineRule="auto"/>
        <w:ind w:left="1416"/>
        <w:rPr>
          <w:rFonts w:ascii="Consolas" w:hAnsi="Consolas" w:cs="Consolas"/>
          <w:color w:val="000000"/>
          <w:sz w:val="19"/>
          <w:szCs w:val="19"/>
          <w:lang w:val="en-GB"/>
        </w:rPr>
      </w:pPr>
      <w:r w:rsidRPr="00395E58">
        <w:rPr>
          <w:rFonts w:ascii="Consolas" w:hAnsi="Consolas" w:cs="Consolas"/>
          <w:color w:val="000000"/>
          <w:sz w:val="19"/>
          <w:szCs w:val="19"/>
          <w:lang w:val="en-GB"/>
        </w:rPr>
        <w:t>}</w:t>
      </w:r>
    </w:p>
    <w:p w:rsidR="00395E58" w:rsidRDefault="00395E58" w:rsidP="00395E58">
      <w:pPr>
        <w:pStyle w:val="ListParagraph"/>
        <w:tabs>
          <w:tab w:val="left" w:pos="6840"/>
        </w:tabs>
        <w:autoSpaceDE w:val="0"/>
        <w:autoSpaceDN w:val="0"/>
        <w:adjustRightInd w:val="0"/>
        <w:spacing w:after="0" w:line="240" w:lineRule="auto"/>
        <w:ind w:left="1440"/>
        <w:rPr>
          <w:lang w:val="en-GB"/>
        </w:rPr>
      </w:pPr>
    </w:p>
    <w:p w:rsidR="00395E58" w:rsidRDefault="00395E58" w:rsidP="00395E58">
      <w:pPr>
        <w:pStyle w:val="ListParagraph"/>
        <w:tabs>
          <w:tab w:val="left" w:pos="6840"/>
        </w:tabs>
        <w:autoSpaceDE w:val="0"/>
        <w:autoSpaceDN w:val="0"/>
        <w:adjustRightInd w:val="0"/>
        <w:spacing w:after="0" w:line="240" w:lineRule="auto"/>
        <w:ind w:left="1440"/>
        <w:rPr>
          <w:lang w:val="en-GB"/>
        </w:rPr>
      </w:pPr>
      <w:r>
        <w:rPr>
          <w:lang w:val="en-GB"/>
        </w:rPr>
        <w:t>Used to save the current selected culture in the local storage</w:t>
      </w:r>
    </w:p>
    <w:p w:rsidR="00395E58" w:rsidRPr="00395E58" w:rsidRDefault="00395E58" w:rsidP="00A12551">
      <w:pPr>
        <w:autoSpaceDE w:val="0"/>
        <w:autoSpaceDN w:val="0"/>
        <w:adjustRightInd w:val="0"/>
        <w:spacing w:after="0" w:line="240" w:lineRule="auto"/>
        <w:ind w:left="1276"/>
        <w:rPr>
          <w:rFonts w:ascii="Consolas" w:hAnsi="Consolas" w:cs="Consolas"/>
          <w:color w:val="000000"/>
          <w:sz w:val="19"/>
          <w:szCs w:val="19"/>
          <w:lang w:val="en-GB"/>
        </w:rPr>
      </w:pPr>
      <w:r>
        <w:rPr>
          <w:lang w:val="en-GB"/>
        </w:rPr>
        <w:t xml:space="preserve">Then in the Client </w:t>
      </w:r>
      <w:proofErr w:type="spellStart"/>
      <w:r>
        <w:rPr>
          <w:lang w:val="en-GB"/>
        </w:rPr>
        <w:t>Program.cs</w:t>
      </w:r>
      <w:proofErr w:type="spellEnd"/>
      <w:r>
        <w:rPr>
          <w:lang w:val="en-GB"/>
        </w:rPr>
        <w:t xml:space="preserve"> file we can add, under the Main method the following lines</w:t>
      </w:r>
      <w:r>
        <w:rPr>
          <w:lang w:val="en-GB"/>
        </w:rPr>
        <w:br/>
      </w: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the localization from the </w:t>
      </w:r>
      <w:proofErr w:type="spellStart"/>
      <w:r w:rsidRPr="00395E58">
        <w:rPr>
          <w:rFonts w:ascii="Consolas" w:hAnsi="Consolas" w:cs="Consolas"/>
          <w:color w:val="008000"/>
          <w:sz w:val="19"/>
          <w:szCs w:val="19"/>
          <w:lang w:val="en-GB"/>
        </w:rPr>
        <w:t>localStorage</w:t>
      </w:r>
      <w:proofErr w:type="spellEnd"/>
      <w:r w:rsidRPr="00395E58">
        <w:rPr>
          <w:rFonts w:ascii="Consolas" w:hAnsi="Consolas" w:cs="Consolas"/>
          <w:color w:val="008000"/>
          <w:sz w:val="19"/>
          <w:szCs w:val="19"/>
          <w:lang w:val="en-GB"/>
        </w:rPr>
        <w:t>, if any</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host = </w:t>
      </w:r>
      <w:proofErr w:type="spellStart"/>
      <w:r w:rsidRPr="00395E58">
        <w:rPr>
          <w:rFonts w:ascii="Consolas" w:hAnsi="Consolas" w:cs="Consolas"/>
          <w:color w:val="000000"/>
          <w:sz w:val="19"/>
          <w:szCs w:val="19"/>
          <w:lang w:val="en-GB"/>
        </w:rPr>
        <w:t>builder.Build</w:t>
      </w:r>
      <w:proofErr w:type="spellEnd"/>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r w:rsidRPr="00395E58">
        <w:rPr>
          <w:rFonts w:ascii="Consolas" w:hAnsi="Consolas" w:cs="Consolas"/>
          <w:color w:val="008000"/>
          <w:sz w:val="19"/>
          <w:szCs w:val="19"/>
          <w:lang w:val="en-GB"/>
        </w:rPr>
        <w:t xml:space="preserve">//Get an instance of the </w:t>
      </w:r>
      <w:proofErr w:type="spellStart"/>
      <w:r w:rsidRPr="00395E58">
        <w:rPr>
          <w:rFonts w:ascii="Consolas" w:hAnsi="Consolas" w:cs="Consolas"/>
          <w:color w:val="008000"/>
          <w:sz w:val="19"/>
          <w:szCs w:val="19"/>
          <w:lang w:val="en-GB"/>
        </w:rPr>
        <w:t>IJSRuntime</w:t>
      </w:r>
      <w:proofErr w:type="spellEnd"/>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host.Services.GetRequiredService</w:t>
      </w:r>
      <w:proofErr w:type="spellEnd"/>
      <w:r w:rsidRPr="00395E58">
        <w:rPr>
          <w:rFonts w:ascii="Consolas" w:hAnsi="Consolas" w:cs="Consolas"/>
          <w:color w:val="000000"/>
          <w:sz w:val="19"/>
          <w:szCs w:val="19"/>
          <w:lang w:val="en-GB"/>
        </w:rPr>
        <w:t>&lt;</w:t>
      </w:r>
      <w:proofErr w:type="spellStart"/>
      <w:r w:rsidRPr="00395E58">
        <w:rPr>
          <w:rFonts w:ascii="Consolas" w:hAnsi="Consolas" w:cs="Consolas"/>
          <w:color w:val="000000"/>
          <w:sz w:val="19"/>
          <w:szCs w:val="19"/>
          <w:lang w:val="en-GB"/>
        </w:rPr>
        <w:t>IJSRuntime</w:t>
      </w:r>
      <w:proofErr w:type="spellEnd"/>
      <w:r w:rsidRPr="00395E58">
        <w:rPr>
          <w:rFonts w:ascii="Consolas" w:hAnsi="Consolas" w:cs="Consolas"/>
          <w:color w:val="000000"/>
          <w:sz w:val="19"/>
          <w:szCs w:val="19"/>
          <w:lang w:val="en-GB"/>
        </w:rPr>
        <w:t>&gt;();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proofErr w:type="gramStart"/>
      <w:r w:rsidRPr="00395E58">
        <w:rPr>
          <w:rFonts w:ascii="Consolas" w:hAnsi="Consolas" w:cs="Consolas"/>
          <w:color w:val="0000FF"/>
          <w:sz w:val="19"/>
          <w:szCs w:val="19"/>
          <w:lang w:val="en-GB"/>
        </w:rPr>
        <w:t>var</w:t>
      </w:r>
      <w:proofErr w:type="spellEnd"/>
      <w:proofErr w:type="gramEnd"/>
      <w:r w:rsidRPr="00395E58">
        <w:rPr>
          <w:rFonts w:ascii="Consolas" w:hAnsi="Consolas" w:cs="Consolas"/>
          <w:color w:val="000000"/>
          <w:sz w:val="19"/>
          <w:szCs w:val="19"/>
          <w:lang w:val="en-GB"/>
        </w:rPr>
        <w:t xml:space="preserve"> culture = </w:t>
      </w:r>
      <w:r w:rsidRPr="00395E58">
        <w:rPr>
          <w:rFonts w:ascii="Consolas" w:hAnsi="Consolas" w:cs="Consolas"/>
          <w:color w:val="0000FF"/>
          <w:sz w:val="19"/>
          <w:szCs w:val="19"/>
          <w:lang w:val="en-GB"/>
        </w:rPr>
        <w:t>await</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js.InvokeAsync</w:t>
      </w:r>
      <w:proofErr w:type="spellEnd"/>
      <w:r w:rsidRPr="00395E58">
        <w:rPr>
          <w:rFonts w:ascii="Consolas" w:hAnsi="Consolas" w:cs="Consolas"/>
          <w:color w:val="000000"/>
          <w:sz w:val="19"/>
          <w:szCs w:val="19"/>
          <w:lang w:val="en-GB"/>
        </w:rPr>
        <w:t>&lt;</w:t>
      </w:r>
      <w:r w:rsidRPr="00395E58">
        <w:rPr>
          <w:rFonts w:ascii="Consolas" w:hAnsi="Consolas" w:cs="Consolas"/>
          <w:color w:val="0000FF"/>
          <w:sz w:val="19"/>
          <w:szCs w:val="19"/>
          <w:lang w:val="en-GB"/>
        </w:rPr>
        <w:t>string</w:t>
      </w:r>
      <w:r w:rsidRPr="00395E58">
        <w:rPr>
          <w:rFonts w:ascii="Consolas" w:hAnsi="Consolas" w:cs="Consolas"/>
          <w:color w:val="000000"/>
          <w:sz w:val="19"/>
          <w:szCs w:val="19"/>
          <w:lang w:val="en-GB"/>
        </w:rPr>
        <w:t>&gt;(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getFromLocalStorage</w:t>
      </w:r>
      <w:proofErr w:type="spellEnd"/>
      <w:r w:rsidRPr="00395E58">
        <w:rPr>
          <w:rFonts w:ascii="Consolas" w:hAnsi="Consolas" w:cs="Consolas"/>
          <w:color w:val="A31515"/>
          <w:sz w:val="19"/>
          <w:szCs w:val="19"/>
          <w:lang w:val="en-GB"/>
        </w:rPr>
        <w:t>"</w:t>
      </w:r>
      <w:r w:rsidRPr="00395E58">
        <w:rPr>
          <w:rFonts w:ascii="Consolas" w:hAnsi="Consolas" w:cs="Consolas"/>
          <w:color w:val="000000"/>
          <w:sz w:val="19"/>
          <w:szCs w:val="19"/>
          <w:lang w:val="en-GB"/>
        </w:rPr>
        <w:t xml:space="preserve">, </w:t>
      </w:r>
      <w:r w:rsidRPr="00395E58">
        <w:rPr>
          <w:rFonts w:ascii="Consolas" w:hAnsi="Consolas" w:cs="Consolas"/>
          <w:color w:val="A31515"/>
          <w:sz w:val="19"/>
          <w:szCs w:val="19"/>
          <w:lang w:val="en-GB"/>
        </w:rPr>
        <w:t>"culture"</w:t>
      </w:r>
      <w:r w:rsidRPr="00395E58">
        <w:rPr>
          <w:rFonts w:ascii="Consolas" w:hAnsi="Consolas" w:cs="Consolas"/>
          <w:color w:val="000000"/>
          <w:sz w:val="19"/>
          <w:szCs w:val="19"/>
          <w:lang w:val="en-GB"/>
        </w:rPr>
        <w:t>);</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CultureInfo.DefaultThreadCurrentCulture</w:t>
      </w:r>
      <w:proofErr w:type="spellEnd"/>
      <w:r w:rsidRPr="00395E58">
        <w:rPr>
          <w:rFonts w:ascii="Consolas" w:hAnsi="Consolas" w:cs="Consolas"/>
          <w:color w:val="000000"/>
          <w:sz w:val="19"/>
          <w:szCs w:val="19"/>
          <w:lang w:val="en-GB"/>
        </w:rPr>
        <w:t xml:space="preserve"> = </w:t>
      </w:r>
      <w:proofErr w:type="spellStart"/>
      <w:r w:rsidRPr="00395E58">
        <w:rPr>
          <w:rFonts w:ascii="Consolas" w:hAnsi="Consolas" w:cs="Consolas"/>
          <w:color w:val="000000"/>
          <w:sz w:val="19"/>
          <w:szCs w:val="19"/>
          <w:lang w:val="en-GB"/>
        </w:rPr>
        <w:t>CultureInfo.DefaultThreadCurrentUICulture</w:t>
      </w:r>
      <w:proofErr w:type="spellEnd"/>
      <w:r w:rsidRPr="00395E58">
        <w:rPr>
          <w:rFonts w:ascii="Consolas" w:hAnsi="Consolas" w:cs="Consolas"/>
          <w:color w:val="000000"/>
          <w:sz w:val="19"/>
          <w:szCs w:val="19"/>
          <w:lang w:val="en-GB"/>
        </w:rPr>
        <w:t xml:space="preserve"> =</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r w:rsidRPr="00395E58">
        <w:rPr>
          <w:rFonts w:ascii="Consolas" w:hAnsi="Consolas" w:cs="Consolas"/>
          <w:color w:val="000000"/>
          <w:sz w:val="19"/>
          <w:szCs w:val="19"/>
          <w:lang w:val="en-GB"/>
        </w:rPr>
        <w:t xml:space="preserve">                </w:t>
      </w:r>
      <w:proofErr w:type="gramStart"/>
      <w:r w:rsidRPr="00395E58">
        <w:rPr>
          <w:rFonts w:ascii="Consolas" w:hAnsi="Consolas" w:cs="Consolas"/>
          <w:color w:val="0000FF"/>
          <w:sz w:val="19"/>
          <w:szCs w:val="19"/>
          <w:lang w:val="en-GB"/>
        </w:rPr>
        <w:t>null</w:t>
      </w:r>
      <w:proofErr w:type="gramEnd"/>
      <w:r w:rsidRPr="00395E58">
        <w:rPr>
          <w:rFonts w:ascii="Consolas" w:hAnsi="Consolas" w:cs="Consolas"/>
          <w:color w:val="000000"/>
          <w:sz w:val="19"/>
          <w:szCs w:val="19"/>
          <w:lang w:val="en-GB"/>
        </w:rPr>
        <w:t xml:space="preserve"> == culture ? </w:t>
      </w:r>
      <w:proofErr w:type="gramStart"/>
      <w:r w:rsidRPr="00395E58">
        <w:rPr>
          <w:rFonts w:ascii="Consolas" w:hAnsi="Consolas" w:cs="Consolas"/>
          <w:color w:val="0000FF"/>
          <w:sz w:val="19"/>
          <w:szCs w:val="19"/>
          <w:lang w:val="en-GB"/>
        </w:rPr>
        <w:t>new</w:t>
      </w:r>
      <w:proofErr w:type="gramEnd"/>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w:t>
      </w:r>
      <w:r w:rsidRPr="00395E58">
        <w:rPr>
          <w:rFonts w:ascii="Consolas" w:hAnsi="Consolas" w:cs="Consolas"/>
          <w:color w:val="A31515"/>
          <w:sz w:val="19"/>
          <w:szCs w:val="19"/>
          <w:lang w:val="en-GB"/>
        </w:rPr>
        <w:t>"</w:t>
      </w:r>
      <w:proofErr w:type="spellStart"/>
      <w:r w:rsidRPr="00395E58">
        <w:rPr>
          <w:rFonts w:ascii="Consolas" w:hAnsi="Consolas" w:cs="Consolas"/>
          <w:color w:val="A31515"/>
          <w:sz w:val="19"/>
          <w:szCs w:val="19"/>
          <w:lang w:val="en-GB"/>
        </w:rPr>
        <w:t>en</w:t>
      </w:r>
      <w:proofErr w:type="spellEnd"/>
      <w:r w:rsidRPr="00395E58">
        <w:rPr>
          <w:rFonts w:ascii="Consolas" w:hAnsi="Consolas" w:cs="Consolas"/>
          <w:color w:val="A31515"/>
          <w:sz w:val="19"/>
          <w:szCs w:val="19"/>
          <w:lang w:val="en-GB"/>
        </w:rPr>
        <w:t>-US"</w:t>
      </w:r>
      <w:r w:rsidRPr="00395E58">
        <w:rPr>
          <w:rFonts w:ascii="Consolas" w:hAnsi="Consolas" w:cs="Consolas"/>
          <w:color w:val="000000"/>
          <w:sz w:val="19"/>
          <w:szCs w:val="19"/>
          <w:lang w:val="en-GB"/>
        </w:rPr>
        <w:t xml:space="preserve">) : </w:t>
      </w:r>
      <w:r w:rsidRPr="00395E58">
        <w:rPr>
          <w:rFonts w:ascii="Consolas" w:hAnsi="Consolas" w:cs="Consolas"/>
          <w:color w:val="0000FF"/>
          <w:sz w:val="19"/>
          <w:szCs w:val="19"/>
          <w:lang w:val="en-GB"/>
        </w:rPr>
        <w:t>new</w:t>
      </w:r>
      <w:r w:rsidRPr="00395E58">
        <w:rPr>
          <w:rFonts w:ascii="Consolas" w:hAnsi="Consolas" w:cs="Consolas"/>
          <w:color w:val="000000"/>
          <w:sz w:val="19"/>
          <w:szCs w:val="19"/>
          <w:lang w:val="en-GB"/>
        </w:rPr>
        <w:t xml:space="preserve"> </w:t>
      </w:r>
      <w:proofErr w:type="spellStart"/>
      <w:r w:rsidRPr="00395E58">
        <w:rPr>
          <w:rFonts w:ascii="Consolas" w:hAnsi="Consolas" w:cs="Consolas"/>
          <w:color w:val="000000"/>
          <w:sz w:val="19"/>
          <w:szCs w:val="19"/>
          <w:lang w:val="en-GB"/>
        </w:rPr>
        <w:t>CultureInfo</w:t>
      </w:r>
      <w:proofErr w:type="spellEnd"/>
      <w:r w:rsidRPr="00395E58">
        <w:rPr>
          <w:rFonts w:ascii="Consolas" w:hAnsi="Consolas" w:cs="Consolas"/>
          <w:color w:val="000000"/>
          <w:sz w:val="19"/>
          <w:szCs w:val="19"/>
          <w:lang w:val="en-GB"/>
        </w:rPr>
        <w:t>(culture);</w:t>
      </w:r>
    </w:p>
    <w:p w:rsidR="00395E58" w:rsidRPr="00395E58" w:rsidRDefault="00395E58" w:rsidP="00395E58">
      <w:pPr>
        <w:autoSpaceDE w:val="0"/>
        <w:autoSpaceDN w:val="0"/>
        <w:adjustRightInd w:val="0"/>
        <w:spacing w:after="0" w:line="240" w:lineRule="auto"/>
        <w:rPr>
          <w:rFonts w:ascii="Consolas" w:hAnsi="Consolas" w:cs="Consolas"/>
          <w:color w:val="000000"/>
          <w:sz w:val="19"/>
          <w:szCs w:val="19"/>
          <w:lang w:val="en-GB"/>
        </w:rPr>
      </w:pPr>
    </w:p>
    <w:p w:rsidR="00395E58" w:rsidRDefault="00395E58" w:rsidP="00395E58">
      <w:pPr>
        <w:autoSpaceDE w:val="0"/>
        <w:autoSpaceDN w:val="0"/>
        <w:adjustRightInd w:val="0"/>
        <w:spacing w:after="0" w:line="240" w:lineRule="auto"/>
        <w:rPr>
          <w:rFonts w:ascii="Consolas" w:hAnsi="Consolas" w:cs="Consolas"/>
          <w:color w:val="000000"/>
          <w:sz w:val="19"/>
          <w:szCs w:val="19"/>
        </w:rPr>
      </w:pPr>
      <w:r w:rsidRPr="00395E58">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host.RunAsync</w:t>
      </w:r>
      <w:proofErr w:type="spellEnd"/>
      <w:r>
        <w:rPr>
          <w:rFonts w:ascii="Consolas" w:hAnsi="Consolas" w:cs="Consolas"/>
          <w:color w:val="000000"/>
          <w:sz w:val="19"/>
          <w:szCs w:val="19"/>
        </w:rPr>
        <w:t>();</w:t>
      </w:r>
    </w:p>
    <w:p w:rsidR="00395E58" w:rsidRDefault="00395E58" w:rsidP="00A12551">
      <w:pPr>
        <w:tabs>
          <w:tab w:val="left" w:pos="6840"/>
        </w:tabs>
        <w:autoSpaceDE w:val="0"/>
        <w:autoSpaceDN w:val="0"/>
        <w:adjustRightInd w:val="0"/>
        <w:spacing w:after="0" w:line="240" w:lineRule="auto"/>
        <w:rPr>
          <w:lang w:val="en-GB"/>
        </w:rPr>
      </w:pPr>
    </w:p>
    <w:p w:rsidR="00A12551" w:rsidRPr="00A12551" w:rsidRDefault="00A12551" w:rsidP="00A12551">
      <w:pPr>
        <w:tabs>
          <w:tab w:val="left" w:pos="6840"/>
        </w:tabs>
        <w:autoSpaceDE w:val="0"/>
        <w:autoSpaceDN w:val="0"/>
        <w:adjustRightInd w:val="0"/>
        <w:spacing w:after="0" w:line="240" w:lineRule="auto"/>
        <w:ind w:left="1276"/>
        <w:rPr>
          <w:lang w:val="en-GB"/>
        </w:rPr>
      </w:pPr>
      <w:r>
        <w:rPr>
          <w:lang w:val="en-GB"/>
        </w:rPr>
        <w:t xml:space="preserve">This helps to get the current culture from the local storage otherwise select the default culture, which in our case is </w:t>
      </w:r>
      <w:proofErr w:type="spellStart"/>
      <w:r>
        <w:rPr>
          <w:lang w:val="en-GB"/>
        </w:rPr>
        <w:t>en</w:t>
      </w:r>
      <w:proofErr w:type="spellEnd"/>
      <w:r>
        <w:rPr>
          <w:lang w:val="en-GB"/>
        </w:rPr>
        <w:t>-US.</w:t>
      </w:r>
    </w:p>
    <w:p w:rsidR="004174A4" w:rsidRPr="004174A4" w:rsidRDefault="004174A4" w:rsidP="004174A4">
      <w:pPr>
        <w:tabs>
          <w:tab w:val="left" w:pos="6840"/>
        </w:tabs>
        <w:autoSpaceDE w:val="0"/>
        <w:autoSpaceDN w:val="0"/>
        <w:adjustRightInd w:val="0"/>
        <w:spacing w:after="0" w:line="240" w:lineRule="auto"/>
        <w:ind w:left="708"/>
        <w:rPr>
          <w:lang w:val="en-GB"/>
        </w:rPr>
      </w:pPr>
    </w:p>
    <w:sectPr w:rsidR="004174A4" w:rsidRPr="004174A4"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A3039"/>
    <w:rsid w:val="000B00F6"/>
    <w:rsid w:val="000C622A"/>
    <w:rsid w:val="000D1955"/>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5E58"/>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860C7"/>
    <w:rsid w:val="00486E13"/>
    <w:rsid w:val="004B49BC"/>
    <w:rsid w:val="004B4ED5"/>
    <w:rsid w:val="004E431D"/>
    <w:rsid w:val="005149FB"/>
    <w:rsid w:val="00520C85"/>
    <w:rsid w:val="00527E3B"/>
    <w:rsid w:val="0055081F"/>
    <w:rsid w:val="00582CFC"/>
    <w:rsid w:val="005A01EA"/>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7F7802"/>
    <w:rsid w:val="00800225"/>
    <w:rsid w:val="00800760"/>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16FD5"/>
    <w:rsid w:val="009363E9"/>
    <w:rsid w:val="00977A14"/>
    <w:rsid w:val="00981FE0"/>
    <w:rsid w:val="00985E36"/>
    <w:rsid w:val="0099233E"/>
    <w:rsid w:val="00992A59"/>
    <w:rsid w:val="009A0B26"/>
    <w:rsid w:val="009B5055"/>
    <w:rsid w:val="009C5A4C"/>
    <w:rsid w:val="009C65E5"/>
    <w:rsid w:val="009D0B10"/>
    <w:rsid w:val="009F3D4F"/>
    <w:rsid w:val="009F7A70"/>
    <w:rsid w:val="00A12551"/>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646E1"/>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EF1DC7"/>
    <w:rsid w:val="00F0021E"/>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B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oleObject" Target="embeddings/oleObject16.bin"/><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2816</TotalTime>
  <Pages>20</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242</cp:revision>
  <dcterms:created xsi:type="dcterms:W3CDTF">2020-06-10T08:11:00Z</dcterms:created>
  <dcterms:modified xsi:type="dcterms:W3CDTF">2020-07-10T13:30:00Z</dcterms:modified>
</cp:coreProperties>
</file>