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Default="000146F0" w:rsidP="00995632">
      <w:pPr>
        <w:spacing w:after="0"/>
        <w:rPr>
          <w:lang w:val="en-GB"/>
        </w:rPr>
      </w:pPr>
      <w:r>
        <w:rPr>
          <w:lang w:val="en-GB"/>
        </w:rPr>
        <w:t>Notes about Angular</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Packages 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4C640E">
        <w:rPr>
          <w:b/>
          <w:lang w:val="en-GB"/>
        </w:rPr>
        <w:t xml:space="preserve">dotnet ef migrations add </w:t>
      </w:r>
      <w:r w:rsidR="0085038F" w:rsidRPr="004C640E">
        <w:rPr>
          <w:b/>
          <w:lang w:val="en-GB"/>
        </w:rPr>
        <w:t>MigrationName</w:t>
      </w:r>
      <w:r w:rsidRPr="00995632">
        <w:rPr>
          <w:lang w:val="en-GB"/>
        </w:rPr>
        <w:t xml:space="preserve"> (to add a new migration)</w:t>
      </w:r>
    </w:p>
    <w:p w:rsidR="00995632" w:rsidRDefault="00995632" w:rsidP="00995632">
      <w:pPr>
        <w:spacing w:after="0"/>
        <w:rPr>
          <w:lang w:val="en-GB"/>
        </w:rPr>
      </w:pPr>
      <w:r w:rsidRPr="004C640E">
        <w:rPr>
          <w:b/>
          <w:lang w:val="en-GB"/>
        </w:rPr>
        <w:t>dotnet ef database update</w:t>
      </w:r>
      <w:r w:rsidRPr="00995632">
        <w:rPr>
          <w:lang w:val="en-GB"/>
        </w:rPr>
        <w:t xml:space="preserve"> (to create the database, in this case a SQLite DB, under the root folder).</w:t>
      </w:r>
    </w:p>
    <w:p w:rsidR="008B15A5" w:rsidRDefault="008B15A5"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Default="00EA2100" w:rsidP="00EA2100">
      <w:pPr>
        <w:autoSpaceDE w:val="0"/>
        <w:autoSpaceDN w:val="0"/>
        <w:adjustRightInd w:val="0"/>
        <w:spacing w:after="0" w:line="240" w:lineRule="auto"/>
        <w:rPr>
          <w:rFonts w:ascii="Consolas" w:hAnsi="Consolas" w:cs="Consolas"/>
          <w:color w:val="000000"/>
          <w:sz w:val="19"/>
          <w:szCs w:val="19"/>
        </w:rPr>
      </w:pPr>
      <w:r w:rsidRPr="00EA2100">
        <w:rPr>
          <w:rFonts w:ascii="Consolas" w:hAnsi="Consolas" w:cs="Consolas"/>
          <w:color w:val="000000"/>
          <w:sz w:val="19"/>
          <w:szCs w:val="19"/>
          <w:lang w:val="en-GB"/>
        </w:rPr>
        <w:t xml:space="preserve">                </w:t>
      </w:r>
      <w:r>
        <w:rPr>
          <w:rFonts w:ascii="Consolas" w:hAnsi="Consolas" w:cs="Consolas"/>
          <w:color w:val="000000"/>
          <w:sz w:val="19"/>
          <w:szCs w:val="19"/>
        </w:rPr>
        <w:t>{</w:t>
      </w:r>
    </w:p>
    <w:p w:rsidR="00EA2100" w:rsidRDefault="00EA2100" w:rsidP="00EA21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Basically Component runs undwr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lastRenderedPageBreak/>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lastRenderedPageBreak/>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Default="001A4545" w:rsidP="001A4545">
      <w:pPr>
        <w:autoSpaceDE w:val="0"/>
        <w:autoSpaceDN w:val="0"/>
        <w:adjustRightInd w:val="0"/>
        <w:spacing w:after="0" w:line="240" w:lineRule="auto"/>
        <w:rPr>
          <w:rFonts w:ascii="Consolas" w:hAnsi="Consolas" w:cs="Consolas"/>
          <w:color w:val="000000"/>
          <w:sz w:val="19"/>
          <w:szCs w:val="19"/>
        </w:rPr>
      </w:pPr>
      <w:r w:rsidRPr="001A4545">
        <w:rPr>
          <w:rFonts w:ascii="Consolas" w:hAnsi="Consolas" w:cs="Consolas"/>
          <w:color w:val="000000"/>
          <w:sz w:val="19"/>
          <w:szCs w:val="19"/>
          <w:lang w:val="en-GB"/>
        </w:rPr>
        <w:t xml:space="preserve">          </w:t>
      </w:r>
      <w:r>
        <w:rPr>
          <w:rFonts w:ascii="Consolas" w:hAnsi="Consolas" w:cs="Consolas"/>
          <w:color w:val="000000"/>
          <w:sz w:val="19"/>
          <w:szCs w:val="19"/>
        </w:rPr>
        <w:t>}</w:t>
      </w:r>
    </w:p>
    <w:p w:rsidR="001A4545" w:rsidRDefault="001A4545" w:rsidP="001A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4545" w:rsidRDefault="001A4545" w:rsidP="001A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4545" w:rsidRDefault="001A4545" w:rsidP="001A4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Default="001C7C21" w:rsidP="001C7C21">
      <w:pPr>
        <w:autoSpaceDE w:val="0"/>
        <w:autoSpaceDN w:val="0"/>
        <w:adjustRightInd w:val="0"/>
        <w:spacing w:after="0" w:line="240" w:lineRule="auto"/>
        <w:rPr>
          <w:rFonts w:ascii="Consolas" w:hAnsi="Consolas" w:cs="Consolas"/>
          <w:color w:val="000000"/>
          <w:sz w:val="19"/>
          <w:szCs w:val="19"/>
        </w:rPr>
      </w:pPr>
      <w:r w:rsidRPr="001C7C21">
        <w:rPr>
          <w:rFonts w:ascii="Consolas" w:hAnsi="Consolas" w:cs="Consolas"/>
          <w:color w:val="000000"/>
          <w:sz w:val="19"/>
          <w:szCs w:val="19"/>
          <w:lang w:val="en-GB"/>
        </w:rPr>
        <w:t xml:space="preserve">    </w:t>
      </w:r>
      <w:r>
        <w:rPr>
          <w:rFonts w:ascii="Consolas" w:hAnsi="Consolas" w:cs="Consolas"/>
          <w:color w:val="000000"/>
          <w:sz w:val="19"/>
          <w:szCs w:val="19"/>
        </w:rPr>
        <w:t>});</w:t>
      </w:r>
    </w:p>
    <w:p w:rsidR="001C7C21" w:rsidRDefault="001C7C21" w:rsidP="001C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0000FF"/>
          <w:sz w:val="19"/>
          <w:szCs w:val="19"/>
        </w:rPr>
        <w:t>this</w:t>
      </w:r>
      <w:r>
        <w:rPr>
          <w:rFonts w:ascii="Consolas" w:hAnsi="Consolas" w:cs="Consolas"/>
          <w:color w:val="000000"/>
          <w:sz w:val="19"/>
          <w:szCs w:val="19"/>
        </w:rPr>
        <w:t>.model);</w:t>
      </w:r>
    </w:p>
    <w:p w:rsidR="001C7C21" w:rsidRDefault="001C7C21" w:rsidP="001C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Default="009353DD" w:rsidP="009353DD">
      <w:pPr>
        <w:autoSpaceDE w:val="0"/>
        <w:autoSpaceDN w:val="0"/>
        <w:adjustRightInd w:val="0"/>
        <w:spacing w:after="0" w:line="240" w:lineRule="auto"/>
        <w:rPr>
          <w:rFonts w:ascii="Consolas" w:hAnsi="Consolas" w:cs="Consolas"/>
          <w:color w:val="000000"/>
          <w:sz w:val="19"/>
          <w:szCs w:val="19"/>
        </w:rPr>
      </w:pPr>
      <w:r w:rsidRPr="007B66C6">
        <w:rPr>
          <w:rFonts w:ascii="Consolas" w:hAnsi="Consolas" w:cs="Consolas"/>
          <w:color w:val="000000"/>
          <w:sz w:val="19"/>
          <w:szCs w:val="19"/>
          <w:lang w:val="en-GB"/>
        </w:rPr>
        <w:t xml:space="preserve">  </w:t>
      </w:r>
      <w:r>
        <w:rPr>
          <w:rFonts w:ascii="Consolas" w:hAnsi="Consolas" w:cs="Consolas"/>
          <w:color w:val="000000"/>
          <w:sz w:val="19"/>
          <w:szCs w:val="19"/>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Default="00894BDD" w:rsidP="00D0173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 . .</w:t>
      </w:r>
    </w:p>
    <w:p w:rsidR="006666A6" w:rsidRDefault="006666A6" w:rsidP="00D0173D">
      <w:pPr>
        <w:autoSpaceDE w:val="0"/>
        <w:autoSpaceDN w:val="0"/>
        <w:adjustRightInd w:val="0"/>
        <w:spacing w:after="0" w:line="240" w:lineRule="auto"/>
        <w:rPr>
          <w:rFonts w:ascii="Consolas" w:hAnsi="Consolas" w:cs="Consolas"/>
          <w:color w:val="0000FF"/>
          <w:sz w:val="19"/>
          <w:szCs w:val="19"/>
        </w:rPr>
      </w:pPr>
    </w:p>
    <w:p w:rsidR="00D0173D" w:rsidRDefault="00256CE0" w:rsidP="000D57AE">
      <w:pPr>
        <w:autoSpaceDE w:val="0"/>
        <w:autoSpaceDN w:val="0"/>
        <w:adjustRightInd w:val="0"/>
        <w:spacing w:after="0" w:line="240" w:lineRule="auto"/>
        <w:rPr>
          <w:lang w:val="en-GB"/>
        </w:rPr>
      </w:pPr>
      <w:r w:rsidRPr="00256CE0">
        <w:rPr>
          <w:lang w:val="en-GB"/>
        </w:rPr>
        <w:lastRenderedPageBreak/>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Default="00634FB7" w:rsidP="00634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cancel() {</w:t>
      </w:r>
    </w:p>
    <w:p w:rsidR="00634FB7" w:rsidRDefault="00634FB7" w:rsidP="00634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'CANCELLED'</w:t>
      </w:r>
      <w:r>
        <w:rPr>
          <w:rFonts w:ascii="Consolas" w:hAnsi="Consolas" w:cs="Consolas"/>
          <w:color w:val="000000"/>
          <w:sz w:val="19"/>
          <w:szCs w:val="19"/>
        </w:rPr>
        <w:t>);</w:t>
      </w:r>
    </w:p>
    <w:p w:rsidR="00634FB7" w:rsidRPr="00634FB7" w:rsidRDefault="00634FB7" w:rsidP="00634FB7">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sidRPr="00634FB7">
        <w:rPr>
          <w:rFonts w:ascii="Consolas" w:hAnsi="Consolas" w:cs="Consolas"/>
          <w:b/>
          <w:color w:val="0000FF"/>
          <w:sz w:val="19"/>
          <w:szCs w:val="19"/>
        </w:rPr>
        <w:t>this</w:t>
      </w:r>
      <w:r w:rsidRPr="00634FB7">
        <w:rPr>
          <w:rFonts w:ascii="Consolas" w:hAnsi="Consolas" w:cs="Consolas"/>
          <w:b/>
          <w:color w:val="000000"/>
          <w:sz w:val="19"/>
          <w:szCs w:val="19"/>
        </w:rPr>
        <w:t>.cancelRegister.emit(</w:t>
      </w:r>
      <w:r w:rsidRPr="00634FB7">
        <w:rPr>
          <w:rFonts w:ascii="Consolas" w:hAnsi="Consolas" w:cs="Consolas"/>
          <w:b/>
          <w:color w:val="0000FF"/>
          <w:sz w:val="19"/>
          <w:szCs w:val="19"/>
        </w:rPr>
        <w:t>false</w:t>
      </w:r>
      <w:r w:rsidRPr="00634FB7">
        <w:rPr>
          <w:rFonts w:ascii="Consolas" w:hAnsi="Consolas" w:cs="Consolas"/>
          <w:b/>
          <w:color w:val="000000"/>
          <w:sz w:val="19"/>
          <w:szCs w:val="19"/>
        </w:rPr>
        <w:t>);</w:t>
      </w:r>
    </w:p>
    <w:p w:rsidR="00634FB7" w:rsidRDefault="00634FB7" w:rsidP="00634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Pr>
          <w:rFonts w:ascii="Consolas" w:hAnsi="Consolas" w:cs="Consolas"/>
          <w:color w:val="FF0000"/>
          <w:sz w:val="19"/>
          <w:szCs w:val="19"/>
        </w:rPr>
        <w:t>[registerModeFromHome]</w:t>
      </w:r>
      <w:r>
        <w:rPr>
          <w:rFonts w:ascii="Consolas" w:hAnsi="Consolas" w:cs="Consolas"/>
          <w:color w:val="0000FF"/>
          <w:sz w:val="19"/>
          <w:szCs w:val="19"/>
        </w:rPr>
        <w:t>="registerMode"</w:t>
      </w:r>
      <w:r>
        <w:rPr>
          <w:rFonts w:ascii="Consolas" w:hAnsi="Consolas" w:cs="Consolas"/>
          <w:color w:val="000000"/>
          <w:sz w:val="19"/>
          <w:szCs w:val="19"/>
        </w:rPr>
        <w:t xml:space="preserve"> </w:t>
      </w:r>
      <w:r w:rsidRPr="002A584E">
        <w:rPr>
          <w:rFonts w:ascii="Consolas" w:hAnsi="Consolas" w:cs="Consolas"/>
          <w:b/>
          <w:color w:val="FF0000"/>
          <w:sz w:val="19"/>
          <w:szCs w:val="19"/>
        </w:rPr>
        <w:t>(cancelRegister)</w:t>
      </w:r>
      <w:r w:rsidRPr="002A584E">
        <w:rPr>
          <w:rFonts w:ascii="Consolas" w:hAnsi="Consolas" w:cs="Consolas"/>
          <w:b/>
          <w:color w:val="0000FF"/>
          <w:sz w:val="19"/>
          <w:szCs w:val="19"/>
        </w:rPr>
        <w:t>="cancelregisterMode($event)"</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Default="005E1DE3" w:rsidP="000D57AE">
      <w:pPr>
        <w:autoSpaceDE w:val="0"/>
        <w:autoSpaceDN w:val="0"/>
        <w:adjustRightInd w:val="0"/>
        <w:spacing w:after="0" w:line="240" w:lineRule="auto"/>
      </w:pPr>
      <w:r>
        <w:t>. . . .</w:t>
      </w:r>
    </w:p>
    <w:p w:rsidR="005E1DE3" w:rsidRDefault="005E1DE3" w:rsidP="005E1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cancelregisterMode(registerModeFromregister: </w:t>
      </w:r>
      <w:r>
        <w:rPr>
          <w:rFonts w:ascii="Consolas" w:hAnsi="Consolas" w:cs="Consolas"/>
          <w:color w:val="0000FF"/>
          <w:sz w:val="19"/>
          <w:szCs w:val="19"/>
        </w:rPr>
        <w:t>boolean</w:t>
      </w:r>
      <w:r>
        <w:rPr>
          <w:rFonts w:ascii="Consolas" w:hAnsi="Consolas" w:cs="Consolas"/>
          <w:color w:val="000000"/>
          <w:sz w:val="19"/>
          <w:szCs w:val="19"/>
        </w:rPr>
        <w:t>) {</w:t>
      </w:r>
    </w:p>
    <w:p w:rsidR="005E1DE3" w:rsidRDefault="005E1DE3" w:rsidP="005E1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.registerMode = registerModeFromregister;</w:t>
      </w:r>
    </w:p>
    <w:p w:rsidR="005E1DE3" w:rsidRDefault="005E1DE3" w:rsidP="005E1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1DE3" w:rsidRDefault="005E1DE3" w:rsidP="000D57AE">
      <w:pPr>
        <w:autoSpaceDE w:val="0"/>
        <w:autoSpaceDN w:val="0"/>
        <w:adjustRightInd w:val="0"/>
        <w:spacing w:after="0" w:line="240" w:lineRule="auto"/>
      </w:pPr>
      <w:r>
        <w:t>. . . .</w:t>
      </w:r>
    </w:p>
    <w:p w:rsidR="00F13903" w:rsidRDefault="00F13903" w:rsidP="000D57AE">
      <w:pPr>
        <w:autoSpaceDE w:val="0"/>
        <w:autoSpaceDN w:val="0"/>
        <w:adjustRightInd w:val="0"/>
        <w:spacing w:after="0" w:line="240" w:lineRule="auto"/>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Default="00F937ED" w:rsidP="00F937ED">
      <w:pPr>
        <w:autoSpaceDE w:val="0"/>
        <w:autoSpaceDN w:val="0"/>
        <w:adjustRightInd w:val="0"/>
        <w:spacing w:after="0" w:line="240" w:lineRule="auto"/>
        <w:rPr>
          <w:rFonts w:ascii="Consolas" w:hAnsi="Consolas" w:cs="Consolas"/>
          <w:color w:val="000000"/>
          <w:sz w:val="19"/>
          <w:szCs w:val="19"/>
        </w:rPr>
      </w:pPr>
      <w:r w:rsidRPr="00F937ED">
        <w:rPr>
          <w:rFonts w:ascii="Consolas" w:hAnsi="Consolas" w:cs="Consolas"/>
          <w:color w:val="000000"/>
          <w:sz w:val="19"/>
          <w:szCs w:val="19"/>
          <w:lang w:val="en-GB"/>
        </w:rPr>
        <w:t xml:space="preserve">  </w:t>
      </w:r>
      <w:r>
        <w:rPr>
          <w:rFonts w:ascii="Consolas" w:hAnsi="Consolas" w:cs="Consolas"/>
          <w:color w:val="000000"/>
          <w:sz w:val="19"/>
          <w:szCs w:val="19"/>
        </w:rPr>
        <w:t>]</w:t>
      </w:r>
    </w:p>
    <w:p w:rsidR="00F937ED" w:rsidRDefault="00F937ED" w:rsidP="00F937ED">
      <w:pPr>
        <w:autoSpaceDE w:val="0"/>
        <w:autoSpaceDN w:val="0"/>
        <w:adjustRightInd w:val="0"/>
        <w:spacing w:after="0" w:line="240" w:lineRule="auto"/>
      </w:pPr>
      <w: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Default="001D00A8" w:rsidP="00F937ED">
      <w:pPr>
        <w:autoSpaceDE w:val="0"/>
        <w:autoSpaceDN w:val="0"/>
        <w:adjustRightInd w:val="0"/>
        <w:spacing w:after="0" w:line="240" w:lineRule="auto"/>
      </w:pPr>
      <w:r>
        <w:t>. . . .</w:t>
      </w:r>
    </w:p>
    <w:p w:rsidR="001D00A8" w:rsidRDefault="001D00A8" w:rsidP="00F937ED">
      <w:pPr>
        <w:autoSpaceDE w:val="0"/>
        <w:autoSpaceDN w:val="0"/>
        <w:adjustRightInd w:val="0"/>
        <w:spacing w:after="0" w:line="240" w:lineRule="auto"/>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Pr="007B66C6" w:rsidRDefault="001D00A8" w:rsidP="00F937ED">
      <w:pPr>
        <w:autoSpaceDE w:val="0"/>
        <w:autoSpaceDN w:val="0"/>
        <w:adjustRightInd w:val="0"/>
        <w:spacing w:after="0" w:line="240" w:lineRule="auto"/>
        <w:rPr>
          <w:lang w:val="en-GB"/>
        </w:rPr>
      </w:pPr>
      <w:r w:rsidRPr="007B66C6">
        <w:rPr>
          <w:lang w:val="en-GB"/>
        </w:rPr>
        <w:t>. . . .</w:t>
      </w:r>
    </w:p>
    <w:p w:rsidR="001D00A8" w:rsidRPr="007B66C6" w:rsidRDefault="001D00A8"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2"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Default="00631581" w:rsidP="00F937ED">
      <w:pPr>
        <w:autoSpaceDE w:val="0"/>
        <w:autoSpaceDN w:val="0"/>
        <w:adjustRightInd w:val="0"/>
        <w:spacing w:after="0" w:line="240" w:lineRule="auto"/>
      </w:pPr>
      <w: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Default="00B35D93" w:rsidP="00B35D93">
      <w:pPr>
        <w:autoSpaceDE w:val="0"/>
        <w:autoSpaceDN w:val="0"/>
        <w:adjustRightInd w:val="0"/>
        <w:spacing w:after="0" w:line="240" w:lineRule="auto"/>
        <w:rPr>
          <w:rFonts w:ascii="Consolas" w:hAnsi="Consolas" w:cs="Consolas"/>
          <w:color w:val="000000"/>
          <w:sz w:val="19"/>
          <w:szCs w:val="19"/>
        </w:rPr>
      </w:pPr>
      <w:r w:rsidRPr="00B35D93">
        <w:rPr>
          <w:rFonts w:ascii="Consolas" w:hAnsi="Consolas" w:cs="Consolas"/>
          <w:color w:val="000000"/>
          <w:sz w:val="19"/>
          <w:szCs w:val="19"/>
          <w:lang w:val="en-GB"/>
        </w:rPr>
        <w:t xml:space="preserve">  </w:t>
      </w:r>
      <w:r>
        <w:rPr>
          <w:rFonts w:ascii="Consolas" w:hAnsi="Consolas" w:cs="Consolas"/>
          <w:color w:val="000000"/>
          <w:sz w:val="19"/>
          <w:szCs w:val="19"/>
        </w:rPr>
        <w:t>}</w:t>
      </w:r>
    </w:p>
    <w:p w:rsidR="00631581" w:rsidRDefault="00B35D93" w:rsidP="00F937ED">
      <w:pPr>
        <w:autoSpaceDE w:val="0"/>
        <w:autoSpaceDN w:val="0"/>
        <w:adjustRightInd w:val="0"/>
        <w:spacing w:after="0" w:line="240" w:lineRule="auto"/>
      </w:pPr>
      <w:r>
        <w:t>. . . .</w:t>
      </w:r>
    </w:p>
    <w:p w:rsidR="00B35D93" w:rsidRDefault="00B35D93" w:rsidP="00F937ED">
      <w:pPr>
        <w:autoSpaceDE w:val="0"/>
        <w:autoSpaceDN w:val="0"/>
        <w:adjustRightInd w:val="0"/>
        <w:spacing w:after="0" w:line="240" w:lineRule="auto"/>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Default="00D12DDE" w:rsidP="00D12DDE">
      <w:pPr>
        <w:autoSpaceDE w:val="0"/>
        <w:autoSpaceDN w:val="0"/>
        <w:adjustRightInd w:val="0"/>
        <w:spacing w:after="0" w:line="240" w:lineRule="auto"/>
        <w:rPr>
          <w:rFonts w:ascii="Consolas" w:hAnsi="Consolas" w:cs="Consolas"/>
          <w:color w:val="000000"/>
          <w:sz w:val="19"/>
          <w:szCs w:val="19"/>
        </w:rPr>
      </w:pPr>
      <w:r w:rsidRPr="00D12DDE">
        <w:rPr>
          <w:rFonts w:ascii="Consolas" w:hAnsi="Consolas" w:cs="Consolas"/>
          <w:color w:val="000000"/>
          <w:sz w:val="19"/>
          <w:szCs w:val="19"/>
          <w:lang w:val="en-GB"/>
        </w:rPr>
        <w:t xml:space="preserve">    </w:t>
      </w:r>
      <w:r>
        <w:rPr>
          <w:rFonts w:ascii="Consolas" w:hAnsi="Consolas" w:cs="Consolas"/>
          <w:color w:val="000000"/>
          <w:sz w:val="19"/>
          <w:szCs w:val="19"/>
        </w:rPr>
        <w:t>}</w:t>
      </w:r>
    </w:p>
    <w:p w:rsidR="00D12DDE" w:rsidRDefault="00D12DDE" w:rsidP="00D12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2DDE" w:rsidRDefault="00D12DDE" w:rsidP="00D12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4511" w:rsidRDefault="003D4511" w:rsidP="00F937ED">
      <w:pPr>
        <w:autoSpaceDE w:val="0"/>
        <w:autoSpaceDN w:val="0"/>
        <w:adjustRightInd w:val="0"/>
        <w:spacing w:after="0" w:line="240" w:lineRule="auto"/>
      </w:pPr>
      <w: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3"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D84BD4" w:rsidRDefault="00D84BD4" w:rsidP="00D84BD4">
      <w:pPr>
        <w:autoSpaceDE w:val="0"/>
        <w:autoSpaceDN w:val="0"/>
        <w:adjustRightInd w:val="0"/>
        <w:spacing w:after="0" w:line="240" w:lineRule="auto"/>
      </w:pPr>
      <w: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Default="00D84BD4" w:rsidP="00D84BD4">
      <w:pPr>
        <w:autoSpaceDE w:val="0"/>
        <w:autoSpaceDN w:val="0"/>
        <w:adjustRightInd w:val="0"/>
        <w:spacing w:after="0" w:line="240" w:lineRule="auto"/>
        <w:rPr>
          <w:rFonts w:ascii="Consolas" w:hAnsi="Consolas" w:cs="Consolas"/>
          <w:color w:val="000000"/>
          <w:sz w:val="19"/>
          <w:szCs w:val="19"/>
        </w:rPr>
      </w:pPr>
      <w:r w:rsidRPr="00D84BD4">
        <w:rPr>
          <w:rFonts w:ascii="Consolas" w:hAnsi="Consolas" w:cs="Consolas"/>
          <w:color w:val="000000"/>
          <w:sz w:val="19"/>
          <w:szCs w:val="19"/>
          <w:lang w:val="en-GB"/>
        </w:rPr>
        <w:t xml:space="preserve">    </w:t>
      </w:r>
      <w:r w:rsidRPr="00D84BD4">
        <w:rPr>
          <w:rFonts w:ascii="Consolas" w:hAnsi="Consolas" w:cs="Consolas"/>
          <w:b/>
          <w:color w:val="000000"/>
          <w:sz w:val="19"/>
          <w:szCs w:val="19"/>
        </w:rPr>
        <w:t>BsDropdownModule.forRoot</w:t>
      </w:r>
      <w:r>
        <w:rPr>
          <w:rFonts w:ascii="Consolas" w:hAnsi="Consolas" w:cs="Consolas"/>
          <w:color w:val="000000"/>
          <w:sz w:val="19"/>
          <w:szCs w:val="19"/>
        </w:rPr>
        <w:t>()</w:t>
      </w:r>
    </w:p>
    <w:p w:rsidR="00D84BD4" w:rsidRDefault="00D84BD4" w:rsidP="00D84B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4BD4" w:rsidRDefault="00D84BD4" w:rsidP="00F937ED">
      <w:pPr>
        <w:autoSpaceDE w:val="0"/>
        <w:autoSpaceDN w:val="0"/>
        <w:adjustRightInd w:val="0"/>
        <w:spacing w:after="0" w:line="240" w:lineRule="auto"/>
        <w:rPr>
          <w:lang w:val="en-GB"/>
        </w:rPr>
      </w:pPr>
      <w:r>
        <w:rPr>
          <w:lang w:val="en-GB"/>
        </w:rPr>
        <w:lastRenderedPageBreak/>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Default="00571C14" w:rsidP="00571C14">
      <w:pPr>
        <w:autoSpaceDE w:val="0"/>
        <w:autoSpaceDN w:val="0"/>
        <w:adjustRightInd w:val="0"/>
        <w:spacing w:after="0" w:line="240" w:lineRule="auto"/>
        <w:rPr>
          <w:rFonts w:ascii="Consolas" w:hAnsi="Consolas" w:cs="Consolas"/>
          <w:color w:val="000000"/>
          <w:sz w:val="19"/>
          <w:szCs w:val="19"/>
        </w:rPr>
      </w:pPr>
      <w:r w:rsidRPr="00571C14">
        <w:rPr>
          <w:rFonts w:ascii="Consolas" w:hAnsi="Consolas" w:cs="Consolas"/>
          <w:color w:val="000000"/>
          <w:sz w:val="19"/>
          <w:szCs w:val="19"/>
          <w:lang w:val="en-GB"/>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71C14" w:rsidRDefault="00571C14" w:rsidP="00571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71C14" w:rsidRDefault="00571C14" w:rsidP="00F937ED">
      <w:pPr>
        <w:autoSpaceDE w:val="0"/>
        <w:autoSpaceDN w:val="0"/>
        <w:adjustRightInd w:val="0"/>
        <w:spacing w:after="0" w:line="240" w:lineRule="auto"/>
        <w:rPr>
          <w:lang w:val="en-GB"/>
        </w:rPr>
      </w:pPr>
      <w:r>
        <w:rPr>
          <w:lang w:val="en-GB"/>
        </w:rPr>
        <w:t>. . . .</w:t>
      </w:r>
    </w:p>
    <w:p w:rsidR="006D4AA6" w:rsidRDefault="006D4AA6" w:rsidP="00F937ED">
      <w:pPr>
        <w:autoSpaceDE w:val="0"/>
        <w:autoSpaceDN w:val="0"/>
        <w:adjustRightInd w:val="0"/>
        <w:spacing w:after="0" w:line="240" w:lineRule="auto"/>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4"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lastRenderedPageBreak/>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5"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351737" w:rsidRDefault="00351737" w:rsidP="005659A1">
      <w:pPr>
        <w:autoSpaceDE w:val="0"/>
        <w:autoSpaceDN w:val="0"/>
        <w:adjustRightInd w:val="0"/>
        <w:spacing w:after="0" w:line="240" w:lineRule="auto"/>
      </w:pPr>
      <w: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lastRenderedPageBreak/>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6"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15pt;height:252.7pt" o:ole="" filled="t" fillcolor="#cfcdcd [2894]">
            <v:imagedata r:id="rId17" o:title=""/>
          </v:shape>
          <o:OLEObject Type="Embed" ProgID="Word.OpenDocumentText.12" ShapeID="_x0000_i1025" DrawAspect="Content" ObjectID="_1653133959" r:id="rId18"/>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lastRenderedPageBreak/>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2" w:name="_MON_1652459735"/>
    <w:bookmarkEnd w:id="2"/>
    <w:p w:rsidR="00A026C7" w:rsidRDefault="00863104" w:rsidP="002B776C">
      <w:pPr>
        <w:rPr>
          <w:lang w:val="en-GB"/>
        </w:rPr>
      </w:pPr>
      <w:r>
        <w:rPr>
          <w:lang w:val="en-GB"/>
        </w:rPr>
        <w:object w:dxaOrig="9360" w:dyaOrig="6679">
          <v:shape id="_x0000_i1026" type="#_x0000_t75" style="width:319.9pt;height:228.25pt" o:ole="" filled="t" fillcolor="#cfcdcd [2894]">
            <v:imagedata r:id="rId19" o:title=""/>
          </v:shape>
          <o:OLEObject Type="Embed" ProgID="Word.OpenDocumentText.12" ShapeID="_x0000_i1026" DrawAspect="Content" ObjectID="_1653133960" r:id="rId20"/>
        </w:object>
      </w:r>
    </w:p>
    <w:p w:rsidR="00CA3C74" w:rsidRDefault="00CA3C74" w:rsidP="002B776C">
      <w:pPr>
        <w:rPr>
          <w:lang w:val="en-GB"/>
        </w:rPr>
      </w:pPr>
      <w:r>
        <w:rPr>
          <w:lang w:val="en-GB"/>
        </w:rPr>
        <w:lastRenderedPageBreak/>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0B4D22">
        <w:rPr>
          <w:lang w:val="en-GB"/>
        </w:rPr>
        <w:t xml:space="preserve"> (see vbelow)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3" w:name="_MON_1652463842"/>
    <w:bookmarkEnd w:id="3"/>
    <w:p w:rsidR="00BB0F33" w:rsidRDefault="00A61EC1" w:rsidP="002B776C">
      <w:pPr>
        <w:rPr>
          <w:lang w:val="en-GB"/>
        </w:rPr>
      </w:pPr>
      <w:r>
        <w:rPr>
          <w:lang w:val="en-GB"/>
        </w:rPr>
        <w:object w:dxaOrig="9360" w:dyaOrig="3564">
          <v:shape id="_x0000_i1027" type="#_x0000_t75" style="width:468.7pt;height:177.95pt" o:ole="" filled="t" fillcolor="#cfcdcd [2894]">
            <v:imagedata r:id="rId21" o:title=""/>
          </v:shape>
          <o:OLEObject Type="Embed" ProgID="Word.OpenDocumentText.12" ShapeID="_x0000_i1027" DrawAspect="Content" ObjectID="_1653133961" r:id="rId22"/>
        </w:object>
      </w:r>
    </w:p>
    <w:p w:rsidR="002551A1" w:rsidRDefault="00CC657C" w:rsidP="002B776C">
      <w:pPr>
        <w:rPr>
          <w:lang w:val="en-GB"/>
        </w:rPr>
      </w:pPr>
      <w:r>
        <w:rPr>
          <w:lang w:val="en-GB"/>
        </w:rPr>
        <w:t>All the possible cases of guards can be described the following template-code</w:t>
      </w:r>
    </w:p>
    <w:bookmarkStart w:id="4" w:name="_MON_1652465104"/>
    <w:bookmarkEnd w:id="4"/>
    <w:p w:rsidR="002551A1" w:rsidRDefault="002551A1" w:rsidP="002B776C">
      <w:pPr>
        <w:rPr>
          <w:lang w:val="en-GB"/>
        </w:rPr>
      </w:pPr>
      <w:r>
        <w:rPr>
          <w:lang w:val="en-GB"/>
        </w:rPr>
        <w:object w:dxaOrig="9360" w:dyaOrig="8459">
          <v:shape id="_x0000_i1028" type="#_x0000_t75" style="width:468.7pt;height:423.15pt" o:ole="" filled="t" fillcolor="#cfcdcd [2894]">
            <v:imagedata r:id="rId23" o:title=""/>
          </v:shape>
          <o:OLEObject Type="Embed" ProgID="Word.OpenDocumentText.12" ShapeID="_x0000_i1028" DrawAspect="Content" ObjectID="_1653133962" r:id="rId24"/>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5" w:name="_MON_1652522771"/>
    <w:bookmarkEnd w:id="5"/>
    <w:p w:rsidR="007A64F4" w:rsidRDefault="00FB1170" w:rsidP="002B776C">
      <w:pPr>
        <w:rPr>
          <w:lang w:val="en-GB"/>
        </w:rPr>
      </w:pPr>
      <w:r>
        <w:rPr>
          <w:lang w:val="en-GB"/>
        </w:rPr>
        <w:object w:dxaOrig="9360" w:dyaOrig="12903">
          <v:shape id="_x0000_i1029" type="#_x0000_t75" style="width:216.7pt;height:298.2pt" o:ole="" filled="t" fillcolor="#cfcdcd [2894]">
            <v:imagedata r:id="rId25" o:title=""/>
          </v:shape>
          <o:OLEObject Type="Embed" ProgID="Word.OpenDocumentText.12" ShapeID="_x0000_i1029" DrawAspect="Content" ObjectID="_1653133963" r:id="rId26"/>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6" w:name="_MON_1652523026"/>
    <w:bookmarkEnd w:id="6"/>
    <w:p w:rsidR="00DB66E6" w:rsidRDefault="00B54017" w:rsidP="002B776C">
      <w:pPr>
        <w:rPr>
          <w:lang w:val="en-GB"/>
        </w:rPr>
      </w:pPr>
      <w:r>
        <w:rPr>
          <w:lang w:val="en-GB"/>
        </w:rPr>
        <w:object w:dxaOrig="10800" w:dyaOrig="14462">
          <v:shape id="_x0000_i1030" type="#_x0000_t75" style="width:444.25pt;height:595pt" o:ole="" filled="t" fillcolor="#cfcdcd [2894]">
            <v:imagedata r:id="rId27" o:title=""/>
          </v:shape>
          <o:OLEObject Type="Embed" ProgID="Word.OpenDocumentText.12" ShapeID="_x0000_i1030" DrawAspect="Content" ObjectID="_1653133964" r:id="rId28"/>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Default="007B66C6" w:rsidP="007B66C6"/>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bookmarkStart w:id="7" w:name="_GoBack"/>
      <w:bookmarkEnd w:id="7"/>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pt;height:178.65pt" o:ole="" filled="t" fillcolor="#cfcdcd [2894]">
            <v:imagedata r:id="rId29" o:title=""/>
          </v:shape>
          <o:OLEObject Type="Embed" ProgID="Word.OpenDocumentText.12" ShapeID="_x0000_i1031" DrawAspect="Content" ObjectID="_1653133965" r:id="rId30"/>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eastAsia="it-IT"/>
        </w:rPr>
      </w:pP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b/>
          <w:color w:val="D4D4D4"/>
          <w:sz w:val="21"/>
          <w:szCs w:val="21"/>
          <w:lang w:eastAsia="it-IT"/>
        </w:rPr>
        <w:t>apiUrl: </w:t>
      </w:r>
      <w:r w:rsidRPr="00A75AED">
        <w:rPr>
          <w:rFonts w:ascii="Consolas" w:eastAsia="Times New Roman" w:hAnsi="Consolas" w:cs="Times New Roman"/>
          <w:b/>
          <w:color w:val="CE9178"/>
          <w:sz w:val="21"/>
          <w:szCs w:val="21"/>
          <w:lang w:eastAsia="it-IT"/>
        </w:rPr>
        <w:t>'api/</w:t>
      </w:r>
      <w:r w:rsidRPr="00A75AED">
        <w:rPr>
          <w:rFonts w:ascii="Consolas" w:eastAsia="Times New Roman" w:hAnsi="Consolas" w:cs="Times New Roman"/>
          <w:color w:val="CE9178"/>
          <w:sz w:val="21"/>
          <w:szCs w:val="21"/>
          <w:lang w:eastAsia="it-IT"/>
        </w:rPr>
        <w:t>'</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eastAsia="it-IT"/>
        </w:rPr>
      </w:pPr>
      <w:r w:rsidRPr="00A75AED">
        <w:rPr>
          <w:rFonts w:ascii="Consolas" w:eastAsia="Times New Roman" w:hAnsi="Consolas" w:cs="Times New Roman"/>
          <w:color w:val="D4D4D4"/>
          <w:sz w:val="21"/>
          <w:szCs w:val="21"/>
          <w:lang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1"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Default="004E093E" w:rsidP="004E093E">
      <w:pPr>
        <w:autoSpaceDE w:val="0"/>
        <w:autoSpaceDN w:val="0"/>
        <w:adjustRightInd w:val="0"/>
        <w:spacing w:after="0" w:line="240" w:lineRule="auto"/>
        <w:rPr>
          <w:rFonts w:ascii="Consolas" w:hAnsi="Consolas" w:cs="Consolas"/>
          <w:color w:val="000000"/>
          <w:sz w:val="19"/>
          <w:szCs w:val="19"/>
        </w:rPr>
      </w:pPr>
      <w:r w:rsidRPr="004E093E">
        <w:rPr>
          <w:rFonts w:ascii="Consolas" w:hAnsi="Consolas" w:cs="Consolas"/>
          <w:color w:val="000000"/>
          <w:sz w:val="19"/>
          <w:szCs w:val="19"/>
          <w:lang w:val="en-GB"/>
        </w:rPr>
        <w:t xml:space="preserve">  </w:t>
      </w:r>
      <w:r>
        <w:rPr>
          <w:rFonts w:ascii="Consolas" w:hAnsi="Consolas" w:cs="Consolas"/>
          <w:color w:val="000000"/>
          <w:sz w:val="19"/>
          <w:szCs w:val="19"/>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Default="00D24B1C" w:rsidP="00D24B1C">
      <w:pPr>
        <w:autoSpaceDE w:val="0"/>
        <w:autoSpaceDN w:val="0"/>
        <w:adjustRightInd w:val="0"/>
        <w:spacing w:after="0" w:line="240" w:lineRule="auto"/>
        <w:rPr>
          <w:rFonts w:ascii="Consolas" w:hAnsi="Consolas" w:cs="Consolas"/>
          <w:color w:val="000000"/>
          <w:sz w:val="19"/>
          <w:szCs w:val="19"/>
        </w:rPr>
      </w:pPr>
      <w:r w:rsidRPr="00D24B1C">
        <w:rPr>
          <w:rFonts w:ascii="Consolas" w:hAnsi="Consolas" w:cs="Consolas"/>
          <w:color w:val="000000"/>
          <w:sz w:val="19"/>
          <w:szCs w:val="19"/>
          <w:lang w:val="en-GB"/>
        </w:rPr>
        <w:t xml:space="preserve">        </w:t>
      </w:r>
      <w:r>
        <w:rPr>
          <w:rFonts w:ascii="Consolas" w:hAnsi="Consolas" w:cs="Consolas"/>
          <w:color w:val="000000"/>
          <w:sz w:val="19"/>
          <w:szCs w:val="19"/>
        </w:rPr>
        <w:t>{</w:t>
      </w:r>
    </w:p>
    <w:p w:rsidR="00D24B1C" w:rsidRDefault="00D24B1C" w:rsidP="00D24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033DE1">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Default="007D7389" w:rsidP="007B66C6">
      <w: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lang w:val="en-GB"/>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lang w:val="en-GB"/>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lang w:val="en-GB"/>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press the Create button</w:t>
      </w:r>
      <w:r>
        <w:rPr>
          <w:lang w:val="en-GB"/>
        </w:rPr>
        <w:t xml:space="preserve"> </w:t>
      </w:r>
      <w:r w:rsidR="00A425D5">
        <w:rPr>
          <w:lang w:val="en-GB"/>
        </w:rPr>
        <w:t>at the bottom of the screen</w:t>
      </w:r>
    </w:p>
    <w:p w:rsidR="00A425D5" w:rsidRDefault="00A425D5" w:rsidP="007B66C6">
      <w:pPr>
        <w:rPr>
          <w:lang w:val="en-GB"/>
        </w:rPr>
      </w:pPr>
      <w:r w:rsidRPr="00A425D5">
        <w:rPr>
          <w:lang w:val="en-GB"/>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lang w:val="en-GB"/>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lang w:val="en-GB"/>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lang w:val="en-GB"/>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lang w:val="en-GB"/>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lang w:val="en-GB"/>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lang w:val="en-GB"/>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lang w:val="en-GB"/>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lang w:val="en-GB"/>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lang w:val="en-GB"/>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5"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lang w:val="en-GB"/>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lang w:val="en-GB"/>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lang w:val="en-GB"/>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lang w:val="en-GB"/>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"Server=ASUSMLK\\SS2017DEV;Database=datingapp;User Id=sa;Password=sa;MultipleActiveResultSets=true"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That’s all, now we’r</w:t>
      </w:r>
      <w:r>
        <w:rPr>
          <w:lang w:val="en-GB"/>
        </w:rPr>
        <w:t xml:space="preserve">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E32" w:rsidRDefault="00674E32" w:rsidP="00B813A6">
      <w:pPr>
        <w:spacing w:after="0" w:line="240" w:lineRule="auto"/>
      </w:pPr>
      <w:r>
        <w:separator/>
      </w:r>
    </w:p>
  </w:endnote>
  <w:endnote w:type="continuationSeparator" w:id="0">
    <w:p w:rsidR="00674E32" w:rsidRDefault="00674E32"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E32" w:rsidRDefault="00674E32" w:rsidP="00B813A6">
      <w:pPr>
        <w:spacing w:after="0" w:line="240" w:lineRule="auto"/>
      </w:pPr>
      <w:r>
        <w:separator/>
      </w:r>
    </w:p>
  </w:footnote>
  <w:footnote w:type="continuationSeparator" w:id="0">
    <w:p w:rsidR="00674E32" w:rsidRDefault="00674E32"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F1109"/>
    <w:rsid w:val="001F30C5"/>
    <w:rsid w:val="00211B32"/>
    <w:rsid w:val="0022069E"/>
    <w:rsid w:val="00226975"/>
    <w:rsid w:val="00226CF7"/>
    <w:rsid w:val="00231B38"/>
    <w:rsid w:val="0023733D"/>
    <w:rsid w:val="0024779F"/>
    <w:rsid w:val="002551A1"/>
    <w:rsid w:val="00256CE0"/>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7DBC"/>
    <w:rsid w:val="003F60F0"/>
    <w:rsid w:val="004044E2"/>
    <w:rsid w:val="004049DA"/>
    <w:rsid w:val="0040597B"/>
    <w:rsid w:val="0041356F"/>
    <w:rsid w:val="00441AC0"/>
    <w:rsid w:val="00446AA0"/>
    <w:rsid w:val="00451EAA"/>
    <w:rsid w:val="00455022"/>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11B9D"/>
    <w:rsid w:val="0051646F"/>
    <w:rsid w:val="005326C8"/>
    <w:rsid w:val="005374ED"/>
    <w:rsid w:val="00540F44"/>
    <w:rsid w:val="0054424F"/>
    <w:rsid w:val="00545636"/>
    <w:rsid w:val="005611A6"/>
    <w:rsid w:val="005659A1"/>
    <w:rsid w:val="00571C14"/>
    <w:rsid w:val="0058324D"/>
    <w:rsid w:val="005A64B9"/>
    <w:rsid w:val="005B5F48"/>
    <w:rsid w:val="005D02C0"/>
    <w:rsid w:val="005E0716"/>
    <w:rsid w:val="005E1DE3"/>
    <w:rsid w:val="005E25A7"/>
    <w:rsid w:val="005E35B0"/>
    <w:rsid w:val="005E56F1"/>
    <w:rsid w:val="005E7C12"/>
    <w:rsid w:val="0060513E"/>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351F9"/>
    <w:rsid w:val="007452DD"/>
    <w:rsid w:val="00752592"/>
    <w:rsid w:val="00754920"/>
    <w:rsid w:val="00763BE8"/>
    <w:rsid w:val="00773A15"/>
    <w:rsid w:val="00782F0B"/>
    <w:rsid w:val="00783EB0"/>
    <w:rsid w:val="007845C0"/>
    <w:rsid w:val="007900C3"/>
    <w:rsid w:val="0079124A"/>
    <w:rsid w:val="007913FD"/>
    <w:rsid w:val="007927DF"/>
    <w:rsid w:val="007A0CCD"/>
    <w:rsid w:val="007A64F4"/>
    <w:rsid w:val="007B17A9"/>
    <w:rsid w:val="007B66C6"/>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838BE"/>
    <w:rsid w:val="00892C9B"/>
    <w:rsid w:val="00894BDD"/>
    <w:rsid w:val="008A000B"/>
    <w:rsid w:val="008B060F"/>
    <w:rsid w:val="008B15A5"/>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5AED"/>
    <w:rsid w:val="00A75ECB"/>
    <w:rsid w:val="00A852E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A0654"/>
    <w:rsid w:val="00BA4DB9"/>
    <w:rsid w:val="00BA6A06"/>
    <w:rsid w:val="00BB0F33"/>
    <w:rsid w:val="00BB2E11"/>
    <w:rsid w:val="00BB34B2"/>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lor-software.com/ngx-bootstra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hyperlink" Target="https://github.com/aleph0mc/DatingAppSol/tree/master/DatingApp.API" TargetMode="External"/><Relationship Id="rId12" Type="http://schemas.openxmlformats.org/officeDocument/2006/relationships/hyperlink" Target="https://github.com/auth0/angular2-jwt"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oleObject" Target="embeddings/oleObject2.bin"/><Relationship Id="rId29" Type="http://schemas.openxmlformats.org/officeDocument/2006/relationships/image" Target="media/image7.emf"/><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oleObject" Target="embeddings/oleObject4.bin"/><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ateservice.azurewebsites.net/" TargetMode="External"/><Relationship Id="rId5" Type="http://schemas.openxmlformats.org/officeDocument/2006/relationships/footnotes" Target="footnotes.xml"/><Relationship Id="rId15" Type="http://schemas.openxmlformats.org/officeDocument/2006/relationships/hyperlink" Target="http://localhost:4200/lists" TargetMode="Externa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image" Target="media/image12.png"/><Relationship Id="rId49" Type="http://schemas.openxmlformats.org/officeDocument/2006/relationships/image" Target="media/image24.png"/><Relationship Id="rId10" Type="http://schemas.openxmlformats.org/officeDocument/2006/relationships/hyperlink" Target="http://home.component.ts" TargetMode="External"/><Relationship Id="rId19" Type="http://schemas.openxmlformats.org/officeDocument/2006/relationships/image" Target="media/image2.emf"/><Relationship Id="rId31" Type="http://schemas.openxmlformats.org/officeDocument/2006/relationships/hyperlink" Target="https://www.nuget.org/packages/Microsoft.EntityFrameworkCore.SqlServer"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bootswatch.com/" TargetMode="Externa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hyperlink" Target="https://cli.angular.i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15862</TotalTime>
  <Pages>31</Pages>
  <Words>8079</Words>
  <Characters>46055</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443</cp:revision>
  <dcterms:created xsi:type="dcterms:W3CDTF">2020-05-28T10:04:00Z</dcterms:created>
  <dcterms:modified xsi:type="dcterms:W3CDTF">2020-06-08T12:58:00Z</dcterms:modified>
</cp:coreProperties>
</file>