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E9233">
      <w:pPr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Eval官方checkpoint</w:t>
      </w:r>
    </w:p>
    <w:p w14:paraId="3AD68B4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Train本地端到端基线B0</w:t>
      </w:r>
    </w:p>
    <w:p w14:paraId="04EB50C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Eval本地基线B0</w:t>
      </w:r>
    </w:p>
    <w:p w14:paraId="2FDE4E6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Eval原始候选质量</w:t>
      </w:r>
    </w:p>
    <w:p w14:paraId="6ACB2D9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Eval多尺度候选</w:t>
      </w:r>
    </w:p>
    <w:p w14:paraId="3E1C2B4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Train多尺度＋原硬选择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实验</w:t>
      </w:r>
      <w:r>
        <w:rPr>
          <w:rFonts w:ascii="宋体" w:hAnsi="宋体" w:eastAsia="宋体" w:cs="宋体"/>
          <w:sz w:val="24"/>
          <w:szCs w:val="24"/>
        </w:rPr>
        <w:t>A</w:t>
      </w:r>
    </w:p>
    <w:p w14:paraId="473B4C4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Eval实验A</w:t>
      </w:r>
    </w:p>
    <w:p w14:paraId="7FB2787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Eval多半径Watershed（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可选</w:t>
      </w:r>
      <w:r>
        <w:rPr>
          <w:rFonts w:ascii="宋体" w:hAnsi="宋体" w:eastAsia="宋体" w:cs="宋体"/>
          <w:sz w:val="24"/>
          <w:szCs w:val="24"/>
        </w:rPr>
        <w:t>）</w:t>
      </w:r>
    </w:p>
    <w:p w14:paraId="079E65F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Eval质量评分和选择能力</w:t>
      </w:r>
    </w:p>
    <w:p w14:paraId="2E4E760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Train Soft-PGDM实验S1</w:t>
      </w:r>
    </w:p>
    <w:p w14:paraId="4D5232C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Eval实验S1</w:t>
      </w:r>
    </w:p>
    <w:p w14:paraId="714658E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Train实例级质量门控S2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61E8A37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Eval实验S2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2277D2D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Train EMA Teacher实验T</w:t>
      </w:r>
    </w:p>
    <w:p w14:paraId="38FBA62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Eval EMA Teacher</w:t>
      </w:r>
    </w:p>
    <w:p w14:paraId="4B1C738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Train质量感知长尾Copy-Paste（可选）</w:t>
      </w:r>
    </w:p>
    <w:p w14:paraId="3E80BD1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确定最终方法并重复训练</w:t>
      </w:r>
    </w:p>
    <w:p w14:paraId="2C8922A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Final Train最终端到端模型</w:t>
      </w:r>
    </w:p>
    <w:p w14:paraId="2DB5D77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生成伪标签并训练FCOS</w:t>
      </w:r>
    </w:p>
    <w:p w14:paraId="61DC1D5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19.1 Eval基线模型生成伪框</w:t>
      </w:r>
    </w:p>
    <w:p w14:paraId="73B4EA8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19.2 Eval最终模型生成伪框</w:t>
      </w:r>
    </w:p>
    <w:p w14:paraId="73D93BE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19.3 Train两个FCOS</w:t>
      </w:r>
    </w:p>
    <w:p w14:paraId="3967A462">
      <w:pPr>
        <w:pStyle w:val="3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FCOS-B：</w:t>
      </w:r>
    </w:p>
    <w:p w14:paraId="760D12B6">
      <w:pPr>
        <w:pStyle w:val="3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基线伪框训练FCOS，12 epoch</w:t>
      </w:r>
    </w:p>
    <w:p w14:paraId="1A3F0337">
      <w:pPr>
        <w:pStyle w:val="3"/>
        <w:keepNext w:val="0"/>
        <w:keepLines w:val="0"/>
        <w:widowControl/>
        <w:suppressLineNumbers w:val="0"/>
        <w:bidi w:val="0"/>
        <w:rPr>
          <w:rStyle w:val="6"/>
        </w:rPr>
      </w:pPr>
    </w:p>
    <w:p w14:paraId="05ECE9AB">
      <w:pPr>
        <w:pStyle w:val="3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FCOS-F：</w:t>
      </w:r>
    </w:p>
    <w:p w14:paraId="10FDAD8B">
      <w:pPr>
        <w:pStyle w:val="3"/>
        <w:keepNext w:val="0"/>
        <w:keepLines w:val="0"/>
        <w:widowControl/>
        <w:suppressLineNumbers w:val="0"/>
        <w:bidi w:val="0"/>
      </w:pPr>
      <w:r>
        <w:rPr>
          <w:rStyle w:val="6"/>
        </w:rPr>
        <w:t>改进伪框训练FCOS，12 epoch</w:t>
      </w:r>
    </w:p>
    <w:p w14:paraId="2285D17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19.4 Eval两个FCOS</w:t>
      </w:r>
    </w:p>
    <w:p w14:paraId="6702DAC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第20步：跨数据集验证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D5AC8"/>
    <w:rsid w:val="0C6E3D50"/>
    <w:rsid w:val="145A560D"/>
    <w:rsid w:val="1C293722"/>
    <w:rsid w:val="1CCF1B3A"/>
    <w:rsid w:val="1FFB71E6"/>
    <w:rsid w:val="2A541D4F"/>
    <w:rsid w:val="375C6C45"/>
    <w:rsid w:val="3AA7481D"/>
    <w:rsid w:val="3BC266F1"/>
    <w:rsid w:val="48607D6F"/>
    <w:rsid w:val="59FB52EE"/>
    <w:rsid w:val="61B67A96"/>
    <w:rsid w:val="7A68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2026-08-10T03:59:59Z</dcterms:created>
  <dc:creator>alepo</dc:creator>
  <cp:lastModifiedBy>꧁༺刺༒骨༻꧂</cp:lastModifiedBy>
  <dcterms:modified xsi:type="dcterms:W3CDTF">2026-08-10T04:18:30Z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eyJoZGlkIjoiZTRlYmFhMzg1YmE4ZWE4ZDY3NWNiMDZjNTk0YzliZGQiLCJ1c2VySWQiOiI5Mjk4NjA1MDQifQ==</vt:lpwstr>
  </property>
  <property fmtid="{D5CDD505-2E9C-101B-9397-08002B2CF9AE}" pid="4" name="ICV">
    <vt:lpwstr>336E5603EC4944779421C7C8DA4DAC7B_12</vt:lpwstr>
  </property>
</Properties>
</file>